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36E287" w14:textId="300DED3A" w:rsidR="00CF52A1" w:rsidRDefault="000771DA" w:rsidP="006F737A">
      <w:pPr>
        <w:jc w:val="both"/>
      </w:pPr>
      <w:r w:rsidRPr="00BB5BE1">
        <w:t xml:space="preserve">Шановна громада! Шановні депутати! </w:t>
      </w:r>
    </w:p>
    <w:p w14:paraId="215290BB" w14:textId="008DC81D" w:rsidR="006F737A" w:rsidRPr="006F737A" w:rsidRDefault="006F737A" w:rsidP="006F737A">
      <w:pPr>
        <w:jc w:val="center"/>
        <w:rPr>
          <w:b/>
          <w:bCs/>
        </w:rPr>
      </w:pPr>
      <w:r w:rsidRPr="006F737A">
        <w:rPr>
          <w:b/>
          <w:bCs/>
        </w:rPr>
        <w:t>СЛАЙД 1</w:t>
      </w:r>
    </w:p>
    <w:p w14:paraId="7E7256E2" w14:textId="037C1B8F" w:rsidR="006F737A" w:rsidRPr="00BB5BE1" w:rsidRDefault="006F737A" w:rsidP="006F737A">
      <w:pPr>
        <w:jc w:val="both"/>
      </w:pPr>
      <w:r>
        <w:rPr>
          <w:noProof/>
          <w:lang w:eastAsia="uk-UA"/>
        </w:rPr>
        <w:drawing>
          <wp:inline distT="0" distB="0" distL="0" distR="0" wp14:anchorId="4B39EF60" wp14:editId="79B1AB84">
            <wp:extent cx="6120765" cy="3442970"/>
            <wp:effectExtent l="0" t="0" r="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549D08BE" w14:textId="77777777" w:rsidR="000771DA" w:rsidRPr="00BB5BE1" w:rsidRDefault="000771DA" w:rsidP="006F737A">
      <w:pPr>
        <w:jc w:val="both"/>
      </w:pPr>
      <w:r w:rsidRPr="00BB5BE1">
        <w:t>За</w:t>
      </w:r>
      <w:r w:rsidR="007B597A" w:rsidRPr="00BB5BE1">
        <w:t>вершується</w:t>
      </w:r>
      <w:r w:rsidRPr="00BB5BE1">
        <w:t xml:space="preserve"> п’ятирічний </w:t>
      </w:r>
      <w:r w:rsidR="007B597A" w:rsidRPr="00BB5BE1">
        <w:t xml:space="preserve">термін з часу, коли </w:t>
      </w:r>
      <w:r w:rsidRPr="00BB5BE1">
        <w:t xml:space="preserve">восени 2015 року </w:t>
      </w:r>
      <w:proofErr w:type="spellStart"/>
      <w:r w:rsidRPr="00BB5BE1">
        <w:t>ніжинці</w:t>
      </w:r>
      <w:proofErr w:type="spellEnd"/>
      <w:r w:rsidRPr="00BB5BE1">
        <w:t xml:space="preserve"> довірили </w:t>
      </w:r>
      <w:r w:rsidR="001E6C6F" w:rsidRPr="00BB5BE1">
        <w:t xml:space="preserve">депутатам, </w:t>
      </w:r>
      <w:r w:rsidRPr="00BB5BE1">
        <w:t>мені як міському голові визначати шлях розвитку громади</w:t>
      </w:r>
      <w:r w:rsidR="007B597A" w:rsidRPr="00BB5BE1">
        <w:t>. П</w:t>
      </w:r>
      <w:r w:rsidRPr="00BB5BE1">
        <w:t>рийшов час прозвітувати як ми виправдали довіру наших земляків, що вдалось</w:t>
      </w:r>
      <w:r w:rsidR="007B597A" w:rsidRPr="00BB5BE1">
        <w:t xml:space="preserve"> із наміченого зробити</w:t>
      </w:r>
      <w:r w:rsidRPr="00BB5BE1">
        <w:t>, що не вдалось і що належить виконати.</w:t>
      </w:r>
    </w:p>
    <w:p w14:paraId="2765479B" w14:textId="4ACDAB12" w:rsidR="000771DA" w:rsidRDefault="000771DA" w:rsidP="006F737A">
      <w:pPr>
        <w:jc w:val="both"/>
      </w:pPr>
      <w:r w:rsidRPr="00BB5BE1">
        <w:t xml:space="preserve">Перед </w:t>
      </w:r>
      <w:r w:rsidR="007B597A" w:rsidRPr="00BB5BE1">
        <w:t xml:space="preserve">тим як розпочати </w:t>
      </w:r>
      <w:r w:rsidRPr="00BB5BE1">
        <w:t>звіт про роботу ради, її виконавчого комітету і міського голови я хотів від</w:t>
      </w:r>
      <w:r w:rsidR="007B597A" w:rsidRPr="00BB5BE1">
        <w:t>мітити</w:t>
      </w:r>
      <w:r w:rsidRPr="00BB5BE1">
        <w:t xml:space="preserve"> </w:t>
      </w:r>
      <w:r w:rsidR="007B597A" w:rsidRPr="00BB5BE1">
        <w:t xml:space="preserve">знакові події і здобутки, які </w:t>
      </w:r>
      <w:r w:rsidRPr="00BB5BE1">
        <w:t>запам’</w:t>
      </w:r>
      <w:r w:rsidR="007B597A" w:rsidRPr="00BB5BE1">
        <w:t>ятались за минулі 5 років</w:t>
      </w:r>
      <w:r w:rsidRPr="00BB5BE1">
        <w:t xml:space="preserve">. </w:t>
      </w:r>
    </w:p>
    <w:p w14:paraId="4F28BDA9" w14:textId="2999FC9A" w:rsidR="006F737A" w:rsidRPr="006F737A" w:rsidRDefault="006F737A" w:rsidP="006F737A">
      <w:pPr>
        <w:jc w:val="center"/>
        <w:rPr>
          <w:b/>
          <w:bCs/>
        </w:rPr>
      </w:pPr>
      <w:r w:rsidRPr="006F737A">
        <w:rPr>
          <w:b/>
          <w:bCs/>
        </w:rPr>
        <w:t>СЛАЙД 2</w:t>
      </w:r>
    </w:p>
    <w:p w14:paraId="49C1C2A1" w14:textId="2920A125" w:rsidR="006F737A" w:rsidRPr="00BB5BE1" w:rsidRDefault="006F737A" w:rsidP="006F737A">
      <w:pPr>
        <w:jc w:val="center"/>
      </w:pPr>
      <w:r>
        <w:rPr>
          <w:noProof/>
          <w:lang w:eastAsia="uk-UA"/>
        </w:rPr>
        <w:drawing>
          <wp:inline distT="0" distB="0" distL="0" distR="0" wp14:anchorId="63D2D8EA" wp14:editId="2AD865FF">
            <wp:extent cx="4876745" cy="2743200"/>
            <wp:effectExtent l="0" t="0" r="63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894754" cy="2753330"/>
                    </a:xfrm>
                    <a:prstGeom prst="rect">
                      <a:avLst/>
                    </a:prstGeom>
                    <a:noFill/>
                    <a:ln>
                      <a:noFill/>
                    </a:ln>
                  </pic:spPr>
                </pic:pic>
              </a:graphicData>
            </a:graphic>
          </wp:inline>
        </w:drawing>
      </w:r>
    </w:p>
    <w:p w14:paraId="7378BA5B" w14:textId="77777777" w:rsidR="000771DA" w:rsidRPr="00BB5BE1" w:rsidRDefault="007B597A" w:rsidP="006F737A">
      <w:pPr>
        <w:jc w:val="both"/>
      </w:pPr>
      <w:r w:rsidRPr="00BB5BE1">
        <w:t>О</w:t>
      </w:r>
      <w:r w:rsidR="000771DA" w:rsidRPr="00BB5BE1">
        <w:t>днією з таких подій є створення Ніжинської міської об</w:t>
      </w:r>
      <w:r w:rsidR="001F6839" w:rsidRPr="00BB5BE1">
        <w:t>’</w:t>
      </w:r>
      <w:r w:rsidR="000771DA" w:rsidRPr="00BB5BE1">
        <w:t>єднаної</w:t>
      </w:r>
      <w:r w:rsidR="001F6839" w:rsidRPr="00BB5BE1">
        <w:t xml:space="preserve"> територіальної громади, </w:t>
      </w:r>
      <w:r w:rsidRPr="00BB5BE1">
        <w:t xml:space="preserve">шляхом </w:t>
      </w:r>
      <w:r w:rsidR="001F6839" w:rsidRPr="00BB5BE1">
        <w:t>приєдна</w:t>
      </w:r>
      <w:r w:rsidRPr="00BB5BE1">
        <w:t xml:space="preserve">ння </w:t>
      </w:r>
      <w:r w:rsidR="001F6839" w:rsidRPr="00BB5BE1">
        <w:t xml:space="preserve">до м. Ніжина громади </w:t>
      </w:r>
      <w:proofErr w:type="spellStart"/>
      <w:r w:rsidR="001F6839" w:rsidRPr="00BB5BE1">
        <w:t>Кунашівської</w:t>
      </w:r>
      <w:proofErr w:type="spellEnd"/>
      <w:r w:rsidR="001F6839" w:rsidRPr="00BB5BE1">
        <w:t xml:space="preserve"> і </w:t>
      </w:r>
      <w:proofErr w:type="spellStart"/>
      <w:r w:rsidR="001F6839" w:rsidRPr="00BB5BE1">
        <w:lastRenderedPageBreak/>
        <w:t>Переяслівської</w:t>
      </w:r>
      <w:proofErr w:type="spellEnd"/>
      <w:r w:rsidR="001F6839" w:rsidRPr="00BB5BE1">
        <w:t xml:space="preserve"> сільських рад. </w:t>
      </w:r>
      <w:r w:rsidRPr="00BB5BE1">
        <w:t xml:space="preserve">В цьому ряду: </w:t>
      </w:r>
      <w:r w:rsidR="001F6839" w:rsidRPr="00BB5BE1">
        <w:t>розроб</w:t>
      </w:r>
      <w:r w:rsidRPr="00BB5BE1">
        <w:t>ка</w:t>
      </w:r>
      <w:r w:rsidR="001F6839" w:rsidRPr="00BB5BE1">
        <w:t xml:space="preserve"> і прийнят</w:t>
      </w:r>
      <w:r w:rsidRPr="00BB5BE1">
        <w:t>тя</w:t>
      </w:r>
      <w:r w:rsidR="001F6839" w:rsidRPr="00BB5BE1">
        <w:t xml:space="preserve"> Статут</w:t>
      </w:r>
      <w:r w:rsidRPr="00BB5BE1">
        <w:t xml:space="preserve">у міста і Стратегії </w:t>
      </w:r>
      <w:r w:rsidR="001F6839" w:rsidRPr="00BB5BE1">
        <w:t>розвитку громади до 2027 року, затвердже</w:t>
      </w:r>
      <w:r w:rsidRPr="00BB5BE1">
        <w:t>н</w:t>
      </w:r>
      <w:r w:rsidR="001F6839" w:rsidRPr="00BB5BE1">
        <w:t>н</w:t>
      </w:r>
      <w:r w:rsidRPr="00BB5BE1">
        <w:t>я</w:t>
      </w:r>
      <w:r w:rsidR="001F6839" w:rsidRPr="00BB5BE1">
        <w:t xml:space="preserve"> Бренд</w:t>
      </w:r>
      <w:r w:rsidRPr="00BB5BE1">
        <w:t>у</w:t>
      </w:r>
      <w:r w:rsidR="001F6839" w:rsidRPr="00BB5BE1">
        <w:t xml:space="preserve"> міста.</w:t>
      </w:r>
    </w:p>
    <w:p w14:paraId="799225F9" w14:textId="77777777" w:rsidR="001F6839" w:rsidRPr="00BB5BE1" w:rsidRDefault="001F6839" w:rsidP="006F737A">
      <w:pPr>
        <w:jc w:val="both"/>
      </w:pPr>
      <w:r w:rsidRPr="00BB5BE1">
        <w:t xml:space="preserve">На національному рівні в конкурсі «7 чудес України» </w:t>
      </w:r>
      <w:r w:rsidR="007B597A" w:rsidRPr="00BB5BE1">
        <w:t>Ніжин визнаний</w:t>
      </w:r>
      <w:r w:rsidRPr="00BB5BE1">
        <w:t xml:space="preserve"> в числі переможців в номінації «7 історичних міст і містечок», а в рейтингу                                                           бюджетної прозорості «Кришталь року 2019» Ніжинськ</w:t>
      </w:r>
      <w:r w:rsidR="007B597A" w:rsidRPr="00BB5BE1">
        <w:t xml:space="preserve">а </w:t>
      </w:r>
      <w:r w:rsidRPr="00BB5BE1">
        <w:t xml:space="preserve">ОТГ здобула перемогу у номінації «Найактивніша громада у </w:t>
      </w:r>
      <w:r w:rsidR="001E6C6F" w:rsidRPr="00BB5BE1">
        <w:t>прийнятті антикорупційних д</w:t>
      </w:r>
      <w:r w:rsidRPr="00BB5BE1">
        <w:t>окументів».</w:t>
      </w:r>
    </w:p>
    <w:p w14:paraId="76C7B777" w14:textId="77777777" w:rsidR="001F6839" w:rsidRPr="00BB5BE1" w:rsidRDefault="007B597A" w:rsidP="006F737A">
      <w:pPr>
        <w:jc w:val="both"/>
      </w:pPr>
      <w:r w:rsidRPr="00BB5BE1">
        <w:t>З</w:t>
      </w:r>
      <w:r w:rsidR="001F6839" w:rsidRPr="00BB5BE1">
        <w:t>атверджен</w:t>
      </w:r>
      <w:r w:rsidRPr="00BB5BE1">
        <w:t>ий</w:t>
      </w:r>
      <w:r w:rsidR="001F6839" w:rsidRPr="00BB5BE1">
        <w:t xml:space="preserve"> генеральний план міста і </w:t>
      </w:r>
      <w:r w:rsidR="001E6C6F" w:rsidRPr="00BB5BE1">
        <w:t>завершується р</w:t>
      </w:r>
      <w:r w:rsidR="001F6839" w:rsidRPr="00BB5BE1">
        <w:t>обота по розширенню меж міста.</w:t>
      </w:r>
    </w:p>
    <w:p w14:paraId="66D653BA" w14:textId="485E7E18" w:rsidR="001F6839" w:rsidRPr="00BB5BE1" w:rsidRDefault="001F6839" w:rsidP="006F737A">
      <w:pPr>
        <w:jc w:val="both"/>
      </w:pPr>
      <w:r w:rsidRPr="00BB5BE1">
        <w:t>Відновлюючи історичну справедливість</w:t>
      </w:r>
      <w:r w:rsidR="00D92338">
        <w:t>,</w:t>
      </w:r>
      <w:r w:rsidRPr="00BB5BE1">
        <w:t xml:space="preserve"> приміщення церкви </w:t>
      </w:r>
      <w:proofErr w:type="spellStart"/>
      <w:r w:rsidRPr="00BB5BE1">
        <w:t>Іоана</w:t>
      </w:r>
      <w:proofErr w:type="spellEnd"/>
      <w:r w:rsidRPr="00BB5BE1">
        <w:t xml:space="preserve"> Богослова </w:t>
      </w:r>
      <w:r w:rsidR="00C23F63" w:rsidRPr="00BB5BE1">
        <w:t>передано релігійній громаді.</w:t>
      </w:r>
    </w:p>
    <w:p w14:paraId="4756FE61" w14:textId="77777777" w:rsidR="00C23F63" w:rsidRPr="00BB5BE1" w:rsidRDefault="007B597A" w:rsidP="006F737A">
      <w:pPr>
        <w:jc w:val="both"/>
      </w:pPr>
      <w:r w:rsidRPr="00BB5BE1">
        <w:t>В</w:t>
      </w:r>
      <w:r w:rsidR="00C23F63" w:rsidRPr="00BB5BE1">
        <w:t>ідкри</w:t>
      </w:r>
      <w:r w:rsidRPr="00BB5BE1">
        <w:t>ття дитячих</w:t>
      </w:r>
      <w:r w:rsidR="00C23F63" w:rsidRPr="00BB5BE1">
        <w:t xml:space="preserve"> садк</w:t>
      </w:r>
      <w:r w:rsidRPr="00BB5BE1">
        <w:t>ів</w:t>
      </w:r>
      <w:r w:rsidR="00C23F63" w:rsidRPr="00BB5BE1">
        <w:t xml:space="preserve"> в приміщенні шкіл № 14 і №16, працюємо над відкриттям в приміщенні школи № 8, покращи</w:t>
      </w:r>
      <w:r w:rsidRPr="00BB5BE1">
        <w:t>л</w:t>
      </w:r>
      <w:r w:rsidR="00C23F63" w:rsidRPr="00BB5BE1">
        <w:t>и умови</w:t>
      </w:r>
      <w:r w:rsidRPr="00BB5BE1">
        <w:t xml:space="preserve"> навчання</w:t>
      </w:r>
      <w:r w:rsidR="00C23F63" w:rsidRPr="00BB5BE1">
        <w:t xml:space="preserve"> в школах міста.</w:t>
      </w:r>
    </w:p>
    <w:p w14:paraId="6F69BA15" w14:textId="672B8014" w:rsidR="00C23F63" w:rsidRPr="00BB5BE1" w:rsidRDefault="007B597A" w:rsidP="006F737A">
      <w:pPr>
        <w:jc w:val="both"/>
      </w:pPr>
      <w:r w:rsidRPr="00BB5BE1">
        <w:t>З</w:t>
      </w:r>
      <w:r w:rsidR="00C23F63" w:rsidRPr="00BB5BE1">
        <w:t>авершена реформа первинної ланки охорони здоров’я і створене єдине медичне містечко.</w:t>
      </w:r>
      <w:r w:rsidR="00646C32">
        <w:t xml:space="preserve"> Проводиться реформа вторинної ланки охорони здоров’я.</w:t>
      </w:r>
    </w:p>
    <w:p w14:paraId="4614B895" w14:textId="137C6B1A" w:rsidR="007B597A" w:rsidRDefault="007B597A" w:rsidP="006F737A">
      <w:pPr>
        <w:jc w:val="both"/>
      </w:pPr>
      <w:r w:rsidRPr="00BB5BE1">
        <w:t>Значно покращи</w:t>
      </w:r>
      <w:r w:rsidR="00646C32">
        <w:t>вся</w:t>
      </w:r>
      <w:r w:rsidRPr="00BB5BE1">
        <w:t xml:space="preserve"> стан доріг і тротуарів. Нам вдалось зміцнити нашу комунальну сферу і покращити якість комунальних послуг.</w:t>
      </w:r>
    </w:p>
    <w:p w14:paraId="27257F0B" w14:textId="042F226C" w:rsidR="006F737A" w:rsidRPr="006F737A" w:rsidRDefault="006F737A" w:rsidP="006F737A">
      <w:pPr>
        <w:jc w:val="center"/>
        <w:rPr>
          <w:b/>
          <w:bCs/>
        </w:rPr>
      </w:pPr>
      <w:r w:rsidRPr="006F737A">
        <w:rPr>
          <w:b/>
          <w:bCs/>
        </w:rPr>
        <w:t>СЛАЙД 3</w:t>
      </w:r>
    </w:p>
    <w:p w14:paraId="19623B5A" w14:textId="406D6590" w:rsidR="006F737A" w:rsidRPr="00BB5BE1" w:rsidRDefault="006F737A" w:rsidP="006F737A">
      <w:pPr>
        <w:jc w:val="both"/>
      </w:pPr>
      <w:r>
        <w:rPr>
          <w:noProof/>
          <w:lang w:eastAsia="uk-UA"/>
        </w:rPr>
        <w:drawing>
          <wp:inline distT="0" distB="0" distL="0" distR="0" wp14:anchorId="3FDE0FB7" wp14:editId="6E272086">
            <wp:extent cx="6120765" cy="3442970"/>
            <wp:effectExtent l="0" t="0" r="0"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23F9F6D6" w14:textId="637C13BF" w:rsidR="00C23F63" w:rsidRDefault="00C23F63" w:rsidP="006F737A">
      <w:pPr>
        <w:jc w:val="both"/>
      </w:pPr>
      <w:r w:rsidRPr="00BB5BE1">
        <w:t xml:space="preserve">Спортсмени міста </w:t>
      </w:r>
      <w:r w:rsidR="008E3395" w:rsidRPr="00BB5BE1">
        <w:t>досягли рівня виступу</w:t>
      </w:r>
      <w:r w:rsidRPr="00BB5BE1">
        <w:t xml:space="preserve"> на міжнародних змаганнях і займають там призові місця.</w:t>
      </w:r>
    </w:p>
    <w:p w14:paraId="00F1002A" w14:textId="77777777" w:rsidR="006F737A" w:rsidRDefault="006F737A" w:rsidP="006F737A">
      <w:pPr>
        <w:jc w:val="both"/>
        <w:rPr>
          <w:b/>
          <w:bCs/>
        </w:rPr>
      </w:pPr>
    </w:p>
    <w:p w14:paraId="6A478323" w14:textId="77777777" w:rsidR="006F737A" w:rsidRDefault="006F737A" w:rsidP="006F737A">
      <w:pPr>
        <w:jc w:val="both"/>
        <w:rPr>
          <w:b/>
          <w:bCs/>
        </w:rPr>
      </w:pPr>
    </w:p>
    <w:p w14:paraId="1C24609F" w14:textId="77777777" w:rsidR="006F737A" w:rsidRDefault="006F737A" w:rsidP="006F737A">
      <w:pPr>
        <w:jc w:val="both"/>
        <w:rPr>
          <w:b/>
          <w:bCs/>
        </w:rPr>
      </w:pPr>
    </w:p>
    <w:p w14:paraId="2A0E738F" w14:textId="547EB64C" w:rsidR="006F737A" w:rsidRPr="006F737A" w:rsidRDefault="006F737A" w:rsidP="006F737A">
      <w:pPr>
        <w:jc w:val="center"/>
        <w:rPr>
          <w:b/>
          <w:bCs/>
        </w:rPr>
      </w:pPr>
      <w:r w:rsidRPr="006F737A">
        <w:rPr>
          <w:b/>
          <w:bCs/>
        </w:rPr>
        <w:lastRenderedPageBreak/>
        <w:t>СЛАЙД 4</w:t>
      </w:r>
    </w:p>
    <w:p w14:paraId="78ABCB9F" w14:textId="02A81638" w:rsidR="006F737A" w:rsidRDefault="006F737A" w:rsidP="006F737A">
      <w:pPr>
        <w:jc w:val="both"/>
      </w:pPr>
      <w:r>
        <w:rPr>
          <w:noProof/>
          <w:lang w:eastAsia="uk-UA"/>
        </w:rPr>
        <w:drawing>
          <wp:inline distT="0" distB="0" distL="0" distR="0" wp14:anchorId="7CE9FAF5" wp14:editId="761CFD15">
            <wp:extent cx="6120765" cy="3442970"/>
            <wp:effectExtent l="0" t="0" r="0" b="508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477F26E4" w14:textId="3A9B7387" w:rsidR="00C23F63" w:rsidRPr="00BB5BE1" w:rsidRDefault="008E3395" w:rsidP="006F737A">
      <w:pPr>
        <w:jc w:val="both"/>
      </w:pPr>
      <w:r w:rsidRPr="00BB5BE1">
        <w:t xml:space="preserve">І </w:t>
      </w:r>
      <w:r w:rsidR="00C23F63" w:rsidRPr="00BB5BE1">
        <w:t>самою зворушливою подією було відкриття пам’ятника борцям за Незалежність України.</w:t>
      </w:r>
      <w:r w:rsidRPr="00BB5BE1">
        <w:t xml:space="preserve"> І це далеко не вичерпний перелік досягнутого.</w:t>
      </w:r>
    </w:p>
    <w:p w14:paraId="7403C6AD" w14:textId="6E179975" w:rsidR="00C23F63" w:rsidRDefault="00C23F63" w:rsidP="006F737A">
      <w:pPr>
        <w:jc w:val="both"/>
      </w:pPr>
      <w:r w:rsidRPr="00BB5BE1">
        <w:t xml:space="preserve">Все це </w:t>
      </w:r>
      <w:r w:rsidR="008E3395" w:rsidRPr="00BB5BE1">
        <w:t>досягнуто</w:t>
      </w:r>
      <w:r w:rsidRPr="00BB5BE1">
        <w:t xml:space="preserve"> спільно із </w:t>
      </w:r>
      <w:r w:rsidR="001E6C6F" w:rsidRPr="00BB5BE1">
        <w:t xml:space="preserve">депутатами, </w:t>
      </w:r>
      <w:r w:rsidRPr="00BB5BE1">
        <w:t>виконавчим</w:t>
      </w:r>
      <w:r w:rsidR="001E6C6F" w:rsidRPr="00BB5BE1">
        <w:t>и органа</w:t>
      </w:r>
      <w:r w:rsidRPr="00BB5BE1">
        <w:t>м</w:t>
      </w:r>
      <w:r w:rsidR="001E6C6F" w:rsidRPr="00BB5BE1">
        <w:t>и</w:t>
      </w:r>
      <w:r w:rsidR="008E3395" w:rsidRPr="00BB5BE1">
        <w:t xml:space="preserve"> і</w:t>
      </w:r>
      <w:r w:rsidRPr="00BB5BE1">
        <w:t xml:space="preserve"> жителями нашого міста.</w:t>
      </w:r>
    </w:p>
    <w:p w14:paraId="1A67032F" w14:textId="3B8E292D" w:rsidR="006F737A" w:rsidRDefault="006F737A" w:rsidP="006F737A">
      <w:pPr>
        <w:jc w:val="center"/>
        <w:rPr>
          <w:b/>
          <w:bCs/>
        </w:rPr>
      </w:pPr>
      <w:r w:rsidRPr="006F737A">
        <w:rPr>
          <w:b/>
          <w:bCs/>
        </w:rPr>
        <w:t>СЛАЙД 5</w:t>
      </w:r>
    </w:p>
    <w:p w14:paraId="57CE8700" w14:textId="586AC263" w:rsidR="006F737A" w:rsidRPr="006F737A" w:rsidRDefault="006F737A" w:rsidP="006F737A">
      <w:pPr>
        <w:jc w:val="both"/>
        <w:rPr>
          <w:b/>
          <w:bCs/>
        </w:rPr>
      </w:pPr>
      <w:r>
        <w:rPr>
          <w:noProof/>
          <w:lang w:eastAsia="uk-UA"/>
        </w:rPr>
        <w:drawing>
          <wp:inline distT="0" distB="0" distL="0" distR="0" wp14:anchorId="0695084D" wp14:editId="37463209">
            <wp:extent cx="6120765" cy="3442970"/>
            <wp:effectExtent l="0" t="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78E9A323" w14:textId="77777777" w:rsidR="00BB5BE1" w:rsidRPr="00BB5BE1" w:rsidRDefault="00BB5BE1" w:rsidP="006F737A">
      <w:pPr>
        <w:spacing w:after="0" w:line="276" w:lineRule="auto"/>
        <w:jc w:val="both"/>
        <w:outlineLvl w:val="0"/>
        <w:rPr>
          <w:rFonts w:eastAsia="Calibri"/>
          <w:b/>
        </w:rPr>
      </w:pPr>
      <w:r w:rsidRPr="00BB5BE1">
        <w:rPr>
          <w:rFonts w:eastAsia="Calibri"/>
          <w:b/>
        </w:rPr>
        <w:t xml:space="preserve">Результати роботи Ніжинської міської ради </w:t>
      </w:r>
    </w:p>
    <w:p w14:paraId="36246655" w14:textId="69F63ACD" w:rsidR="00BB5BE1" w:rsidRPr="00BB5BE1" w:rsidRDefault="00BB5BE1" w:rsidP="006F737A">
      <w:pPr>
        <w:spacing w:after="0" w:line="276" w:lineRule="auto"/>
        <w:jc w:val="both"/>
        <w:rPr>
          <w:rFonts w:eastAsia="Calibri"/>
          <w:b/>
        </w:rPr>
      </w:pPr>
      <w:r w:rsidRPr="00BB5BE1">
        <w:rPr>
          <w:rFonts w:eastAsia="Calibri"/>
          <w:b/>
        </w:rPr>
        <w:t>(листопад 2015 р. – вересень 2020 р.)</w:t>
      </w:r>
      <w:r w:rsidRPr="00BB5BE1">
        <w:rPr>
          <w:rFonts w:eastAsia="Calibri"/>
          <w:b/>
          <w:lang w:val="ru-RU"/>
        </w:rPr>
        <w:t xml:space="preserve"> (</w:t>
      </w:r>
      <w:r>
        <w:rPr>
          <w:rFonts w:eastAsia="Calibri"/>
          <w:b/>
        </w:rPr>
        <w:t>фото засідань комісій сесії фракції)</w:t>
      </w:r>
    </w:p>
    <w:p w14:paraId="2D76A505" w14:textId="77777777" w:rsidR="00BB5BE1" w:rsidRPr="00BB5BE1" w:rsidRDefault="00BB5BE1" w:rsidP="006F737A">
      <w:pPr>
        <w:spacing w:after="0" w:line="276" w:lineRule="auto"/>
        <w:jc w:val="both"/>
        <w:rPr>
          <w:rFonts w:eastAsia="Calibri"/>
        </w:rPr>
      </w:pPr>
      <w:r w:rsidRPr="00BB5BE1">
        <w:rPr>
          <w:rFonts w:ascii="Arial" w:eastAsia="Calibri" w:hAnsi="Arial" w:cs="Arial"/>
        </w:rPr>
        <w:tab/>
      </w:r>
    </w:p>
    <w:p w14:paraId="0C5C3548" w14:textId="76B058EF" w:rsidR="006F737A" w:rsidRDefault="006F737A" w:rsidP="006F737A">
      <w:pPr>
        <w:spacing w:after="0" w:line="276" w:lineRule="auto"/>
        <w:jc w:val="center"/>
        <w:rPr>
          <w:rFonts w:eastAsia="Calibri"/>
          <w:b/>
          <w:bCs/>
        </w:rPr>
      </w:pPr>
      <w:r w:rsidRPr="006F737A">
        <w:rPr>
          <w:rFonts w:eastAsia="Calibri"/>
          <w:b/>
          <w:bCs/>
        </w:rPr>
        <w:lastRenderedPageBreak/>
        <w:t>СЛАЙД 6</w:t>
      </w:r>
    </w:p>
    <w:p w14:paraId="6650C0EF" w14:textId="77777777" w:rsidR="00E84B53" w:rsidRDefault="00E84B53" w:rsidP="006F737A">
      <w:pPr>
        <w:spacing w:after="0" w:line="276" w:lineRule="auto"/>
        <w:jc w:val="center"/>
        <w:rPr>
          <w:rFonts w:eastAsia="Calibri"/>
          <w:b/>
          <w:bCs/>
        </w:rPr>
      </w:pPr>
    </w:p>
    <w:p w14:paraId="368F986E" w14:textId="027AAAF3" w:rsidR="006F737A" w:rsidRPr="006F737A" w:rsidRDefault="006F737A" w:rsidP="006F737A">
      <w:pPr>
        <w:spacing w:after="0" w:line="276" w:lineRule="auto"/>
        <w:jc w:val="both"/>
        <w:rPr>
          <w:rFonts w:eastAsia="Calibri"/>
          <w:b/>
          <w:bCs/>
        </w:rPr>
      </w:pPr>
      <w:r>
        <w:rPr>
          <w:noProof/>
          <w:lang w:eastAsia="uk-UA"/>
        </w:rPr>
        <w:drawing>
          <wp:inline distT="0" distB="0" distL="0" distR="0" wp14:anchorId="00806159" wp14:editId="4BB33247">
            <wp:extent cx="6120765" cy="3442970"/>
            <wp:effectExtent l="0" t="0" r="0" b="508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712F4A32" w14:textId="4697DB5F" w:rsidR="006F737A" w:rsidRPr="006F737A" w:rsidRDefault="00BB5BE1" w:rsidP="006F737A">
      <w:pPr>
        <w:spacing w:after="0" w:line="276" w:lineRule="auto"/>
        <w:jc w:val="both"/>
        <w:rPr>
          <w:rFonts w:eastAsia="Calibri"/>
        </w:rPr>
      </w:pPr>
      <w:r w:rsidRPr="00BB5BE1">
        <w:rPr>
          <w:rFonts w:eastAsia="Calibri"/>
        </w:rPr>
        <w:t xml:space="preserve">Ніжинською міською радою </w:t>
      </w:r>
      <w:r w:rsidRPr="00BB5BE1">
        <w:rPr>
          <w:rFonts w:eastAsia="Calibri"/>
          <w:lang w:val="en-US"/>
        </w:rPr>
        <w:t>VII</w:t>
      </w:r>
      <w:r w:rsidRPr="00BB5BE1">
        <w:rPr>
          <w:rFonts w:eastAsia="Calibri"/>
        </w:rPr>
        <w:t xml:space="preserve"> скликання за період з листопада 2015 р. по вересень 2020 р.  було підготовлено та проведено  </w:t>
      </w:r>
      <w:r w:rsidRPr="00BB5BE1">
        <w:rPr>
          <w:rFonts w:eastAsia="Calibri"/>
          <w:b/>
          <w:i/>
        </w:rPr>
        <w:t>77 сесій</w:t>
      </w:r>
      <w:r w:rsidRPr="00BB5BE1">
        <w:rPr>
          <w:rFonts w:eastAsia="Calibri"/>
          <w:i/>
        </w:rPr>
        <w:t xml:space="preserve"> міської ради</w:t>
      </w:r>
      <w:r w:rsidRPr="00BB5BE1">
        <w:rPr>
          <w:rFonts w:eastAsia="Calibri"/>
        </w:rPr>
        <w:t xml:space="preserve">. З них </w:t>
      </w:r>
      <w:r w:rsidRPr="00BB5BE1">
        <w:rPr>
          <w:rFonts w:eastAsia="Calibri"/>
          <w:b/>
        </w:rPr>
        <w:t>20</w:t>
      </w:r>
      <w:r w:rsidRPr="00BB5BE1">
        <w:rPr>
          <w:rFonts w:eastAsia="Calibri"/>
        </w:rPr>
        <w:t xml:space="preserve"> – </w:t>
      </w:r>
      <w:r w:rsidRPr="00BB5BE1">
        <w:rPr>
          <w:rFonts w:eastAsia="Calibri"/>
          <w:b/>
        </w:rPr>
        <w:t>позачергові</w:t>
      </w:r>
      <w:r w:rsidRPr="00BB5BE1">
        <w:rPr>
          <w:rFonts w:eastAsia="Calibri"/>
        </w:rPr>
        <w:t xml:space="preserve">, що відповідно до Регламенту Ніжинської міської ради </w:t>
      </w:r>
      <w:r w:rsidRPr="00BB5BE1">
        <w:rPr>
          <w:rFonts w:eastAsia="Calibri"/>
          <w:lang w:val="en-US"/>
        </w:rPr>
        <w:t>VII</w:t>
      </w:r>
      <w:r w:rsidRPr="00BB5BE1">
        <w:rPr>
          <w:rFonts w:eastAsia="Calibri"/>
        </w:rPr>
        <w:t xml:space="preserve"> скликання було пов’язано з необхідністю розгляду та вирішення бюджетних питань. Загалом на всіх сесійних засіданнях було розглянуто </w:t>
      </w:r>
      <w:r w:rsidRPr="00BB5BE1">
        <w:rPr>
          <w:rFonts w:eastAsia="Calibri"/>
          <w:b/>
          <w:i/>
        </w:rPr>
        <w:t>2369</w:t>
      </w:r>
      <w:r w:rsidRPr="00BB5BE1">
        <w:rPr>
          <w:rFonts w:eastAsia="Calibri"/>
          <w:i/>
        </w:rPr>
        <w:t xml:space="preserve"> </w:t>
      </w:r>
      <w:r w:rsidRPr="00BB5BE1">
        <w:rPr>
          <w:rFonts w:eastAsia="Calibri"/>
          <w:b/>
          <w:i/>
        </w:rPr>
        <w:t>проектів рішень</w:t>
      </w:r>
      <w:r w:rsidRPr="00BB5BE1">
        <w:rPr>
          <w:rFonts w:eastAsia="Calibri"/>
        </w:rPr>
        <w:t xml:space="preserve">, попередньо всі вони були вивчені профільними депутатськими комісіями. Як і вимагає Положення про постійні комісії Ніжинської міської ради, всі проекти рішень були обговорені на депутатській комісії з питань законності. На  пленарних засіданнях сесій по </w:t>
      </w:r>
      <w:r w:rsidRPr="00BB5BE1">
        <w:rPr>
          <w:rFonts w:eastAsia="Calibri"/>
          <w:b/>
          <w:i/>
        </w:rPr>
        <w:t>2 157-ми</w:t>
      </w:r>
      <w:r w:rsidRPr="00BB5BE1">
        <w:rPr>
          <w:rFonts w:eastAsia="Calibri"/>
        </w:rPr>
        <w:t xml:space="preserve"> були прийняті позитивні рішення. </w:t>
      </w:r>
      <w:r w:rsidRPr="00BB5BE1">
        <w:rPr>
          <w:rFonts w:eastAsia="Calibri"/>
          <w:b/>
        </w:rPr>
        <w:t>212</w:t>
      </w:r>
      <w:r w:rsidRPr="00BB5BE1">
        <w:rPr>
          <w:rFonts w:eastAsia="Calibri"/>
          <w:color w:val="FF0000"/>
        </w:rPr>
        <w:t xml:space="preserve"> </w:t>
      </w:r>
      <w:r w:rsidRPr="00BB5BE1">
        <w:rPr>
          <w:rFonts w:eastAsia="Calibri"/>
        </w:rPr>
        <w:t>не були затверджені, або були відправлені для доопрацювання.</w:t>
      </w:r>
    </w:p>
    <w:p w14:paraId="55F960E7" w14:textId="349CAE27" w:rsidR="00BB5BE1" w:rsidRPr="00BB5BE1" w:rsidRDefault="00BB5BE1" w:rsidP="006F737A">
      <w:pPr>
        <w:spacing w:after="0" w:line="276" w:lineRule="auto"/>
        <w:jc w:val="both"/>
        <w:rPr>
          <w:rFonts w:eastAsia="Calibri"/>
        </w:rPr>
      </w:pPr>
      <w:r w:rsidRPr="00BB5BE1">
        <w:rPr>
          <w:rFonts w:eastAsia="Calibri"/>
        </w:rPr>
        <w:t>За напрямками суспільного значення:</w:t>
      </w:r>
    </w:p>
    <w:p w14:paraId="5B077401" w14:textId="77777777" w:rsidR="00BB5BE1" w:rsidRPr="00BB5BE1" w:rsidRDefault="00BB5BE1" w:rsidP="006F737A">
      <w:pPr>
        <w:numPr>
          <w:ilvl w:val="0"/>
          <w:numId w:val="7"/>
        </w:numPr>
        <w:spacing w:after="0" w:line="276" w:lineRule="auto"/>
        <w:contextualSpacing/>
        <w:jc w:val="both"/>
        <w:rPr>
          <w:rFonts w:eastAsia="Calibri"/>
        </w:rPr>
      </w:pPr>
      <w:r w:rsidRPr="00BB5BE1">
        <w:rPr>
          <w:rFonts w:eastAsia="Calibri"/>
        </w:rPr>
        <w:t>питання демократичного розвитку ніжинської громади та децентралізації – 75 рішень;</w:t>
      </w:r>
    </w:p>
    <w:p w14:paraId="47FA2E64" w14:textId="77777777" w:rsidR="00BB5BE1" w:rsidRPr="00BB5BE1" w:rsidRDefault="00BB5BE1" w:rsidP="006F737A">
      <w:pPr>
        <w:numPr>
          <w:ilvl w:val="0"/>
          <w:numId w:val="7"/>
        </w:numPr>
        <w:spacing w:after="0" w:line="276" w:lineRule="auto"/>
        <w:contextualSpacing/>
        <w:jc w:val="both"/>
        <w:rPr>
          <w:rFonts w:eastAsia="Calibri"/>
        </w:rPr>
      </w:pPr>
      <w:r w:rsidRPr="00BB5BE1">
        <w:rPr>
          <w:rFonts w:eastAsia="Calibri"/>
        </w:rPr>
        <w:t>бюджетні та соціальні питання – 452;</w:t>
      </w:r>
    </w:p>
    <w:p w14:paraId="63D29EF9" w14:textId="77777777" w:rsidR="00BB5BE1" w:rsidRPr="00BB5BE1" w:rsidRDefault="00BB5BE1" w:rsidP="006F737A">
      <w:pPr>
        <w:numPr>
          <w:ilvl w:val="0"/>
          <w:numId w:val="7"/>
        </w:numPr>
        <w:spacing w:after="0" w:line="276" w:lineRule="auto"/>
        <w:contextualSpacing/>
        <w:jc w:val="both"/>
        <w:rPr>
          <w:rFonts w:eastAsia="Calibri"/>
        </w:rPr>
      </w:pPr>
      <w:r w:rsidRPr="00BB5BE1">
        <w:rPr>
          <w:rFonts w:eastAsia="Calibri"/>
        </w:rPr>
        <w:t>питання організації роботи ради та її органів – 350;</w:t>
      </w:r>
    </w:p>
    <w:p w14:paraId="22299ED6" w14:textId="77777777" w:rsidR="00BB5BE1" w:rsidRPr="00BB5BE1" w:rsidRDefault="00BB5BE1" w:rsidP="006F737A">
      <w:pPr>
        <w:numPr>
          <w:ilvl w:val="0"/>
          <w:numId w:val="7"/>
        </w:numPr>
        <w:spacing w:after="0" w:line="276" w:lineRule="auto"/>
        <w:contextualSpacing/>
        <w:jc w:val="both"/>
        <w:rPr>
          <w:rFonts w:eastAsia="Calibri"/>
        </w:rPr>
      </w:pPr>
      <w:r w:rsidRPr="00BB5BE1">
        <w:rPr>
          <w:rFonts w:eastAsia="Calibri"/>
        </w:rPr>
        <w:t>земельні питання та питання архітектури – 578;</w:t>
      </w:r>
    </w:p>
    <w:p w14:paraId="31BF2C31" w14:textId="77777777" w:rsidR="00BB5BE1" w:rsidRPr="00BB5BE1" w:rsidRDefault="00BB5BE1" w:rsidP="006F737A">
      <w:pPr>
        <w:numPr>
          <w:ilvl w:val="0"/>
          <w:numId w:val="7"/>
        </w:numPr>
        <w:spacing w:after="0" w:line="276" w:lineRule="auto"/>
        <w:contextualSpacing/>
        <w:jc w:val="both"/>
        <w:rPr>
          <w:rFonts w:eastAsia="Calibri"/>
        </w:rPr>
      </w:pPr>
      <w:r w:rsidRPr="00BB5BE1">
        <w:rPr>
          <w:rFonts w:eastAsia="Calibri"/>
        </w:rPr>
        <w:t>питання інвестицій та розвитку підприємництва – 47;</w:t>
      </w:r>
    </w:p>
    <w:p w14:paraId="0E0F3356" w14:textId="77777777" w:rsidR="00BB5BE1" w:rsidRPr="00BB5BE1" w:rsidRDefault="00BB5BE1" w:rsidP="006F737A">
      <w:pPr>
        <w:numPr>
          <w:ilvl w:val="0"/>
          <w:numId w:val="7"/>
        </w:numPr>
        <w:spacing w:after="0" w:line="276" w:lineRule="auto"/>
        <w:contextualSpacing/>
        <w:jc w:val="both"/>
        <w:rPr>
          <w:rFonts w:eastAsia="Calibri"/>
        </w:rPr>
      </w:pPr>
      <w:r w:rsidRPr="00BB5BE1">
        <w:rPr>
          <w:rFonts w:eastAsia="Calibri"/>
        </w:rPr>
        <w:t>питання майна громади – 422;</w:t>
      </w:r>
    </w:p>
    <w:p w14:paraId="7831346B" w14:textId="77777777" w:rsidR="00BB5BE1" w:rsidRPr="00BB5BE1" w:rsidRDefault="00BB5BE1" w:rsidP="006F737A">
      <w:pPr>
        <w:numPr>
          <w:ilvl w:val="0"/>
          <w:numId w:val="7"/>
        </w:numPr>
        <w:spacing w:after="0" w:line="276" w:lineRule="auto"/>
        <w:contextualSpacing/>
        <w:jc w:val="both"/>
        <w:rPr>
          <w:rFonts w:eastAsia="Calibri"/>
        </w:rPr>
      </w:pPr>
      <w:r w:rsidRPr="00BB5BE1">
        <w:rPr>
          <w:rFonts w:eastAsia="Calibri"/>
        </w:rPr>
        <w:t>питання розвитку житлово-комунального господарства, транспорту та будівництва –</w:t>
      </w:r>
      <w:r w:rsidRPr="00BB5BE1">
        <w:rPr>
          <w:rFonts w:eastAsia="Calibri"/>
          <w:color w:val="FF0000"/>
        </w:rPr>
        <w:t xml:space="preserve"> </w:t>
      </w:r>
      <w:r w:rsidRPr="00BB5BE1">
        <w:rPr>
          <w:rFonts w:eastAsia="Calibri"/>
        </w:rPr>
        <w:t>171.</w:t>
      </w:r>
    </w:p>
    <w:p w14:paraId="12B4E655" w14:textId="77777777" w:rsidR="00BB5BE1" w:rsidRPr="00BB5BE1" w:rsidRDefault="00BB5BE1" w:rsidP="006F737A">
      <w:pPr>
        <w:spacing w:after="0" w:line="276" w:lineRule="auto"/>
        <w:ind w:left="1065"/>
        <w:contextualSpacing/>
        <w:jc w:val="both"/>
        <w:rPr>
          <w:rFonts w:eastAsia="Calibri"/>
        </w:rPr>
      </w:pPr>
    </w:p>
    <w:p w14:paraId="40F50F4A" w14:textId="77777777" w:rsidR="00BB5BE1" w:rsidRPr="00BB5BE1" w:rsidRDefault="00BB5BE1" w:rsidP="006F737A">
      <w:pPr>
        <w:spacing w:after="0" w:line="276" w:lineRule="auto"/>
        <w:ind w:firstLine="705"/>
        <w:jc w:val="both"/>
        <w:rPr>
          <w:rFonts w:eastAsia="Calibri"/>
        </w:rPr>
      </w:pPr>
      <w:r w:rsidRPr="00BB5BE1">
        <w:rPr>
          <w:rFonts w:eastAsia="Calibri"/>
        </w:rPr>
        <w:t>Серед прийнятих рішень мають визначальне стратегічне значення для соціально-економічного та демократичного розвитку громади:</w:t>
      </w:r>
    </w:p>
    <w:p w14:paraId="14585D81" w14:textId="77777777" w:rsidR="00BB5BE1" w:rsidRPr="00BB5BE1" w:rsidRDefault="00BB5BE1" w:rsidP="006F737A">
      <w:pPr>
        <w:numPr>
          <w:ilvl w:val="0"/>
          <w:numId w:val="7"/>
        </w:numPr>
        <w:spacing w:after="0" w:line="276" w:lineRule="auto"/>
        <w:contextualSpacing/>
        <w:jc w:val="both"/>
        <w:rPr>
          <w:rFonts w:eastAsia="Calibri"/>
        </w:rPr>
      </w:pPr>
      <w:r w:rsidRPr="00BB5BE1">
        <w:rPr>
          <w:rFonts w:eastAsia="Calibri"/>
          <w:b/>
        </w:rPr>
        <w:lastRenderedPageBreak/>
        <w:t>Статут територіальної громади міста Ніжина</w:t>
      </w:r>
      <w:r w:rsidRPr="00BB5BE1">
        <w:rPr>
          <w:rFonts w:eastAsia="Calibri"/>
        </w:rPr>
        <w:t xml:space="preserve"> – головний  нормативний  документ громади;</w:t>
      </w:r>
    </w:p>
    <w:p w14:paraId="1D07EC9E" w14:textId="77777777" w:rsidR="00BB5BE1" w:rsidRPr="00BB5BE1" w:rsidRDefault="00BB5BE1" w:rsidP="006F737A">
      <w:pPr>
        <w:numPr>
          <w:ilvl w:val="0"/>
          <w:numId w:val="7"/>
        </w:numPr>
        <w:spacing w:after="0" w:line="276" w:lineRule="auto"/>
        <w:contextualSpacing/>
        <w:jc w:val="both"/>
        <w:rPr>
          <w:rFonts w:eastAsia="Calibri"/>
        </w:rPr>
      </w:pPr>
      <w:r w:rsidRPr="00BB5BE1">
        <w:rPr>
          <w:rFonts w:eastAsia="Calibri"/>
          <w:b/>
        </w:rPr>
        <w:t>Положення про громадський бюджет</w:t>
      </w:r>
      <w:r w:rsidRPr="00BB5BE1">
        <w:rPr>
          <w:rFonts w:eastAsia="Calibri"/>
        </w:rPr>
        <w:t xml:space="preserve">, розмір фінансування якого з року в рік збільшується й дозволяє реалізувати важливі ініціативи </w:t>
      </w:r>
      <w:proofErr w:type="spellStart"/>
      <w:r w:rsidRPr="00BB5BE1">
        <w:rPr>
          <w:rFonts w:eastAsia="Calibri"/>
        </w:rPr>
        <w:t>ніжинців</w:t>
      </w:r>
      <w:proofErr w:type="spellEnd"/>
      <w:r w:rsidRPr="00BB5BE1">
        <w:rPr>
          <w:rFonts w:eastAsia="Calibri"/>
        </w:rPr>
        <w:t>;</w:t>
      </w:r>
    </w:p>
    <w:p w14:paraId="540D1934" w14:textId="77777777" w:rsidR="00BB5BE1" w:rsidRPr="00BB5BE1" w:rsidRDefault="00BB5BE1" w:rsidP="006F737A">
      <w:pPr>
        <w:numPr>
          <w:ilvl w:val="0"/>
          <w:numId w:val="7"/>
        </w:numPr>
        <w:spacing w:after="0" w:line="276" w:lineRule="auto"/>
        <w:contextualSpacing/>
        <w:jc w:val="both"/>
        <w:rPr>
          <w:rFonts w:eastAsia="Calibri"/>
        </w:rPr>
      </w:pPr>
      <w:r w:rsidRPr="00BB5BE1">
        <w:rPr>
          <w:rFonts w:eastAsia="Calibri"/>
          <w:b/>
        </w:rPr>
        <w:t>Положення про громадські слухання;</w:t>
      </w:r>
    </w:p>
    <w:p w14:paraId="158CB563" w14:textId="77777777" w:rsidR="00BB5BE1" w:rsidRPr="00BB5BE1" w:rsidRDefault="00BB5BE1" w:rsidP="006F737A">
      <w:pPr>
        <w:numPr>
          <w:ilvl w:val="0"/>
          <w:numId w:val="7"/>
        </w:numPr>
        <w:spacing w:after="0" w:line="276" w:lineRule="auto"/>
        <w:contextualSpacing/>
        <w:jc w:val="both"/>
        <w:rPr>
          <w:rFonts w:eastAsia="Calibri"/>
        </w:rPr>
      </w:pPr>
      <w:r w:rsidRPr="00BB5BE1">
        <w:rPr>
          <w:rFonts w:eastAsia="Calibri"/>
          <w:b/>
        </w:rPr>
        <w:t>Генеральний план міста</w:t>
      </w:r>
      <w:r w:rsidRPr="00BB5BE1">
        <w:rPr>
          <w:rFonts w:eastAsia="Calibri"/>
        </w:rPr>
        <w:t>;</w:t>
      </w:r>
    </w:p>
    <w:p w14:paraId="5217541B" w14:textId="77777777" w:rsidR="00BB5BE1" w:rsidRPr="00BB5BE1" w:rsidRDefault="00BB5BE1" w:rsidP="006F737A">
      <w:pPr>
        <w:numPr>
          <w:ilvl w:val="0"/>
          <w:numId w:val="7"/>
        </w:numPr>
        <w:spacing w:after="0" w:line="276" w:lineRule="auto"/>
        <w:contextualSpacing/>
        <w:jc w:val="both"/>
        <w:rPr>
          <w:rFonts w:eastAsia="Calibri"/>
        </w:rPr>
      </w:pPr>
      <w:r w:rsidRPr="00BB5BE1">
        <w:rPr>
          <w:rFonts w:eastAsia="Calibri"/>
          <w:b/>
        </w:rPr>
        <w:t>Опис Герба, Прапора та Хоругви міста Ніжина</w:t>
      </w:r>
      <w:r w:rsidRPr="00BB5BE1">
        <w:rPr>
          <w:rFonts w:eastAsia="Calibri"/>
        </w:rPr>
        <w:t>;</w:t>
      </w:r>
    </w:p>
    <w:p w14:paraId="6402720A" w14:textId="77777777" w:rsidR="00BB5BE1" w:rsidRPr="00BB5BE1" w:rsidRDefault="00BB5BE1" w:rsidP="006F737A">
      <w:pPr>
        <w:numPr>
          <w:ilvl w:val="0"/>
          <w:numId w:val="7"/>
        </w:numPr>
        <w:spacing w:after="0" w:line="276" w:lineRule="auto"/>
        <w:contextualSpacing/>
        <w:jc w:val="both"/>
        <w:rPr>
          <w:rFonts w:eastAsia="Calibri"/>
        </w:rPr>
      </w:pPr>
      <w:r w:rsidRPr="00BB5BE1">
        <w:rPr>
          <w:rFonts w:eastAsia="Calibri"/>
          <w:b/>
        </w:rPr>
        <w:t>Стратегія розвитку</w:t>
      </w:r>
      <w:r w:rsidRPr="00BB5BE1">
        <w:rPr>
          <w:rFonts w:eastAsia="Calibri"/>
        </w:rPr>
        <w:t xml:space="preserve"> Ніжинської міської об’єднаної територіальної громади до 2027 р.;</w:t>
      </w:r>
    </w:p>
    <w:p w14:paraId="4CDDC87E" w14:textId="77777777" w:rsidR="00BB5BE1" w:rsidRPr="00BB5BE1" w:rsidRDefault="00BB5BE1" w:rsidP="006F737A">
      <w:pPr>
        <w:numPr>
          <w:ilvl w:val="0"/>
          <w:numId w:val="7"/>
        </w:numPr>
        <w:spacing w:after="0" w:line="276" w:lineRule="auto"/>
        <w:contextualSpacing/>
        <w:jc w:val="both"/>
        <w:rPr>
          <w:rFonts w:eastAsia="Calibri"/>
        </w:rPr>
      </w:pPr>
      <w:r w:rsidRPr="00BB5BE1">
        <w:rPr>
          <w:rFonts w:eastAsia="Calibri"/>
        </w:rPr>
        <w:t xml:space="preserve"> перша в області </w:t>
      </w:r>
      <w:r w:rsidRPr="00BB5BE1">
        <w:rPr>
          <w:rFonts w:eastAsia="Calibri"/>
          <w:b/>
        </w:rPr>
        <w:t>Антикорупційна програма</w:t>
      </w:r>
      <w:r w:rsidRPr="00BB5BE1">
        <w:rPr>
          <w:rFonts w:eastAsia="Calibri"/>
        </w:rPr>
        <w:t xml:space="preserve"> Ніжинської міської об’єднаної територіальної громади на 2020-2023 рр.</w:t>
      </w:r>
    </w:p>
    <w:p w14:paraId="736161F6" w14:textId="77777777" w:rsidR="00BB5BE1" w:rsidRPr="00BB5BE1" w:rsidRDefault="00BB5BE1" w:rsidP="006F737A">
      <w:pPr>
        <w:numPr>
          <w:ilvl w:val="0"/>
          <w:numId w:val="7"/>
        </w:numPr>
        <w:spacing w:after="0" w:line="276" w:lineRule="auto"/>
        <w:contextualSpacing/>
        <w:jc w:val="both"/>
        <w:rPr>
          <w:rFonts w:eastAsia="Calibri"/>
          <w:b/>
        </w:rPr>
      </w:pPr>
      <w:r w:rsidRPr="00BB5BE1">
        <w:rPr>
          <w:rFonts w:eastAsia="Calibri"/>
          <w:b/>
        </w:rPr>
        <w:t>Бренд міста Ніжина.</w:t>
      </w:r>
    </w:p>
    <w:p w14:paraId="79F8128D" w14:textId="77777777" w:rsidR="00BB5BE1" w:rsidRPr="00BB5BE1" w:rsidRDefault="00BB5BE1" w:rsidP="006F737A">
      <w:pPr>
        <w:spacing w:after="0" w:line="276" w:lineRule="auto"/>
        <w:ind w:left="1065"/>
        <w:contextualSpacing/>
        <w:jc w:val="both"/>
        <w:rPr>
          <w:rFonts w:eastAsia="Calibri"/>
        </w:rPr>
      </w:pPr>
      <w:r w:rsidRPr="00BB5BE1">
        <w:rPr>
          <w:rFonts w:eastAsia="Calibri"/>
        </w:rPr>
        <w:t xml:space="preserve">Запроваджено програму </w:t>
      </w:r>
      <w:r w:rsidRPr="00BB5BE1">
        <w:rPr>
          <w:rFonts w:eastAsia="Calibri"/>
          <w:b/>
        </w:rPr>
        <w:t>Відкритий бюджет</w:t>
      </w:r>
      <w:r w:rsidRPr="00BB5BE1">
        <w:rPr>
          <w:rFonts w:eastAsia="Calibri"/>
        </w:rPr>
        <w:t>, який дозволяє громаді контролювати надходження та використання коштів комунальними установами та підприємствами.</w:t>
      </w:r>
    </w:p>
    <w:p w14:paraId="3CEC928D" w14:textId="77777777" w:rsidR="00BB5BE1" w:rsidRPr="00BB5BE1" w:rsidRDefault="00BB5BE1" w:rsidP="006F737A">
      <w:pPr>
        <w:spacing w:after="0" w:line="276" w:lineRule="auto"/>
        <w:ind w:left="1065"/>
        <w:contextualSpacing/>
        <w:jc w:val="both"/>
        <w:rPr>
          <w:rFonts w:eastAsia="Calibri"/>
        </w:rPr>
      </w:pPr>
    </w:p>
    <w:p w14:paraId="5ABEF148" w14:textId="43067142" w:rsidR="00BB5BE1" w:rsidRDefault="00BB5BE1" w:rsidP="006F737A">
      <w:pPr>
        <w:spacing w:after="0" w:line="276" w:lineRule="auto"/>
        <w:ind w:firstLine="705"/>
        <w:jc w:val="both"/>
        <w:rPr>
          <w:rFonts w:eastAsia="Calibri"/>
        </w:rPr>
      </w:pPr>
      <w:r w:rsidRPr="00BB5BE1">
        <w:rPr>
          <w:rFonts w:eastAsia="Calibri"/>
        </w:rPr>
        <w:t>Міською радою також прийнято ряд звернень до Президента України, Кабінету Міністрів, Верховної Ради, які звертали увагу органів центральної влади на проблеми всеукраїнського характеру.</w:t>
      </w:r>
    </w:p>
    <w:p w14:paraId="6933C20C" w14:textId="77777777" w:rsidR="00E84B53" w:rsidRPr="00BB5BE1" w:rsidRDefault="00E84B53" w:rsidP="006F737A">
      <w:pPr>
        <w:spacing w:after="0" w:line="276" w:lineRule="auto"/>
        <w:ind w:firstLine="705"/>
        <w:jc w:val="both"/>
        <w:rPr>
          <w:rFonts w:eastAsia="Calibri"/>
        </w:rPr>
      </w:pPr>
    </w:p>
    <w:p w14:paraId="69589145" w14:textId="01A834BC" w:rsidR="006F737A" w:rsidRDefault="006F737A" w:rsidP="006F737A">
      <w:pPr>
        <w:spacing w:after="0" w:line="276" w:lineRule="auto"/>
        <w:ind w:firstLine="705"/>
        <w:jc w:val="center"/>
        <w:rPr>
          <w:rFonts w:eastAsia="Calibri"/>
          <w:b/>
          <w:bCs/>
        </w:rPr>
      </w:pPr>
      <w:r w:rsidRPr="006F737A">
        <w:rPr>
          <w:rFonts w:eastAsia="Calibri"/>
          <w:b/>
          <w:bCs/>
        </w:rPr>
        <w:t>СЛАЙД 7</w:t>
      </w:r>
    </w:p>
    <w:p w14:paraId="2CFBB2C4" w14:textId="77777777" w:rsidR="00E84B53" w:rsidRDefault="00E84B53" w:rsidP="006F737A">
      <w:pPr>
        <w:spacing w:after="0" w:line="276" w:lineRule="auto"/>
        <w:ind w:firstLine="705"/>
        <w:jc w:val="center"/>
        <w:rPr>
          <w:rFonts w:eastAsia="Calibri"/>
          <w:b/>
          <w:bCs/>
        </w:rPr>
      </w:pPr>
    </w:p>
    <w:p w14:paraId="3EC7706C" w14:textId="0430A6F2" w:rsidR="006F737A" w:rsidRPr="006F737A" w:rsidRDefault="006F737A" w:rsidP="006F737A">
      <w:pPr>
        <w:spacing w:after="0" w:line="276" w:lineRule="auto"/>
        <w:ind w:firstLine="705"/>
        <w:jc w:val="center"/>
        <w:rPr>
          <w:rFonts w:eastAsia="Calibri"/>
          <w:b/>
          <w:bCs/>
        </w:rPr>
      </w:pPr>
      <w:r>
        <w:rPr>
          <w:noProof/>
          <w:lang w:eastAsia="uk-UA"/>
        </w:rPr>
        <w:drawing>
          <wp:inline distT="0" distB="0" distL="0" distR="0" wp14:anchorId="59813EDF" wp14:editId="4E55CA40">
            <wp:extent cx="5514975" cy="3102209"/>
            <wp:effectExtent l="0" t="0" r="0" b="31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44890" cy="3119036"/>
                    </a:xfrm>
                    <a:prstGeom prst="rect">
                      <a:avLst/>
                    </a:prstGeom>
                    <a:noFill/>
                    <a:ln>
                      <a:noFill/>
                    </a:ln>
                  </pic:spPr>
                </pic:pic>
              </a:graphicData>
            </a:graphic>
          </wp:inline>
        </w:drawing>
      </w:r>
    </w:p>
    <w:p w14:paraId="6A3B2AA0" w14:textId="4AC7AD85" w:rsidR="00BB5BE1" w:rsidRPr="00BB5BE1" w:rsidRDefault="00BB5BE1" w:rsidP="006F737A">
      <w:pPr>
        <w:spacing w:after="0" w:line="276" w:lineRule="auto"/>
        <w:ind w:firstLine="705"/>
        <w:jc w:val="both"/>
        <w:rPr>
          <w:rFonts w:eastAsia="Calibri"/>
        </w:rPr>
      </w:pPr>
      <w:r w:rsidRPr="00BB5BE1">
        <w:rPr>
          <w:rFonts w:eastAsia="Calibri"/>
        </w:rPr>
        <w:t xml:space="preserve">Протягом року забезпечувалася стабільна та продуктивна діяльність </w:t>
      </w:r>
      <w:r w:rsidRPr="00BB5BE1">
        <w:rPr>
          <w:rFonts w:eastAsia="Calibri"/>
          <w:b/>
        </w:rPr>
        <w:t>постійних комісій Ніжинської міської ради</w:t>
      </w:r>
      <w:r w:rsidRPr="00BB5BE1">
        <w:rPr>
          <w:rFonts w:eastAsia="Calibri"/>
        </w:rPr>
        <w:t>, яких створено п’ять за напрямками роботи відповідно до повноважень:</w:t>
      </w:r>
    </w:p>
    <w:p w14:paraId="7ADF234C" w14:textId="77777777" w:rsidR="00BB5BE1" w:rsidRPr="00BB5BE1" w:rsidRDefault="00BB5BE1" w:rsidP="006F737A">
      <w:pPr>
        <w:numPr>
          <w:ilvl w:val="0"/>
          <w:numId w:val="7"/>
        </w:numPr>
        <w:spacing w:after="0" w:line="276" w:lineRule="auto"/>
        <w:contextualSpacing/>
        <w:jc w:val="both"/>
        <w:rPr>
          <w:rFonts w:eastAsia="Calibri"/>
          <w:b/>
        </w:rPr>
      </w:pPr>
      <w:proofErr w:type="spellStart"/>
      <w:r w:rsidRPr="00BB5BE1">
        <w:rPr>
          <w:rFonts w:eastAsia="Calibri"/>
          <w:bCs/>
          <w:shd w:val="clear" w:color="auto" w:fill="FFFFFF"/>
          <w:lang w:val="ru-RU"/>
        </w:rPr>
        <w:lastRenderedPageBreak/>
        <w:t>Постійна</w:t>
      </w:r>
      <w:proofErr w:type="spellEnd"/>
      <w:r w:rsidRPr="00BB5BE1">
        <w:rPr>
          <w:rFonts w:eastAsia="Calibri"/>
          <w:bCs/>
          <w:shd w:val="clear" w:color="auto" w:fill="FFFFFF"/>
          <w:lang w:val="ru-RU"/>
        </w:rPr>
        <w:t xml:space="preserve"> </w:t>
      </w:r>
      <w:proofErr w:type="spellStart"/>
      <w:r w:rsidRPr="00BB5BE1">
        <w:rPr>
          <w:rFonts w:eastAsia="Calibri"/>
          <w:bCs/>
          <w:shd w:val="clear" w:color="auto" w:fill="FFFFFF"/>
          <w:lang w:val="ru-RU"/>
        </w:rPr>
        <w:t>комісія</w:t>
      </w:r>
      <w:proofErr w:type="spellEnd"/>
      <w:r w:rsidRPr="00BB5BE1">
        <w:rPr>
          <w:rFonts w:eastAsia="Calibri"/>
          <w:bCs/>
          <w:shd w:val="clear" w:color="auto" w:fill="FFFFFF"/>
          <w:lang w:val="ru-RU"/>
        </w:rPr>
        <w:t xml:space="preserve"> </w:t>
      </w:r>
      <w:proofErr w:type="spellStart"/>
      <w:r w:rsidRPr="00BB5BE1">
        <w:rPr>
          <w:rFonts w:eastAsia="Calibri"/>
          <w:bCs/>
          <w:shd w:val="clear" w:color="auto" w:fill="FFFFFF"/>
          <w:lang w:val="ru-RU"/>
        </w:rPr>
        <w:t>міської</w:t>
      </w:r>
      <w:proofErr w:type="spellEnd"/>
      <w:r w:rsidRPr="00BB5BE1">
        <w:rPr>
          <w:rFonts w:eastAsia="Calibri"/>
          <w:bCs/>
          <w:shd w:val="clear" w:color="auto" w:fill="FFFFFF"/>
          <w:lang w:val="ru-RU"/>
        </w:rPr>
        <w:t xml:space="preserve"> ради з </w:t>
      </w:r>
      <w:proofErr w:type="spellStart"/>
      <w:r w:rsidRPr="00BB5BE1">
        <w:rPr>
          <w:rFonts w:eastAsia="Calibri"/>
          <w:bCs/>
          <w:shd w:val="clear" w:color="auto" w:fill="FFFFFF"/>
          <w:lang w:val="ru-RU"/>
        </w:rPr>
        <w:t>майнових</w:t>
      </w:r>
      <w:proofErr w:type="spellEnd"/>
      <w:r w:rsidRPr="00BB5BE1">
        <w:rPr>
          <w:rFonts w:eastAsia="Calibri"/>
          <w:bCs/>
          <w:shd w:val="clear" w:color="auto" w:fill="FFFFFF"/>
          <w:lang w:val="ru-RU"/>
        </w:rPr>
        <w:t xml:space="preserve"> та </w:t>
      </w:r>
      <w:proofErr w:type="spellStart"/>
      <w:r w:rsidRPr="00BB5BE1">
        <w:rPr>
          <w:rFonts w:eastAsia="Calibri"/>
          <w:bCs/>
          <w:shd w:val="clear" w:color="auto" w:fill="FFFFFF"/>
          <w:lang w:val="ru-RU"/>
        </w:rPr>
        <w:t>житлово-комунальних</w:t>
      </w:r>
      <w:proofErr w:type="spellEnd"/>
      <w:r w:rsidRPr="00BB5BE1">
        <w:rPr>
          <w:rFonts w:eastAsia="Calibri"/>
          <w:bCs/>
          <w:shd w:val="clear" w:color="auto" w:fill="FFFFFF"/>
          <w:lang w:val="ru-RU"/>
        </w:rPr>
        <w:t xml:space="preserve"> </w:t>
      </w:r>
      <w:proofErr w:type="spellStart"/>
      <w:r w:rsidRPr="00BB5BE1">
        <w:rPr>
          <w:rFonts w:eastAsia="Calibri"/>
          <w:bCs/>
          <w:shd w:val="clear" w:color="auto" w:fill="FFFFFF"/>
          <w:lang w:val="ru-RU"/>
        </w:rPr>
        <w:t>питань</w:t>
      </w:r>
      <w:proofErr w:type="spellEnd"/>
      <w:r w:rsidRPr="00BB5BE1">
        <w:rPr>
          <w:rFonts w:eastAsia="Calibri"/>
          <w:bCs/>
          <w:shd w:val="clear" w:color="auto" w:fill="FFFFFF"/>
          <w:lang w:val="ru-RU"/>
        </w:rPr>
        <w:t xml:space="preserve">, транспорту, </w:t>
      </w:r>
      <w:proofErr w:type="spellStart"/>
      <w:r w:rsidRPr="00BB5BE1">
        <w:rPr>
          <w:rFonts w:eastAsia="Calibri"/>
          <w:bCs/>
          <w:shd w:val="clear" w:color="auto" w:fill="FFFFFF"/>
          <w:lang w:val="ru-RU"/>
        </w:rPr>
        <w:t>зв’язку</w:t>
      </w:r>
      <w:proofErr w:type="spellEnd"/>
      <w:r w:rsidRPr="00BB5BE1">
        <w:rPr>
          <w:rFonts w:eastAsia="Calibri"/>
          <w:bCs/>
          <w:shd w:val="clear" w:color="auto" w:fill="FFFFFF"/>
          <w:lang w:val="ru-RU"/>
        </w:rPr>
        <w:t xml:space="preserve"> та </w:t>
      </w:r>
      <w:proofErr w:type="spellStart"/>
      <w:r w:rsidRPr="00BB5BE1">
        <w:rPr>
          <w:rFonts w:eastAsia="Calibri"/>
          <w:bCs/>
          <w:shd w:val="clear" w:color="auto" w:fill="FFFFFF"/>
          <w:lang w:val="ru-RU"/>
        </w:rPr>
        <w:t>охорони</w:t>
      </w:r>
      <w:proofErr w:type="spellEnd"/>
      <w:r w:rsidRPr="00BB5BE1">
        <w:rPr>
          <w:rFonts w:eastAsia="Calibri"/>
          <w:bCs/>
          <w:shd w:val="clear" w:color="auto" w:fill="FFFFFF"/>
          <w:lang w:val="ru-RU"/>
        </w:rPr>
        <w:t xml:space="preserve"> </w:t>
      </w:r>
      <w:proofErr w:type="spellStart"/>
      <w:r w:rsidRPr="00BB5BE1">
        <w:rPr>
          <w:rFonts w:eastAsia="Calibri"/>
          <w:bCs/>
          <w:shd w:val="clear" w:color="auto" w:fill="FFFFFF"/>
          <w:lang w:val="ru-RU"/>
        </w:rPr>
        <w:t>навколишнього</w:t>
      </w:r>
      <w:proofErr w:type="spellEnd"/>
      <w:r w:rsidRPr="00BB5BE1">
        <w:rPr>
          <w:rFonts w:eastAsia="Calibri"/>
          <w:bCs/>
          <w:shd w:val="clear" w:color="auto" w:fill="FFFFFF"/>
          <w:lang w:val="ru-RU"/>
        </w:rPr>
        <w:t xml:space="preserve"> </w:t>
      </w:r>
      <w:proofErr w:type="spellStart"/>
      <w:r w:rsidRPr="00BB5BE1">
        <w:rPr>
          <w:rFonts w:eastAsia="Calibri"/>
          <w:bCs/>
          <w:shd w:val="clear" w:color="auto" w:fill="FFFFFF"/>
          <w:lang w:val="ru-RU"/>
        </w:rPr>
        <w:t>середовища</w:t>
      </w:r>
      <w:proofErr w:type="spellEnd"/>
      <w:r w:rsidRPr="00BB5BE1">
        <w:rPr>
          <w:rFonts w:eastAsia="Calibri"/>
          <w:bCs/>
          <w:shd w:val="clear" w:color="auto" w:fill="FFFFFF"/>
        </w:rPr>
        <w:t xml:space="preserve"> </w:t>
      </w:r>
      <w:r w:rsidRPr="00BB5BE1">
        <w:rPr>
          <w:rFonts w:eastAsia="Calibri"/>
          <w:b/>
          <w:bCs/>
          <w:shd w:val="clear" w:color="auto" w:fill="FFFFFF"/>
        </w:rPr>
        <w:t xml:space="preserve">(голова комісії – </w:t>
      </w:r>
      <w:proofErr w:type="spellStart"/>
      <w:r w:rsidRPr="00BB5BE1">
        <w:rPr>
          <w:rFonts w:eastAsia="Calibri"/>
          <w:b/>
          <w:bCs/>
          <w:shd w:val="clear" w:color="auto" w:fill="FFFFFF"/>
        </w:rPr>
        <w:t>Онокало</w:t>
      </w:r>
      <w:proofErr w:type="spellEnd"/>
      <w:r w:rsidRPr="00BB5BE1">
        <w:rPr>
          <w:rFonts w:eastAsia="Calibri"/>
          <w:b/>
          <w:bCs/>
          <w:shd w:val="clear" w:color="auto" w:fill="FFFFFF"/>
        </w:rPr>
        <w:t xml:space="preserve"> І. А.)</w:t>
      </w:r>
      <w:r w:rsidRPr="00BB5BE1">
        <w:rPr>
          <w:rFonts w:eastAsia="Calibri"/>
          <w:bCs/>
          <w:shd w:val="clear" w:color="auto" w:fill="FFFFFF"/>
        </w:rPr>
        <w:t xml:space="preserve"> провела за звітний період </w:t>
      </w:r>
      <w:r w:rsidRPr="00BB5BE1">
        <w:rPr>
          <w:rFonts w:eastAsia="Calibri"/>
          <w:b/>
          <w:bCs/>
          <w:shd w:val="clear" w:color="auto" w:fill="FFFFFF"/>
        </w:rPr>
        <w:t xml:space="preserve">150 </w:t>
      </w:r>
      <w:r w:rsidRPr="00BB5BE1">
        <w:rPr>
          <w:rFonts w:eastAsia="Calibri"/>
          <w:bCs/>
          <w:shd w:val="clear" w:color="auto" w:fill="FFFFFF"/>
        </w:rPr>
        <w:t>засідань;</w:t>
      </w:r>
    </w:p>
    <w:p w14:paraId="5D5A1F61" w14:textId="77777777" w:rsidR="00BB5BE1" w:rsidRPr="00BB5BE1" w:rsidRDefault="00BB5BE1" w:rsidP="006F737A">
      <w:pPr>
        <w:numPr>
          <w:ilvl w:val="0"/>
          <w:numId w:val="7"/>
        </w:numPr>
        <w:spacing w:after="0" w:line="276" w:lineRule="auto"/>
        <w:contextualSpacing/>
        <w:jc w:val="both"/>
        <w:rPr>
          <w:rFonts w:eastAsia="Calibri"/>
          <w:b/>
        </w:rPr>
      </w:pPr>
      <w:r w:rsidRPr="00BB5BE1">
        <w:rPr>
          <w:rFonts w:eastAsia="Calibri"/>
          <w:bCs/>
          <w:shd w:val="clear" w:color="auto" w:fill="FFFFFF"/>
        </w:rPr>
        <w:t xml:space="preserve">Постійна комісія міської ради з питань земельних відносин, будівництва, архітектури, інвестиційного розвитку міста та децентралізації </w:t>
      </w:r>
      <w:r w:rsidRPr="00BB5BE1">
        <w:rPr>
          <w:rFonts w:eastAsia="Calibri"/>
          <w:b/>
          <w:bCs/>
          <w:shd w:val="clear" w:color="auto" w:fill="FFFFFF"/>
        </w:rPr>
        <w:t>(заступник голови комісії – Гриценко С. В.)</w:t>
      </w:r>
      <w:r w:rsidRPr="00BB5BE1">
        <w:rPr>
          <w:rFonts w:eastAsia="Calibri"/>
          <w:bCs/>
          <w:shd w:val="clear" w:color="auto" w:fill="FFFFFF"/>
        </w:rPr>
        <w:t xml:space="preserve"> - </w:t>
      </w:r>
      <w:r w:rsidRPr="00BB5BE1">
        <w:rPr>
          <w:rFonts w:eastAsia="Calibri"/>
          <w:b/>
          <w:bCs/>
          <w:shd w:val="clear" w:color="auto" w:fill="FFFFFF"/>
        </w:rPr>
        <w:t>189</w:t>
      </w:r>
      <w:r w:rsidRPr="00BB5BE1">
        <w:rPr>
          <w:rFonts w:eastAsia="Calibri"/>
          <w:bCs/>
          <w:shd w:val="clear" w:color="auto" w:fill="FFFFFF"/>
        </w:rPr>
        <w:t xml:space="preserve"> засідань;</w:t>
      </w:r>
    </w:p>
    <w:p w14:paraId="6572C758" w14:textId="77777777" w:rsidR="00BB5BE1" w:rsidRPr="00BB5BE1" w:rsidRDefault="00BB5BE1" w:rsidP="006F737A">
      <w:pPr>
        <w:numPr>
          <w:ilvl w:val="0"/>
          <w:numId w:val="7"/>
        </w:numPr>
        <w:spacing w:after="0" w:line="276" w:lineRule="auto"/>
        <w:contextualSpacing/>
        <w:jc w:val="both"/>
        <w:rPr>
          <w:rFonts w:eastAsia="Calibri"/>
          <w:b/>
        </w:rPr>
      </w:pPr>
      <w:r w:rsidRPr="00BB5BE1">
        <w:rPr>
          <w:rFonts w:eastAsia="Calibri"/>
          <w:bCs/>
          <w:shd w:val="clear" w:color="auto" w:fill="FFFFFF"/>
        </w:rPr>
        <w:t xml:space="preserve">Постійна комісія міської ради з питань регламенту, депутатської діяльності та етики, законності, правопорядку, антикорупційної політики, свободи слова та </w:t>
      </w:r>
      <w:proofErr w:type="spellStart"/>
      <w:r w:rsidRPr="00BB5BE1">
        <w:rPr>
          <w:rFonts w:eastAsia="Calibri"/>
          <w:bCs/>
          <w:shd w:val="clear" w:color="auto" w:fill="FFFFFF"/>
        </w:rPr>
        <w:t>зв’язків</w:t>
      </w:r>
      <w:proofErr w:type="spellEnd"/>
      <w:r w:rsidRPr="00BB5BE1">
        <w:rPr>
          <w:rFonts w:eastAsia="Calibri"/>
          <w:bCs/>
          <w:shd w:val="clear" w:color="auto" w:fill="FFFFFF"/>
        </w:rPr>
        <w:t xml:space="preserve"> з громадськістю</w:t>
      </w:r>
      <w:r w:rsidRPr="00BB5BE1">
        <w:rPr>
          <w:rFonts w:eastAsia="Calibri"/>
          <w:b/>
          <w:bCs/>
          <w:color w:val="333333"/>
          <w:shd w:val="clear" w:color="auto" w:fill="FFFFFF"/>
        </w:rPr>
        <w:t xml:space="preserve"> (</w:t>
      </w:r>
      <w:r w:rsidRPr="00BB5BE1">
        <w:rPr>
          <w:rFonts w:eastAsia="Calibri"/>
          <w:b/>
          <w:bCs/>
          <w:shd w:val="clear" w:color="auto" w:fill="FFFFFF"/>
        </w:rPr>
        <w:t xml:space="preserve">голова комісії – Щербак О. В.) </w:t>
      </w:r>
      <w:r w:rsidRPr="00BB5BE1">
        <w:rPr>
          <w:rFonts w:eastAsia="Calibri"/>
          <w:bCs/>
          <w:shd w:val="clear" w:color="auto" w:fill="FFFFFF"/>
        </w:rPr>
        <w:t xml:space="preserve">- </w:t>
      </w:r>
      <w:r w:rsidRPr="00BB5BE1">
        <w:rPr>
          <w:rFonts w:eastAsia="Calibri"/>
          <w:b/>
          <w:bCs/>
          <w:shd w:val="clear" w:color="auto" w:fill="FFFFFF"/>
        </w:rPr>
        <w:t>167</w:t>
      </w:r>
      <w:r w:rsidRPr="00BB5BE1">
        <w:rPr>
          <w:rFonts w:eastAsia="Calibri"/>
          <w:bCs/>
          <w:shd w:val="clear" w:color="auto" w:fill="FFFFFF"/>
        </w:rPr>
        <w:t xml:space="preserve"> засідань;</w:t>
      </w:r>
    </w:p>
    <w:p w14:paraId="7F566583" w14:textId="77777777" w:rsidR="00BB5BE1" w:rsidRPr="00BB5BE1" w:rsidRDefault="00BB5BE1" w:rsidP="006F737A">
      <w:pPr>
        <w:numPr>
          <w:ilvl w:val="0"/>
          <w:numId w:val="7"/>
        </w:numPr>
        <w:spacing w:after="0" w:line="276" w:lineRule="auto"/>
        <w:contextualSpacing/>
        <w:jc w:val="both"/>
        <w:rPr>
          <w:rFonts w:eastAsia="Calibri"/>
          <w:b/>
        </w:rPr>
      </w:pPr>
      <w:r w:rsidRPr="00BB5BE1">
        <w:rPr>
          <w:rFonts w:eastAsia="Calibri"/>
          <w:bCs/>
          <w:shd w:val="clear" w:color="auto" w:fill="FFFFFF"/>
        </w:rPr>
        <w:t xml:space="preserve">Постійна комісії міської ради з питань соціального захисту населення, освіти, охорони здоров’я, культури, сім’ї та молоді, фізичної культури і спорту </w:t>
      </w:r>
      <w:r w:rsidRPr="00BB5BE1">
        <w:rPr>
          <w:rFonts w:eastAsia="Calibri"/>
          <w:b/>
          <w:bCs/>
          <w:shd w:val="clear" w:color="auto" w:fill="FFFFFF"/>
        </w:rPr>
        <w:t>(голова комісії – Король В. С.)</w:t>
      </w:r>
      <w:r w:rsidRPr="00BB5BE1">
        <w:rPr>
          <w:rFonts w:eastAsia="Calibri"/>
          <w:bCs/>
          <w:color w:val="333333"/>
          <w:shd w:val="clear" w:color="auto" w:fill="FFFFFF"/>
        </w:rPr>
        <w:t xml:space="preserve"> </w:t>
      </w:r>
      <w:r w:rsidRPr="00BB5BE1">
        <w:rPr>
          <w:rFonts w:eastAsia="Calibri"/>
          <w:bCs/>
          <w:shd w:val="clear" w:color="auto" w:fill="FFFFFF"/>
        </w:rPr>
        <w:t xml:space="preserve">- </w:t>
      </w:r>
      <w:r w:rsidRPr="00BB5BE1">
        <w:rPr>
          <w:rFonts w:eastAsia="Calibri"/>
          <w:b/>
          <w:bCs/>
          <w:shd w:val="clear" w:color="auto" w:fill="FFFFFF"/>
        </w:rPr>
        <w:t>68</w:t>
      </w:r>
      <w:r w:rsidRPr="00BB5BE1">
        <w:rPr>
          <w:rFonts w:eastAsia="Calibri"/>
          <w:bCs/>
          <w:shd w:val="clear" w:color="auto" w:fill="FFFFFF"/>
        </w:rPr>
        <w:t xml:space="preserve"> засідань;</w:t>
      </w:r>
    </w:p>
    <w:p w14:paraId="30815E08" w14:textId="6C183DCD" w:rsidR="00BB5BE1" w:rsidRPr="00BB5BE1" w:rsidRDefault="00BB5BE1" w:rsidP="006F737A">
      <w:pPr>
        <w:numPr>
          <w:ilvl w:val="0"/>
          <w:numId w:val="7"/>
        </w:numPr>
        <w:spacing w:after="0" w:line="276" w:lineRule="auto"/>
        <w:contextualSpacing/>
        <w:jc w:val="both"/>
        <w:rPr>
          <w:rFonts w:eastAsia="Calibri"/>
          <w:b/>
        </w:rPr>
      </w:pPr>
      <w:r w:rsidRPr="00BB5BE1">
        <w:rPr>
          <w:rFonts w:eastAsia="Calibri"/>
          <w:bCs/>
          <w:shd w:val="clear" w:color="auto" w:fill="FFFFFF"/>
        </w:rPr>
        <w:t>Постійна коміс</w:t>
      </w:r>
      <w:r w:rsidR="00D92338">
        <w:rPr>
          <w:rFonts w:eastAsia="Calibri"/>
          <w:bCs/>
          <w:shd w:val="clear" w:color="auto" w:fill="FFFFFF"/>
        </w:rPr>
        <w:t>і</w:t>
      </w:r>
      <w:r w:rsidRPr="00BB5BE1">
        <w:rPr>
          <w:rFonts w:eastAsia="Calibri"/>
          <w:bCs/>
          <w:shd w:val="clear" w:color="auto" w:fill="FFFFFF"/>
        </w:rPr>
        <w:t xml:space="preserve">я міської ради з питань соціально-економічного розвитку міста, підприємницької діяльності, дерегуляції, фінансів та бюджету </w:t>
      </w:r>
      <w:r w:rsidRPr="00BB5BE1">
        <w:rPr>
          <w:rFonts w:eastAsia="Calibri"/>
          <w:b/>
          <w:bCs/>
          <w:shd w:val="clear" w:color="auto" w:fill="FFFFFF"/>
        </w:rPr>
        <w:t xml:space="preserve">(голова комісії – </w:t>
      </w:r>
      <w:proofErr w:type="spellStart"/>
      <w:r w:rsidRPr="00BB5BE1">
        <w:rPr>
          <w:rFonts w:eastAsia="Calibri"/>
          <w:b/>
          <w:bCs/>
          <w:shd w:val="clear" w:color="auto" w:fill="FFFFFF"/>
        </w:rPr>
        <w:t>Мамедов</w:t>
      </w:r>
      <w:proofErr w:type="spellEnd"/>
      <w:r w:rsidRPr="00BB5BE1">
        <w:rPr>
          <w:rFonts w:eastAsia="Calibri"/>
          <w:b/>
          <w:bCs/>
          <w:shd w:val="clear" w:color="auto" w:fill="FFFFFF"/>
        </w:rPr>
        <w:t xml:space="preserve"> В. Х.)</w:t>
      </w:r>
      <w:r w:rsidRPr="00BB5BE1">
        <w:rPr>
          <w:rFonts w:eastAsia="Calibri"/>
          <w:b/>
          <w:bCs/>
          <w:color w:val="333333"/>
          <w:shd w:val="clear" w:color="auto" w:fill="FFFFFF"/>
        </w:rPr>
        <w:t xml:space="preserve"> </w:t>
      </w:r>
      <w:r w:rsidRPr="00BB5BE1">
        <w:rPr>
          <w:rFonts w:eastAsia="Calibri"/>
          <w:bCs/>
          <w:shd w:val="clear" w:color="auto" w:fill="FFFFFF"/>
        </w:rPr>
        <w:t xml:space="preserve">- </w:t>
      </w:r>
      <w:r w:rsidRPr="00BB5BE1">
        <w:rPr>
          <w:rFonts w:eastAsia="Calibri"/>
          <w:b/>
          <w:bCs/>
          <w:shd w:val="clear" w:color="auto" w:fill="FFFFFF"/>
        </w:rPr>
        <w:t>126</w:t>
      </w:r>
      <w:r w:rsidRPr="00BB5BE1">
        <w:rPr>
          <w:rFonts w:eastAsia="Calibri"/>
          <w:bCs/>
          <w:shd w:val="clear" w:color="auto" w:fill="FFFFFF"/>
        </w:rPr>
        <w:t xml:space="preserve"> засідань.</w:t>
      </w:r>
    </w:p>
    <w:p w14:paraId="6E013417" w14:textId="77777777" w:rsidR="00BB5BE1" w:rsidRPr="00BB5BE1" w:rsidRDefault="00BB5BE1" w:rsidP="006F737A">
      <w:pPr>
        <w:spacing w:after="0" w:line="276" w:lineRule="auto"/>
        <w:ind w:firstLine="705"/>
        <w:contextualSpacing/>
        <w:jc w:val="both"/>
        <w:rPr>
          <w:rFonts w:eastAsia="Calibri"/>
        </w:rPr>
      </w:pPr>
      <w:r w:rsidRPr="00BB5BE1">
        <w:rPr>
          <w:rFonts w:eastAsia="Calibri"/>
          <w:bCs/>
          <w:shd w:val="clear" w:color="auto" w:fill="FFFFFF"/>
        </w:rPr>
        <w:t xml:space="preserve">Загалом проведено </w:t>
      </w:r>
      <w:r w:rsidRPr="00BB5BE1">
        <w:rPr>
          <w:rFonts w:eastAsia="Calibri"/>
          <w:b/>
          <w:bCs/>
          <w:shd w:val="clear" w:color="auto" w:fill="FFFFFF"/>
        </w:rPr>
        <w:t>700 засідань</w:t>
      </w:r>
      <w:r w:rsidRPr="00BB5BE1">
        <w:rPr>
          <w:rFonts w:eastAsia="Calibri"/>
          <w:bCs/>
          <w:shd w:val="clear" w:color="auto" w:fill="FFFFFF"/>
        </w:rPr>
        <w:t xml:space="preserve"> </w:t>
      </w:r>
      <w:r w:rsidRPr="00BB5BE1">
        <w:rPr>
          <w:rFonts w:eastAsia="Calibri"/>
        </w:rPr>
        <w:t>постійних комісій Ніжинської міської ради, на яких опрацьовано всі проекти рішень, що були винесені на розгляд сесійних засідань, та цілий ряд інших питань.</w:t>
      </w:r>
    </w:p>
    <w:p w14:paraId="3F3858BB" w14:textId="77777777" w:rsidR="00BB5BE1" w:rsidRPr="00BB5BE1" w:rsidRDefault="00BB5BE1" w:rsidP="006F737A">
      <w:pPr>
        <w:spacing w:after="0" w:line="276" w:lineRule="auto"/>
        <w:ind w:firstLine="705"/>
        <w:contextualSpacing/>
        <w:jc w:val="both"/>
        <w:rPr>
          <w:rFonts w:eastAsia="Calibri"/>
          <w:bCs/>
          <w:shd w:val="clear" w:color="auto" w:fill="FFFFFF"/>
        </w:rPr>
      </w:pPr>
      <w:r w:rsidRPr="00BB5BE1">
        <w:rPr>
          <w:rFonts w:eastAsia="Calibri"/>
        </w:rPr>
        <w:t>Графіки роботи постійних депутатських комісій пропонувались та затверджувались рішеннями самих комісій з урахуванням пропозицій управлінь, відділів виконавчого комітету міської ради та представників громади міста для забезпечення якомога оперативнішого та детальнішого опрацювання питань, що входять до компетенції кожної комісії. Необхідно зазначити, що три з п’яти комісій міської ради (</w:t>
      </w:r>
      <w:r w:rsidRPr="00BB5BE1">
        <w:rPr>
          <w:rFonts w:eastAsia="Calibri"/>
          <w:bCs/>
          <w:shd w:val="clear" w:color="auto" w:fill="FFFFFF"/>
        </w:rPr>
        <w:t xml:space="preserve">з майнових та житлово-комунальних питань, транспорту, зв’язку та охорони навколишнього середовища </w:t>
      </w:r>
      <w:r w:rsidRPr="00BB5BE1">
        <w:rPr>
          <w:rFonts w:eastAsia="Calibri"/>
          <w:b/>
          <w:bCs/>
          <w:shd w:val="clear" w:color="auto" w:fill="FFFFFF"/>
        </w:rPr>
        <w:t xml:space="preserve">(голова комісії – </w:t>
      </w:r>
      <w:proofErr w:type="spellStart"/>
      <w:r w:rsidRPr="00BB5BE1">
        <w:rPr>
          <w:rFonts w:eastAsia="Calibri"/>
          <w:b/>
          <w:bCs/>
          <w:shd w:val="clear" w:color="auto" w:fill="FFFFFF"/>
        </w:rPr>
        <w:t>Онокало</w:t>
      </w:r>
      <w:proofErr w:type="spellEnd"/>
      <w:r w:rsidRPr="00BB5BE1">
        <w:rPr>
          <w:rFonts w:eastAsia="Calibri"/>
          <w:b/>
          <w:bCs/>
          <w:shd w:val="clear" w:color="auto" w:fill="FFFFFF"/>
        </w:rPr>
        <w:t xml:space="preserve"> І. А.)</w:t>
      </w:r>
      <w:r w:rsidRPr="00BB5BE1">
        <w:rPr>
          <w:rFonts w:eastAsia="Calibri"/>
          <w:bCs/>
          <w:shd w:val="clear" w:color="auto" w:fill="FFFFFF"/>
        </w:rPr>
        <w:t xml:space="preserve">, з питань земельних відносин, будівництва, архітектури, інвестиційного розвитку міста та децентралізації </w:t>
      </w:r>
      <w:r w:rsidRPr="00BB5BE1">
        <w:rPr>
          <w:rFonts w:eastAsia="Calibri"/>
          <w:b/>
          <w:bCs/>
          <w:shd w:val="clear" w:color="auto" w:fill="FFFFFF"/>
        </w:rPr>
        <w:t xml:space="preserve">(заступник голови комісії – Гриценко С. В.) </w:t>
      </w:r>
      <w:r w:rsidRPr="00BB5BE1">
        <w:rPr>
          <w:rFonts w:eastAsia="Calibri"/>
          <w:bCs/>
          <w:shd w:val="clear" w:color="auto" w:fill="FFFFFF"/>
        </w:rPr>
        <w:t xml:space="preserve">та з питань регламенту, депутатської діяльності та етики, законності, правопорядку, антикорупційної політики, свободи слова та </w:t>
      </w:r>
      <w:proofErr w:type="spellStart"/>
      <w:r w:rsidRPr="00BB5BE1">
        <w:rPr>
          <w:rFonts w:eastAsia="Calibri"/>
          <w:bCs/>
          <w:shd w:val="clear" w:color="auto" w:fill="FFFFFF"/>
        </w:rPr>
        <w:t>зв’язків</w:t>
      </w:r>
      <w:proofErr w:type="spellEnd"/>
      <w:r w:rsidRPr="00BB5BE1">
        <w:rPr>
          <w:rFonts w:eastAsia="Calibri"/>
          <w:bCs/>
          <w:shd w:val="clear" w:color="auto" w:fill="FFFFFF"/>
        </w:rPr>
        <w:t xml:space="preserve"> з громадськістю</w:t>
      </w:r>
      <w:r w:rsidRPr="00BB5BE1">
        <w:rPr>
          <w:rFonts w:eastAsia="Calibri"/>
          <w:b/>
          <w:bCs/>
          <w:color w:val="333333"/>
          <w:shd w:val="clear" w:color="auto" w:fill="FFFFFF"/>
        </w:rPr>
        <w:t xml:space="preserve"> (</w:t>
      </w:r>
      <w:r w:rsidRPr="00BB5BE1">
        <w:rPr>
          <w:rFonts w:eastAsia="Calibri"/>
          <w:b/>
          <w:bCs/>
          <w:shd w:val="clear" w:color="auto" w:fill="FFFFFF"/>
        </w:rPr>
        <w:t>голова комісії – Щербак О. В.)</w:t>
      </w:r>
      <w:r w:rsidRPr="00BB5BE1">
        <w:rPr>
          <w:rFonts w:eastAsia="Calibri"/>
          <w:bCs/>
          <w:shd w:val="clear" w:color="auto" w:fill="FFFFFF"/>
        </w:rPr>
        <w:t xml:space="preserve"> працювали </w:t>
      </w:r>
      <w:r w:rsidRPr="00BB5BE1">
        <w:rPr>
          <w:rFonts w:eastAsia="Calibri"/>
          <w:b/>
          <w:bCs/>
          <w:shd w:val="clear" w:color="auto" w:fill="FFFFFF"/>
        </w:rPr>
        <w:t>щотижнево</w:t>
      </w:r>
      <w:r w:rsidRPr="00BB5BE1">
        <w:rPr>
          <w:rFonts w:eastAsia="Calibri"/>
          <w:bCs/>
          <w:shd w:val="clear" w:color="auto" w:fill="FFFFFF"/>
        </w:rPr>
        <w:t>, а за необхідності проводились також і позачергові засідання. В роботі комісій брали участь секретар ради, члени інших депутатських комісій, заступники міського голови. Обговорення найважливіших питань відбувались за участю міського голови.</w:t>
      </w:r>
    </w:p>
    <w:p w14:paraId="2D5497A8" w14:textId="77777777" w:rsidR="00E84B53" w:rsidRDefault="00E84B53" w:rsidP="006F737A">
      <w:pPr>
        <w:spacing w:after="0" w:line="276" w:lineRule="auto"/>
        <w:contextualSpacing/>
        <w:jc w:val="center"/>
        <w:rPr>
          <w:rFonts w:eastAsia="Calibri"/>
          <w:b/>
          <w:shd w:val="clear" w:color="auto" w:fill="FFFFFF"/>
        </w:rPr>
      </w:pPr>
    </w:p>
    <w:p w14:paraId="4FFBE2DD" w14:textId="77777777" w:rsidR="00E84B53" w:rsidRDefault="00E84B53" w:rsidP="006F737A">
      <w:pPr>
        <w:spacing w:after="0" w:line="276" w:lineRule="auto"/>
        <w:contextualSpacing/>
        <w:jc w:val="center"/>
        <w:rPr>
          <w:rFonts w:eastAsia="Calibri"/>
          <w:b/>
          <w:shd w:val="clear" w:color="auto" w:fill="FFFFFF"/>
        </w:rPr>
      </w:pPr>
    </w:p>
    <w:p w14:paraId="31BC9E8F" w14:textId="77777777" w:rsidR="00E84B53" w:rsidRDefault="00E84B53" w:rsidP="006F737A">
      <w:pPr>
        <w:spacing w:after="0" w:line="276" w:lineRule="auto"/>
        <w:contextualSpacing/>
        <w:jc w:val="center"/>
        <w:rPr>
          <w:rFonts w:eastAsia="Calibri"/>
          <w:b/>
          <w:shd w:val="clear" w:color="auto" w:fill="FFFFFF"/>
        </w:rPr>
      </w:pPr>
    </w:p>
    <w:p w14:paraId="3DC44619" w14:textId="77777777" w:rsidR="00E84B53" w:rsidRDefault="00E84B53" w:rsidP="006F737A">
      <w:pPr>
        <w:spacing w:after="0" w:line="276" w:lineRule="auto"/>
        <w:contextualSpacing/>
        <w:jc w:val="center"/>
        <w:rPr>
          <w:rFonts w:eastAsia="Calibri"/>
          <w:b/>
          <w:shd w:val="clear" w:color="auto" w:fill="FFFFFF"/>
        </w:rPr>
      </w:pPr>
    </w:p>
    <w:p w14:paraId="05EF902A" w14:textId="77777777" w:rsidR="00E84B53" w:rsidRDefault="00E84B53" w:rsidP="006F737A">
      <w:pPr>
        <w:spacing w:after="0" w:line="276" w:lineRule="auto"/>
        <w:contextualSpacing/>
        <w:jc w:val="center"/>
        <w:rPr>
          <w:rFonts w:eastAsia="Calibri"/>
          <w:b/>
          <w:shd w:val="clear" w:color="auto" w:fill="FFFFFF"/>
        </w:rPr>
      </w:pPr>
    </w:p>
    <w:p w14:paraId="6EA314FA" w14:textId="2DC1FC0F" w:rsidR="00BB5BE1" w:rsidRDefault="006F737A" w:rsidP="006F737A">
      <w:pPr>
        <w:spacing w:after="0" w:line="276" w:lineRule="auto"/>
        <w:contextualSpacing/>
        <w:jc w:val="center"/>
        <w:rPr>
          <w:rFonts w:eastAsia="Calibri"/>
          <w:b/>
          <w:shd w:val="clear" w:color="auto" w:fill="FFFFFF"/>
        </w:rPr>
      </w:pPr>
      <w:r w:rsidRPr="006F737A">
        <w:rPr>
          <w:rFonts w:eastAsia="Calibri"/>
          <w:b/>
          <w:shd w:val="clear" w:color="auto" w:fill="FFFFFF"/>
        </w:rPr>
        <w:lastRenderedPageBreak/>
        <w:t xml:space="preserve">СЛАЙД </w:t>
      </w:r>
      <w:r>
        <w:rPr>
          <w:rFonts w:eastAsia="Calibri"/>
          <w:b/>
          <w:shd w:val="clear" w:color="auto" w:fill="FFFFFF"/>
        </w:rPr>
        <w:t>8</w:t>
      </w:r>
    </w:p>
    <w:p w14:paraId="0B1C90A5" w14:textId="0E6CA7E0" w:rsidR="006F737A" w:rsidRPr="006F737A" w:rsidRDefault="006F737A" w:rsidP="006F737A">
      <w:pPr>
        <w:spacing w:after="0" w:line="276" w:lineRule="auto"/>
        <w:contextualSpacing/>
        <w:jc w:val="center"/>
        <w:rPr>
          <w:rFonts w:eastAsia="Calibri"/>
          <w:b/>
        </w:rPr>
      </w:pPr>
      <w:r>
        <w:rPr>
          <w:noProof/>
          <w:lang w:eastAsia="uk-UA"/>
        </w:rPr>
        <w:drawing>
          <wp:inline distT="0" distB="0" distL="0" distR="0" wp14:anchorId="0E1820AF" wp14:editId="766BD56A">
            <wp:extent cx="4095750" cy="2303886"/>
            <wp:effectExtent l="0" t="0" r="0" b="12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02749" cy="2307823"/>
                    </a:xfrm>
                    <a:prstGeom prst="rect">
                      <a:avLst/>
                    </a:prstGeom>
                    <a:noFill/>
                    <a:ln>
                      <a:noFill/>
                    </a:ln>
                  </pic:spPr>
                </pic:pic>
              </a:graphicData>
            </a:graphic>
          </wp:inline>
        </w:drawing>
      </w:r>
    </w:p>
    <w:p w14:paraId="0168BA6D" w14:textId="77777777" w:rsidR="00BB5BE1" w:rsidRPr="00BB5BE1" w:rsidRDefault="00BB5BE1" w:rsidP="006F737A">
      <w:pPr>
        <w:spacing w:after="0" w:line="276" w:lineRule="auto"/>
        <w:ind w:firstLine="705"/>
        <w:contextualSpacing/>
        <w:jc w:val="both"/>
        <w:rPr>
          <w:rFonts w:eastAsia="Calibri"/>
        </w:rPr>
      </w:pPr>
      <w:r w:rsidRPr="00BB5BE1">
        <w:rPr>
          <w:rFonts w:eastAsia="Calibri"/>
        </w:rPr>
        <w:t xml:space="preserve">У складі Ніжинської міської ради діяли </w:t>
      </w:r>
      <w:r w:rsidRPr="00BB5BE1">
        <w:rPr>
          <w:rFonts w:eastAsia="Calibri"/>
          <w:b/>
        </w:rPr>
        <w:t>сім фракцій</w:t>
      </w:r>
      <w:r w:rsidRPr="00BB5BE1">
        <w:rPr>
          <w:rFonts w:eastAsia="Calibri"/>
        </w:rPr>
        <w:t>:</w:t>
      </w:r>
    </w:p>
    <w:p w14:paraId="29C4A7F6" w14:textId="77777777" w:rsidR="00BB5BE1" w:rsidRPr="00BB5BE1" w:rsidRDefault="00BB5BE1" w:rsidP="006F737A">
      <w:pPr>
        <w:numPr>
          <w:ilvl w:val="0"/>
          <w:numId w:val="7"/>
        </w:numPr>
        <w:spacing w:after="0" w:line="276" w:lineRule="auto"/>
        <w:contextualSpacing/>
        <w:jc w:val="both"/>
        <w:rPr>
          <w:rFonts w:eastAsia="Calibri"/>
        </w:rPr>
      </w:pPr>
      <w:r w:rsidRPr="00BB5BE1">
        <w:rPr>
          <w:rFonts w:eastAsia="Calibri"/>
          <w:bCs/>
          <w:shd w:val="clear" w:color="auto" w:fill="FFFFFF"/>
        </w:rPr>
        <w:t>фракція Ніжинського міського осередку партії Блок Петра Порошенка «Солідарність» (6 депутатів);</w:t>
      </w:r>
    </w:p>
    <w:p w14:paraId="786C6354" w14:textId="77777777" w:rsidR="00BB5BE1" w:rsidRPr="00BB5BE1" w:rsidRDefault="00BB5BE1" w:rsidP="006F737A">
      <w:pPr>
        <w:numPr>
          <w:ilvl w:val="0"/>
          <w:numId w:val="7"/>
        </w:numPr>
        <w:spacing w:after="0" w:line="276" w:lineRule="auto"/>
        <w:contextualSpacing/>
        <w:jc w:val="both"/>
        <w:rPr>
          <w:rFonts w:eastAsia="Calibri"/>
        </w:rPr>
      </w:pPr>
      <w:r w:rsidRPr="00BB5BE1">
        <w:rPr>
          <w:rFonts w:eastAsia="Calibri"/>
        </w:rPr>
        <w:t>фракція ВО «Батьківщина» (6 депутатів).</w:t>
      </w:r>
    </w:p>
    <w:p w14:paraId="712B867C" w14:textId="77777777" w:rsidR="00BB5BE1" w:rsidRPr="00BB5BE1" w:rsidRDefault="00BB5BE1" w:rsidP="006F737A">
      <w:pPr>
        <w:numPr>
          <w:ilvl w:val="0"/>
          <w:numId w:val="7"/>
        </w:numPr>
        <w:spacing w:after="0" w:line="276" w:lineRule="auto"/>
        <w:contextualSpacing/>
        <w:jc w:val="both"/>
        <w:rPr>
          <w:rFonts w:eastAsia="Calibri"/>
          <w:b/>
        </w:rPr>
      </w:pPr>
      <w:proofErr w:type="spellStart"/>
      <w:r w:rsidRPr="00BB5BE1">
        <w:rPr>
          <w:rFonts w:eastAsia="Calibri"/>
          <w:bCs/>
          <w:shd w:val="clear" w:color="auto" w:fill="FFFFFF"/>
          <w:lang w:val="ru-RU"/>
        </w:rPr>
        <w:t>фракція</w:t>
      </w:r>
      <w:proofErr w:type="spellEnd"/>
      <w:r w:rsidRPr="00BB5BE1">
        <w:rPr>
          <w:rFonts w:eastAsia="Calibri"/>
          <w:bCs/>
          <w:shd w:val="clear" w:color="auto" w:fill="FFFFFF"/>
          <w:lang w:val="ru-RU"/>
        </w:rPr>
        <w:t xml:space="preserve"> </w:t>
      </w:r>
      <w:proofErr w:type="spellStart"/>
      <w:r w:rsidRPr="00BB5BE1">
        <w:rPr>
          <w:rFonts w:eastAsia="Calibri"/>
          <w:bCs/>
          <w:shd w:val="clear" w:color="auto" w:fill="FFFFFF"/>
          <w:lang w:val="ru-RU"/>
        </w:rPr>
        <w:t>Ніжинського</w:t>
      </w:r>
      <w:proofErr w:type="spellEnd"/>
      <w:r w:rsidRPr="00BB5BE1">
        <w:rPr>
          <w:rFonts w:eastAsia="Calibri"/>
          <w:bCs/>
          <w:shd w:val="clear" w:color="auto" w:fill="FFFFFF"/>
          <w:lang w:val="ru-RU"/>
        </w:rPr>
        <w:t xml:space="preserve"> </w:t>
      </w:r>
      <w:proofErr w:type="spellStart"/>
      <w:r w:rsidRPr="00BB5BE1">
        <w:rPr>
          <w:rFonts w:eastAsia="Calibri"/>
          <w:bCs/>
          <w:shd w:val="clear" w:color="auto" w:fill="FFFFFF"/>
          <w:lang w:val="ru-RU"/>
        </w:rPr>
        <w:t>міського</w:t>
      </w:r>
      <w:proofErr w:type="spellEnd"/>
      <w:r w:rsidRPr="00BB5BE1">
        <w:rPr>
          <w:rFonts w:eastAsia="Calibri"/>
          <w:bCs/>
          <w:shd w:val="clear" w:color="auto" w:fill="FFFFFF"/>
          <w:lang w:val="ru-RU"/>
        </w:rPr>
        <w:t xml:space="preserve"> </w:t>
      </w:r>
      <w:proofErr w:type="spellStart"/>
      <w:r w:rsidRPr="00BB5BE1">
        <w:rPr>
          <w:rFonts w:eastAsia="Calibri"/>
          <w:bCs/>
          <w:shd w:val="clear" w:color="auto" w:fill="FFFFFF"/>
          <w:lang w:val="ru-RU"/>
        </w:rPr>
        <w:t>осередку</w:t>
      </w:r>
      <w:proofErr w:type="spellEnd"/>
      <w:r w:rsidRPr="00BB5BE1">
        <w:rPr>
          <w:rFonts w:eastAsia="Calibri"/>
          <w:bCs/>
          <w:shd w:val="clear" w:color="auto" w:fill="FFFFFF"/>
          <w:lang w:val="ru-RU"/>
        </w:rPr>
        <w:t xml:space="preserve"> </w:t>
      </w:r>
      <w:proofErr w:type="spellStart"/>
      <w:r w:rsidRPr="00BB5BE1">
        <w:rPr>
          <w:rFonts w:eastAsia="Calibri"/>
          <w:bCs/>
          <w:shd w:val="clear" w:color="auto" w:fill="FFFFFF"/>
          <w:lang w:val="ru-RU"/>
        </w:rPr>
        <w:t>Радикальної</w:t>
      </w:r>
      <w:proofErr w:type="spellEnd"/>
      <w:r w:rsidRPr="00BB5BE1">
        <w:rPr>
          <w:rFonts w:eastAsia="Calibri"/>
          <w:bCs/>
          <w:shd w:val="clear" w:color="auto" w:fill="FFFFFF"/>
          <w:lang w:val="ru-RU"/>
        </w:rPr>
        <w:t xml:space="preserve"> </w:t>
      </w:r>
      <w:proofErr w:type="spellStart"/>
      <w:r w:rsidRPr="00BB5BE1">
        <w:rPr>
          <w:rFonts w:eastAsia="Calibri"/>
          <w:bCs/>
          <w:shd w:val="clear" w:color="auto" w:fill="FFFFFF"/>
          <w:lang w:val="ru-RU"/>
        </w:rPr>
        <w:t>партії</w:t>
      </w:r>
      <w:proofErr w:type="spellEnd"/>
      <w:r w:rsidRPr="00BB5BE1">
        <w:rPr>
          <w:rFonts w:eastAsia="Calibri"/>
          <w:bCs/>
          <w:shd w:val="clear" w:color="auto" w:fill="FFFFFF"/>
          <w:lang w:val="ru-RU"/>
        </w:rPr>
        <w:t xml:space="preserve"> Олега Ляшка</w:t>
      </w:r>
      <w:r w:rsidRPr="00BB5BE1">
        <w:rPr>
          <w:rFonts w:eastAsia="Calibri"/>
          <w:bCs/>
          <w:shd w:val="clear" w:color="auto" w:fill="FFFFFF"/>
        </w:rPr>
        <w:t xml:space="preserve"> (5 депутатів);</w:t>
      </w:r>
    </w:p>
    <w:p w14:paraId="2DD33A1C" w14:textId="77777777" w:rsidR="00BB5BE1" w:rsidRPr="00BB5BE1" w:rsidRDefault="00BB5BE1" w:rsidP="006F737A">
      <w:pPr>
        <w:numPr>
          <w:ilvl w:val="0"/>
          <w:numId w:val="7"/>
        </w:numPr>
        <w:spacing w:after="0" w:line="276" w:lineRule="auto"/>
        <w:contextualSpacing/>
        <w:jc w:val="both"/>
        <w:rPr>
          <w:rFonts w:eastAsia="Calibri"/>
          <w:b/>
        </w:rPr>
      </w:pPr>
      <w:proofErr w:type="spellStart"/>
      <w:r w:rsidRPr="00BB5BE1">
        <w:rPr>
          <w:rFonts w:eastAsia="Calibri"/>
          <w:bCs/>
          <w:shd w:val="clear" w:color="auto" w:fill="FFFFFF"/>
          <w:lang w:val="ru-RU"/>
        </w:rPr>
        <w:t>фракція</w:t>
      </w:r>
      <w:proofErr w:type="spellEnd"/>
      <w:r w:rsidRPr="00BB5BE1">
        <w:rPr>
          <w:rFonts w:eastAsia="Calibri"/>
          <w:bCs/>
          <w:shd w:val="clear" w:color="auto" w:fill="FFFFFF"/>
          <w:lang w:val="ru-RU"/>
        </w:rPr>
        <w:t xml:space="preserve"> «</w:t>
      </w:r>
      <w:proofErr w:type="spellStart"/>
      <w:r w:rsidRPr="00BB5BE1">
        <w:rPr>
          <w:rFonts w:eastAsia="Calibri"/>
          <w:bCs/>
          <w:shd w:val="clear" w:color="auto" w:fill="FFFFFF"/>
          <w:lang w:val="ru-RU"/>
        </w:rPr>
        <w:t>Об’єднання</w:t>
      </w:r>
      <w:proofErr w:type="spellEnd"/>
      <w:r w:rsidRPr="00BB5BE1">
        <w:rPr>
          <w:rFonts w:eastAsia="Calibri"/>
          <w:bCs/>
          <w:shd w:val="clear" w:color="auto" w:fill="FFFFFF"/>
          <w:lang w:val="ru-RU"/>
        </w:rPr>
        <w:t xml:space="preserve"> «</w:t>
      </w:r>
      <w:proofErr w:type="spellStart"/>
      <w:r w:rsidRPr="00BB5BE1">
        <w:rPr>
          <w:rFonts w:eastAsia="Calibri"/>
          <w:bCs/>
          <w:shd w:val="clear" w:color="auto" w:fill="FFFFFF"/>
          <w:lang w:val="ru-RU"/>
        </w:rPr>
        <w:t>Самопоміч</w:t>
      </w:r>
      <w:proofErr w:type="spellEnd"/>
      <w:r w:rsidRPr="00BB5BE1">
        <w:rPr>
          <w:rFonts w:eastAsia="Calibri"/>
          <w:bCs/>
          <w:shd w:val="clear" w:color="auto" w:fill="FFFFFF"/>
          <w:lang w:val="ru-RU"/>
        </w:rPr>
        <w:t>»</w:t>
      </w:r>
      <w:r w:rsidRPr="00BB5BE1">
        <w:rPr>
          <w:rFonts w:eastAsia="Calibri"/>
          <w:bCs/>
          <w:shd w:val="clear" w:color="auto" w:fill="FFFFFF"/>
        </w:rPr>
        <w:t xml:space="preserve"> (5 депутатів);</w:t>
      </w:r>
    </w:p>
    <w:p w14:paraId="1B690FC7" w14:textId="77777777" w:rsidR="00BB5BE1" w:rsidRPr="00BB5BE1" w:rsidRDefault="00BB5BE1" w:rsidP="006F737A">
      <w:pPr>
        <w:numPr>
          <w:ilvl w:val="0"/>
          <w:numId w:val="7"/>
        </w:numPr>
        <w:spacing w:after="0" w:line="276" w:lineRule="auto"/>
        <w:contextualSpacing/>
        <w:jc w:val="both"/>
        <w:rPr>
          <w:rFonts w:eastAsia="Calibri"/>
          <w:b/>
        </w:rPr>
      </w:pPr>
      <w:proofErr w:type="spellStart"/>
      <w:r w:rsidRPr="00BB5BE1">
        <w:rPr>
          <w:rFonts w:eastAsia="Calibri"/>
          <w:bCs/>
          <w:shd w:val="clear" w:color="auto" w:fill="FFFFFF"/>
          <w:lang w:val="ru-RU"/>
        </w:rPr>
        <w:t>фракція</w:t>
      </w:r>
      <w:proofErr w:type="spellEnd"/>
      <w:r w:rsidRPr="00BB5BE1">
        <w:rPr>
          <w:rFonts w:eastAsia="Calibri"/>
          <w:b/>
          <w:bCs/>
          <w:shd w:val="clear" w:color="auto" w:fill="FFFFFF"/>
          <w:lang w:val="ru-RU"/>
        </w:rPr>
        <w:t> </w:t>
      </w:r>
      <w:r w:rsidRPr="00BB5BE1">
        <w:rPr>
          <w:rFonts w:eastAsia="Calibri"/>
          <w:bCs/>
          <w:shd w:val="clear" w:color="auto" w:fill="FFFFFF"/>
          <w:lang w:val="ru-RU"/>
        </w:rPr>
        <w:t>ВО «Свобода»</w:t>
      </w:r>
      <w:r w:rsidRPr="00BB5BE1">
        <w:rPr>
          <w:rFonts w:eastAsia="Calibri"/>
          <w:bCs/>
          <w:shd w:val="clear" w:color="auto" w:fill="FFFFFF"/>
        </w:rPr>
        <w:t xml:space="preserve"> (4 депутати);</w:t>
      </w:r>
    </w:p>
    <w:p w14:paraId="288F0356" w14:textId="77777777" w:rsidR="00BB5BE1" w:rsidRPr="00BB5BE1" w:rsidRDefault="00BB5BE1" w:rsidP="006F737A">
      <w:pPr>
        <w:numPr>
          <w:ilvl w:val="0"/>
          <w:numId w:val="7"/>
        </w:numPr>
        <w:spacing w:after="0" w:line="276" w:lineRule="auto"/>
        <w:contextualSpacing/>
        <w:jc w:val="both"/>
        <w:rPr>
          <w:rFonts w:eastAsia="Calibri"/>
          <w:b/>
        </w:rPr>
      </w:pPr>
      <w:proofErr w:type="spellStart"/>
      <w:r w:rsidRPr="00BB5BE1">
        <w:rPr>
          <w:rFonts w:eastAsia="Calibri"/>
          <w:bCs/>
          <w:shd w:val="clear" w:color="auto" w:fill="FFFFFF"/>
          <w:lang w:val="ru-RU"/>
        </w:rPr>
        <w:t>фракція</w:t>
      </w:r>
      <w:proofErr w:type="spellEnd"/>
      <w:r w:rsidRPr="00BB5BE1">
        <w:rPr>
          <w:rFonts w:eastAsia="Calibri"/>
          <w:bCs/>
          <w:shd w:val="clear" w:color="auto" w:fill="FFFFFF"/>
          <w:lang w:val="ru-RU"/>
        </w:rPr>
        <w:t xml:space="preserve"> "Наш край"</w:t>
      </w:r>
      <w:r w:rsidRPr="00BB5BE1">
        <w:rPr>
          <w:rFonts w:eastAsia="Calibri"/>
          <w:bCs/>
          <w:shd w:val="clear" w:color="auto" w:fill="FFFFFF"/>
        </w:rPr>
        <w:t xml:space="preserve"> (3 депутати);</w:t>
      </w:r>
    </w:p>
    <w:p w14:paraId="117FBD02" w14:textId="77777777" w:rsidR="00BB5BE1" w:rsidRPr="00BB5BE1" w:rsidRDefault="00BB5BE1" w:rsidP="006F737A">
      <w:pPr>
        <w:numPr>
          <w:ilvl w:val="0"/>
          <w:numId w:val="7"/>
        </w:numPr>
        <w:spacing w:after="0" w:line="276" w:lineRule="auto"/>
        <w:contextualSpacing/>
        <w:jc w:val="both"/>
        <w:rPr>
          <w:rFonts w:eastAsia="Calibri"/>
          <w:b/>
        </w:rPr>
      </w:pPr>
      <w:r w:rsidRPr="00BB5BE1">
        <w:rPr>
          <w:rFonts w:eastAsia="Calibri"/>
          <w:bCs/>
          <w:shd w:val="clear" w:color="auto" w:fill="FFFFFF"/>
        </w:rPr>
        <w:t>фракція політичної партії «УКРАЇНСЬКЕ ОБ’ЄДНАННЯ ПАТРІОТІВ – УКРОП» (3 депутати);</w:t>
      </w:r>
    </w:p>
    <w:p w14:paraId="6C82A321" w14:textId="77777777" w:rsidR="00BB5BE1" w:rsidRPr="00BB5BE1" w:rsidRDefault="00BB5BE1" w:rsidP="006F737A">
      <w:pPr>
        <w:numPr>
          <w:ilvl w:val="0"/>
          <w:numId w:val="7"/>
        </w:numPr>
        <w:spacing w:after="0" w:line="276" w:lineRule="auto"/>
        <w:contextualSpacing/>
        <w:jc w:val="both"/>
        <w:rPr>
          <w:rFonts w:eastAsia="Calibri"/>
          <w:b/>
        </w:rPr>
      </w:pPr>
      <w:r w:rsidRPr="00BB5BE1">
        <w:rPr>
          <w:rFonts w:eastAsia="Calibri"/>
          <w:bCs/>
          <w:shd w:val="clear" w:color="auto" w:fill="FFFFFF"/>
        </w:rPr>
        <w:t>фракція Територіальної організації Політичної партії «Опозиційний блок» (2 депутати);</w:t>
      </w:r>
    </w:p>
    <w:p w14:paraId="6AB92C09" w14:textId="77777777" w:rsidR="00BB5BE1" w:rsidRPr="00BB5BE1" w:rsidRDefault="00BB5BE1" w:rsidP="006F737A">
      <w:pPr>
        <w:numPr>
          <w:ilvl w:val="0"/>
          <w:numId w:val="7"/>
        </w:numPr>
        <w:spacing w:after="0" w:line="276" w:lineRule="auto"/>
        <w:contextualSpacing/>
        <w:jc w:val="both"/>
        <w:rPr>
          <w:rFonts w:eastAsia="Calibri"/>
          <w:b/>
        </w:rPr>
      </w:pPr>
      <w:r w:rsidRPr="00BB5BE1">
        <w:rPr>
          <w:rFonts w:eastAsia="Calibri"/>
          <w:bCs/>
          <w:shd w:val="clear" w:color="auto" w:fill="FFFFFF"/>
        </w:rPr>
        <w:t>2 депутати - позафракційні.</w:t>
      </w:r>
    </w:p>
    <w:p w14:paraId="5CDB49A2" w14:textId="77777777" w:rsidR="00BB5BE1" w:rsidRPr="00BB5BE1" w:rsidRDefault="00BB5BE1" w:rsidP="006F737A">
      <w:pPr>
        <w:spacing w:after="0" w:line="276" w:lineRule="auto"/>
        <w:ind w:firstLine="705"/>
        <w:jc w:val="both"/>
        <w:rPr>
          <w:rFonts w:eastAsia="Calibri"/>
          <w:bCs/>
          <w:shd w:val="clear" w:color="auto" w:fill="FFFFFF"/>
        </w:rPr>
      </w:pPr>
      <w:r w:rsidRPr="00BB5BE1">
        <w:rPr>
          <w:rFonts w:eastAsia="Calibri"/>
        </w:rPr>
        <w:t xml:space="preserve">Також функціонує </w:t>
      </w:r>
      <w:r w:rsidRPr="00BB5BE1">
        <w:rPr>
          <w:rFonts w:eastAsia="Calibri"/>
          <w:bCs/>
          <w:shd w:val="clear" w:color="auto" w:fill="FFFFFF"/>
        </w:rPr>
        <w:t>Міжфракційне депутатське об’єднання «Рівні</w:t>
      </w:r>
      <w:r w:rsidRPr="00BB5BE1">
        <w:rPr>
          <w:rFonts w:eastAsia="Calibri"/>
          <w:bCs/>
          <w:shd w:val="clear" w:color="auto" w:fill="FFFFFF"/>
          <w:lang w:val="ru-RU"/>
        </w:rPr>
        <w:t xml:space="preserve"> </w:t>
      </w:r>
      <w:r w:rsidRPr="00BB5BE1">
        <w:rPr>
          <w:rFonts w:eastAsia="Calibri"/>
          <w:bCs/>
          <w:shd w:val="clear" w:color="auto" w:fill="FFFFFF"/>
        </w:rPr>
        <w:t>можливості», до якого входять жінки-депутати.</w:t>
      </w:r>
    </w:p>
    <w:p w14:paraId="63A4A90F" w14:textId="77777777" w:rsidR="00BB5BE1" w:rsidRPr="00BB5BE1" w:rsidRDefault="00BB5BE1" w:rsidP="006F737A">
      <w:pPr>
        <w:spacing w:after="0" w:line="276" w:lineRule="auto"/>
        <w:ind w:firstLine="705"/>
        <w:jc w:val="both"/>
        <w:rPr>
          <w:rFonts w:eastAsia="Calibri"/>
        </w:rPr>
      </w:pPr>
      <w:r w:rsidRPr="00BB5BE1">
        <w:rPr>
          <w:rFonts w:eastAsia="Calibri"/>
        </w:rPr>
        <w:t xml:space="preserve">Проаналізувавши стан відвідування засідань сесій та участі в їх роботі депутатів в 2019 році, слід зазначити, що в середньому на кожній сесії були присутні </w:t>
      </w:r>
      <w:r w:rsidRPr="00BB5BE1">
        <w:rPr>
          <w:rFonts w:eastAsia="Calibri"/>
          <w:b/>
        </w:rPr>
        <w:t xml:space="preserve">76% </w:t>
      </w:r>
      <w:r w:rsidRPr="00BB5BE1">
        <w:rPr>
          <w:rFonts w:eastAsia="Calibri"/>
        </w:rPr>
        <w:t>депутатів від загального складу ради. Інформація про стан відвідування засідань сесій по кожному з депутатів систематично висвітлюється на офіційному сайті Ніжинської міської ради.</w:t>
      </w:r>
    </w:p>
    <w:p w14:paraId="16DDEEEE" w14:textId="5D72853C" w:rsidR="00BB5BE1" w:rsidRPr="006F737A" w:rsidRDefault="00BB5BE1" w:rsidP="006F737A">
      <w:pPr>
        <w:spacing w:after="0" w:line="276" w:lineRule="auto"/>
        <w:ind w:firstLine="705"/>
        <w:contextualSpacing/>
        <w:jc w:val="both"/>
        <w:rPr>
          <w:rFonts w:eastAsia="Calibri"/>
          <w:bCs/>
        </w:rPr>
      </w:pPr>
      <w:r w:rsidRPr="00BB5BE1">
        <w:rPr>
          <w:rFonts w:eastAsia="Calibri"/>
          <w:bCs/>
        </w:rPr>
        <w:t xml:space="preserve">До виконавчого комітету </w:t>
      </w:r>
      <w:r w:rsidRPr="00BB5BE1">
        <w:rPr>
          <w:rFonts w:eastAsia="Calibri"/>
        </w:rPr>
        <w:t>з листопада 2015 р. по вересень 2020 р.</w:t>
      </w:r>
      <w:r w:rsidRPr="00BB5BE1">
        <w:rPr>
          <w:rFonts w:eastAsia="Calibri"/>
          <w:bCs/>
        </w:rPr>
        <w:t xml:space="preserve"> надійшло </w:t>
      </w:r>
      <w:bookmarkStart w:id="0" w:name="_GoBack"/>
      <w:r w:rsidR="002B0573" w:rsidRPr="002B0573">
        <w:rPr>
          <w:rFonts w:eastAsia="Calibri"/>
          <w:b/>
          <w:bCs/>
        </w:rPr>
        <w:t>15</w:t>
      </w:r>
      <w:bookmarkEnd w:id="0"/>
      <w:r w:rsidR="002B0573">
        <w:rPr>
          <w:rFonts w:eastAsia="Calibri"/>
          <w:b/>
          <w:bCs/>
        </w:rPr>
        <w:t>832 звернень</w:t>
      </w:r>
      <w:r w:rsidRPr="00BB5BE1">
        <w:rPr>
          <w:rFonts w:eastAsia="Calibri"/>
          <w:bCs/>
        </w:rPr>
        <w:t>. Переважна більшість з них стосувалася вирішення питань, пов’язаних з комунальним господарством (освітлення, стан доріг, вивезення твердих побутових відходів, спиляння аварійних дерев, облаштування дитячих майданчиків та інші питання). Цілий ряд потреб громади були задоволені, на 2020 рік заплановані заходи щодо позитивного реагування на інші звернення. При цьому дані питання знаходяться на постійному контролі з боку міського голови та депутатського корпусу.</w:t>
      </w:r>
    </w:p>
    <w:p w14:paraId="3E6B6251" w14:textId="527A3E06" w:rsidR="006F737A" w:rsidRDefault="006F737A" w:rsidP="006F737A">
      <w:pPr>
        <w:spacing w:after="0" w:line="240" w:lineRule="auto"/>
        <w:jc w:val="center"/>
        <w:rPr>
          <w:rFonts w:eastAsia="Times New Roman"/>
          <w:b/>
          <w:bCs/>
          <w:lang w:eastAsia="ru-RU"/>
        </w:rPr>
      </w:pPr>
      <w:r w:rsidRPr="006F737A">
        <w:rPr>
          <w:rFonts w:eastAsia="Times New Roman"/>
          <w:b/>
          <w:bCs/>
          <w:lang w:eastAsia="ru-RU"/>
        </w:rPr>
        <w:lastRenderedPageBreak/>
        <w:t>СЛАЙД 9</w:t>
      </w:r>
    </w:p>
    <w:p w14:paraId="36AA50CF" w14:textId="77777777" w:rsidR="00E84B53" w:rsidRDefault="00E84B53" w:rsidP="006F737A">
      <w:pPr>
        <w:spacing w:after="0" w:line="240" w:lineRule="auto"/>
        <w:jc w:val="center"/>
        <w:rPr>
          <w:rFonts w:eastAsia="Times New Roman"/>
          <w:b/>
          <w:bCs/>
          <w:lang w:eastAsia="ru-RU"/>
        </w:rPr>
      </w:pPr>
    </w:p>
    <w:p w14:paraId="09DE75FC" w14:textId="542C830E" w:rsidR="006F737A" w:rsidRDefault="006F737A" w:rsidP="006F737A">
      <w:pPr>
        <w:spacing w:after="0" w:line="240" w:lineRule="auto"/>
        <w:jc w:val="center"/>
        <w:rPr>
          <w:rFonts w:eastAsia="Times New Roman"/>
          <w:b/>
          <w:bCs/>
          <w:lang w:eastAsia="ru-RU"/>
        </w:rPr>
      </w:pPr>
      <w:r>
        <w:rPr>
          <w:noProof/>
          <w:lang w:eastAsia="uk-UA"/>
        </w:rPr>
        <w:drawing>
          <wp:inline distT="0" distB="0" distL="0" distR="0" wp14:anchorId="302B5ACC" wp14:editId="5B92B5D1">
            <wp:extent cx="4448175" cy="2502127"/>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56249" cy="2506668"/>
                    </a:xfrm>
                    <a:prstGeom prst="rect">
                      <a:avLst/>
                    </a:prstGeom>
                    <a:noFill/>
                    <a:ln>
                      <a:noFill/>
                    </a:ln>
                  </pic:spPr>
                </pic:pic>
              </a:graphicData>
            </a:graphic>
          </wp:inline>
        </w:drawing>
      </w:r>
    </w:p>
    <w:p w14:paraId="40B8F41F" w14:textId="77777777" w:rsidR="006F737A" w:rsidRPr="006F737A" w:rsidRDefault="006F737A" w:rsidP="006F737A">
      <w:pPr>
        <w:spacing w:after="0" w:line="240" w:lineRule="auto"/>
        <w:jc w:val="center"/>
        <w:rPr>
          <w:rFonts w:eastAsia="Times New Roman"/>
          <w:b/>
          <w:bCs/>
          <w:lang w:eastAsia="ru-RU"/>
        </w:rPr>
      </w:pPr>
    </w:p>
    <w:p w14:paraId="3B86060E" w14:textId="7907CE91" w:rsidR="00BB5BE1" w:rsidRPr="00BB5BE1" w:rsidRDefault="00BB5BE1" w:rsidP="006F737A">
      <w:pPr>
        <w:spacing w:after="0" w:line="240" w:lineRule="auto"/>
        <w:jc w:val="both"/>
        <w:rPr>
          <w:b/>
        </w:rPr>
      </w:pPr>
      <w:r w:rsidRPr="00BB5BE1">
        <w:rPr>
          <w:b/>
        </w:rPr>
        <w:t>ВИКОНАВЧИЙ КОМІТЕТ НІЖИНСЬКОЇ МІСЬКОЇ РАДИ</w:t>
      </w:r>
      <w:r>
        <w:rPr>
          <w:b/>
        </w:rPr>
        <w:t xml:space="preserve"> (фото засідань виконавчого комітету</w:t>
      </w:r>
      <w:r w:rsidR="00D92338">
        <w:rPr>
          <w:b/>
        </w:rPr>
        <w:t>)</w:t>
      </w:r>
    </w:p>
    <w:p w14:paraId="1FA31949" w14:textId="77777777" w:rsidR="00BB5BE1" w:rsidRPr="00BB5BE1" w:rsidRDefault="00BB5BE1" w:rsidP="006F737A">
      <w:pPr>
        <w:spacing w:after="0" w:line="240" w:lineRule="auto"/>
        <w:jc w:val="both"/>
        <w:rPr>
          <w:b/>
        </w:rPr>
      </w:pPr>
    </w:p>
    <w:p w14:paraId="4F0DC2F6" w14:textId="77777777" w:rsidR="00BB5BE1" w:rsidRPr="00BB5BE1" w:rsidRDefault="00BB5BE1" w:rsidP="006F737A">
      <w:pPr>
        <w:spacing w:after="0" w:line="240" w:lineRule="auto"/>
        <w:ind w:firstLine="708"/>
        <w:jc w:val="both"/>
      </w:pPr>
      <w:r w:rsidRPr="00BB5BE1">
        <w:t xml:space="preserve">Протягом звітного періоду підготовлено та проведено у порядку, визначеному нормами статей 52, 53 Закону України «Про місцеве самоврядування в Україні» </w:t>
      </w:r>
      <w:r w:rsidRPr="00BB5BE1">
        <w:rPr>
          <w:b/>
        </w:rPr>
        <w:t>267</w:t>
      </w:r>
      <w:r w:rsidRPr="00BB5BE1">
        <w:t xml:space="preserve"> засідань виконавчого комітету міської ради (в тому числі </w:t>
      </w:r>
      <w:r w:rsidRPr="00BB5BE1">
        <w:rPr>
          <w:b/>
        </w:rPr>
        <w:t>36</w:t>
      </w:r>
      <w:r w:rsidRPr="00BB5BE1">
        <w:t xml:space="preserve"> – позачергових), в ході яких розглянуто </w:t>
      </w:r>
      <w:r w:rsidRPr="00BB5BE1">
        <w:rPr>
          <w:b/>
        </w:rPr>
        <w:t xml:space="preserve">2039 </w:t>
      </w:r>
      <w:r w:rsidRPr="00BB5BE1">
        <w:t xml:space="preserve">проектів рішень виконавчого комітету, з яких прийнято у вигляді рішень – </w:t>
      </w:r>
      <w:r w:rsidRPr="00BB5BE1">
        <w:rPr>
          <w:b/>
        </w:rPr>
        <w:t>2008</w:t>
      </w:r>
      <w:r w:rsidRPr="00BB5BE1">
        <w:t xml:space="preserve">. </w:t>
      </w:r>
    </w:p>
    <w:p w14:paraId="5DFD2F1B" w14:textId="77777777" w:rsidR="00BB5BE1" w:rsidRPr="00BB5BE1" w:rsidRDefault="00BB5BE1" w:rsidP="006F737A">
      <w:pPr>
        <w:spacing w:after="0" w:line="240" w:lineRule="auto"/>
        <w:ind w:firstLine="708"/>
        <w:jc w:val="both"/>
      </w:pPr>
      <w:r w:rsidRPr="00BB5BE1">
        <w:t>Найбільше прийнятих рішень торкались наступних напрямків:</w:t>
      </w:r>
    </w:p>
    <w:p w14:paraId="5505138C" w14:textId="77777777" w:rsidR="00BB5BE1" w:rsidRPr="00BB5BE1" w:rsidRDefault="00BB5BE1" w:rsidP="006F737A">
      <w:pPr>
        <w:spacing w:after="0" w:line="240" w:lineRule="auto"/>
        <w:ind w:firstLine="708"/>
        <w:jc w:val="both"/>
      </w:pPr>
      <w:r w:rsidRPr="00BB5BE1">
        <w:t>- здійснення власних та делегованих повноважень виконавчих органів ради у сферах економічного розвитку, сприяння комплексному економічному і соціальному розвитку міста шляхом підтримки розвитку малого та середнього підприємництва та впровадження інвестиційних проектів –</w:t>
      </w:r>
      <w:r w:rsidRPr="00BB5BE1">
        <w:rPr>
          <w:b/>
        </w:rPr>
        <w:t>431</w:t>
      </w:r>
      <w:r w:rsidRPr="00BB5BE1">
        <w:t>;</w:t>
      </w:r>
    </w:p>
    <w:p w14:paraId="3ECBBB8D" w14:textId="2437F99F" w:rsidR="00BB5BE1" w:rsidRPr="00BB5BE1" w:rsidRDefault="00BB5BE1" w:rsidP="006F737A">
      <w:pPr>
        <w:spacing w:after="0" w:line="240" w:lineRule="auto"/>
        <w:ind w:firstLine="708"/>
        <w:jc w:val="both"/>
        <w:rPr>
          <w:lang w:val="ru-RU"/>
        </w:rPr>
      </w:pPr>
      <w:r w:rsidRPr="00BB5BE1">
        <w:t>- реалізації державної політики у визначених законодавством сферах управління на територі</w:t>
      </w:r>
      <w:r w:rsidR="002476AD">
        <w:t>ї</w:t>
      </w:r>
      <w:r w:rsidRPr="00BB5BE1">
        <w:t xml:space="preserve"> міської громади –</w:t>
      </w:r>
      <w:r w:rsidRPr="00BB5BE1">
        <w:rPr>
          <w:b/>
        </w:rPr>
        <w:t>255</w:t>
      </w:r>
      <w:r w:rsidRPr="00BB5BE1">
        <w:t>;</w:t>
      </w:r>
    </w:p>
    <w:p w14:paraId="28E6D3F6" w14:textId="77777777" w:rsidR="00BB5BE1" w:rsidRPr="00BB5BE1" w:rsidRDefault="00BB5BE1" w:rsidP="006F737A">
      <w:pPr>
        <w:spacing w:after="0" w:line="240" w:lineRule="auto"/>
        <w:ind w:firstLine="708"/>
        <w:jc w:val="both"/>
      </w:pPr>
      <w:r w:rsidRPr="00BB5BE1">
        <w:t>- підвищення рівня та якості послуг, що надаються жителям міської ОТГ шляхом розв’язання проблемних питань життєзабезпечення територіальної громади –</w:t>
      </w:r>
      <w:r w:rsidRPr="00BB5BE1">
        <w:rPr>
          <w:b/>
        </w:rPr>
        <w:t>172</w:t>
      </w:r>
      <w:r w:rsidRPr="00BB5BE1">
        <w:t>;</w:t>
      </w:r>
    </w:p>
    <w:p w14:paraId="3A5E3FA3" w14:textId="77777777" w:rsidR="00BB5BE1" w:rsidRPr="00BB5BE1" w:rsidRDefault="00BB5BE1" w:rsidP="006F737A">
      <w:pPr>
        <w:spacing w:after="0" w:line="240" w:lineRule="auto"/>
        <w:ind w:firstLine="708"/>
        <w:jc w:val="both"/>
        <w:rPr>
          <w:lang w:val="ru-RU"/>
        </w:rPr>
      </w:pPr>
      <w:r w:rsidRPr="00BB5BE1">
        <w:t>- реалізації конституційного права громадян на соціальний захист –</w:t>
      </w:r>
      <w:r w:rsidRPr="00BB5BE1">
        <w:rPr>
          <w:b/>
        </w:rPr>
        <w:t>206</w:t>
      </w:r>
      <w:r w:rsidRPr="00BB5BE1">
        <w:t>;</w:t>
      </w:r>
    </w:p>
    <w:p w14:paraId="4CBC1DB1" w14:textId="77777777" w:rsidR="00BB5BE1" w:rsidRPr="00BB5BE1" w:rsidRDefault="00BB5BE1" w:rsidP="006F737A">
      <w:pPr>
        <w:spacing w:after="0" w:line="240" w:lineRule="auto"/>
        <w:ind w:firstLine="708"/>
        <w:jc w:val="both"/>
      </w:pPr>
      <w:r w:rsidRPr="00BB5BE1">
        <w:t>- забезпечення належного утримання та експлуатації житлового фонду на території ОТГ –</w:t>
      </w:r>
      <w:r w:rsidRPr="00BB5BE1">
        <w:rPr>
          <w:b/>
        </w:rPr>
        <w:t>266</w:t>
      </w:r>
      <w:r w:rsidRPr="00BB5BE1">
        <w:t>;</w:t>
      </w:r>
    </w:p>
    <w:p w14:paraId="67CBE218" w14:textId="77777777" w:rsidR="00BB5BE1" w:rsidRPr="00BB5BE1" w:rsidRDefault="00BB5BE1" w:rsidP="006F737A">
      <w:pPr>
        <w:spacing w:after="0" w:line="240" w:lineRule="auto"/>
        <w:ind w:firstLine="708"/>
        <w:jc w:val="both"/>
      </w:pPr>
      <w:r w:rsidRPr="00BB5BE1">
        <w:t>- поліпшення стану благоустрою території міської ОТГ –</w:t>
      </w:r>
      <w:r w:rsidRPr="00BB5BE1">
        <w:rPr>
          <w:b/>
        </w:rPr>
        <w:t>205</w:t>
      </w:r>
      <w:r w:rsidRPr="00BB5BE1">
        <w:t>.</w:t>
      </w:r>
    </w:p>
    <w:p w14:paraId="13ADA7E9" w14:textId="77777777" w:rsidR="00BB5BE1" w:rsidRPr="00BB5BE1" w:rsidRDefault="00BB5BE1" w:rsidP="006F737A">
      <w:pPr>
        <w:spacing w:after="0" w:line="240" w:lineRule="auto"/>
        <w:ind w:firstLine="709"/>
        <w:jc w:val="both"/>
      </w:pPr>
      <w:r w:rsidRPr="00BB5BE1">
        <w:t xml:space="preserve">Усі засідання виконавчого комітету міської ради у звітному періоді були відкритими, проводились гласно з дотриманням принципів законності, ефективності та доцільності. </w:t>
      </w:r>
    </w:p>
    <w:p w14:paraId="080F4C6C" w14:textId="77777777" w:rsidR="00BB5BE1" w:rsidRPr="00BB5BE1" w:rsidRDefault="00BB5BE1" w:rsidP="006F737A">
      <w:pPr>
        <w:spacing w:after="0" w:line="240" w:lineRule="auto"/>
        <w:ind w:firstLine="709"/>
        <w:jc w:val="both"/>
      </w:pPr>
      <w:r w:rsidRPr="00BB5BE1">
        <w:t>Інформацію про час, місце та порядок денний усіх засідань виконавчого комітету міської ради, в тому числі позачергових, прийняті в ході його засідання рішення оприлюднювались у встановленому законом порядку на офіційному сайті міської ради.</w:t>
      </w:r>
    </w:p>
    <w:p w14:paraId="4DF3763E" w14:textId="77777777" w:rsidR="00BB5BE1" w:rsidRPr="00BB5BE1" w:rsidRDefault="00BB5BE1" w:rsidP="006F737A">
      <w:pPr>
        <w:spacing w:after="0" w:line="240" w:lineRule="auto"/>
        <w:ind w:firstLine="709"/>
        <w:jc w:val="both"/>
      </w:pPr>
      <w:r w:rsidRPr="00BB5BE1">
        <w:t xml:space="preserve">Для оперативного вирішення нагальних питань життєзабезпечення Ніжинської міської ОТГ, невідкладного розгляду пропозицій, критичних </w:t>
      </w:r>
      <w:r w:rsidRPr="00BB5BE1">
        <w:lastRenderedPageBreak/>
        <w:t xml:space="preserve">зауважень, заяв, звернень та скарг громадян, здійснювались управлінські заходи, спрямовані на забезпечення координації діяльності виконавчих органів міської ради, її виконавчого комітету та їх посадових осіб. </w:t>
      </w:r>
    </w:p>
    <w:p w14:paraId="100C0C68" w14:textId="77777777" w:rsidR="00BB5BE1" w:rsidRPr="00BB5BE1" w:rsidRDefault="00BB5BE1" w:rsidP="006F737A">
      <w:pPr>
        <w:spacing w:after="0" w:line="240" w:lineRule="auto"/>
        <w:ind w:firstLine="709"/>
        <w:jc w:val="both"/>
      </w:pPr>
      <w:r w:rsidRPr="00BB5BE1">
        <w:t xml:space="preserve">З урахуванням досвіду минулих років активізована робота з питань організації військового обліку військовозобов’язаних на підприємствах, в установах, закладах та організаціях міста незалежно від форми їх власності. </w:t>
      </w:r>
    </w:p>
    <w:p w14:paraId="3944AA21" w14:textId="511A8415" w:rsidR="00BB5BE1" w:rsidRPr="00BB5BE1" w:rsidRDefault="00BB5BE1" w:rsidP="006F737A">
      <w:pPr>
        <w:spacing w:after="0" w:line="240" w:lineRule="auto"/>
        <w:ind w:firstLine="709"/>
        <w:jc w:val="both"/>
      </w:pPr>
      <w:r w:rsidRPr="00BB5BE1">
        <w:t>Продовжувалась активна співпраця з Ніжинським ВП ГУНП в Чернігівськ</w:t>
      </w:r>
      <w:r w:rsidR="008C1790">
        <w:t>ій області. Налагоджене постійне</w:t>
      </w:r>
      <w:r w:rsidRPr="00BB5BE1">
        <w:t xml:space="preserve"> інформування жителів ОТГ про стан розвитку криміногенної ситуації та заходи територіального підрозділу Національної поліції з питань забезпечення публічної безпеки громадян на території громади та прилеглих регіонах. Продовжено реалізацію заходів програми місцевого значення «Правопорядок» («Безпечне місто»). </w:t>
      </w:r>
    </w:p>
    <w:p w14:paraId="1A3F7E3F" w14:textId="77777777" w:rsidR="00BB5BE1" w:rsidRPr="00BB5BE1" w:rsidRDefault="00BB5BE1" w:rsidP="006F737A">
      <w:pPr>
        <w:spacing w:after="0" w:line="240" w:lineRule="auto"/>
        <w:ind w:firstLine="709"/>
        <w:jc w:val="both"/>
      </w:pPr>
      <w:r w:rsidRPr="00BB5BE1">
        <w:t xml:space="preserve">За тісного сприяння виконавчого комітету міської ради з постійними комісіями міської ради, окремими депутатами міської ради, виконавчими органами виконавчого комітету міської ради та їх посадовими особами у звітному періоді був розроблений та внесений на обговорення жителів територіальної громади проект «Антикорупційної програми Ніжинської міської об’єднаної територіальної громади на 2020-2023 роки». </w:t>
      </w:r>
    </w:p>
    <w:p w14:paraId="10DAEA97" w14:textId="77777777" w:rsidR="00BB5BE1" w:rsidRPr="00BB5BE1" w:rsidRDefault="00BB5BE1" w:rsidP="006F737A">
      <w:pPr>
        <w:spacing w:after="0" w:line="240" w:lineRule="auto"/>
        <w:ind w:firstLine="709"/>
        <w:jc w:val="both"/>
      </w:pPr>
      <w:r w:rsidRPr="00BB5BE1">
        <w:t xml:space="preserve">24 грудня 2019 року рішенням 65 сесії Ніжинської міської ради </w:t>
      </w:r>
      <w:r w:rsidRPr="00BB5BE1">
        <w:rPr>
          <w:lang w:val="en-US"/>
        </w:rPr>
        <w:t>VII</w:t>
      </w:r>
      <w:r w:rsidRPr="00BB5BE1">
        <w:t>скликання зазначена Антикорупційна програма була затверджена (з урахуванням усіх опрацьованих змін та доповнень, що надійшли протягом періоду обговорення проекту програми).</w:t>
      </w:r>
    </w:p>
    <w:p w14:paraId="39666312" w14:textId="77777777" w:rsidR="00BB5BE1" w:rsidRPr="00BB5BE1" w:rsidRDefault="00BB5BE1" w:rsidP="006F737A">
      <w:pPr>
        <w:spacing w:after="0" w:line="240" w:lineRule="auto"/>
        <w:ind w:firstLine="709"/>
        <w:jc w:val="both"/>
      </w:pPr>
      <w:r w:rsidRPr="00BB5BE1">
        <w:t>У звітному періоді оновлено персональний склад колегіальних постійно діючих консультативно-дорадчих органів при виконавчому комітеті Ніжинської міської ради – Громадської ради та Адміністративної комісії, оновлені нормативно-правові акти локальної дії, що регламентують діяльність цих органів.</w:t>
      </w:r>
    </w:p>
    <w:p w14:paraId="27F37691" w14:textId="77777777" w:rsidR="00BB5BE1" w:rsidRPr="00BB5BE1" w:rsidRDefault="00BB5BE1" w:rsidP="006F737A">
      <w:pPr>
        <w:spacing w:after="0" w:line="240" w:lineRule="auto"/>
        <w:ind w:firstLine="709"/>
        <w:jc w:val="both"/>
      </w:pPr>
      <w:r w:rsidRPr="00BB5BE1">
        <w:t>Адміністративною комісією при виконавчому комітеті міської ради у звітному періоді проведено 101 робоче засідання, в ході якого розглянуто 750</w:t>
      </w:r>
      <w:r w:rsidRPr="00BB5BE1">
        <w:rPr>
          <w:b/>
        </w:rPr>
        <w:t xml:space="preserve"> </w:t>
      </w:r>
      <w:r w:rsidRPr="00BB5BE1">
        <w:t>справ</w:t>
      </w:r>
      <w:r w:rsidRPr="00BB5BE1">
        <w:rPr>
          <w:color w:val="ED7D31" w:themeColor="accent2"/>
        </w:rPr>
        <w:t xml:space="preserve"> </w:t>
      </w:r>
      <w:r w:rsidRPr="00BB5BE1">
        <w:t xml:space="preserve">про адміністративні правопорушення. </w:t>
      </w:r>
    </w:p>
    <w:p w14:paraId="42186806" w14:textId="77777777" w:rsidR="00BB5BE1" w:rsidRPr="00BB5BE1" w:rsidRDefault="00BB5BE1" w:rsidP="006F737A">
      <w:pPr>
        <w:spacing w:after="0" w:line="240" w:lineRule="auto"/>
        <w:ind w:firstLine="709"/>
        <w:jc w:val="both"/>
      </w:pPr>
      <w:r w:rsidRPr="00BB5BE1">
        <w:t xml:space="preserve">В цілому, заплановані виконавчим комітетом Ніжинської міської ради організаційні та практичні заходи були, насамперед, спрямовані на сталий розвиток Ніжинської міської об’єднаної територіальної громади,  оперативне виконання пріоритетних завдань ефективного та оперативного забезпечення нормальної життєдіяльності територіальної громади, зокрема шляхом надання населенню широкого спектру якісних адміністративних та інших послуг, спрямування повсякденної діяльності виконавчих органів виконавчого комітету міської ради на вирішення нагальних потреб громадян-жителів територіальної громади. </w:t>
      </w:r>
    </w:p>
    <w:p w14:paraId="3D5B95BB" w14:textId="77777777" w:rsidR="00BB5BE1" w:rsidRPr="00BB5BE1" w:rsidRDefault="00BB5BE1" w:rsidP="006F737A">
      <w:pPr>
        <w:tabs>
          <w:tab w:val="left" w:pos="0"/>
        </w:tabs>
        <w:spacing w:after="0" w:line="240" w:lineRule="auto"/>
        <w:ind w:firstLine="709"/>
        <w:jc w:val="both"/>
      </w:pPr>
      <w:r w:rsidRPr="00BB5BE1">
        <w:t xml:space="preserve">Заплановані до виконання протягом звітного періоду виконавчим комітетом Ніжинської міської ради заходи - виконані. </w:t>
      </w:r>
    </w:p>
    <w:p w14:paraId="4FE9D07C" w14:textId="11CD3449" w:rsidR="00EB24F1" w:rsidRPr="00BB5BE1" w:rsidRDefault="00BB5BE1" w:rsidP="006F737A">
      <w:pPr>
        <w:jc w:val="both"/>
        <w:rPr>
          <w:b/>
          <w:bCs/>
          <w:i/>
          <w:iCs/>
          <w:sz w:val="32"/>
          <w:szCs w:val="32"/>
        </w:rPr>
      </w:pPr>
      <w:r w:rsidRPr="00BB5BE1">
        <w:rPr>
          <w:b/>
          <w:bCs/>
          <w:i/>
          <w:iCs/>
          <w:sz w:val="32"/>
          <w:szCs w:val="32"/>
        </w:rPr>
        <w:t>Звіт голови</w:t>
      </w:r>
    </w:p>
    <w:p w14:paraId="57F005C7" w14:textId="0149FD96" w:rsidR="00EB24F1" w:rsidRPr="00BB5BE1" w:rsidRDefault="00EB24F1" w:rsidP="006F737A">
      <w:pPr>
        <w:jc w:val="both"/>
      </w:pPr>
      <w:r w:rsidRPr="00BB5BE1">
        <w:t>Ідучи на вибори міського голови в 2015 році</w:t>
      </w:r>
      <w:r w:rsidR="008C1790">
        <w:t>,</w:t>
      </w:r>
      <w:r w:rsidRPr="00BB5BE1">
        <w:t xml:space="preserve"> я ставив перед собою амбітну мету – зробити життя в місті максимально комфортни</w:t>
      </w:r>
      <w:r w:rsidR="008E3395" w:rsidRPr="00BB5BE1">
        <w:t>м і зручним. Перед цим я певний</w:t>
      </w:r>
      <w:r w:rsidRPr="00BB5BE1">
        <w:t xml:space="preserve"> час </w:t>
      </w:r>
      <w:r w:rsidR="008E3395" w:rsidRPr="00BB5BE1">
        <w:t xml:space="preserve">(досить короткий як для міського голови) </w:t>
      </w:r>
      <w:r w:rsidRPr="00BB5BE1">
        <w:t>працював на цій посаді, знав глибину проблем і розумів складність виконання такого завдання.</w:t>
      </w:r>
    </w:p>
    <w:p w14:paraId="2E1A903D" w14:textId="77777777" w:rsidR="00EB24F1" w:rsidRPr="00BB5BE1" w:rsidRDefault="00EB24F1" w:rsidP="006F737A">
      <w:pPr>
        <w:jc w:val="both"/>
      </w:pPr>
      <w:r w:rsidRPr="00BB5BE1">
        <w:lastRenderedPageBreak/>
        <w:t>Нагромаджений тягар проблем</w:t>
      </w:r>
      <w:r w:rsidR="008E3395" w:rsidRPr="00BB5BE1">
        <w:t xml:space="preserve"> в комунальній сфері</w:t>
      </w:r>
      <w:r w:rsidR="0080046B" w:rsidRPr="00BB5BE1">
        <w:t xml:space="preserve"> не давав</w:t>
      </w:r>
      <w:r w:rsidRPr="00BB5BE1">
        <w:t xml:space="preserve"> </w:t>
      </w:r>
      <w:r w:rsidR="008E3395" w:rsidRPr="00BB5BE1">
        <w:t>змоги</w:t>
      </w:r>
      <w:r w:rsidRPr="00BB5BE1">
        <w:t xml:space="preserve"> </w:t>
      </w:r>
      <w:r w:rsidR="008E3395" w:rsidRPr="00BB5BE1">
        <w:t>функціонувати міському господарству</w:t>
      </w:r>
      <w:r w:rsidRPr="00BB5BE1">
        <w:t>.</w:t>
      </w:r>
    </w:p>
    <w:p w14:paraId="4C1C520B" w14:textId="77777777" w:rsidR="00EB24F1" w:rsidRPr="00BB5BE1" w:rsidRDefault="00EB24F1" w:rsidP="006F737A">
      <w:pPr>
        <w:jc w:val="both"/>
      </w:pPr>
      <w:r w:rsidRPr="00BB5BE1">
        <w:t>Виклики, що стояли перед містом, можна було вирішити тільки спільними зусиллями і, в першу чергу, із депутатами міської ради.</w:t>
      </w:r>
    </w:p>
    <w:p w14:paraId="758460AF" w14:textId="77777777" w:rsidR="00EF37F8" w:rsidRPr="00BB5BE1" w:rsidRDefault="00EF37F8" w:rsidP="006F737A">
      <w:pPr>
        <w:jc w:val="both"/>
      </w:pPr>
      <w:r w:rsidRPr="00BB5BE1">
        <w:t xml:space="preserve">Не всі мої ініціативи були сприйняті, але </w:t>
      </w:r>
      <w:r w:rsidR="008E3395" w:rsidRPr="00BB5BE1">
        <w:t xml:space="preserve">в </w:t>
      </w:r>
      <w:r w:rsidRPr="00BB5BE1">
        <w:t xml:space="preserve">ключових питаннях були </w:t>
      </w:r>
      <w:r w:rsidR="008E3395" w:rsidRPr="00BB5BE1">
        <w:t>досягнут</w:t>
      </w:r>
      <w:r w:rsidRPr="00BB5BE1">
        <w:t xml:space="preserve">і порозуміння і я вдячний депутатам міської ради за підтримку, адже виконання прийнятих рішень на сесії міської ради </w:t>
      </w:r>
      <w:proofErr w:type="spellStart"/>
      <w:r w:rsidRPr="00BB5BE1">
        <w:t>ніжинці</w:t>
      </w:r>
      <w:proofErr w:type="spellEnd"/>
      <w:r w:rsidRPr="00BB5BE1">
        <w:t xml:space="preserve"> побачили в прибраному місті, оновлених скверах, відремонтованих дорогах і тротуарах, покращеному медичному обслуговуванні і багато в чому іншому.</w:t>
      </w:r>
    </w:p>
    <w:p w14:paraId="727E20F8" w14:textId="6F9965E5" w:rsidR="00EF37F8" w:rsidRPr="00BB5BE1" w:rsidRDefault="00EF37F8" w:rsidP="006F737A">
      <w:pPr>
        <w:jc w:val="both"/>
      </w:pPr>
      <w:r w:rsidRPr="00BB5BE1">
        <w:t xml:space="preserve">Тому, </w:t>
      </w:r>
      <w:r w:rsidR="00DF05EF" w:rsidRPr="00BB5BE1">
        <w:t>в своїй роботі я завжди опира</w:t>
      </w:r>
      <w:r w:rsidR="002476AD">
        <w:t>ю</w:t>
      </w:r>
      <w:r w:rsidR="00DF05EF" w:rsidRPr="00BB5BE1">
        <w:t>ся на депутатський корпус.</w:t>
      </w:r>
    </w:p>
    <w:p w14:paraId="6BC3AC9F" w14:textId="77777777" w:rsidR="00DF05EF" w:rsidRPr="00BB5BE1" w:rsidRDefault="00DF05EF" w:rsidP="006F737A">
      <w:pPr>
        <w:jc w:val="both"/>
      </w:pPr>
      <w:r w:rsidRPr="00BB5BE1">
        <w:t>Перше, що мені потрібно було здійснити – це змі</w:t>
      </w:r>
      <w:r w:rsidR="00D55D50" w:rsidRPr="00BB5BE1">
        <w:t>ц</w:t>
      </w:r>
      <w:r w:rsidRPr="00BB5BE1">
        <w:t xml:space="preserve">нити кадровий склад виконавчих органів ради. Не обійшлось без </w:t>
      </w:r>
      <w:proofErr w:type="spellStart"/>
      <w:r w:rsidRPr="00BB5BE1">
        <w:t>прикростей</w:t>
      </w:r>
      <w:proofErr w:type="spellEnd"/>
      <w:r w:rsidRPr="00BB5BE1">
        <w:t xml:space="preserve"> – проте можна ствердно сказати, що вдалось сформувати команду, яка вболіває за місто і виконує прийняті радою рішення.</w:t>
      </w:r>
    </w:p>
    <w:p w14:paraId="4CC24A92" w14:textId="77777777" w:rsidR="00DF05EF" w:rsidRPr="00BB5BE1" w:rsidRDefault="00DF05EF" w:rsidP="006F737A">
      <w:pPr>
        <w:jc w:val="both"/>
      </w:pPr>
      <w:r w:rsidRPr="00BB5BE1">
        <w:t>В цій</w:t>
      </w:r>
      <w:r w:rsidR="001E6C6F" w:rsidRPr="00BB5BE1">
        <w:t xml:space="preserve"> ланці</w:t>
      </w:r>
      <w:r w:rsidRPr="00BB5BE1">
        <w:t xml:space="preserve"> велике значення належить керівникам комунальних підприємств, адже їх</w:t>
      </w:r>
      <w:r w:rsidR="00C74BAF" w:rsidRPr="00BB5BE1">
        <w:t xml:space="preserve"> роботу відчувають всі </w:t>
      </w:r>
      <w:proofErr w:type="spellStart"/>
      <w:r w:rsidR="00C74BAF" w:rsidRPr="00BB5BE1">
        <w:t>ніжинці</w:t>
      </w:r>
      <w:proofErr w:type="spellEnd"/>
      <w:r w:rsidR="00C74BAF" w:rsidRPr="00BB5BE1">
        <w:t xml:space="preserve">. А всі без виключення комунальні підприємства були фінансово неспроможні і фактично банкрути, </w:t>
      </w:r>
      <w:r w:rsidR="008E3395" w:rsidRPr="00BB5BE1">
        <w:t>більшість робіт</w:t>
      </w:r>
      <w:r w:rsidR="00C74BAF" w:rsidRPr="00BB5BE1">
        <w:t xml:space="preserve">, що виконувались не оплачувались. </w:t>
      </w:r>
    </w:p>
    <w:p w14:paraId="54B391CA" w14:textId="77777777" w:rsidR="00850C00" w:rsidRPr="00BB5BE1" w:rsidRDefault="00C74BAF" w:rsidP="006F737A">
      <w:pPr>
        <w:jc w:val="both"/>
      </w:pPr>
      <w:r w:rsidRPr="00BB5BE1">
        <w:t xml:space="preserve">Бюджет мав значну кредиторську заборгованість. </w:t>
      </w:r>
      <w:r w:rsidR="00850C00" w:rsidRPr="00BB5BE1">
        <w:t>Із таких стартових позицій ми розпочали свою роботу із кінця 2015-го року.</w:t>
      </w:r>
    </w:p>
    <w:p w14:paraId="07ECC88E" w14:textId="2655F3CF" w:rsidR="003F7078" w:rsidRDefault="003F7078" w:rsidP="006F737A">
      <w:pPr>
        <w:jc w:val="both"/>
      </w:pPr>
      <w:r w:rsidRPr="00BB5BE1">
        <w:t>Під час передвиборчої компанії я визначив п’ять першочергових задач і сім пріоритетних напрямків.</w:t>
      </w:r>
    </w:p>
    <w:p w14:paraId="4A7720B8" w14:textId="3ADA21CE" w:rsidR="006F737A" w:rsidRDefault="006F737A" w:rsidP="006F737A">
      <w:pPr>
        <w:jc w:val="center"/>
        <w:rPr>
          <w:b/>
          <w:bCs/>
        </w:rPr>
      </w:pPr>
      <w:r w:rsidRPr="006F737A">
        <w:rPr>
          <w:b/>
          <w:bCs/>
        </w:rPr>
        <w:t>СЛАЙД 10</w:t>
      </w:r>
    </w:p>
    <w:p w14:paraId="5D4FB393" w14:textId="5AE963E5" w:rsidR="006F737A" w:rsidRPr="006F737A" w:rsidRDefault="006F737A" w:rsidP="006F737A">
      <w:pPr>
        <w:jc w:val="center"/>
        <w:rPr>
          <w:b/>
          <w:bCs/>
        </w:rPr>
      </w:pPr>
      <w:r>
        <w:rPr>
          <w:noProof/>
          <w:lang w:eastAsia="uk-UA"/>
        </w:rPr>
        <w:drawing>
          <wp:inline distT="0" distB="0" distL="0" distR="0" wp14:anchorId="6B08AD9A" wp14:editId="54726F67">
            <wp:extent cx="6120765" cy="3442970"/>
            <wp:effectExtent l="0" t="0" r="0"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21D69EB8" w14:textId="77777777" w:rsidR="003F7078" w:rsidRPr="00BB5BE1" w:rsidRDefault="003F7078" w:rsidP="006F737A">
      <w:pPr>
        <w:jc w:val="both"/>
      </w:pPr>
      <w:r w:rsidRPr="00BB5BE1">
        <w:lastRenderedPageBreak/>
        <w:t>Звітуючись за 5-ть років роботи я впевнено можу вам доповісти, що всі п’ять першочергових задач виконані.</w:t>
      </w:r>
    </w:p>
    <w:p w14:paraId="4193B5FC" w14:textId="77777777" w:rsidR="003F7078" w:rsidRPr="00BB5BE1" w:rsidRDefault="003F7078" w:rsidP="006F737A">
      <w:pPr>
        <w:jc w:val="both"/>
        <w:rPr>
          <w:b/>
        </w:rPr>
      </w:pPr>
      <w:r w:rsidRPr="00BB5BE1">
        <w:rPr>
          <w:b/>
        </w:rPr>
        <w:t xml:space="preserve">Першочергові задачі </w:t>
      </w:r>
    </w:p>
    <w:tbl>
      <w:tblPr>
        <w:tblStyle w:val="a3"/>
        <w:tblW w:w="9918" w:type="dxa"/>
        <w:tblLook w:val="04A0" w:firstRow="1" w:lastRow="0" w:firstColumn="1" w:lastColumn="0" w:noHBand="0" w:noVBand="1"/>
      </w:tblPr>
      <w:tblGrid>
        <w:gridCol w:w="704"/>
        <w:gridCol w:w="9214"/>
      </w:tblGrid>
      <w:tr w:rsidR="003F7078" w:rsidRPr="00BB5BE1" w14:paraId="05BA135D" w14:textId="77777777" w:rsidTr="00BB5BE1">
        <w:tc>
          <w:tcPr>
            <w:tcW w:w="704" w:type="dxa"/>
            <w:shd w:val="clear" w:color="auto" w:fill="FFFFFF" w:themeFill="background1"/>
          </w:tcPr>
          <w:p w14:paraId="5AB966C7" w14:textId="77777777" w:rsidR="003F7078" w:rsidRPr="00BB5BE1" w:rsidRDefault="003F7078" w:rsidP="006F737A">
            <w:pPr>
              <w:spacing w:after="160"/>
              <w:jc w:val="both"/>
            </w:pPr>
            <w:r w:rsidRPr="00BB5BE1">
              <w:t>1</w:t>
            </w:r>
          </w:p>
        </w:tc>
        <w:tc>
          <w:tcPr>
            <w:tcW w:w="9214" w:type="dxa"/>
            <w:shd w:val="clear" w:color="auto" w:fill="538135" w:themeFill="accent6" w:themeFillShade="BF"/>
          </w:tcPr>
          <w:p w14:paraId="15A8BF28" w14:textId="77777777" w:rsidR="003F7078" w:rsidRPr="00BB5BE1" w:rsidRDefault="003F7078" w:rsidP="006F737A">
            <w:pPr>
              <w:spacing w:after="160"/>
              <w:jc w:val="both"/>
            </w:pPr>
            <w:r w:rsidRPr="00BB5BE1">
              <w:t>Оптимізація структури міського управління</w:t>
            </w:r>
          </w:p>
        </w:tc>
      </w:tr>
      <w:tr w:rsidR="003F7078" w:rsidRPr="00BB5BE1" w14:paraId="7350502D" w14:textId="77777777" w:rsidTr="00BB5BE1">
        <w:tc>
          <w:tcPr>
            <w:tcW w:w="704" w:type="dxa"/>
            <w:shd w:val="clear" w:color="auto" w:fill="FFFFFF" w:themeFill="background1"/>
          </w:tcPr>
          <w:p w14:paraId="4E85823E" w14:textId="77777777" w:rsidR="003F7078" w:rsidRPr="00BB5BE1" w:rsidRDefault="003F7078" w:rsidP="006F737A">
            <w:pPr>
              <w:spacing w:after="160"/>
              <w:jc w:val="both"/>
            </w:pPr>
            <w:r w:rsidRPr="00BB5BE1">
              <w:t>2</w:t>
            </w:r>
          </w:p>
        </w:tc>
        <w:tc>
          <w:tcPr>
            <w:tcW w:w="9214" w:type="dxa"/>
            <w:shd w:val="clear" w:color="auto" w:fill="538135" w:themeFill="accent6" w:themeFillShade="BF"/>
          </w:tcPr>
          <w:p w14:paraId="72E26BD9" w14:textId="77777777" w:rsidR="003F7078" w:rsidRPr="00BB5BE1" w:rsidRDefault="003F7078" w:rsidP="006F737A">
            <w:pPr>
              <w:spacing w:after="160"/>
              <w:jc w:val="both"/>
            </w:pPr>
            <w:r w:rsidRPr="00BB5BE1">
              <w:t>Формування команди професіоналів – управлінців</w:t>
            </w:r>
          </w:p>
        </w:tc>
      </w:tr>
      <w:tr w:rsidR="003F7078" w:rsidRPr="00BB5BE1" w14:paraId="36E1E5C5" w14:textId="77777777" w:rsidTr="00BB5BE1">
        <w:tc>
          <w:tcPr>
            <w:tcW w:w="704" w:type="dxa"/>
            <w:shd w:val="clear" w:color="auto" w:fill="FFFFFF" w:themeFill="background1"/>
          </w:tcPr>
          <w:p w14:paraId="6B20C15C" w14:textId="77777777" w:rsidR="003F7078" w:rsidRPr="00BB5BE1" w:rsidRDefault="003F7078" w:rsidP="006F737A">
            <w:pPr>
              <w:spacing w:after="160"/>
              <w:jc w:val="both"/>
            </w:pPr>
            <w:r w:rsidRPr="00BB5BE1">
              <w:t>3</w:t>
            </w:r>
          </w:p>
        </w:tc>
        <w:tc>
          <w:tcPr>
            <w:tcW w:w="9214" w:type="dxa"/>
            <w:shd w:val="clear" w:color="auto" w:fill="538135" w:themeFill="accent6" w:themeFillShade="BF"/>
          </w:tcPr>
          <w:p w14:paraId="62A6DFBB" w14:textId="77777777" w:rsidR="003F7078" w:rsidRPr="00BB5BE1" w:rsidRDefault="003F7078" w:rsidP="006F737A">
            <w:pPr>
              <w:spacing w:after="160"/>
              <w:jc w:val="both"/>
            </w:pPr>
            <w:r w:rsidRPr="00BB5BE1">
              <w:t>Розробка і реалізація статуту міської громади</w:t>
            </w:r>
          </w:p>
        </w:tc>
      </w:tr>
      <w:tr w:rsidR="003F7078" w:rsidRPr="00BB5BE1" w14:paraId="16DFE195" w14:textId="77777777" w:rsidTr="00BB5BE1">
        <w:tc>
          <w:tcPr>
            <w:tcW w:w="704" w:type="dxa"/>
            <w:shd w:val="clear" w:color="auto" w:fill="FFFFFF" w:themeFill="background1"/>
          </w:tcPr>
          <w:p w14:paraId="1338926E" w14:textId="77777777" w:rsidR="003F7078" w:rsidRPr="00BB5BE1" w:rsidRDefault="003F7078" w:rsidP="006F737A">
            <w:pPr>
              <w:spacing w:after="160"/>
              <w:jc w:val="both"/>
            </w:pPr>
            <w:r w:rsidRPr="00BB5BE1">
              <w:t>4</w:t>
            </w:r>
          </w:p>
        </w:tc>
        <w:tc>
          <w:tcPr>
            <w:tcW w:w="9214" w:type="dxa"/>
            <w:shd w:val="clear" w:color="auto" w:fill="538135" w:themeFill="accent6" w:themeFillShade="BF"/>
          </w:tcPr>
          <w:p w14:paraId="7C5653F5" w14:textId="77777777" w:rsidR="003F7078" w:rsidRPr="00BB5BE1" w:rsidRDefault="003F7078" w:rsidP="006F737A">
            <w:pPr>
              <w:spacing w:after="160"/>
              <w:jc w:val="both"/>
            </w:pPr>
            <w:r w:rsidRPr="00BB5BE1">
              <w:t>Організація діяльності влади на принципах прозорості, відвертості, підконтрольності громади</w:t>
            </w:r>
          </w:p>
        </w:tc>
      </w:tr>
      <w:tr w:rsidR="003F7078" w:rsidRPr="00BB5BE1" w14:paraId="643F13C2" w14:textId="77777777" w:rsidTr="00BB5BE1">
        <w:tc>
          <w:tcPr>
            <w:tcW w:w="704" w:type="dxa"/>
            <w:shd w:val="clear" w:color="auto" w:fill="FFFFFF" w:themeFill="background1"/>
          </w:tcPr>
          <w:p w14:paraId="25DDC31C" w14:textId="77777777" w:rsidR="003F7078" w:rsidRPr="00BB5BE1" w:rsidRDefault="003F7078" w:rsidP="006F737A">
            <w:pPr>
              <w:spacing w:after="160"/>
              <w:jc w:val="both"/>
            </w:pPr>
            <w:r w:rsidRPr="00BB5BE1">
              <w:t>5</w:t>
            </w:r>
          </w:p>
        </w:tc>
        <w:tc>
          <w:tcPr>
            <w:tcW w:w="9214" w:type="dxa"/>
            <w:shd w:val="clear" w:color="auto" w:fill="538135" w:themeFill="accent6" w:themeFillShade="BF"/>
          </w:tcPr>
          <w:p w14:paraId="4792C291" w14:textId="77777777" w:rsidR="003F7078" w:rsidRPr="00BB5BE1" w:rsidRDefault="003F7078" w:rsidP="006F737A">
            <w:pPr>
              <w:spacing w:after="160"/>
              <w:jc w:val="both"/>
            </w:pPr>
            <w:r w:rsidRPr="00BB5BE1">
              <w:t xml:space="preserve">Розробити стратегічний план розвитку міста Ніжина за участю </w:t>
            </w:r>
            <w:r w:rsidRPr="00BB5BE1">
              <w:rPr>
                <w:color w:val="000000" w:themeColor="text1"/>
              </w:rPr>
              <w:t>громади</w:t>
            </w:r>
          </w:p>
        </w:tc>
      </w:tr>
    </w:tbl>
    <w:p w14:paraId="62E5E692" w14:textId="77777777" w:rsidR="00C74BAF" w:rsidRPr="00BB5BE1" w:rsidRDefault="00850C00" w:rsidP="006F737A">
      <w:pPr>
        <w:jc w:val="both"/>
      </w:pPr>
      <w:r w:rsidRPr="00BB5BE1">
        <w:t xml:space="preserve"> </w:t>
      </w:r>
    </w:p>
    <w:p w14:paraId="28CB5ADD" w14:textId="77777777" w:rsidR="003F7078" w:rsidRPr="00BB5BE1" w:rsidRDefault="003F7078" w:rsidP="006F737A">
      <w:pPr>
        <w:jc w:val="both"/>
      </w:pPr>
      <w:r w:rsidRPr="00BB5BE1">
        <w:t>В 2019 році нами завершилася розробка стратегії розвитку Ніжинської громади, яка затверджена сесією міської ради і зараз ми працюємо над її виконанням.</w:t>
      </w:r>
    </w:p>
    <w:p w14:paraId="1C699260" w14:textId="77777777" w:rsidR="003F7078" w:rsidRPr="00BB5BE1" w:rsidRDefault="003F7078" w:rsidP="006F737A">
      <w:pPr>
        <w:jc w:val="both"/>
        <w:rPr>
          <w:b/>
        </w:rPr>
      </w:pPr>
      <w:r w:rsidRPr="00BB5BE1">
        <w:rPr>
          <w:b/>
        </w:rPr>
        <w:t xml:space="preserve">Із </w:t>
      </w:r>
      <w:r w:rsidRPr="00BB5BE1">
        <w:rPr>
          <w:b/>
          <w:u w:val="single"/>
        </w:rPr>
        <w:t>7 пріоритетних напрямків реалізовано шість!</w:t>
      </w:r>
      <w:r w:rsidRPr="00BB5BE1">
        <w:rPr>
          <w:b/>
        </w:rPr>
        <w:t xml:space="preserve"> По охороні правопорядку і боротьбі із злочинністю частково реалізовано (прийнято рішення по створенню муніципальної варти (поліції).</w:t>
      </w:r>
    </w:p>
    <w:p w14:paraId="558DC80E" w14:textId="77777777" w:rsidR="00E84B53" w:rsidRDefault="00E84B53" w:rsidP="006F737A">
      <w:pPr>
        <w:jc w:val="center"/>
        <w:rPr>
          <w:b/>
        </w:rPr>
      </w:pPr>
    </w:p>
    <w:p w14:paraId="1921284C" w14:textId="3EEAECDE" w:rsidR="003F7078" w:rsidRDefault="003F7078" w:rsidP="006F737A">
      <w:pPr>
        <w:jc w:val="center"/>
        <w:rPr>
          <w:b/>
        </w:rPr>
      </w:pPr>
      <w:r w:rsidRPr="00BB5BE1">
        <w:rPr>
          <w:b/>
        </w:rPr>
        <w:t xml:space="preserve">СЛАЙД </w:t>
      </w:r>
      <w:r w:rsidR="006F737A">
        <w:rPr>
          <w:b/>
        </w:rPr>
        <w:t>11</w:t>
      </w:r>
    </w:p>
    <w:p w14:paraId="65713B19" w14:textId="6BE0D36A" w:rsidR="006F737A" w:rsidRPr="00BB5BE1" w:rsidRDefault="006F737A" w:rsidP="006F737A">
      <w:pPr>
        <w:jc w:val="center"/>
        <w:rPr>
          <w:b/>
        </w:rPr>
      </w:pPr>
      <w:r>
        <w:rPr>
          <w:noProof/>
          <w:lang w:eastAsia="uk-UA"/>
        </w:rPr>
        <w:drawing>
          <wp:inline distT="0" distB="0" distL="0" distR="0" wp14:anchorId="10E1DD0B" wp14:editId="365B69F0">
            <wp:extent cx="6120765" cy="3442970"/>
            <wp:effectExtent l="0" t="0" r="0" b="508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2813A0A9" w14:textId="77777777" w:rsidR="003F7078" w:rsidRPr="00BB5BE1" w:rsidRDefault="003F7078" w:rsidP="006F737A">
      <w:pPr>
        <w:jc w:val="both"/>
        <w:rPr>
          <w:b/>
        </w:rPr>
      </w:pPr>
      <w:r w:rsidRPr="00BB5BE1">
        <w:rPr>
          <w:b/>
        </w:rPr>
        <w:t xml:space="preserve">Пріоритетні напрямки </w:t>
      </w:r>
    </w:p>
    <w:tbl>
      <w:tblPr>
        <w:tblStyle w:val="a3"/>
        <w:tblW w:w="10207" w:type="dxa"/>
        <w:tblInd w:w="-289" w:type="dxa"/>
        <w:tblLook w:val="04A0" w:firstRow="1" w:lastRow="0" w:firstColumn="1" w:lastColumn="0" w:noHBand="0" w:noVBand="1"/>
      </w:tblPr>
      <w:tblGrid>
        <w:gridCol w:w="568"/>
        <w:gridCol w:w="9639"/>
      </w:tblGrid>
      <w:tr w:rsidR="003F7078" w:rsidRPr="00BB5BE1" w14:paraId="5F3D1B49" w14:textId="77777777" w:rsidTr="00646C32">
        <w:tc>
          <w:tcPr>
            <w:tcW w:w="568" w:type="dxa"/>
            <w:shd w:val="clear" w:color="auto" w:fill="FFFFFF" w:themeFill="background1"/>
          </w:tcPr>
          <w:p w14:paraId="14073DF4" w14:textId="77777777" w:rsidR="003F7078" w:rsidRPr="00BB5BE1" w:rsidRDefault="003F7078" w:rsidP="006F737A">
            <w:pPr>
              <w:spacing w:after="160"/>
              <w:jc w:val="both"/>
            </w:pPr>
            <w:r w:rsidRPr="00BB5BE1">
              <w:t>1</w:t>
            </w:r>
          </w:p>
        </w:tc>
        <w:tc>
          <w:tcPr>
            <w:tcW w:w="9639" w:type="dxa"/>
            <w:shd w:val="clear" w:color="auto" w:fill="92D050"/>
          </w:tcPr>
          <w:p w14:paraId="74E062D9" w14:textId="77777777" w:rsidR="003F7078" w:rsidRPr="00BB5BE1" w:rsidRDefault="003F7078" w:rsidP="006F737A">
            <w:pPr>
              <w:spacing w:after="160"/>
              <w:jc w:val="both"/>
            </w:pPr>
            <w:r w:rsidRPr="00BB5BE1">
              <w:t xml:space="preserve">Розвиток економіки міста – основа добробуту </w:t>
            </w:r>
            <w:proofErr w:type="spellStart"/>
            <w:r w:rsidRPr="00BB5BE1">
              <w:t>ніжинців</w:t>
            </w:r>
            <w:proofErr w:type="spellEnd"/>
          </w:p>
        </w:tc>
      </w:tr>
      <w:tr w:rsidR="003F7078" w:rsidRPr="00BB5BE1" w14:paraId="3C679E87" w14:textId="77777777" w:rsidTr="00646C32">
        <w:tc>
          <w:tcPr>
            <w:tcW w:w="568" w:type="dxa"/>
            <w:shd w:val="clear" w:color="auto" w:fill="FFFFFF" w:themeFill="background1"/>
          </w:tcPr>
          <w:p w14:paraId="464CB47C" w14:textId="77777777" w:rsidR="003F7078" w:rsidRPr="00BB5BE1" w:rsidRDefault="003F7078" w:rsidP="006F737A">
            <w:pPr>
              <w:spacing w:after="160"/>
              <w:jc w:val="both"/>
            </w:pPr>
            <w:r w:rsidRPr="00BB5BE1">
              <w:t>2</w:t>
            </w:r>
          </w:p>
        </w:tc>
        <w:tc>
          <w:tcPr>
            <w:tcW w:w="9639" w:type="dxa"/>
            <w:shd w:val="clear" w:color="auto" w:fill="92D050"/>
          </w:tcPr>
          <w:p w14:paraId="07B4C148" w14:textId="77777777" w:rsidR="003F7078" w:rsidRPr="00BB5BE1" w:rsidRDefault="003F7078" w:rsidP="006F737A">
            <w:pPr>
              <w:spacing w:after="160"/>
              <w:jc w:val="both"/>
            </w:pPr>
            <w:r w:rsidRPr="00BB5BE1">
              <w:t xml:space="preserve">Реалізувати головні етапи затвердженої містобудівної програми, яка включатиме межі міста, генеральний план та правила забудови. При цьому </w:t>
            </w:r>
            <w:r w:rsidRPr="00BB5BE1">
              <w:lastRenderedPageBreak/>
              <w:t>визначити пріоритетні земельні ділянки для будівництва житла та соціально-культурних об’єктів.</w:t>
            </w:r>
          </w:p>
        </w:tc>
      </w:tr>
      <w:tr w:rsidR="003F7078" w:rsidRPr="00BB5BE1" w14:paraId="2C081B62" w14:textId="77777777" w:rsidTr="00646C32">
        <w:tc>
          <w:tcPr>
            <w:tcW w:w="568" w:type="dxa"/>
            <w:shd w:val="clear" w:color="auto" w:fill="FFFFFF" w:themeFill="background1"/>
          </w:tcPr>
          <w:p w14:paraId="6E3983CC" w14:textId="77777777" w:rsidR="003F7078" w:rsidRPr="00BB5BE1" w:rsidRDefault="003F7078" w:rsidP="006F737A">
            <w:pPr>
              <w:spacing w:after="160"/>
              <w:jc w:val="both"/>
            </w:pPr>
            <w:r w:rsidRPr="00BB5BE1">
              <w:lastRenderedPageBreak/>
              <w:t>3</w:t>
            </w:r>
          </w:p>
        </w:tc>
        <w:tc>
          <w:tcPr>
            <w:tcW w:w="9639" w:type="dxa"/>
            <w:shd w:val="clear" w:color="auto" w:fill="92D050"/>
          </w:tcPr>
          <w:p w14:paraId="2F821263" w14:textId="77777777" w:rsidR="003F7078" w:rsidRPr="00BB5BE1" w:rsidRDefault="003F7078" w:rsidP="006F737A">
            <w:pPr>
              <w:spacing w:after="160"/>
              <w:jc w:val="both"/>
            </w:pPr>
            <w:r w:rsidRPr="00BB5BE1">
              <w:t>Створити робочі місця шляхом залучення інвестицій, щорічно збільшувати їх обсяги та проводити інвестиційні форуми із запрошенням українських та іноземних інвесторів.</w:t>
            </w:r>
          </w:p>
        </w:tc>
      </w:tr>
      <w:tr w:rsidR="003F7078" w:rsidRPr="00BB5BE1" w14:paraId="31421A4D" w14:textId="77777777" w:rsidTr="00646C32">
        <w:tc>
          <w:tcPr>
            <w:tcW w:w="568" w:type="dxa"/>
            <w:shd w:val="clear" w:color="auto" w:fill="FFFFFF" w:themeFill="background1"/>
          </w:tcPr>
          <w:p w14:paraId="4E0F5A03" w14:textId="77777777" w:rsidR="003F7078" w:rsidRPr="00BB5BE1" w:rsidRDefault="003F7078" w:rsidP="006F737A">
            <w:pPr>
              <w:spacing w:after="160"/>
              <w:jc w:val="both"/>
            </w:pPr>
            <w:r w:rsidRPr="00BB5BE1">
              <w:t>4</w:t>
            </w:r>
          </w:p>
        </w:tc>
        <w:tc>
          <w:tcPr>
            <w:tcW w:w="9639" w:type="dxa"/>
            <w:shd w:val="clear" w:color="auto" w:fill="92D050"/>
          </w:tcPr>
          <w:p w14:paraId="3DFD1602" w14:textId="77777777" w:rsidR="003F7078" w:rsidRPr="00BB5BE1" w:rsidRDefault="003F7078" w:rsidP="006F737A">
            <w:pPr>
              <w:spacing w:after="160"/>
              <w:jc w:val="both"/>
            </w:pPr>
            <w:r w:rsidRPr="00BB5BE1">
              <w:t>Боротися за збереження і розвиток існуючих підприємств, сприяти розвитку великих підприємств, малого та середнього бізнесу.</w:t>
            </w:r>
          </w:p>
        </w:tc>
      </w:tr>
      <w:tr w:rsidR="003F7078" w:rsidRPr="00BB5BE1" w14:paraId="24B54EA8" w14:textId="77777777" w:rsidTr="00646C32">
        <w:tc>
          <w:tcPr>
            <w:tcW w:w="568" w:type="dxa"/>
            <w:shd w:val="clear" w:color="auto" w:fill="FFFFFF" w:themeFill="background1"/>
          </w:tcPr>
          <w:p w14:paraId="4FF7D211" w14:textId="77777777" w:rsidR="003F7078" w:rsidRPr="00BB5BE1" w:rsidRDefault="003F7078" w:rsidP="006F737A">
            <w:pPr>
              <w:spacing w:after="160"/>
              <w:jc w:val="both"/>
            </w:pPr>
            <w:r w:rsidRPr="00BB5BE1">
              <w:t>5</w:t>
            </w:r>
          </w:p>
        </w:tc>
        <w:tc>
          <w:tcPr>
            <w:tcW w:w="9639" w:type="dxa"/>
            <w:shd w:val="clear" w:color="auto" w:fill="92D050"/>
          </w:tcPr>
          <w:p w14:paraId="7142A4B3" w14:textId="77777777" w:rsidR="003F7078" w:rsidRPr="00BB5BE1" w:rsidRDefault="003F7078" w:rsidP="006F737A">
            <w:pPr>
              <w:spacing w:after="160"/>
              <w:jc w:val="both"/>
            </w:pPr>
            <w:r w:rsidRPr="00BB5BE1">
              <w:t>Збільшення прибуткової частини міського бюджету за рахунок ефективного використання комунального майна і землі, збільшення надходжень до бюджету від місцевих податків і зборів в межах власних повноважень</w:t>
            </w:r>
          </w:p>
        </w:tc>
      </w:tr>
      <w:tr w:rsidR="003F7078" w:rsidRPr="00BB5BE1" w14:paraId="547EFF23" w14:textId="77777777" w:rsidTr="00646C32">
        <w:tc>
          <w:tcPr>
            <w:tcW w:w="568" w:type="dxa"/>
            <w:shd w:val="clear" w:color="auto" w:fill="FFFFFF" w:themeFill="background1"/>
          </w:tcPr>
          <w:p w14:paraId="5A973E99" w14:textId="77777777" w:rsidR="003F7078" w:rsidRPr="00BB5BE1" w:rsidRDefault="003F7078" w:rsidP="006F737A">
            <w:pPr>
              <w:spacing w:after="160"/>
              <w:jc w:val="both"/>
            </w:pPr>
            <w:r w:rsidRPr="00BB5BE1">
              <w:t>6</w:t>
            </w:r>
          </w:p>
        </w:tc>
        <w:tc>
          <w:tcPr>
            <w:tcW w:w="9639" w:type="dxa"/>
            <w:shd w:val="clear" w:color="auto" w:fill="FFFF00"/>
          </w:tcPr>
          <w:p w14:paraId="77495CEE" w14:textId="77777777" w:rsidR="003F7078" w:rsidRPr="00BB5BE1" w:rsidRDefault="003F7078" w:rsidP="006F737A">
            <w:pPr>
              <w:spacing w:after="160"/>
              <w:jc w:val="both"/>
            </w:pPr>
            <w:r w:rsidRPr="00BB5BE1">
              <w:t>Досягати реальних зрушень на краще у справі охорони правопорядку, боротьби із злочинністю, створивши муніципальну поліцію.</w:t>
            </w:r>
          </w:p>
        </w:tc>
      </w:tr>
      <w:tr w:rsidR="003F7078" w:rsidRPr="00BB5BE1" w14:paraId="4F278724" w14:textId="77777777" w:rsidTr="00646C32">
        <w:tc>
          <w:tcPr>
            <w:tcW w:w="568" w:type="dxa"/>
            <w:shd w:val="clear" w:color="auto" w:fill="FFFFFF" w:themeFill="background1"/>
          </w:tcPr>
          <w:p w14:paraId="270EB21D" w14:textId="77777777" w:rsidR="003F7078" w:rsidRPr="00BB5BE1" w:rsidRDefault="003F7078" w:rsidP="006F737A">
            <w:pPr>
              <w:spacing w:after="160"/>
              <w:jc w:val="both"/>
            </w:pPr>
            <w:r w:rsidRPr="00BB5BE1">
              <w:t>7</w:t>
            </w:r>
          </w:p>
        </w:tc>
        <w:tc>
          <w:tcPr>
            <w:tcW w:w="9639" w:type="dxa"/>
            <w:shd w:val="clear" w:color="auto" w:fill="A8D08D" w:themeFill="accent6" w:themeFillTint="99"/>
          </w:tcPr>
          <w:p w14:paraId="79D3D88D" w14:textId="77777777" w:rsidR="003F7078" w:rsidRPr="00BB5BE1" w:rsidRDefault="003F7078" w:rsidP="006F737A">
            <w:pPr>
              <w:spacing w:after="160"/>
              <w:jc w:val="both"/>
            </w:pPr>
            <w:r w:rsidRPr="00BB5BE1">
              <w:t>Залучення громадських організацій для рішучої боротьби із розповсюдження наркоманії алкоголізму та інших негативних проявів серед молоді та пропагування здорового способу життя.</w:t>
            </w:r>
          </w:p>
        </w:tc>
      </w:tr>
    </w:tbl>
    <w:p w14:paraId="3A785BE7" w14:textId="6BFBDD4C" w:rsidR="003F7078" w:rsidRDefault="003F7078" w:rsidP="006F737A">
      <w:pPr>
        <w:jc w:val="both"/>
      </w:pPr>
      <w:r w:rsidRPr="00BB5BE1">
        <w:t>Об’єктивною перешкодою у створенні муніципальної варти (поліції) є відсутність законодавчої бази для її функціонування.</w:t>
      </w:r>
    </w:p>
    <w:p w14:paraId="3865A6E5" w14:textId="5E7B1CAE" w:rsidR="006F737A" w:rsidRDefault="006F737A" w:rsidP="006F737A">
      <w:pPr>
        <w:jc w:val="center"/>
        <w:rPr>
          <w:b/>
          <w:bCs/>
        </w:rPr>
      </w:pPr>
      <w:r w:rsidRPr="006F737A">
        <w:rPr>
          <w:b/>
          <w:bCs/>
        </w:rPr>
        <w:t>СЛАЙД 12</w:t>
      </w:r>
    </w:p>
    <w:p w14:paraId="340824BD" w14:textId="40BE0870" w:rsidR="006F737A" w:rsidRPr="006F737A" w:rsidRDefault="006F737A" w:rsidP="006F737A">
      <w:pPr>
        <w:jc w:val="center"/>
        <w:rPr>
          <w:b/>
          <w:bCs/>
        </w:rPr>
      </w:pPr>
      <w:r>
        <w:rPr>
          <w:noProof/>
          <w:lang w:eastAsia="uk-UA"/>
        </w:rPr>
        <w:drawing>
          <wp:inline distT="0" distB="0" distL="0" distR="0" wp14:anchorId="47283AE0" wp14:editId="797B33AF">
            <wp:extent cx="6120765" cy="3442970"/>
            <wp:effectExtent l="0" t="0" r="0" b="508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115243D4" w14:textId="77777777" w:rsidR="00CF52A1" w:rsidRPr="00CF52A1" w:rsidRDefault="00CF52A1" w:rsidP="006F737A">
      <w:pPr>
        <w:spacing w:line="240" w:lineRule="auto"/>
        <w:ind w:left="-567" w:firstLine="567"/>
        <w:jc w:val="both"/>
        <w:rPr>
          <w:b/>
          <w:bCs/>
          <w:i/>
          <w:iCs/>
        </w:rPr>
      </w:pPr>
      <w:r w:rsidRPr="00CF52A1">
        <w:rPr>
          <w:b/>
          <w:bCs/>
          <w:i/>
          <w:iCs/>
        </w:rPr>
        <w:t xml:space="preserve">               Бюджет  міста.</w:t>
      </w:r>
    </w:p>
    <w:p w14:paraId="1C00E8AB" w14:textId="196A9A69" w:rsidR="00CF52A1" w:rsidRDefault="00CF52A1" w:rsidP="006F737A">
      <w:pPr>
        <w:spacing w:line="240" w:lineRule="auto"/>
        <w:jc w:val="both"/>
      </w:pPr>
      <w:r>
        <w:t xml:space="preserve">               Запорукою реалізацій  всіх  поставлених завдань є  наявність  фінансового  ресурсу.   Вс</w:t>
      </w:r>
      <w:r w:rsidR="008C1790">
        <w:t>і  п’ять  років  роботи ради</w:t>
      </w:r>
      <w:r>
        <w:t xml:space="preserve">   і  мене,  як  міського  голови,    на</w:t>
      </w:r>
      <w:r w:rsidR="008C1790">
        <w:t>повнення  міського  бюджету  бул</w:t>
      </w:r>
      <w:r>
        <w:t xml:space="preserve">о  основним   і </w:t>
      </w:r>
      <w:proofErr w:type="spellStart"/>
      <w:r w:rsidR="008C1790">
        <w:t>життєво</w:t>
      </w:r>
      <w:proofErr w:type="spellEnd"/>
      <w:r w:rsidR="008C1790">
        <w:t xml:space="preserve"> </w:t>
      </w:r>
      <w:r>
        <w:t>важливим  питанням.</w:t>
      </w:r>
    </w:p>
    <w:p w14:paraId="69EABAFD" w14:textId="3AB9C98C" w:rsidR="00CF52A1" w:rsidRDefault="00CF52A1" w:rsidP="006F737A">
      <w:pPr>
        <w:spacing w:line="240" w:lineRule="auto"/>
        <w:jc w:val="both"/>
      </w:pPr>
      <w:r>
        <w:lastRenderedPageBreak/>
        <w:t xml:space="preserve">               Проблеми</w:t>
      </w:r>
      <w:r w:rsidR="008C1790">
        <w:t>,</w:t>
      </w:r>
      <w:r>
        <w:t xml:space="preserve">  пов’язані з  цим</w:t>
      </w:r>
      <w:r w:rsidR="008C1790">
        <w:t>,</w:t>
      </w:r>
      <w:r>
        <w:t xml:space="preserve">    мають як  об’єктивний  так  і  суб’єктивний характер.</w:t>
      </w:r>
    </w:p>
    <w:p w14:paraId="6D147810" w14:textId="5884A562" w:rsidR="00CF52A1" w:rsidRDefault="00CF52A1" w:rsidP="006F737A">
      <w:pPr>
        <w:spacing w:line="240" w:lineRule="auto"/>
        <w:jc w:val="both"/>
      </w:pPr>
      <w:r>
        <w:t xml:space="preserve">               Серед  суб’єктивних  причин є</w:t>
      </w:r>
      <w:r w:rsidR="008C1790">
        <w:t>,</w:t>
      </w:r>
      <w:r>
        <w:t xml:space="preserve"> в  першу  чергу</w:t>
      </w:r>
      <w:r w:rsidR="008C1790">
        <w:t>,</w:t>
      </w:r>
      <w:r>
        <w:t xml:space="preserve">    недосконалість податкового  законодавства,  що  дає змогу  окремим  </w:t>
      </w:r>
      <w:proofErr w:type="spellStart"/>
      <w:r>
        <w:t>суб</w:t>
      </w:r>
      <w:proofErr w:type="spellEnd"/>
      <w:r w:rsidR="00B577D6" w:rsidRPr="00B577D6">
        <w:rPr>
          <w:lang w:val="ru-RU"/>
        </w:rPr>
        <w:t>’</w:t>
      </w:r>
      <w:proofErr w:type="spellStart"/>
      <w:r>
        <w:t>єктам</w:t>
      </w:r>
      <w:proofErr w:type="spellEnd"/>
      <w:r>
        <w:t xml:space="preserve">  господарювання  уникати  сплати  податку  до  </w:t>
      </w:r>
      <w:r w:rsidR="00B577D6">
        <w:t>бюджету  міста.  В першу  чергу,</w:t>
      </w:r>
      <w:r>
        <w:t xml:space="preserve"> це сплата  податку  на  доходи  фізичних  осіб  підрозділами, що  розташовані  в м.</w:t>
      </w:r>
      <w:r w:rsidR="00B577D6">
        <w:t xml:space="preserve"> </w:t>
      </w:r>
      <w:r>
        <w:t>Ніжині.  Нами  проведена   значна  робота, поставлені  питання  перед  Урядом,  Верховною  Радою,      залучена  до  цієї  роботи Асоціація  міст України,  на  жаль</w:t>
      </w:r>
      <w:r w:rsidR="00B577D6">
        <w:t>,</w:t>
      </w:r>
      <w:r>
        <w:t xml:space="preserve">  окрім  доручення Уряду  </w:t>
      </w:r>
      <w:proofErr w:type="spellStart"/>
      <w:r>
        <w:t>внести</w:t>
      </w:r>
      <w:proofErr w:type="spellEnd"/>
      <w:r>
        <w:t xml:space="preserve">  зміни  в  законодавство  справа  далі  не  пішла. Неодноразові  звернення  до  народного  депутата  від  нашого  округу   не  дали  результату,   справа  закінчилась  </w:t>
      </w:r>
      <w:proofErr w:type="spellStart"/>
      <w:r>
        <w:t>перенаправленням</w:t>
      </w:r>
      <w:proofErr w:type="spellEnd"/>
      <w:r>
        <w:t xml:space="preserve">  листа  до  Уряду,  а  рішення  потрібно  приймати  у  Верховній  Раді  внесенням змін  до Законів  України,  тобто</w:t>
      </w:r>
      <w:r w:rsidR="00B577D6">
        <w:t>,</w:t>
      </w:r>
      <w:r>
        <w:t xml:space="preserve"> в  тому органі</w:t>
      </w:r>
      <w:r w:rsidR="00B577D6">
        <w:t>,</w:t>
      </w:r>
      <w:r>
        <w:t xml:space="preserve">  де  працював  депутат.</w:t>
      </w:r>
    </w:p>
    <w:p w14:paraId="454EFD31" w14:textId="3DB7F783" w:rsidR="00CF52A1" w:rsidRDefault="00CF52A1" w:rsidP="006F737A">
      <w:pPr>
        <w:spacing w:line="240" w:lineRule="auto"/>
        <w:jc w:val="both"/>
      </w:pPr>
      <w:r>
        <w:t xml:space="preserve">               Результатом  мала </w:t>
      </w:r>
      <w:r w:rsidR="00B577D6">
        <w:t>бути</w:t>
      </w:r>
      <w:r>
        <w:t xml:space="preserve"> тільки  робота  із  самими  платниками  податків (юридичними  особами),  але  більшість  з  них  розташовані  в  Києві  і  наші  проблеми  для  них  чужі.</w:t>
      </w:r>
    </w:p>
    <w:p w14:paraId="0254128D" w14:textId="3D61B222" w:rsidR="00CF52A1" w:rsidRDefault="00CF52A1" w:rsidP="006F737A">
      <w:pPr>
        <w:spacing w:line="240" w:lineRule="auto"/>
        <w:jc w:val="both"/>
      </w:pPr>
      <w:r>
        <w:t xml:space="preserve">               Хотів би  зупинитись  ще  на  одному </w:t>
      </w:r>
      <w:proofErr w:type="spellStart"/>
      <w:r>
        <w:t>суб</w:t>
      </w:r>
      <w:proofErr w:type="spellEnd"/>
      <w:r w:rsidR="001D2B3F" w:rsidRPr="001D2B3F">
        <w:rPr>
          <w:lang w:val="ru-RU"/>
        </w:rPr>
        <w:t>`</w:t>
      </w:r>
      <w:proofErr w:type="spellStart"/>
      <w:r>
        <w:t>єктивному</w:t>
      </w:r>
      <w:proofErr w:type="spellEnd"/>
      <w:r>
        <w:t xml:space="preserve">    факторі. Це  свідомість і  відповідальність  перед громадою   наших  підприємців.</w:t>
      </w:r>
    </w:p>
    <w:p w14:paraId="6E586537" w14:textId="597D27E8" w:rsidR="00CF52A1" w:rsidRDefault="00CF52A1" w:rsidP="006F737A">
      <w:pPr>
        <w:spacing w:line="240" w:lineRule="auto"/>
        <w:jc w:val="both"/>
      </w:pPr>
      <w:r>
        <w:t xml:space="preserve">              В підприємницькому середовищі  ще  є  багато випадків зниження  податкових  платежів.  Найпоширенішим  є  використання нелегальних  працівників без  оформлення   або  оподаткування  лише  частини  доходів.  Рішенням  ради,  в  складі  фінансового  управління,  створений  підрозділ,  завдання  якого  вишукувати додаткові  резерви  надходжень  до бюджету. Він  співпрацює  з  управлінням  </w:t>
      </w:r>
      <w:proofErr w:type="spellStart"/>
      <w:r>
        <w:t>Держпраці</w:t>
      </w:r>
      <w:proofErr w:type="spellEnd"/>
      <w:r>
        <w:t xml:space="preserve">  в  Чернігівській  області.  </w:t>
      </w:r>
      <w:r w:rsidR="00B577D6">
        <w:t>Даний  підрозділ поряд  із  роз</w:t>
      </w:r>
      <w:r w:rsidR="00B577D6" w:rsidRPr="00B577D6">
        <w:t>`</w:t>
      </w:r>
      <w:r>
        <w:t xml:space="preserve">яснювальною  роботою проводив  перевірки  </w:t>
      </w:r>
      <w:r w:rsidR="00B577D6">
        <w:t>і  виявляв   неоподатковані  об</w:t>
      </w:r>
      <w:r w:rsidR="00B577D6" w:rsidRPr="00B577D6">
        <w:t>`</w:t>
      </w:r>
      <w:r>
        <w:t>єкти оподаткування.                    До  податкової  служби  передали  матеріали  по  393 фізичних особах в  яких  виявлені  неоподатковані  земельн</w:t>
      </w:r>
      <w:r w:rsidR="00B577D6">
        <w:t>і  ділянки   і  нерухоме  майно.</w:t>
      </w:r>
    </w:p>
    <w:p w14:paraId="502FDF73" w14:textId="708D324F" w:rsidR="00CF52A1" w:rsidRDefault="00CF52A1" w:rsidP="006F737A">
      <w:pPr>
        <w:spacing w:line="240" w:lineRule="auto"/>
        <w:jc w:val="both"/>
      </w:pPr>
      <w:r>
        <w:t xml:space="preserve">          </w:t>
      </w:r>
      <w:r w:rsidR="00B577D6">
        <w:t xml:space="preserve">    Спільними  зусиллями  за  п</w:t>
      </w:r>
      <w:r w:rsidR="00B577D6" w:rsidRPr="001D2B3F">
        <w:rPr>
          <w:lang w:val="ru-RU"/>
        </w:rPr>
        <w:t>`</w:t>
      </w:r>
      <w:r>
        <w:t>ять  років нам  вдалось  збільшити  дох</w:t>
      </w:r>
      <w:r w:rsidR="002476AD">
        <w:t>і</w:t>
      </w:r>
      <w:r>
        <w:t xml:space="preserve">дну  частину  бюджету  майже  в 2,5 рази   із  146,7 млн. грн..  до  358 </w:t>
      </w:r>
      <w:proofErr w:type="spellStart"/>
      <w:r>
        <w:t>млн.грн</w:t>
      </w:r>
      <w:proofErr w:type="spellEnd"/>
      <w:r>
        <w:t>.</w:t>
      </w:r>
    </w:p>
    <w:p w14:paraId="579C21E8" w14:textId="3A177CAA" w:rsidR="00CF52A1" w:rsidRDefault="00CF52A1" w:rsidP="006F737A">
      <w:pPr>
        <w:spacing w:line="240" w:lineRule="auto"/>
        <w:jc w:val="both"/>
      </w:pPr>
      <w:r>
        <w:t xml:space="preserve">               Динаміка  дох</w:t>
      </w:r>
      <w:r w:rsidR="002476AD">
        <w:t>і</w:t>
      </w:r>
      <w:r>
        <w:t xml:space="preserve">дної  частини бюджету  по  власних  доходах  загального  </w:t>
      </w:r>
      <w:r w:rsidRPr="004A781D">
        <w:t xml:space="preserve">фонду.                                                                                                                    </w:t>
      </w:r>
      <w:proofErr w:type="spellStart"/>
      <w:r w:rsidRPr="004A781D">
        <w:t>млн.грн</w:t>
      </w:r>
      <w:proofErr w:type="spellEnd"/>
      <w:r w:rsidRPr="004A781D">
        <w:t>.</w:t>
      </w:r>
    </w:p>
    <w:p w14:paraId="391CA0EA" w14:textId="77777777" w:rsidR="00E84B53" w:rsidRDefault="00E84B53" w:rsidP="005F7788">
      <w:pPr>
        <w:spacing w:line="240" w:lineRule="auto"/>
        <w:jc w:val="center"/>
        <w:rPr>
          <w:b/>
          <w:bCs/>
        </w:rPr>
      </w:pPr>
    </w:p>
    <w:p w14:paraId="739D04F9" w14:textId="77777777" w:rsidR="00E84B53" w:rsidRDefault="00E84B53" w:rsidP="005F7788">
      <w:pPr>
        <w:spacing w:line="240" w:lineRule="auto"/>
        <w:jc w:val="center"/>
        <w:rPr>
          <w:b/>
          <w:bCs/>
        </w:rPr>
      </w:pPr>
    </w:p>
    <w:p w14:paraId="21334875" w14:textId="77777777" w:rsidR="00E84B53" w:rsidRDefault="00E84B53" w:rsidP="005F7788">
      <w:pPr>
        <w:spacing w:line="240" w:lineRule="auto"/>
        <w:jc w:val="center"/>
        <w:rPr>
          <w:b/>
          <w:bCs/>
        </w:rPr>
      </w:pPr>
    </w:p>
    <w:p w14:paraId="1BCAD2C6" w14:textId="77777777" w:rsidR="00E84B53" w:rsidRDefault="00E84B53" w:rsidP="005F7788">
      <w:pPr>
        <w:spacing w:line="240" w:lineRule="auto"/>
        <w:jc w:val="center"/>
        <w:rPr>
          <w:b/>
          <w:bCs/>
        </w:rPr>
      </w:pPr>
    </w:p>
    <w:p w14:paraId="04170799" w14:textId="77777777" w:rsidR="00E84B53" w:rsidRDefault="00E84B53" w:rsidP="005F7788">
      <w:pPr>
        <w:spacing w:line="240" w:lineRule="auto"/>
        <w:jc w:val="center"/>
        <w:rPr>
          <w:b/>
          <w:bCs/>
        </w:rPr>
      </w:pPr>
    </w:p>
    <w:p w14:paraId="324B146C" w14:textId="77777777" w:rsidR="00E84B53" w:rsidRDefault="00E84B53" w:rsidP="005F7788">
      <w:pPr>
        <w:spacing w:line="240" w:lineRule="auto"/>
        <w:jc w:val="center"/>
        <w:rPr>
          <w:b/>
          <w:bCs/>
        </w:rPr>
      </w:pPr>
    </w:p>
    <w:p w14:paraId="179DBDA1" w14:textId="77777777" w:rsidR="00E84B53" w:rsidRDefault="00E84B53" w:rsidP="005F7788">
      <w:pPr>
        <w:spacing w:line="240" w:lineRule="auto"/>
        <w:jc w:val="center"/>
        <w:rPr>
          <w:b/>
          <w:bCs/>
        </w:rPr>
      </w:pPr>
    </w:p>
    <w:p w14:paraId="707DAA74" w14:textId="77777777" w:rsidR="00E84B53" w:rsidRDefault="00E84B53" w:rsidP="005F7788">
      <w:pPr>
        <w:spacing w:line="240" w:lineRule="auto"/>
        <w:jc w:val="center"/>
        <w:rPr>
          <w:b/>
          <w:bCs/>
        </w:rPr>
      </w:pPr>
    </w:p>
    <w:p w14:paraId="0504BFD6" w14:textId="198077B9" w:rsidR="005F7788" w:rsidRDefault="005F7788" w:rsidP="005F7788">
      <w:pPr>
        <w:spacing w:line="240" w:lineRule="auto"/>
        <w:jc w:val="center"/>
        <w:rPr>
          <w:b/>
          <w:bCs/>
        </w:rPr>
      </w:pPr>
      <w:r w:rsidRPr="005F7788">
        <w:rPr>
          <w:b/>
          <w:bCs/>
        </w:rPr>
        <w:lastRenderedPageBreak/>
        <w:t>СЛАЙД 13</w:t>
      </w:r>
    </w:p>
    <w:p w14:paraId="5306106A" w14:textId="304CEA7F" w:rsidR="005F7788" w:rsidRPr="005F7788" w:rsidRDefault="005F7788" w:rsidP="005F7788">
      <w:pPr>
        <w:spacing w:line="240" w:lineRule="auto"/>
        <w:jc w:val="center"/>
        <w:rPr>
          <w:b/>
          <w:bCs/>
        </w:rPr>
      </w:pPr>
      <w:r>
        <w:rPr>
          <w:noProof/>
          <w:lang w:eastAsia="uk-UA"/>
        </w:rPr>
        <w:drawing>
          <wp:inline distT="0" distB="0" distL="0" distR="0" wp14:anchorId="5ABEDF59" wp14:editId="00D78BDD">
            <wp:extent cx="4876745" cy="2743200"/>
            <wp:effectExtent l="0" t="0" r="63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889748" cy="2750514"/>
                    </a:xfrm>
                    <a:prstGeom prst="rect">
                      <a:avLst/>
                    </a:prstGeom>
                    <a:noFill/>
                    <a:ln>
                      <a:noFill/>
                    </a:ln>
                  </pic:spPr>
                </pic:pic>
              </a:graphicData>
            </a:graphic>
          </wp:inline>
        </w:drawing>
      </w:r>
    </w:p>
    <w:tbl>
      <w:tblPr>
        <w:tblStyle w:val="a3"/>
        <w:tblW w:w="0" w:type="auto"/>
        <w:tblLook w:val="04A0" w:firstRow="1" w:lastRow="0" w:firstColumn="1" w:lastColumn="0" w:noHBand="0" w:noVBand="1"/>
      </w:tblPr>
      <w:tblGrid>
        <w:gridCol w:w="3290"/>
        <w:gridCol w:w="1438"/>
        <w:gridCol w:w="1321"/>
        <w:gridCol w:w="1203"/>
        <w:gridCol w:w="1202"/>
        <w:gridCol w:w="1175"/>
      </w:tblGrid>
      <w:tr w:rsidR="00CF52A1" w:rsidRPr="004A781D" w14:paraId="2DEEB6D5" w14:textId="77777777" w:rsidTr="00CF52A1">
        <w:tc>
          <w:tcPr>
            <w:tcW w:w="3652" w:type="dxa"/>
          </w:tcPr>
          <w:p w14:paraId="1BCDA709" w14:textId="77777777" w:rsidR="00CF52A1" w:rsidRPr="004A781D" w:rsidRDefault="00CF52A1" w:rsidP="006F737A">
            <w:pPr>
              <w:jc w:val="both"/>
            </w:pPr>
            <w:r w:rsidRPr="004A781D">
              <w:t>Показник / разом</w:t>
            </w:r>
          </w:p>
        </w:tc>
        <w:tc>
          <w:tcPr>
            <w:tcW w:w="1559" w:type="dxa"/>
          </w:tcPr>
          <w:p w14:paraId="3B8DD15F" w14:textId="77777777" w:rsidR="00CF52A1" w:rsidRPr="004A781D" w:rsidRDefault="00CF52A1" w:rsidP="006F737A">
            <w:pPr>
              <w:jc w:val="both"/>
            </w:pPr>
            <w:r w:rsidRPr="004A781D">
              <w:t>2016</w:t>
            </w:r>
          </w:p>
        </w:tc>
        <w:tc>
          <w:tcPr>
            <w:tcW w:w="1418" w:type="dxa"/>
          </w:tcPr>
          <w:p w14:paraId="4AA5FFD4" w14:textId="77777777" w:rsidR="00CF52A1" w:rsidRPr="004A781D" w:rsidRDefault="00CF52A1" w:rsidP="006F737A">
            <w:pPr>
              <w:jc w:val="both"/>
            </w:pPr>
            <w:r w:rsidRPr="004A781D">
              <w:t>2017</w:t>
            </w:r>
          </w:p>
        </w:tc>
        <w:tc>
          <w:tcPr>
            <w:tcW w:w="1276" w:type="dxa"/>
          </w:tcPr>
          <w:p w14:paraId="5D544B72" w14:textId="77777777" w:rsidR="00CF52A1" w:rsidRPr="004A781D" w:rsidRDefault="00CF52A1" w:rsidP="006F737A">
            <w:pPr>
              <w:jc w:val="both"/>
            </w:pPr>
            <w:r w:rsidRPr="004A781D">
              <w:t>2018</w:t>
            </w:r>
          </w:p>
        </w:tc>
        <w:tc>
          <w:tcPr>
            <w:tcW w:w="1275" w:type="dxa"/>
          </w:tcPr>
          <w:p w14:paraId="05DF2FAE" w14:textId="77777777" w:rsidR="00CF52A1" w:rsidRPr="004A781D" w:rsidRDefault="00CF52A1" w:rsidP="006F737A">
            <w:pPr>
              <w:jc w:val="both"/>
            </w:pPr>
            <w:r w:rsidRPr="004A781D">
              <w:t>2019</w:t>
            </w:r>
          </w:p>
        </w:tc>
        <w:tc>
          <w:tcPr>
            <w:tcW w:w="1242" w:type="dxa"/>
          </w:tcPr>
          <w:p w14:paraId="5E34E2D4" w14:textId="77777777" w:rsidR="00CF52A1" w:rsidRPr="004A781D" w:rsidRDefault="00CF52A1" w:rsidP="006F737A">
            <w:pPr>
              <w:jc w:val="both"/>
            </w:pPr>
            <w:r w:rsidRPr="004A781D">
              <w:t>2020</w:t>
            </w:r>
          </w:p>
        </w:tc>
      </w:tr>
      <w:tr w:rsidR="00CF52A1" w14:paraId="5F69AF72" w14:textId="77777777" w:rsidTr="00CF52A1">
        <w:tc>
          <w:tcPr>
            <w:tcW w:w="3652" w:type="dxa"/>
          </w:tcPr>
          <w:p w14:paraId="39E8DEB9" w14:textId="77777777" w:rsidR="00CF52A1" w:rsidRDefault="00CF52A1" w:rsidP="006F737A">
            <w:pPr>
              <w:jc w:val="both"/>
            </w:pPr>
            <w:r>
              <w:t>Всього  доходу  загального фонду</w:t>
            </w:r>
          </w:p>
        </w:tc>
        <w:tc>
          <w:tcPr>
            <w:tcW w:w="1559" w:type="dxa"/>
          </w:tcPr>
          <w:p w14:paraId="35B534C7" w14:textId="77777777" w:rsidR="00CF52A1" w:rsidRDefault="00CF52A1" w:rsidP="006F737A">
            <w:pPr>
              <w:jc w:val="both"/>
            </w:pPr>
            <w:r>
              <w:t>146,7</w:t>
            </w:r>
          </w:p>
        </w:tc>
        <w:tc>
          <w:tcPr>
            <w:tcW w:w="1418" w:type="dxa"/>
          </w:tcPr>
          <w:p w14:paraId="03B67A68" w14:textId="77777777" w:rsidR="00CF52A1" w:rsidRDefault="00CF52A1" w:rsidP="006F737A">
            <w:pPr>
              <w:jc w:val="both"/>
            </w:pPr>
            <w:r>
              <w:t>208,7</w:t>
            </w:r>
          </w:p>
        </w:tc>
        <w:tc>
          <w:tcPr>
            <w:tcW w:w="1276" w:type="dxa"/>
          </w:tcPr>
          <w:p w14:paraId="0A829F88" w14:textId="77777777" w:rsidR="00CF52A1" w:rsidRDefault="00CF52A1" w:rsidP="006F737A">
            <w:pPr>
              <w:jc w:val="both"/>
            </w:pPr>
            <w:r>
              <w:t>234,2</w:t>
            </w:r>
          </w:p>
        </w:tc>
        <w:tc>
          <w:tcPr>
            <w:tcW w:w="1275" w:type="dxa"/>
          </w:tcPr>
          <w:p w14:paraId="502EDD47" w14:textId="77777777" w:rsidR="00CF52A1" w:rsidRDefault="00CF52A1" w:rsidP="006F737A">
            <w:pPr>
              <w:jc w:val="both"/>
            </w:pPr>
            <w:r>
              <w:t>338,0</w:t>
            </w:r>
          </w:p>
        </w:tc>
        <w:tc>
          <w:tcPr>
            <w:tcW w:w="1242" w:type="dxa"/>
          </w:tcPr>
          <w:p w14:paraId="30EBC177" w14:textId="77777777" w:rsidR="00CF52A1" w:rsidRDefault="00CF52A1" w:rsidP="006F737A">
            <w:pPr>
              <w:jc w:val="both"/>
            </w:pPr>
            <w:r>
              <w:t>358,0</w:t>
            </w:r>
          </w:p>
        </w:tc>
      </w:tr>
    </w:tbl>
    <w:p w14:paraId="747C919C" w14:textId="77777777" w:rsidR="00CF52A1" w:rsidRDefault="00CF52A1" w:rsidP="006F737A">
      <w:pPr>
        <w:spacing w:line="240" w:lineRule="auto"/>
        <w:jc w:val="both"/>
      </w:pPr>
      <w:r>
        <w:t xml:space="preserve">                          </w:t>
      </w:r>
    </w:p>
    <w:p w14:paraId="79A29A91" w14:textId="1FF79CA6" w:rsidR="00CF52A1" w:rsidRDefault="00CF52A1" w:rsidP="006F737A">
      <w:pPr>
        <w:spacing w:line="240" w:lineRule="auto"/>
        <w:jc w:val="both"/>
      </w:pPr>
      <w:r>
        <w:t xml:space="preserve">              Структура  власних  доходів загального  фонду бюджету  міста  Ніжина відображена  на  слайді</w:t>
      </w:r>
    </w:p>
    <w:p w14:paraId="794143E6" w14:textId="1BE84577" w:rsidR="005F7788" w:rsidRDefault="005F7788" w:rsidP="005F7788">
      <w:pPr>
        <w:spacing w:line="240" w:lineRule="auto"/>
        <w:jc w:val="center"/>
        <w:rPr>
          <w:b/>
          <w:bCs/>
        </w:rPr>
      </w:pPr>
      <w:r w:rsidRPr="005F7788">
        <w:rPr>
          <w:b/>
          <w:bCs/>
        </w:rPr>
        <w:t>СЛАЙД 1</w:t>
      </w:r>
      <w:r w:rsidR="00EA347E">
        <w:rPr>
          <w:b/>
          <w:bCs/>
        </w:rPr>
        <w:t>4</w:t>
      </w:r>
    </w:p>
    <w:p w14:paraId="3A508B4A" w14:textId="12C5914B" w:rsidR="005F7788" w:rsidRPr="005F7788" w:rsidRDefault="005F7788" w:rsidP="005F7788">
      <w:pPr>
        <w:spacing w:line="240" w:lineRule="auto"/>
        <w:jc w:val="center"/>
        <w:rPr>
          <w:b/>
          <w:bCs/>
        </w:rPr>
      </w:pPr>
      <w:r>
        <w:rPr>
          <w:noProof/>
          <w:lang w:eastAsia="uk-UA"/>
        </w:rPr>
        <w:drawing>
          <wp:inline distT="0" distB="0" distL="0" distR="0" wp14:anchorId="6E10C82F" wp14:editId="67152A33">
            <wp:extent cx="6120765" cy="3442970"/>
            <wp:effectExtent l="0" t="0" r="0" b="508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6E10A84E" w14:textId="77777777" w:rsidR="00CF52A1" w:rsidRDefault="00CF52A1" w:rsidP="006F737A">
      <w:pPr>
        <w:spacing w:line="240" w:lineRule="auto"/>
        <w:jc w:val="both"/>
      </w:pPr>
      <w:r>
        <w:t xml:space="preserve">              Структура  власних  доходів загального  фонду  бюджету   Ніжинської  ОТГ  за  2016-2020 роки.</w:t>
      </w:r>
    </w:p>
    <w:tbl>
      <w:tblPr>
        <w:tblStyle w:val="a3"/>
        <w:tblW w:w="10201" w:type="dxa"/>
        <w:tblInd w:w="-176" w:type="dxa"/>
        <w:tblLayout w:type="fixed"/>
        <w:tblLook w:val="04A0" w:firstRow="1" w:lastRow="0" w:firstColumn="1" w:lastColumn="0" w:noHBand="0" w:noVBand="1"/>
      </w:tblPr>
      <w:tblGrid>
        <w:gridCol w:w="1477"/>
        <w:gridCol w:w="939"/>
        <w:gridCol w:w="806"/>
        <w:gridCol w:w="805"/>
        <w:gridCol w:w="740"/>
        <w:gridCol w:w="1093"/>
        <w:gridCol w:w="781"/>
        <w:gridCol w:w="1093"/>
        <w:gridCol w:w="656"/>
        <w:gridCol w:w="1093"/>
        <w:gridCol w:w="718"/>
      </w:tblGrid>
      <w:tr w:rsidR="00CF52A1" w14:paraId="5BFB59D8" w14:textId="77777777" w:rsidTr="00CF52A1">
        <w:trPr>
          <w:trHeight w:val="309"/>
        </w:trPr>
        <w:tc>
          <w:tcPr>
            <w:tcW w:w="1477" w:type="dxa"/>
            <w:vMerge w:val="restart"/>
          </w:tcPr>
          <w:p w14:paraId="1015AD74" w14:textId="77777777" w:rsidR="00CF52A1" w:rsidRDefault="00CF52A1" w:rsidP="006F737A">
            <w:pPr>
              <w:jc w:val="both"/>
            </w:pPr>
          </w:p>
        </w:tc>
        <w:tc>
          <w:tcPr>
            <w:tcW w:w="1745" w:type="dxa"/>
            <w:gridSpan w:val="2"/>
          </w:tcPr>
          <w:p w14:paraId="2AABEB05" w14:textId="77777777" w:rsidR="00CF52A1" w:rsidRDefault="00CF52A1" w:rsidP="006F737A">
            <w:pPr>
              <w:ind w:left="175" w:hanging="175"/>
              <w:jc w:val="both"/>
            </w:pPr>
            <w:r>
              <w:t>2016</w:t>
            </w:r>
          </w:p>
        </w:tc>
        <w:tc>
          <w:tcPr>
            <w:tcW w:w="1545" w:type="dxa"/>
            <w:gridSpan w:val="2"/>
          </w:tcPr>
          <w:p w14:paraId="2063FB48" w14:textId="77777777" w:rsidR="00CF52A1" w:rsidRDefault="00CF52A1" w:rsidP="006F737A">
            <w:pPr>
              <w:jc w:val="both"/>
            </w:pPr>
            <w:r>
              <w:t>2017</w:t>
            </w:r>
          </w:p>
        </w:tc>
        <w:tc>
          <w:tcPr>
            <w:tcW w:w="1874" w:type="dxa"/>
            <w:gridSpan w:val="2"/>
          </w:tcPr>
          <w:p w14:paraId="36ABB22D" w14:textId="77777777" w:rsidR="00CF52A1" w:rsidRDefault="00CF52A1" w:rsidP="006F737A">
            <w:pPr>
              <w:jc w:val="both"/>
            </w:pPr>
            <w:r>
              <w:t>2018</w:t>
            </w:r>
          </w:p>
        </w:tc>
        <w:tc>
          <w:tcPr>
            <w:tcW w:w="1749" w:type="dxa"/>
            <w:gridSpan w:val="2"/>
          </w:tcPr>
          <w:p w14:paraId="73DF4AF3" w14:textId="77777777" w:rsidR="00CF52A1" w:rsidRDefault="00CF52A1" w:rsidP="006F737A">
            <w:pPr>
              <w:jc w:val="both"/>
            </w:pPr>
            <w:r>
              <w:t>2019</w:t>
            </w:r>
          </w:p>
        </w:tc>
        <w:tc>
          <w:tcPr>
            <w:tcW w:w="1811" w:type="dxa"/>
            <w:gridSpan w:val="2"/>
          </w:tcPr>
          <w:p w14:paraId="584B4DFA" w14:textId="77777777" w:rsidR="00CF52A1" w:rsidRDefault="00CF52A1" w:rsidP="006F737A">
            <w:pPr>
              <w:jc w:val="both"/>
            </w:pPr>
            <w:r>
              <w:t>2020</w:t>
            </w:r>
          </w:p>
        </w:tc>
      </w:tr>
      <w:tr w:rsidR="00CF52A1" w14:paraId="5CBD9103" w14:textId="77777777" w:rsidTr="00CF52A1">
        <w:trPr>
          <w:trHeight w:val="603"/>
        </w:trPr>
        <w:tc>
          <w:tcPr>
            <w:tcW w:w="1477" w:type="dxa"/>
            <w:vMerge/>
          </w:tcPr>
          <w:p w14:paraId="54B28E22" w14:textId="77777777" w:rsidR="00CF52A1" w:rsidRDefault="00CF52A1" w:rsidP="006F737A">
            <w:pPr>
              <w:jc w:val="both"/>
            </w:pPr>
          </w:p>
        </w:tc>
        <w:tc>
          <w:tcPr>
            <w:tcW w:w="939" w:type="dxa"/>
          </w:tcPr>
          <w:p w14:paraId="61037FF2" w14:textId="77777777" w:rsidR="00CF52A1" w:rsidRDefault="00CF52A1" w:rsidP="006F737A">
            <w:pPr>
              <w:jc w:val="both"/>
              <w:rPr>
                <w:sz w:val="24"/>
                <w:szCs w:val="24"/>
              </w:rPr>
            </w:pPr>
            <w:r w:rsidRPr="00D53D7D">
              <w:rPr>
                <w:sz w:val="24"/>
                <w:szCs w:val="24"/>
              </w:rPr>
              <w:t>Млн.</w:t>
            </w:r>
          </w:p>
          <w:p w14:paraId="5E505FB2" w14:textId="77777777" w:rsidR="00CF52A1" w:rsidRDefault="00CF52A1" w:rsidP="006F737A">
            <w:pPr>
              <w:jc w:val="both"/>
            </w:pPr>
            <w:r>
              <w:rPr>
                <w:sz w:val="24"/>
                <w:szCs w:val="24"/>
              </w:rPr>
              <w:t>г</w:t>
            </w:r>
            <w:r w:rsidRPr="00D53D7D">
              <w:rPr>
                <w:sz w:val="24"/>
                <w:szCs w:val="24"/>
              </w:rPr>
              <w:t>рн</w:t>
            </w:r>
            <w:r>
              <w:t>.</w:t>
            </w:r>
          </w:p>
        </w:tc>
        <w:tc>
          <w:tcPr>
            <w:tcW w:w="805" w:type="dxa"/>
          </w:tcPr>
          <w:p w14:paraId="4C742860" w14:textId="77777777" w:rsidR="00CF52A1" w:rsidRDefault="00CF52A1" w:rsidP="006F737A">
            <w:pPr>
              <w:jc w:val="both"/>
            </w:pPr>
            <w:r>
              <w:t>%</w:t>
            </w:r>
          </w:p>
        </w:tc>
        <w:tc>
          <w:tcPr>
            <w:tcW w:w="805" w:type="dxa"/>
          </w:tcPr>
          <w:p w14:paraId="1F3DB641" w14:textId="77777777" w:rsidR="00CF52A1" w:rsidRDefault="00CF52A1" w:rsidP="006F737A">
            <w:pPr>
              <w:jc w:val="both"/>
              <w:rPr>
                <w:sz w:val="24"/>
                <w:szCs w:val="24"/>
              </w:rPr>
            </w:pPr>
            <w:r w:rsidRPr="00D53D7D">
              <w:rPr>
                <w:sz w:val="24"/>
                <w:szCs w:val="24"/>
              </w:rPr>
              <w:t>Млн</w:t>
            </w:r>
          </w:p>
          <w:p w14:paraId="1D85AB1D" w14:textId="77777777" w:rsidR="00CF52A1" w:rsidRDefault="00CF52A1" w:rsidP="006F737A">
            <w:pPr>
              <w:jc w:val="both"/>
            </w:pPr>
            <w:r w:rsidRPr="00D53D7D">
              <w:rPr>
                <w:sz w:val="24"/>
                <w:szCs w:val="24"/>
              </w:rPr>
              <w:t>.грн</w:t>
            </w:r>
            <w:r>
              <w:t>.</w:t>
            </w:r>
          </w:p>
        </w:tc>
        <w:tc>
          <w:tcPr>
            <w:tcW w:w="740" w:type="dxa"/>
          </w:tcPr>
          <w:p w14:paraId="2C0246A9" w14:textId="77777777" w:rsidR="00CF52A1" w:rsidRDefault="00CF52A1" w:rsidP="006F737A">
            <w:pPr>
              <w:jc w:val="both"/>
            </w:pPr>
            <w:r>
              <w:t>%</w:t>
            </w:r>
          </w:p>
        </w:tc>
        <w:tc>
          <w:tcPr>
            <w:tcW w:w="1093" w:type="dxa"/>
          </w:tcPr>
          <w:p w14:paraId="6E5D940A" w14:textId="77777777" w:rsidR="00CF52A1" w:rsidRDefault="00CF52A1" w:rsidP="006F737A">
            <w:pPr>
              <w:jc w:val="both"/>
            </w:pPr>
            <w:proofErr w:type="spellStart"/>
            <w:r w:rsidRPr="00D53D7D">
              <w:rPr>
                <w:sz w:val="24"/>
                <w:szCs w:val="24"/>
              </w:rPr>
              <w:t>Млн.грн</w:t>
            </w:r>
            <w:proofErr w:type="spellEnd"/>
            <w:r>
              <w:t>.</w:t>
            </w:r>
          </w:p>
        </w:tc>
        <w:tc>
          <w:tcPr>
            <w:tcW w:w="780" w:type="dxa"/>
          </w:tcPr>
          <w:p w14:paraId="17052AE3" w14:textId="77777777" w:rsidR="00CF52A1" w:rsidRDefault="00CF52A1" w:rsidP="006F737A">
            <w:pPr>
              <w:jc w:val="both"/>
            </w:pPr>
            <w:r>
              <w:t>%</w:t>
            </w:r>
          </w:p>
        </w:tc>
        <w:tc>
          <w:tcPr>
            <w:tcW w:w="1093" w:type="dxa"/>
          </w:tcPr>
          <w:p w14:paraId="3C4B05A1" w14:textId="77777777" w:rsidR="00CF52A1" w:rsidRDefault="00CF52A1" w:rsidP="006F737A">
            <w:pPr>
              <w:jc w:val="both"/>
            </w:pPr>
            <w:proofErr w:type="spellStart"/>
            <w:r w:rsidRPr="00D53D7D">
              <w:rPr>
                <w:sz w:val="24"/>
                <w:szCs w:val="24"/>
              </w:rPr>
              <w:t>Млн.грн</w:t>
            </w:r>
            <w:proofErr w:type="spellEnd"/>
            <w:r>
              <w:t>.</w:t>
            </w:r>
          </w:p>
        </w:tc>
        <w:tc>
          <w:tcPr>
            <w:tcW w:w="655" w:type="dxa"/>
          </w:tcPr>
          <w:p w14:paraId="2523D00D" w14:textId="77777777" w:rsidR="00CF52A1" w:rsidRDefault="00CF52A1" w:rsidP="006F737A">
            <w:pPr>
              <w:jc w:val="both"/>
            </w:pPr>
            <w:r>
              <w:t>%</w:t>
            </w:r>
          </w:p>
        </w:tc>
        <w:tc>
          <w:tcPr>
            <w:tcW w:w="1093" w:type="dxa"/>
          </w:tcPr>
          <w:p w14:paraId="69F13F0A" w14:textId="77777777" w:rsidR="00CF52A1" w:rsidRDefault="00CF52A1" w:rsidP="006F737A">
            <w:pPr>
              <w:jc w:val="both"/>
            </w:pPr>
            <w:proofErr w:type="spellStart"/>
            <w:r w:rsidRPr="00D53D7D">
              <w:rPr>
                <w:sz w:val="24"/>
                <w:szCs w:val="24"/>
              </w:rPr>
              <w:t>Млн.грн</w:t>
            </w:r>
            <w:proofErr w:type="spellEnd"/>
            <w:r>
              <w:t>.</w:t>
            </w:r>
          </w:p>
        </w:tc>
        <w:tc>
          <w:tcPr>
            <w:tcW w:w="717" w:type="dxa"/>
          </w:tcPr>
          <w:p w14:paraId="670C44F0" w14:textId="77777777" w:rsidR="00CF52A1" w:rsidRDefault="00CF52A1" w:rsidP="006F737A">
            <w:pPr>
              <w:jc w:val="both"/>
            </w:pPr>
            <w:r>
              <w:t>%</w:t>
            </w:r>
          </w:p>
        </w:tc>
      </w:tr>
      <w:tr w:rsidR="00CF52A1" w:rsidRPr="00F14894" w14:paraId="799835F9" w14:textId="77777777" w:rsidTr="00CF52A1">
        <w:trPr>
          <w:trHeight w:val="1074"/>
        </w:trPr>
        <w:tc>
          <w:tcPr>
            <w:tcW w:w="1477" w:type="dxa"/>
          </w:tcPr>
          <w:p w14:paraId="6F711A85" w14:textId="77777777" w:rsidR="00CF52A1" w:rsidRPr="00F14894" w:rsidRDefault="00CF52A1" w:rsidP="006F737A">
            <w:pPr>
              <w:jc w:val="both"/>
              <w:rPr>
                <w:sz w:val="24"/>
                <w:szCs w:val="24"/>
              </w:rPr>
            </w:pPr>
            <w:r w:rsidRPr="00F14894">
              <w:rPr>
                <w:sz w:val="24"/>
                <w:szCs w:val="24"/>
              </w:rPr>
              <w:lastRenderedPageBreak/>
              <w:t>Власні  доходи загального фонду</w:t>
            </w:r>
          </w:p>
        </w:tc>
        <w:tc>
          <w:tcPr>
            <w:tcW w:w="939" w:type="dxa"/>
          </w:tcPr>
          <w:p w14:paraId="611358E0" w14:textId="77777777" w:rsidR="00CF52A1" w:rsidRPr="00F14894" w:rsidRDefault="00CF52A1" w:rsidP="006F737A">
            <w:pPr>
              <w:jc w:val="both"/>
              <w:rPr>
                <w:sz w:val="24"/>
                <w:szCs w:val="24"/>
              </w:rPr>
            </w:pPr>
            <w:r w:rsidRPr="00F14894">
              <w:rPr>
                <w:sz w:val="24"/>
                <w:szCs w:val="24"/>
              </w:rPr>
              <w:t>146,7</w:t>
            </w:r>
          </w:p>
        </w:tc>
        <w:tc>
          <w:tcPr>
            <w:tcW w:w="805" w:type="dxa"/>
          </w:tcPr>
          <w:p w14:paraId="3E456D41" w14:textId="77777777" w:rsidR="00CF52A1" w:rsidRPr="00F14894" w:rsidRDefault="00CF52A1" w:rsidP="006F737A">
            <w:pPr>
              <w:jc w:val="both"/>
              <w:rPr>
                <w:sz w:val="24"/>
                <w:szCs w:val="24"/>
              </w:rPr>
            </w:pPr>
            <w:r w:rsidRPr="00F14894">
              <w:rPr>
                <w:sz w:val="24"/>
                <w:szCs w:val="24"/>
              </w:rPr>
              <w:t>100,8</w:t>
            </w:r>
          </w:p>
        </w:tc>
        <w:tc>
          <w:tcPr>
            <w:tcW w:w="805" w:type="dxa"/>
          </w:tcPr>
          <w:p w14:paraId="087D3554" w14:textId="77777777" w:rsidR="00CF52A1" w:rsidRPr="00F14894" w:rsidRDefault="00CF52A1" w:rsidP="006F737A">
            <w:pPr>
              <w:jc w:val="both"/>
              <w:rPr>
                <w:sz w:val="24"/>
                <w:szCs w:val="24"/>
              </w:rPr>
            </w:pPr>
            <w:r w:rsidRPr="00F14894">
              <w:rPr>
                <w:sz w:val="24"/>
                <w:szCs w:val="24"/>
              </w:rPr>
              <w:t>203,7</w:t>
            </w:r>
          </w:p>
        </w:tc>
        <w:tc>
          <w:tcPr>
            <w:tcW w:w="740" w:type="dxa"/>
          </w:tcPr>
          <w:p w14:paraId="46737B68" w14:textId="77777777" w:rsidR="00CF52A1" w:rsidRPr="00F14894" w:rsidRDefault="00CF52A1" w:rsidP="006F737A">
            <w:pPr>
              <w:jc w:val="both"/>
              <w:rPr>
                <w:sz w:val="24"/>
                <w:szCs w:val="24"/>
              </w:rPr>
            </w:pPr>
            <w:r w:rsidRPr="00F14894">
              <w:rPr>
                <w:sz w:val="24"/>
                <w:szCs w:val="24"/>
              </w:rPr>
              <w:t>200</w:t>
            </w:r>
          </w:p>
        </w:tc>
        <w:tc>
          <w:tcPr>
            <w:tcW w:w="1093" w:type="dxa"/>
          </w:tcPr>
          <w:p w14:paraId="57521ED8" w14:textId="77777777" w:rsidR="00CF52A1" w:rsidRPr="00F14894" w:rsidRDefault="00CF52A1" w:rsidP="006F737A">
            <w:pPr>
              <w:jc w:val="both"/>
              <w:rPr>
                <w:sz w:val="24"/>
                <w:szCs w:val="24"/>
              </w:rPr>
            </w:pPr>
            <w:r w:rsidRPr="00F14894">
              <w:rPr>
                <w:sz w:val="24"/>
                <w:szCs w:val="24"/>
              </w:rPr>
              <w:t>234,2</w:t>
            </w:r>
          </w:p>
        </w:tc>
        <w:tc>
          <w:tcPr>
            <w:tcW w:w="780" w:type="dxa"/>
          </w:tcPr>
          <w:p w14:paraId="04762B0D" w14:textId="77777777" w:rsidR="00CF52A1" w:rsidRPr="00F14894" w:rsidRDefault="00CF52A1" w:rsidP="006F737A">
            <w:pPr>
              <w:jc w:val="both"/>
              <w:rPr>
                <w:sz w:val="24"/>
                <w:szCs w:val="24"/>
              </w:rPr>
            </w:pPr>
            <w:r w:rsidRPr="00F14894">
              <w:rPr>
                <w:sz w:val="24"/>
                <w:szCs w:val="24"/>
              </w:rPr>
              <w:t>100</w:t>
            </w:r>
          </w:p>
        </w:tc>
        <w:tc>
          <w:tcPr>
            <w:tcW w:w="1093" w:type="dxa"/>
          </w:tcPr>
          <w:p w14:paraId="445E3863" w14:textId="77777777" w:rsidR="00CF52A1" w:rsidRPr="00F14894" w:rsidRDefault="00CF52A1" w:rsidP="006F737A">
            <w:pPr>
              <w:jc w:val="both"/>
              <w:rPr>
                <w:sz w:val="24"/>
                <w:szCs w:val="24"/>
              </w:rPr>
            </w:pPr>
            <w:r w:rsidRPr="00F14894">
              <w:rPr>
                <w:sz w:val="24"/>
                <w:szCs w:val="24"/>
              </w:rPr>
              <w:t>338,0</w:t>
            </w:r>
          </w:p>
        </w:tc>
        <w:tc>
          <w:tcPr>
            <w:tcW w:w="655" w:type="dxa"/>
          </w:tcPr>
          <w:p w14:paraId="6DA5FD50" w14:textId="77777777" w:rsidR="00CF52A1" w:rsidRPr="00F14894" w:rsidRDefault="00CF52A1" w:rsidP="006F737A">
            <w:pPr>
              <w:jc w:val="both"/>
              <w:rPr>
                <w:sz w:val="24"/>
                <w:szCs w:val="24"/>
              </w:rPr>
            </w:pPr>
            <w:r w:rsidRPr="00F14894">
              <w:rPr>
                <w:sz w:val="24"/>
                <w:szCs w:val="24"/>
              </w:rPr>
              <w:t>100</w:t>
            </w:r>
          </w:p>
        </w:tc>
        <w:tc>
          <w:tcPr>
            <w:tcW w:w="1093" w:type="dxa"/>
          </w:tcPr>
          <w:p w14:paraId="13F3CD9E" w14:textId="77777777" w:rsidR="00CF52A1" w:rsidRPr="00F14894" w:rsidRDefault="00CF52A1" w:rsidP="006F737A">
            <w:pPr>
              <w:jc w:val="both"/>
              <w:rPr>
                <w:sz w:val="24"/>
                <w:szCs w:val="24"/>
              </w:rPr>
            </w:pPr>
            <w:r w:rsidRPr="00F14894">
              <w:rPr>
                <w:sz w:val="24"/>
                <w:szCs w:val="24"/>
              </w:rPr>
              <w:t>358,0</w:t>
            </w:r>
          </w:p>
        </w:tc>
        <w:tc>
          <w:tcPr>
            <w:tcW w:w="717" w:type="dxa"/>
          </w:tcPr>
          <w:p w14:paraId="0B23DB14" w14:textId="77777777" w:rsidR="00CF52A1" w:rsidRPr="00F14894" w:rsidRDefault="00CF52A1" w:rsidP="006F737A">
            <w:pPr>
              <w:jc w:val="both"/>
              <w:rPr>
                <w:sz w:val="24"/>
                <w:szCs w:val="24"/>
              </w:rPr>
            </w:pPr>
            <w:r w:rsidRPr="00F14894">
              <w:rPr>
                <w:sz w:val="24"/>
                <w:szCs w:val="24"/>
              </w:rPr>
              <w:t>100</w:t>
            </w:r>
          </w:p>
        </w:tc>
      </w:tr>
      <w:tr w:rsidR="00CF52A1" w:rsidRPr="00F14894" w14:paraId="24BB0AE0" w14:textId="77777777" w:rsidTr="00CF52A1">
        <w:trPr>
          <w:trHeight w:val="1354"/>
        </w:trPr>
        <w:tc>
          <w:tcPr>
            <w:tcW w:w="1477" w:type="dxa"/>
          </w:tcPr>
          <w:p w14:paraId="5F5B9BFF" w14:textId="77777777" w:rsidR="00CF52A1" w:rsidRPr="00F14894" w:rsidRDefault="00CF52A1" w:rsidP="006F737A">
            <w:pPr>
              <w:jc w:val="both"/>
              <w:rPr>
                <w:sz w:val="24"/>
                <w:szCs w:val="24"/>
              </w:rPr>
            </w:pPr>
            <w:r w:rsidRPr="00F14894">
              <w:rPr>
                <w:sz w:val="24"/>
                <w:szCs w:val="24"/>
              </w:rPr>
              <w:t xml:space="preserve">В </w:t>
            </w:r>
            <w:proofErr w:type="spellStart"/>
            <w:r w:rsidRPr="00F14894">
              <w:rPr>
                <w:sz w:val="24"/>
                <w:szCs w:val="24"/>
              </w:rPr>
              <w:t>т.ч</w:t>
            </w:r>
            <w:proofErr w:type="spellEnd"/>
            <w:r w:rsidRPr="00F14894">
              <w:rPr>
                <w:sz w:val="24"/>
                <w:szCs w:val="24"/>
              </w:rPr>
              <w:t>. податок на  доходи  фізичних осіб</w:t>
            </w:r>
          </w:p>
        </w:tc>
        <w:tc>
          <w:tcPr>
            <w:tcW w:w="939" w:type="dxa"/>
          </w:tcPr>
          <w:p w14:paraId="587C804B" w14:textId="77777777" w:rsidR="00CF52A1" w:rsidRPr="00F14894" w:rsidRDefault="00CF52A1" w:rsidP="006F737A">
            <w:pPr>
              <w:jc w:val="both"/>
              <w:rPr>
                <w:sz w:val="24"/>
                <w:szCs w:val="24"/>
              </w:rPr>
            </w:pPr>
            <w:r w:rsidRPr="00F14894">
              <w:rPr>
                <w:sz w:val="24"/>
                <w:szCs w:val="24"/>
              </w:rPr>
              <w:t>77,3</w:t>
            </w:r>
          </w:p>
        </w:tc>
        <w:tc>
          <w:tcPr>
            <w:tcW w:w="805" w:type="dxa"/>
          </w:tcPr>
          <w:p w14:paraId="3B52A459" w14:textId="77777777" w:rsidR="00CF52A1" w:rsidRPr="00F14894" w:rsidRDefault="00CF52A1" w:rsidP="006F737A">
            <w:pPr>
              <w:jc w:val="both"/>
              <w:rPr>
                <w:sz w:val="24"/>
                <w:szCs w:val="24"/>
              </w:rPr>
            </w:pPr>
            <w:r w:rsidRPr="00F14894">
              <w:rPr>
                <w:sz w:val="24"/>
                <w:szCs w:val="24"/>
              </w:rPr>
              <w:t>52,7</w:t>
            </w:r>
          </w:p>
        </w:tc>
        <w:tc>
          <w:tcPr>
            <w:tcW w:w="805" w:type="dxa"/>
          </w:tcPr>
          <w:p w14:paraId="6C77C1C5" w14:textId="77777777" w:rsidR="00CF52A1" w:rsidRPr="00F14894" w:rsidRDefault="00CF52A1" w:rsidP="006F737A">
            <w:pPr>
              <w:jc w:val="both"/>
              <w:rPr>
                <w:sz w:val="24"/>
                <w:szCs w:val="24"/>
              </w:rPr>
            </w:pPr>
            <w:r w:rsidRPr="00F14894">
              <w:rPr>
                <w:sz w:val="24"/>
                <w:szCs w:val="24"/>
              </w:rPr>
              <w:t>114,2</w:t>
            </w:r>
          </w:p>
        </w:tc>
        <w:tc>
          <w:tcPr>
            <w:tcW w:w="740" w:type="dxa"/>
          </w:tcPr>
          <w:p w14:paraId="4951A1CB" w14:textId="77777777" w:rsidR="00CF52A1" w:rsidRPr="00F14894" w:rsidRDefault="00CF52A1" w:rsidP="006F737A">
            <w:pPr>
              <w:jc w:val="both"/>
              <w:rPr>
                <w:sz w:val="24"/>
                <w:szCs w:val="24"/>
              </w:rPr>
            </w:pPr>
            <w:r w:rsidRPr="00F14894">
              <w:rPr>
                <w:sz w:val="24"/>
                <w:szCs w:val="24"/>
              </w:rPr>
              <w:t>56,1</w:t>
            </w:r>
          </w:p>
        </w:tc>
        <w:tc>
          <w:tcPr>
            <w:tcW w:w="1093" w:type="dxa"/>
          </w:tcPr>
          <w:p w14:paraId="5BB8D311" w14:textId="77777777" w:rsidR="00CF52A1" w:rsidRPr="00F14894" w:rsidRDefault="00CF52A1" w:rsidP="006F737A">
            <w:pPr>
              <w:jc w:val="both"/>
              <w:rPr>
                <w:sz w:val="24"/>
                <w:szCs w:val="24"/>
              </w:rPr>
            </w:pPr>
            <w:r w:rsidRPr="00F14894">
              <w:rPr>
                <w:sz w:val="24"/>
                <w:szCs w:val="24"/>
              </w:rPr>
              <w:t>140,8</w:t>
            </w:r>
          </w:p>
        </w:tc>
        <w:tc>
          <w:tcPr>
            <w:tcW w:w="780" w:type="dxa"/>
          </w:tcPr>
          <w:p w14:paraId="5C8629B6" w14:textId="77777777" w:rsidR="00CF52A1" w:rsidRPr="00F14894" w:rsidRDefault="00CF52A1" w:rsidP="006F737A">
            <w:pPr>
              <w:jc w:val="both"/>
              <w:rPr>
                <w:sz w:val="24"/>
                <w:szCs w:val="24"/>
              </w:rPr>
            </w:pPr>
            <w:r w:rsidRPr="00F14894">
              <w:rPr>
                <w:sz w:val="24"/>
                <w:szCs w:val="24"/>
              </w:rPr>
              <w:t>60,1</w:t>
            </w:r>
          </w:p>
        </w:tc>
        <w:tc>
          <w:tcPr>
            <w:tcW w:w="1093" w:type="dxa"/>
          </w:tcPr>
          <w:p w14:paraId="21FB1298" w14:textId="77777777" w:rsidR="00CF52A1" w:rsidRPr="00F14894" w:rsidRDefault="00CF52A1" w:rsidP="006F737A">
            <w:pPr>
              <w:jc w:val="both"/>
              <w:rPr>
                <w:sz w:val="24"/>
                <w:szCs w:val="24"/>
              </w:rPr>
            </w:pPr>
            <w:r w:rsidRPr="00F14894">
              <w:rPr>
                <w:sz w:val="24"/>
                <w:szCs w:val="24"/>
              </w:rPr>
              <w:t>175,9</w:t>
            </w:r>
          </w:p>
        </w:tc>
        <w:tc>
          <w:tcPr>
            <w:tcW w:w="655" w:type="dxa"/>
          </w:tcPr>
          <w:p w14:paraId="38052524" w14:textId="77777777" w:rsidR="00CF52A1" w:rsidRPr="00F14894" w:rsidRDefault="00CF52A1" w:rsidP="006F737A">
            <w:pPr>
              <w:jc w:val="both"/>
              <w:rPr>
                <w:sz w:val="24"/>
                <w:szCs w:val="24"/>
              </w:rPr>
            </w:pPr>
            <w:r w:rsidRPr="00F14894">
              <w:rPr>
                <w:sz w:val="24"/>
                <w:szCs w:val="24"/>
              </w:rPr>
              <w:t>52,0</w:t>
            </w:r>
          </w:p>
        </w:tc>
        <w:tc>
          <w:tcPr>
            <w:tcW w:w="1093" w:type="dxa"/>
          </w:tcPr>
          <w:p w14:paraId="386E9A57" w14:textId="77777777" w:rsidR="00CF52A1" w:rsidRPr="00F14894" w:rsidRDefault="00CF52A1" w:rsidP="006F737A">
            <w:pPr>
              <w:jc w:val="both"/>
              <w:rPr>
                <w:sz w:val="24"/>
                <w:szCs w:val="24"/>
              </w:rPr>
            </w:pPr>
            <w:r w:rsidRPr="00F14894">
              <w:rPr>
                <w:sz w:val="24"/>
                <w:szCs w:val="24"/>
              </w:rPr>
              <w:t>197,9</w:t>
            </w:r>
          </w:p>
        </w:tc>
        <w:tc>
          <w:tcPr>
            <w:tcW w:w="717" w:type="dxa"/>
          </w:tcPr>
          <w:p w14:paraId="0623C14B" w14:textId="77777777" w:rsidR="00CF52A1" w:rsidRPr="00F14894" w:rsidRDefault="00CF52A1" w:rsidP="006F737A">
            <w:pPr>
              <w:jc w:val="both"/>
              <w:rPr>
                <w:sz w:val="24"/>
                <w:szCs w:val="24"/>
              </w:rPr>
            </w:pPr>
            <w:r w:rsidRPr="00F14894">
              <w:rPr>
                <w:sz w:val="24"/>
                <w:szCs w:val="24"/>
              </w:rPr>
              <w:t>55,3</w:t>
            </w:r>
          </w:p>
        </w:tc>
      </w:tr>
      <w:tr w:rsidR="00CF52A1" w:rsidRPr="00E22263" w14:paraId="71CF33C8" w14:textId="77777777" w:rsidTr="00CF52A1">
        <w:trPr>
          <w:trHeight w:val="530"/>
        </w:trPr>
        <w:tc>
          <w:tcPr>
            <w:tcW w:w="1477" w:type="dxa"/>
          </w:tcPr>
          <w:p w14:paraId="369D08CB" w14:textId="77777777" w:rsidR="00CF52A1" w:rsidRPr="00E22263" w:rsidRDefault="00CF52A1" w:rsidP="006F737A">
            <w:pPr>
              <w:jc w:val="both"/>
              <w:rPr>
                <w:sz w:val="24"/>
                <w:szCs w:val="24"/>
              </w:rPr>
            </w:pPr>
            <w:r w:rsidRPr="00E22263">
              <w:rPr>
                <w:sz w:val="24"/>
                <w:szCs w:val="24"/>
              </w:rPr>
              <w:t>Податок  на  прибуток</w:t>
            </w:r>
          </w:p>
        </w:tc>
        <w:tc>
          <w:tcPr>
            <w:tcW w:w="939" w:type="dxa"/>
          </w:tcPr>
          <w:p w14:paraId="41673048" w14:textId="77777777" w:rsidR="00CF52A1" w:rsidRPr="00E22263" w:rsidRDefault="00CF52A1" w:rsidP="006F737A">
            <w:pPr>
              <w:jc w:val="both"/>
              <w:rPr>
                <w:sz w:val="24"/>
                <w:szCs w:val="24"/>
              </w:rPr>
            </w:pPr>
            <w:r w:rsidRPr="00E22263">
              <w:rPr>
                <w:sz w:val="24"/>
                <w:szCs w:val="24"/>
              </w:rPr>
              <w:t>0,4</w:t>
            </w:r>
          </w:p>
        </w:tc>
        <w:tc>
          <w:tcPr>
            <w:tcW w:w="805" w:type="dxa"/>
          </w:tcPr>
          <w:p w14:paraId="2EB42082" w14:textId="77777777" w:rsidR="00CF52A1" w:rsidRPr="00E22263" w:rsidRDefault="00CF52A1" w:rsidP="006F737A">
            <w:pPr>
              <w:jc w:val="both"/>
              <w:rPr>
                <w:sz w:val="24"/>
                <w:szCs w:val="24"/>
              </w:rPr>
            </w:pPr>
            <w:r w:rsidRPr="00E22263">
              <w:rPr>
                <w:sz w:val="24"/>
                <w:szCs w:val="24"/>
              </w:rPr>
              <w:t>0,2</w:t>
            </w:r>
          </w:p>
        </w:tc>
        <w:tc>
          <w:tcPr>
            <w:tcW w:w="805" w:type="dxa"/>
          </w:tcPr>
          <w:p w14:paraId="4F4FF9B6" w14:textId="77777777" w:rsidR="00CF52A1" w:rsidRPr="00E22263" w:rsidRDefault="00CF52A1" w:rsidP="006F737A">
            <w:pPr>
              <w:jc w:val="both"/>
              <w:rPr>
                <w:sz w:val="24"/>
                <w:szCs w:val="24"/>
              </w:rPr>
            </w:pPr>
            <w:r w:rsidRPr="00E22263">
              <w:rPr>
                <w:sz w:val="24"/>
                <w:szCs w:val="24"/>
              </w:rPr>
              <w:t>0,4</w:t>
            </w:r>
          </w:p>
        </w:tc>
        <w:tc>
          <w:tcPr>
            <w:tcW w:w="740" w:type="dxa"/>
          </w:tcPr>
          <w:p w14:paraId="4A2B96D4" w14:textId="77777777" w:rsidR="00CF52A1" w:rsidRPr="00E22263" w:rsidRDefault="00CF52A1" w:rsidP="006F737A">
            <w:pPr>
              <w:jc w:val="both"/>
              <w:rPr>
                <w:sz w:val="24"/>
                <w:szCs w:val="24"/>
              </w:rPr>
            </w:pPr>
            <w:r w:rsidRPr="00E22263">
              <w:rPr>
                <w:sz w:val="24"/>
                <w:szCs w:val="24"/>
              </w:rPr>
              <w:t>0,2</w:t>
            </w:r>
          </w:p>
        </w:tc>
        <w:tc>
          <w:tcPr>
            <w:tcW w:w="1093" w:type="dxa"/>
          </w:tcPr>
          <w:p w14:paraId="05462972" w14:textId="77777777" w:rsidR="00CF52A1" w:rsidRPr="00E22263" w:rsidRDefault="00CF52A1" w:rsidP="006F737A">
            <w:pPr>
              <w:jc w:val="both"/>
              <w:rPr>
                <w:sz w:val="24"/>
                <w:szCs w:val="24"/>
              </w:rPr>
            </w:pPr>
            <w:r w:rsidRPr="00E22263">
              <w:rPr>
                <w:sz w:val="24"/>
                <w:szCs w:val="24"/>
              </w:rPr>
              <w:t>0,5</w:t>
            </w:r>
          </w:p>
        </w:tc>
        <w:tc>
          <w:tcPr>
            <w:tcW w:w="780" w:type="dxa"/>
          </w:tcPr>
          <w:p w14:paraId="6FB0B980" w14:textId="77777777" w:rsidR="00CF52A1" w:rsidRPr="00E22263" w:rsidRDefault="00CF52A1" w:rsidP="006F737A">
            <w:pPr>
              <w:jc w:val="both"/>
              <w:rPr>
                <w:sz w:val="24"/>
                <w:szCs w:val="24"/>
              </w:rPr>
            </w:pPr>
            <w:r w:rsidRPr="00E22263">
              <w:rPr>
                <w:sz w:val="24"/>
                <w:szCs w:val="24"/>
              </w:rPr>
              <w:t>0,2</w:t>
            </w:r>
          </w:p>
        </w:tc>
        <w:tc>
          <w:tcPr>
            <w:tcW w:w="1093" w:type="dxa"/>
          </w:tcPr>
          <w:p w14:paraId="69C96174" w14:textId="77777777" w:rsidR="00CF52A1" w:rsidRPr="00E22263" w:rsidRDefault="00CF52A1" w:rsidP="006F737A">
            <w:pPr>
              <w:jc w:val="both"/>
              <w:rPr>
                <w:sz w:val="24"/>
                <w:szCs w:val="24"/>
              </w:rPr>
            </w:pPr>
            <w:r w:rsidRPr="00E22263">
              <w:rPr>
                <w:sz w:val="24"/>
                <w:szCs w:val="24"/>
              </w:rPr>
              <w:t>0,9</w:t>
            </w:r>
          </w:p>
        </w:tc>
        <w:tc>
          <w:tcPr>
            <w:tcW w:w="655" w:type="dxa"/>
          </w:tcPr>
          <w:p w14:paraId="6DAC8604" w14:textId="77777777" w:rsidR="00CF52A1" w:rsidRPr="00E22263" w:rsidRDefault="00CF52A1" w:rsidP="006F737A">
            <w:pPr>
              <w:jc w:val="both"/>
              <w:rPr>
                <w:sz w:val="24"/>
                <w:szCs w:val="24"/>
              </w:rPr>
            </w:pPr>
            <w:r w:rsidRPr="00E22263">
              <w:rPr>
                <w:sz w:val="24"/>
                <w:szCs w:val="24"/>
              </w:rPr>
              <w:t>0,3</w:t>
            </w:r>
          </w:p>
        </w:tc>
        <w:tc>
          <w:tcPr>
            <w:tcW w:w="1093" w:type="dxa"/>
          </w:tcPr>
          <w:p w14:paraId="0E9E305B" w14:textId="77777777" w:rsidR="00CF52A1" w:rsidRPr="00E22263" w:rsidRDefault="00CF52A1" w:rsidP="006F737A">
            <w:pPr>
              <w:jc w:val="both"/>
              <w:rPr>
                <w:sz w:val="24"/>
                <w:szCs w:val="24"/>
              </w:rPr>
            </w:pPr>
            <w:r w:rsidRPr="00E22263">
              <w:rPr>
                <w:sz w:val="24"/>
                <w:szCs w:val="24"/>
              </w:rPr>
              <w:t>0,6</w:t>
            </w:r>
          </w:p>
        </w:tc>
        <w:tc>
          <w:tcPr>
            <w:tcW w:w="717" w:type="dxa"/>
          </w:tcPr>
          <w:p w14:paraId="65B1D1EC" w14:textId="77777777" w:rsidR="00CF52A1" w:rsidRPr="00E22263" w:rsidRDefault="00CF52A1" w:rsidP="006F737A">
            <w:pPr>
              <w:jc w:val="both"/>
              <w:rPr>
                <w:sz w:val="24"/>
                <w:szCs w:val="24"/>
              </w:rPr>
            </w:pPr>
            <w:r w:rsidRPr="00E22263">
              <w:rPr>
                <w:sz w:val="24"/>
                <w:szCs w:val="24"/>
              </w:rPr>
              <w:t>0,2</w:t>
            </w:r>
          </w:p>
        </w:tc>
      </w:tr>
      <w:tr w:rsidR="00CF52A1" w:rsidRPr="00E22263" w14:paraId="104FB8DC" w14:textId="77777777" w:rsidTr="00CF52A1">
        <w:trPr>
          <w:trHeight w:val="544"/>
        </w:trPr>
        <w:tc>
          <w:tcPr>
            <w:tcW w:w="1477" w:type="dxa"/>
          </w:tcPr>
          <w:p w14:paraId="350272D2" w14:textId="77777777" w:rsidR="00CF52A1" w:rsidRPr="00E22263" w:rsidRDefault="00CF52A1" w:rsidP="006F737A">
            <w:pPr>
              <w:jc w:val="both"/>
              <w:rPr>
                <w:sz w:val="24"/>
                <w:szCs w:val="24"/>
              </w:rPr>
            </w:pPr>
            <w:r w:rsidRPr="00E22263">
              <w:rPr>
                <w:sz w:val="24"/>
                <w:szCs w:val="24"/>
              </w:rPr>
              <w:t>Акцизний  податок</w:t>
            </w:r>
          </w:p>
        </w:tc>
        <w:tc>
          <w:tcPr>
            <w:tcW w:w="939" w:type="dxa"/>
          </w:tcPr>
          <w:p w14:paraId="39FBC32C" w14:textId="77777777" w:rsidR="00CF52A1" w:rsidRPr="00E22263" w:rsidRDefault="00CF52A1" w:rsidP="006F737A">
            <w:pPr>
              <w:jc w:val="both"/>
              <w:rPr>
                <w:sz w:val="24"/>
                <w:szCs w:val="24"/>
              </w:rPr>
            </w:pPr>
            <w:r w:rsidRPr="00E22263">
              <w:rPr>
                <w:sz w:val="24"/>
                <w:szCs w:val="24"/>
              </w:rPr>
              <w:t>17,2</w:t>
            </w:r>
          </w:p>
        </w:tc>
        <w:tc>
          <w:tcPr>
            <w:tcW w:w="805" w:type="dxa"/>
          </w:tcPr>
          <w:p w14:paraId="0A7B4382" w14:textId="77777777" w:rsidR="00CF52A1" w:rsidRPr="00E22263" w:rsidRDefault="00CF52A1" w:rsidP="006F737A">
            <w:pPr>
              <w:jc w:val="both"/>
              <w:rPr>
                <w:sz w:val="24"/>
                <w:szCs w:val="24"/>
              </w:rPr>
            </w:pPr>
            <w:r w:rsidRPr="00E22263">
              <w:rPr>
                <w:sz w:val="24"/>
                <w:szCs w:val="24"/>
              </w:rPr>
              <w:t>11,7</w:t>
            </w:r>
          </w:p>
        </w:tc>
        <w:tc>
          <w:tcPr>
            <w:tcW w:w="805" w:type="dxa"/>
          </w:tcPr>
          <w:p w14:paraId="35D98182" w14:textId="77777777" w:rsidR="00CF52A1" w:rsidRPr="00E22263" w:rsidRDefault="00CF52A1" w:rsidP="006F737A">
            <w:pPr>
              <w:jc w:val="both"/>
              <w:rPr>
                <w:sz w:val="24"/>
                <w:szCs w:val="24"/>
              </w:rPr>
            </w:pPr>
            <w:r w:rsidRPr="00E22263">
              <w:rPr>
                <w:sz w:val="24"/>
                <w:szCs w:val="24"/>
              </w:rPr>
              <w:t>19,2</w:t>
            </w:r>
          </w:p>
        </w:tc>
        <w:tc>
          <w:tcPr>
            <w:tcW w:w="740" w:type="dxa"/>
          </w:tcPr>
          <w:p w14:paraId="744A234D" w14:textId="77777777" w:rsidR="00CF52A1" w:rsidRPr="00E22263" w:rsidRDefault="00CF52A1" w:rsidP="006F737A">
            <w:pPr>
              <w:jc w:val="both"/>
              <w:rPr>
                <w:sz w:val="24"/>
                <w:szCs w:val="24"/>
              </w:rPr>
            </w:pPr>
            <w:r w:rsidRPr="00E22263">
              <w:rPr>
                <w:sz w:val="24"/>
                <w:szCs w:val="24"/>
              </w:rPr>
              <w:t>9,4</w:t>
            </w:r>
          </w:p>
        </w:tc>
        <w:tc>
          <w:tcPr>
            <w:tcW w:w="1093" w:type="dxa"/>
          </w:tcPr>
          <w:p w14:paraId="5B394153" w14:textId="77777777" w:rsidR="00CF52A1" w:rsidRPr="00E22263" w:rsidRDefault="00CF52A1" w:rsidP="006F737A">
            <w:pPr>
              <w:jc w:val="both"/>
              <w:rPr>
                <w:sz w:val="24"/>
                <w:szCs w:val="24"/>
              </w:rPr>
            </w:pPr>
            <w:r w:rsidRPr="00E22263">
              <w:rPr>
                <w:sz w:val="24"/>
                <w:szCs w:val="24"/>
              </w:rPr>
              <w:t>17,4</w:t>
            </w:r>
          </w:p>
        </w:tc>
        <w:tc>
          <w:tcPr>
            <w:tcW w:w="780" w:type="dxa"/>
          </w:tcPr>
          <w:p w14:paraId="3E8BECD6" w14:textId="77777777" w:rsidR="00CF52A1" w:rsidRPr="00E22263" w:rsidRDefault="00CF52A1" w:rsidP="006F737A">
            <w:pPr>
              <w:jc w:val="both"/>
              <w:rPr>
                <w:sz w:val="24"/>
                <w:szCs w:val="24"/>
              </w:rPr>
            </w:pPr>
            <w:r w:rsidRPr="00E22263">
              <w:rPr>
                <w:sz w:val="24"/>
                <w:szCs w:val="24"/>
              </w:rPr>
              <w:t>7,4</w:t>
            </w:r>
          </w:p>
        </w:tc>
        <w:tc>
          <w:tcPr>
            <w:tcW w:w="1093" w:type="dxa"/>
          </w:tcPr>
          <w:p w14:paraId="1909A5DC" w14:textId="77777777" w:rsidR="00CF52A1" w:rsidRPr="00E22263" w:rsidRDefault="00CF52A1" w:rsidP="006F737A">
            <w:pPr>
              <w:jc w:val="both"/>
              <w:rPr>
                <w:sz w:val="24"/>
                <w:szCs w:val="24"/>
              </w:rPr>
            </w:pPr>
            <w:r w:rsidRPr="00E22263">
              <w:rPr>
                <w:sz w:val="24"/>
                <w:szCs w:val="24"/>
              </w:rPr>
              <w:t>21,7</w:t>
            </w:r>
          </w:p>
        </w:tc>
        <w:tc>
          <w:tcPr>
            <w:tcW w:w="655" w:type="dxa"/>
          </w:tcPr>
          <w:p w14:paraId="222CB3C7" w14:textId="77777777" w:rsidR="00CF52A1" w:rsidRPr="00E22263" w:rsidRDefault="00CF52A1" w:rsidP="006F737A">
            <w:pPr>
              <w:jc w:val="both"/>
              <w:rPr>
                <w:sz w:val="24"/>
                <w:szCs w:val="24"/>
              </w:rPr>
            </w:pPr>
            <w:r w:rsidRPr="00E22263">
              <w:rPr>
                <w:sz w:val="24"/>
                <w:szCs w:val="24"/>
              </w:rPr>
              <w:t>6,4</w:t>
            </w:r>
          </w:p>
        </w:tc>
        <w:tc>
          <w:tcPr>
            <w:tcW w:w="1093" w:type="dxa"/>
          </w:tcPr>
          <w:p w14:paraId="27F99E61" w14:textId="77777777" w:rsidR="00CF52A1" w:rsidRPr="00E22263" w:rsidRDefault="00CF52A1" w:rsidP="006F737A">
            <w:pPr>
              <w:jc w:val="both"/>
              <w:rPr>
                <w:sz w:val="24"/>
                <w:szCs w:val="24"/>
              </w:rPr>
            </w:pPr>
            <w:r w:rsidRPr="00E22263">
              <w:rPr>
                <w:sz w:val="24"/>
                <w:szCs w:val="24"/>
              </w:rPr>
              <w:t>22,4</w:t>
            </w:r>
          </w:p>
        </w:tc>
        <w:tc>
          <w:tcPr>
            <w:tcW w:w="717" w:type="dxa"/>
          </w:tcPr>
          <w:p w14:paraId="2E3DB4D9" w14:textId="77777777" w:rsidR="00CF52A1" w:rsidRPr="00E22263" w:rsidRDefault="00CF52A1" w:rsidP="006F737A">
            <w:pPr>
              <w:jc w:val="both"/>
              <w:rPr>
                <w:sz w:val="24"/>
                <w:szCs w:val="24"/>
              </w:rPr>
            </w:pPr>
            <w:r w:rsidRPr="00E22263">
              <w:rPr>
                <w:sz w:val="24"/>
                <w:szCs w:val="24"/>
              </w:rPr>
              <w:t>6,3</w:t>
            </w:r>
          </w:p>
        </w:tc>
      </w:tr>
      <w:tr w:rsidR="00CF52A1" w:rsidRPr="00E22263" w14:paraId="1AEE2AC7" w14:textId="77777777" w:rsidTr="00CF52A1">
        <w:trPr>
          <w:trHeight w:val="795"/>
        </w:trPr>
        <w:tc>
          <w:tcPr>
            <w:tcW w:w="1477" w:type="dxa"/>
          </w:tcPr>
          <w:p w14:paraId="5D738319" w14:textId="77777777" w:rsidR="00CF52A1" w:rsidRPr="00E22263" w:rsidRDefault="00CF52A1" w:rsidP="006F737A">
            <w:pPr>
              <w:jc w:val="both"/>
              <w:rPr>
                <w:sz w:val="24"/>
                <w:szCs w:val="24"/>
              </w:rPr>
            </w:pPr>
            <w:r w:rsidRPr="00E22263">
              <w:rPr>
                <w:sz w:val="24"/>
                <w:szCs w:val="24"/>
              </w:rPr>
              <w:t>Податок на  нерухоме майно</w:t>
            </w:r>
          </w:p>
        </w:tc>
        <w:tc>
          <w:tcPr>
            <w:tcW w:w="939" w:type="dxa"/>
          </w:tcPr>
          <w:p w14:paraId="3379323F" w14:textId="77777777" w:rsidR="00CF52A1" w:rsidRPr="00E22263" w:rsidRDefault="00CF52A1" w:rsidP="006F737A">
            <w:pPr>
              <w:jc w:val="both"/>
              <w:rPr>
                <w:sz w:val="24"/>
                <w:szCs w:val="24"/>
              </w:rPr>
            </w:pPr>
            <w:r w:rsidRPr="00E22263">
              <w:rPr>
                <w:sz w:val="24"/>
                <w:szCs w:val="24"/>
              </w:rPr>
              <w:t>2,9</w:t>
            </w:r>
          </w:p>
        </w:tc>
        <w:tc>
          <w:tcPr>
            <w:tcW w:w="805" w:type="dxa"/>
          </w:tcPr>
          <w:p w14:paraId="4B895E66" w14:textId="77777777" w:rsidR="00CF52A1" w:rsidRPr="00E22263" w:rsidRDefault="00CF52A1" w:rsidP="006F737A">
            <w:pPr>
              <w:jc w:val="both"/>
              <w:rPr>
                <w:sz w:val="24"/>
                <w:szCs w:val="24"/>
              </w:rPr>
            </w:pPr>
            <w:r w:rsidRPr="00E22263">
              <w:rPr>
                <w:sz w:val="24"/>
                <w:szCs w:val="24"/>
              </w:rPr>
              <w:t>1,9</w:t>
            </w:r>
          </w:p>
        </w:tc>
        <w:tc>
          <w:tcPr>
            <w:tcW w:w="805" w:type="dxa"/>
          </w:tcPr>
          <w:p w14:paraId="6FF73BC7" w14:textId="77777777" w:rsidR="00CF52A1" w:rsidRPr="00E22263" w:rsidRDefault="00CF52A1" w:rsidP="006F737A">
            <w:pPr>
              <w:jc w:val="both"/>
              <w:rPr>
                <w:sz w:val="24"/>
                <w:szCs w:val="24"/>
              </w:rPr>
            </w:pPr>
            <w:r w:rsidRPr="00E22263">
              <w:rPr>
                <w:sz w:val="24"/>
                <w:szCs w:val="24"/>
              </w:rPr>
              <w:t>4,1</w:t>
            </w:r>
          </w:p>
        </w:tc>
        <w:tc>
          <w:tcPr>
            <w:tcW w:w="740" w:type="dxa"/>
          </w:tcPr>
          <w:p w14:paraId="7ABD417E" w14:textId="77777777" w:rsidR="00CF52A1" w:rsidRPr="00E22263" w:rsidRDefault="00CF52A1" w:rsidP="006F737A">
            <w:pPr>
              <w:jc w:val="both"/>
              <w:rPr>
                <w:sz w:val="24"/>
                <w:szCs w:val="24"/>
              </w:rPr>
            </w:pPr>
            <w:r w:rsidRPr="00E22263">
              <w:rPr>
                <w:sz w:val="24"/>
                <w:szCs w:val="24"/>
              </w:rPr>
              <w:t>2,0</w:t>
            </w:r>
          </w:p>
        </w:tc>
        <w:tc>
          <w:tcPr>
            <w:tcW w:w="1093" w:type="dxa"/>
          </w:tcPr>
          <w:p w14:paraId="498676E2" w14:textId="77777777" w:rsidR="00CF52A1" w:rsidRPr="00E22263" w:rsidRDefault="00CF52A1" w:rsidP="006F737A">
            <w:pPr>
              <w:jc w:val="both"/>
              <w:rPr>
                <w:sz w:val="24"/>
                <w:szCs w:val="24"/>
              </w:rPr>
            </w:pPr>
            <w:r w:rsidRPr="00E22263">
              <w:rPr>
                <w:sz w:val="24"/>
                <w:szCs w:val="24"/>
              </w:rPr>
              <w:t>5,9</w:t>
            </w:r>
          </w:p>
        </w:tc>
        <w:tc>
          <w:tcPr>
            <w:tcW w:w="780" w:type="dxa"/>
          </w:tcPr>
          <w:p w14:paraId="468B9C89" w14:textId="77777777" w:rsidR="00CF52A1" w:rsidRPr="00E22263" w:rsidRDefault="00CF52A1" w:rsidP="006F737A">
            <w:pPr>
              <w:jc w:val="both"/>
              <w:rPr>
                <w:sz w:val="24"/>
                <w:szCs w:val="24"/>
              </w:rPr>
            </w:pPr>
            <w:r w:rsidRPr="00E22263">
              <w:rPr>
                <w:sz w:val="24"/>
                <w:szCs w:val="24"/>
              </w:rPr>
              <w:t>2,5</w:t>
            </w:r>
          </w:p>
        </w:tc>
        <w:tc>
          <w:tcPr>
            <w:tcW w:w="1093" w:type="dxa"/>
          </w:tcPr>
          <w:p w14:paraId="750104D7" w14:textId="77777777" w:rsidR="00CF52A1" w:rsidRPr="00E22263" w:rsidRDefault="00CF52A1" w:rsidP="006F737A">
            <w:pPr>
              <w:jc w:val="both"/>
              <w:rPr>
                <w:sz w:val="24"/>
                <w:szCs w:val="24"/>
              </w:rPr>
            </w:pPr>
            <w:r w:rsidRPr="00E22263">
              <w:rPr>
                <w:sz w:val="24"/>
                <w:szCs w:val="24"/>
              </w:rPr>
              <w:t>5,7</w:t>
            </w:r>
          </w:p>
        </w:tc>
        <w:tc>
          <w:tcPr>
            <w:tcW w:w="655" w:type="dxa"/>
          </w:tcPr>
          <w:p w14:paraId="43239A7A" w14:textId="77777777" w:rsidR="00CF52A1" w:rsidRPr="00E22263" w:rsidRDefault="00CF52A1" w:rsidP="006F737A">
            <w:pPr>
              <w:jc w:val="both"/>
              <w:rPr>
                <w:sz w:val="24"/>
                <w:szCs w:val="24"/>
              </w:rPr>
            </w:pPr>
            <w:r w:rsidRPr="00E22263">
              <w:rPr>
                <w:sz w:val="24"/>
                <w:szCs w:val="24"/>
              </w:rPr>
              <w:t>1,7</w:t>
            </w:r>
          </w:p>
        </w:tc>
        <w:tc>
          <w:tcPr>
            <w:tcW w:w="1093" w:type="dxa"/>
          </w:tcPr>
          <w:p w14:paraId="47EA033A" w14:textId="77777777" w:rsidR="00CF52A1" w:rsidRPr="00E22263" w:rsidRDefault="00CF52A1" w:rsidP="006F737A">
            <w:pPr>
              <w:jc w:val="both"/>
              <w:rPr>
                <w:sz w:val="24"/>
                <w:szCs w:val="24"/>
              </w:rPr>
            </w:pPr>
            <w:r w:rsidRPr="00E22263">
              <w:rPr>
                <w:sz w:val="24"/>
                <w:szCs w:val="24"/>
              </w:rPr>
              <w:t>4,1</w:t>
            </w:r>
          </w:p>
        </w:tc>
        <w:tc>
          <w:tcPr>
            <w:tcW w:w="717" w:type="dxa"/>
          </w:tcPr>
          <w:p w14:paraId="778A97CA" w14:textId="77777777" w:rsidR="00CF52A1" w:rsidRPr="00E22263" w:rsidRDefault="00CF52A1" w:rsidP="006F737A">
            <w:pPr>
              <w:jc w:val="both"/>
              <w:rPr>
                <w:sz w:val="24"/>
                <w:szCs w:val="24"/>
              </w:rPr>
            </w:pPr>
            <w:r w:rsidRPr="00E22263">
              <w:rPr>
                <w:sz w:val="24"/>
                <w:szCs w:val="24"/>
              </w:rPr>
              <w:t>1,0</w:t>
            </w:r>
          </w:p>
        </w:tc>
      </w:tr>
      <w:tr w:rsidR="00CF52A1" w:rsidRPr="00E22263" w14:paraId="04FB0DDB" w14:textId="77777777" w:rsidTr="00CF52A1">
        <w:trPr>
          <w:trHeight w:val="544"/>
        </w:trPr>
        <w:tc>
          <w:tcPr>
            <w:tcW w:w="1477" w:type="dxa"/>
          </w:tcPr>
          <w:p w14:paraId="3DEBDAA7" w14:textId="77777777" w:rsidR="00CF52A1" w:rsidRPr="00E22263" w:rsidRDefault="00CF52A1" w:rsidP="006F737A">
            <w:pPr>
              <w:jc w:val="both"/>
              <w:rPr>
                <w:sz w:val="24"/>
                <w:szCs w:val="24"/>
              </w:rPr>
            </w:pPr>
            <w:r w:rsidRPr="00E22263">
              <w:rPr>
                <w:sz w:val="24"/>
                <w:szCs w:val="24"/>
              </w:rPr>
              <w:t>Плата  за  землю</w:t>
            </w:r>
          </w:p>
        </w:tc>
        <w:tc>
          <w:tcPr>
            <w:tcW w:w="939" w:type="dxa"/>
          </w:tcPr>
          <w:p w14:paraId="1C3001A7" w14:textId="77777777" w:rsidR="00CF52A1" w:rsidRPr="00E22263" w:rsidRDefault="00CF52A1" w:rsidP="006F737A">
            <w:pPr>
              <w:jc w:val="both"/>
              <w:rPr>
                <w:sz w:val="24"/>
                <w:szCs w:val="24"/>
              </w:rPr>
            </w:pPr>
            <w:r w:rsidRPr="00E22263">
              <w:rPr>
                <w:sz w:val="24"/>
                <w:szCs w:val="24"/>
              </w:rPr>
              <w:t>23,5</w:t>
            </w:r>
          </w:p>
        </w:tc>
        <w:tc>
          <w:tcPr>
            <w:tcW w:w="805" w:type="dxa"/>
          </w:tcPr>
          <w:p w14:paraId="78BC13FE" w14:textId="77777777" w:rsidR="00CF52A1" w:rsidRPr="00E22263" w:rsidRDefault="00CF52A1" w:rsidP="006F737A">
            <w:pPr>
              <w:jc w:val="both"/>
              <w:rPr>
                <w:sz w:val="24"/>
                <w:szCs w:val="24"/>
              </w:rPr>
            </w:pPr>
            <w:r w:rsidRPr="00E22263">
              <w:rPr>
                <w:sz w:val="24"/>
                <w:szCs w:val="24"/>
              </w:rPr>
              <w:t>16,0</w:t>
            </w:r>
          </w:p>
        </w:tc>
        <w:tc>
          <w:tcPr>
            <w:tcW w:w="805" w:type="dxa"/>
          </w:tcPr>
          <w:p w14:paraId="6257FD8B" w14:textId="77777777" w:rsidR="00CF52A1" w:rsidRPr="00E22263" w:rsidRDefault="00CF52A1" w:rsidP="006F737A">
            <w:pPr>
              <w:jc w:val="both"/>
              <w:rPr>
                <w:sz w:val="24"/>
                <w:szCs w:val="24"/>
              </w:rPr>
            </w:pPr>
            <w:r w:rsidRPr="00E22263">
              <w:rPr>
                <w:sz w:val="24"/>
                <w:szCs w:val="24"/>
              </w:rPr>
              <w:t>31,9</w:t>
            </w:r>
          </w:p>
        </w:tc>
        <w:tc>
          <w:tcPr>
            <w:tcW w:w="740" w:type="dxa"/>
          </w:tcPr>
          <w:p w14:paraId="64A6AA84" w14:textId="77777777" w:rsidR="00CF52A1" w:rsidRPr="00E22263" w:rsidRDefault="00CF52A1" w:rsidP="006F737A">
            <w:pPr>
              <w:jc w:val="both"/>
              <w:rPr>
                <w:sz w:val="24"/>
                <w:szCs w:val="24"/>
              </w:rPr>
            </w:pPr>
            <w:r w:rsidRPr="00E22263">
              <w:rPr>
                <w:sz w:val="24"/>
                <w:szCs w:val="24"/>
              </w:rPr>
              <w:t>15,7</w:t>
            </w:r>
          </w:p>
        </w:tc>
        <w:tc>
          <w:tcPr>
            <w:tcW w:w="1093" w:type="dxa"/>
          </w:tcPr>
          <w:p w14:paraId="68E86ECE" w14:textId="77777777" w:rsidR="00CF52A1" w:rsidRPr="00E22263" w:rsidRDefault="00CF52A1" w:rsidP="006F737A">
            <w:pPr>
              <w:jc w:val="both"/>
              <w:rPr>
                <w:sz w:val="24"/>
                <w:szCs w:val="24"/>
              </w:rPr>
            </w:pPr>
            <w:r w:rsidRPr="00E22263">
              <w:rPr>
                <w:sz w:val="24"/>
                <w:szCs w:val="24"/>
              </w:rPr>
              <w:t>33,7</w:t>
            </w:r>
          </w:p>
        </w:tc>
        <w:tc>
          <w:tcPr>
            <w:tcW w:w="780" w:type="dxa"/>
          </w:tcPr>
          <w:p w14:paraId="37EFC168" w14:textId="77777777" w:rsidR="00CF52A1" w:rsidRPr="00E22263" w:rsidRDefault="00CF52A1" w:rsidP="006F737A">
            <w:pPr>
              <w:jc w:val="both"/>
              <w:rPr>
                <w:sz w:val="24"/>
                <w:szCs w:val="24"/>
              </w:rPr>
            </w:pPr>
            <w:r w:rsidRPr="00E22263">
              <w:rPr>
                <w:sz w:val="24"/>
                <w:szCs w:val="24"/>
              </w:rPr>
              <w:t>14,4</w:t>
            </w:r>
          </w:p>
        </w:tc>
        <w:tc>
          <w:tcPr>
            <w:tcW w:w="1093" w:type="dxa"/>
          </w:tcPr>
          <w:p w14:paraId="03DB9431" w14:textId="77777777" w:rsidR="00CF52A1" w:rsidRPr="00E22263" w:rsidRDefault="00CF52A1" w:rsidP="006F737A">
            <w:pPr>
              <w:jc w:val="both"/>
              <w:rPr>
                <w:sz w:val="24"/>
                <w:szCs w:val="24"/>
              </w:rPr>
            </w:pPr>
            <w:r w:rsidRPr="00E22263">
              <w:rPr>
                <w:sz w:val="24"/>
                <w:szCs w:val="24"/>
              </w:rPr>
              <w:t>87,0</w:t>
            </w:r>
          </w:p>
        </w:tc>
        <w:tc>
          <w:tcPr>
            <w:tcW w:w="655" w:type="dxa"/>
          </w:tcPr>
          <w:p w14:paraId="19D0D460" w14:textId="77777777" w:rsidR="00CF52A1" w:rsidRPr="00E22263" w:rsidRDefault="00CF52A1" w:rsidP="006F737A">
            <w:pPr>
              <w:jc w:val="both"/>
              <w:rPr>
                <w:sz w:val="24"/>
                <w:szCs w:val="24"/>
              </w:rPr>
            </w:pPr>
            <w:r w:rsidRPr="00E22263">
              <w:rPr>
                <w:sz w:val="24"/>
                <w:szCs w:val="24"/>
              </w:rPr>
              <w:t>25,7</w:t>
            </w:r>
          </w:p>
        </w:tc>
        <w:tc>
          <w:tcPr>
            <w:tcW w:w="1093" w:type="dxa"/>
          </w:tcPr>
          <w:p w14:paraId="7B701FAB" w14:textId="77777777" w:rsidR="00CF52A1" w:rsidRPr="00E22263" w:rsidRDefault="00CF52A1" w:rsidP="006F737A">
            <w:pPr>
              <w:jc w:val="both"/>
              <w:rPr>
                <w:sz w:val="24"/>
                <w:szCs w:val="24"/>
              </w:rPr>
            </w:pPr>
            <w:r w:rsidRPr="00E22263">
              <w:rPr>
                <w:sz w:val="24"/>
                <w:szCs w:val="24"/>
              </w:rPr>
              <w:t>83,5</w:t>
            </w:r>
          </w:p>
        </w:tc>
        <w:tc>
          <w:tcPr>
            <w:tcW w:w="717" w:type="dxa"/>
          </w:tcPr>
          <w:p w14:paraId="177BD730" w14:textId="77777777" w:rsidR="00CF52A1" w:rsidRPr="00E22263" w:rsidRDefault="00CF52A1" w:rsidP="006F737A">
            <w:pPr>
              <w:jc w:val="both"/>
              <w:rPr>
                <w:sz w:val="24"/>
                <w:szCs w:val="24"/>
              </w:rPr>
            </w:pPr>
            <w:r w:rsidRPr="00E22263">
              <w:rPr>
                <w:sz w:val="24"/>
                <w:szCs w:val="24"/>
              </w:rPr>
              <w:t>23,3</w:t>
            </w:r>
          </w:p>
        </w:tc>
      </w:tr>
      <w:tr w:rsidR="00CF52A1" w:rsidRPr="00E22263" w14:paraId="72A143E8" w14:textId="77777777" w:rsidTr="00CF52A1">
        <w:trPr>
          <w:trHeight w:val="530"/>
        </w:trPr>
        <w:tc>
          <w:tcPr>
            <w:tcW w:w="1477" w:type="dxa"/>
          </w:tcPr>
          <w:p w14:paraId="2E4F2DA0" w14:textId="77777777" w:rsidR="00CF52A1" w:rsidRPr="00E22263" w:rsidRDefault="00CF52A1" w:rsidP="006F737A">
            <w:pPr>
              <w:jc w:val="both"/>
              <w:rPr>
                <w:sz w:val="24"/>
                <w:szCs w:val="24"/>
              </w:rPr>
            </w:pPr>
            <w:r w:rsidRPr="00E22263">
              <w:rPr>
                <w:sz w:val="24"/>
                <w:szCs w:val="24"/>
              </w:rPr>
              <w:t>Єдиний  податок</w:t>
            </w:r>
          </w:p>
        </w:tc>
        <w:tc>
          <w:tcPr>
            <w:tcW w:w="939" w:type="dxa"/>
          </w:tcPr>
          <w:p w14:paraId="2E962D44" w14:textId="77777777" w:rsidR="00CF52A1" w:rsidRPr="00E22263" w:rsidRDefault="00CF52A1" w:rsidP="006F737A">
            <w:pPr>
              <w:jc w:val="both"/>
              <w:rPr>
                <w:sz w:val="24"/>
                <w:szCs w:val="24"/>
              </w:rPr>
            </w:pPr>
            <w:r w:rsidRPr="00E22263">
              <w:rPr>
                <w:sz w:val="24"/>
                <w:szCs w:val="24"/>
              </w:rPr>
              <w:t>18,9</w:t>
            </w:r>
          </w:p>
        </w:tc>
        <w:tc>
          <w:tcPr>
            <w:tcW w:w="805" w:type="dxa"/>
          </w:tcPr>
          <w:p w14:paraId="525350E2" w14:textId="77777777" w:rsidR="00CF52A1" w:rsidRPr="00E22263" w:rsidRDefault="00CF52A1" w:rsidP="006F737A">
            <w:pPr>
              <w:jc w:val="both"/>
              <w:rPr>
                <w:sz w:val="24"/>
                <w:szCs w:val="24"/>
              </w:rPr>
            </w:pPr>
            <w:r w:rsidRPr="00E22263">
              <w:rPr>
                <w:sz w:val="24"/>
                <w:szCs w:val="24"/>
              </w:rPr>
              <w:t>12,9</w:t>
            </w:r>
          </w:p>
        </w:tc>
        <w:tc>
          <w:tcPr>
            <w:tcW w:w="805" w:type="dxa"/>
          </w:tcPr>
          <w:p w14:paraId="6152DD5E" w14:textId="77777777" w:rsidR="00CF52A1" w:rsidRPr="00E22263" w:rsidRDefault="00CF52A1" w:rsidP="006F737A">
            <w:pPr>
              <w:jc w:val="both"/>
              <w:rPr>
                <w:sz w:val="24"/>
                <w:szCs w:val="24"/>
              </w:rPr>
            </w:pPr>
            <w:r w:rsidRPr="00E22263">
              <w:rPr>
                <w:sz w:val="24"/>
                <w:szCs w:val="24"/>
              </w:rPr>
              <w:t>24,9</w:t>
            </w:r>
          </w:p>
        </w:tc>
        <w:tc>
          <w:tcPr>
            <w:tcW w:w="740" w:type="dxa"/>
          </w:tcPr>
          <w:p w14:paraId="4303553C" w14:textId="77777777" w:rsidR="00CF52A1" w:rsidRPr="00E22263" w:rsidRDefault="00CF52A1" w:rsidP="006F737A">
            <w:pPr>
              <w:jc w:val="both"/>
              <w:rPr>
                <w:sz w:val="24"/>
                <w:szCs w:val="24"/>
              </w:rPr>
            </w:pPr>
            <w:r w:rsidRPr="00E22263">
              <w:rPr>
                <w:sz w:val="24"/>
                <w:szCs w:val="24"/>
              </w:rPr>
              <w:t>12,2</w:t>
            </w:r>
          </w:p>
        </w:tc>
        <w:tc>
          <w:tcPr>
            <w:tcW w:w="1093" w:type="dxa"/>
          </w:tcPr>
          <w:p w14:paraId="71E9C2D3" w14:textId="77777777" w:rsidR="00CF52A1" w:rsidRPr="00E22263" w:rsidRDefault="00CF52A1" w:rsidP="006F737A">
            <w:pPr>
              <w:jc w:val="both"/>
              <w:rPr>
                <w:sz w:val="24"/>
                <w:szCs w:val="24"/>
              </w:rPr>
            </w:pPr>
            <w:r w:rsidRPr="00E22263">
              <w:rPr>
                <w:sz w:val="24"/>
                <w:szCs w:val="24"/>
              </w:rPr>
              <w:t>28,7</w:t>
            </w:r>
          </w:p>
        </w:tc>
        <w:tc>
          <w:tcPr>
            <w:tcW w:w="780" w:type="dxa"/>
          </w:tcPr>
          <w:p w14:paraId="2FE4054D" w14:textId="77777777" w:rsidR="00CF52A1" w:rsidRPr="00E22263" w:rsidRDefault="00CF52A1" w:rsidP="006F737A">
            <w:pPr>
              <w:jc w:val="both"/>
              <w:rPr>
                <w:sz w:val="24"/>
                <w:szCs w:val="24"/>
              </w:rPr>
            </w:pPr>
            <w:r w:rsidRPr="00E22263">
              <w:rPr>
                <w:sz w:val="24"/>
                <w:szCs w:val="24"/>
              </w:rPr>
              <w:t>12,3</w:t>
            </w:r>
          </w:p>
        </w:tc>
        <w:tc>
          <w:tcPr>
            <w:tcW w:w="1093" w:type="dxa"/>
          </w:tcPr>
          <w:p w14:paraId="59AC1D22" w14:textId="77777777" w:rsidR="00CF52A1" w:rsidRPr="00E22263" w:rsidRDefault="00CF52A1" w:rsidP="006F737A">
            <w:pPr>
              <w:jc w:val="both"/>
              <w:rPr>
                <w:sz w:val="24"/>
                <w:szCs w:val="24"/>
              </w:rPr>
            </w:pPr>
            <w:r w:rsidRPr="00E22263">
              <w:rPr>
                <w:sz w:val="24"/>
                <w:szCs w:val="24"/>
              </w:rPr>
              <w:t>37,7</w:t>
            </w:r>
          </w:p>
        </w:tc>
        <w:tc>
          <w:tcPr>
            <w:tcW w:w="655" w:type="dxa"/>
          </w:tcPr>
          <w:p w14:paraId="3AE68A1A" w14:textId="77777777" w:rsidR="00CF52A1" w:rsidRPr="00E22263" w:rsidRDefault="00CF52A1" w:rsidP="006F737A">
            <w:pPr>
              <w:jc w:val="both"/>
              <w:rPr>
                <w:sz w:val="24"/>
                <w:szCs w:val="24"/>
              </w:rPr>
            </w:pPr>
            <w:r w:rsidRPr="00E22263">
              <w:rPr>
                <w:sz w:val="24"/>
                <w:szCs w:val="24"/>
              </w:rPr>
              <w:t>11,2</w:t>
            </w:r>
          </w:p>
        </w:tc>
        <w:tc>
          <w:tcPr>
            <w:tcW w:w="1093" w:type="dxa"/>
          </w:tcPr>
          <w:p w14:paraId="394CDEBD" w14:textId="77777777" w:rsidR="00CF52A1" w:rsidRPr="00E22263" w:rsidRDefault="00CF52A1" w:rsidP="006F737A">
            <w:pPr>
              <w:jc w:val="both"/>
              <w:rPr>
                <w:sz w:val="24"/>
                <w:szCs w:val="24"/>
              </w:rPr>
            </w:pPr>
            <w:r w:rsidRPr="00E22263">
              <w:rPr>
                <w:sz w:val="24"/>
                <w:szCs w:val="24"/>
              </w:rPr>
              <w:t>38,5</w:t>
            </w:r>
          </w:p>
        </w:tc>
        <w:tc>
          <w:tcPr>
            <w:tcW w:w="717" w:type="dxa"/>
          </w:tcPr>
          <w:p w14:paraId="5509C396" w14:textId="77777777" w:rsidR="00CF52A1" w:rsidRPr="00E22263" w:rsidRDefault="00CF52A1" w:rsidP="006F737A">
            <w:pPr>
              <w:jc w:val="both"/>
              <w:rPr>
                <w:sz w:val="24"/>
                <w:szCs w:val="24"/>
              </w:rPr>
            </w:pPr>
            <w:r w:rsidRPr="00E22263">
              <w:rPr>
                <w:sz w:val="24"/>
                <w:szCs w:val="24"/>
              </w:rPr>
              <w:t>10,7</w:t>
            </w:r>
          </w:p>
        </w:tc>
      </w:tr>
    </w:tbl>
    <w:p w14:paraId="2FB70322" w14:textId="77777777" w:rsidR="00CF52A1" w:rsidRPr="00E22263" w:rsidRDefault="00CF52A1" w:rsidP="006F737A">
      <w:pPr>
        <w:spacing w:line="240" w:lineRule="auto"/>
        <w:jc w:val="both"/>
        <w:rPr>
          <w:sz w:val="24"/>
          <w:szCs w:val="24"/>
        </w:rPr>
      </w:pPr>
    </w:p>
    <w:p w14:paraId="1AFFFFE7" w14:textId="5B885A54" w:rsidR="00CF52A1" w:rsidRPr="00C1057E" w:rsidRDefault="00CF52A1" w:rsidP="006F737A">
      <w:pPr>
        <w:spacing w:line="240" w:lineRule="auto"/>
        <w:jc w:val="both"/>
      </w:pPr>
      <w:r w:rsidRPr="00C1057E">
        <w:t xml:space="preserve">             В</w:t>
      </w:r>
      <w:r w:rsidR="00B577D6">
        <w:t xml:space="preserve">  структурі  надходжень  всі  п</w:t>
      </w:r>
      <w:r w:rsidR="00B577D6" w:rsidRPr="001D2B3F">
        <w:rPr>
          <w:lang w:val="ru-RU"/>
        </w:rPr>
        <w:t>`</w:t>
      </w:r>
      <w:r w:rsidRPr="00C1057E">
        <w:t>ять років більше   половини доходів  складає  податок  на  доходи  фізичних осіб.  Значна  частина  припадає  на  плату  за  землю  та  єдиний  податок.</w:t>
      </w:r>
    </w:p>
    <w:p w14:paraId="6A08FE82" w14:textId="77777777" w:rsidR="00CF52A1" w:rsidRPr="00C1057E" w:rsidRDefault="00CF52A1" w:rsidP="006F737A">
      <w:pPr>
        <w:spacing w:line="240" w:lineRule="auto"/>
        <w:jc w:val="both"/>
      </w:pPr>
      <w:r w:rsidRPr="00C1057E">
        <w:t xml:space="preserve">              З  метою  покращення адміністрування цих  податків  у 2019 році було  створено  Управління  комунального  майна  та  земельних  відносин,  від  якого  ми  очікуємо  покращення  результатів  роботи.</w:t>
      </w:r>
    </w:p>
    <w:p w14:paraId="7618A6E7" w14:textId="3200CA68" w:rsidR="00CF52A1" w:rsidRDefault="00CF52A1" w:rsidP="006F737A">
      <w:pPr>
        <w:spacing w:line="240" w:lineRule="auto"/>
        <w:jc w:val="both"/>
      </w:pPr>
      <w:r w:rsidRPr="00C1057E">
        <w:t xml:space="preserve">              Для  наочності на  слайді  приводимо  структуру  надходжень  за  2020  рік (очікувані).</w:t>
      </w:r>
    </w:p>
    <w:p w14:paraId="6361D67D" w14:textId="79750520" w:rsidR="005F7788" w:rsidRDefault="005F7788" w:rsidP="002476AD">
      <w:pPr>
        <w:spacing w:line="240" w:lineRule="auto"/>
        <w:jc w:val="center"/>
        <w:rPr>
          <w:b/>
          <w:bCs/>
        </w:rPr>
      </w:pPr>
      <w:r w:rsidRPr="005F7788">
        <w:rPr>
          <w:b/>
          <w:bCs/>
        </w:rPr>
        <w:t>СЛАЙД 1</w:t>
      </w:r>
      <w:r w:rsidR="00EA347E">
        <w:rPr>
          <w:b/>
          <w:bCs/>
        </w:rPr>
        <w:t>5</w:t>
      </w:r>
    </w:p>
    <w:p w14:paraId="13C66BDC" w14:textId="5F6CDA2D" w:rsidR="005F7788" w:rsidRPr="005F7788" w:rsidRDefault="005F7788" w:rsidP="005F7788">
      <w:pPr>
        <w:spacing w:line="240" w:lineRule="auto"/>
        <w:jc w:val="center"/>
        <w:rPr>
          <w:b/>
          <w:bCs/>
        </w:rPr>
      </w:pPr>
      <w:r>
        <w:rPr>
          <w:noProof/>
          <w:lang w:eastAsia="uk-UA"/>
        </w:rPr>
        <w:drawing>
          <wp:inline distT="0" distB="0" distL="0" distR="0" wp14:anchorId="081FF0A1" wp14:editId="6B86DD46">
            <wp:extent cx="6120765" cy="3442970"/>
            <wp:effectExtent l="0" t="0" r="0" b="508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2AC7D86A" w14:textId="77777777" w:rsidR="00CF52A1" w:rsidRDefault="00CF52A1" w:rsidP="006F737A">
      <w:pPr>
        <w:spacing w:line="240" w:lineRule="auto"/>
        <w:jc w:val="both"/>
      </w:pPr>
      <w:r>
        <w:lastRenderedPageBreak/>
        <w:t xml:space="preserve">               Структура  очікуваних  власних    надходжень  до  загального  фонду  бюджету  міста  Ніжина  в  2020 році.</w:t>
      </w:r>
    </w:p>
    <w:tbl>
      <w:tblPr>
        <w:tblStyle w:val="a3"/>
        <w:tblW w:w="0" w:type="auto"/>
        <w:tblLook w:val="04A0" w:firstRow="1" w:lastRow="0" w:firstColumn="1" w:lastColumn="0" w:noHBand="0" w:noVBand="1"/>
      </w:tblPr>
      <w:tblGrid>
        <w:gridCol w:w="5889"/>
        <w:gridCol w:w="1718"/>
        <w:gridCol w:w="2022"/>
      </w:tblGrid>
      <w:tr w:rsidR="00CF52A1" w14:paraId="0AB3AAE2" w14:textId="77777777" w:rsidTr="00CF52A1">
        <w:tc>
          <w:tcPr>
            <w:tcW w:w="6487" w:type="dxa"/>
          </w:tcPr>
          <w:p w14:paraId="4FC634F2" w14:textId="77777777" w:rsidR="00CF52A1" w:rsidRDefault="00CF52A1" w:rsidP="006F737A">
            <w:pPr>
              <w:jc w:val="both"/>
            </w:pPr>
          </w:p>
        </w:tc>
        <w:tc>
          <w:tcPr>
            <w:tcW w:w="3935" w:type="dxa"/>
            <w:gridSpan w:val="2"/>
          </w:tcPr>
          <w:p w14:paraId="01EA0AF9" w14:textId="77777777" w:rsidR="00CF52A1" w:rsidRDefault="00CF52A1" w:rsidP="006F737A">
            <w:pPr>
              <w:jc w:val="both"/>
            </w:pPr>
            <w:r>
              <w:t xml:space="preserve"> Очікувані  надходження          2020 р.</w:t>
            </w:r>
          </w:p>
        </w:tc>
      </w:tr>
      <w:tr w:rsidR="00CF52A1" w14:paraId="28420151" w14:textId="77777777" w:rsidTr="00CF52A1">
        <w:tc>
          <w:tcPr>
            <w:tcW w:w="6487" w:type="dxa"/>
          </w:tcPr>
          <w:p w14:paraId="29AF4AF7" w14:textId="77777777" w:rsidR="00CF52A1" w:rsidRDefault="00CF52A1" w:rsidP="006F737A">
            <w:pPr>
              <w:jc w:val="both"/>
            </w:pPr>
          </w:p>
        </w:tc>
        <w:tc>
          <w:tcPr>
            <w:tcW w:w="1843" w:type="dxa"/>
          </w:tcPr>
          <w:p w14:paraId="44DBAC4E" w14:textId="77777777" w:rsidR="00CF52A1" w:rsidRDefault="00CF52A1" w:rsidP="006F737A">
            <w:pPr>
              <w:jc w:val="both"/>
            </w:pPr>
            <w:r>
              <w:t xml:space="preserve">  млн. грн.</w:t>
            </w:r>
          </w:p>
        </w:tc>
        <w:tc>
          <w:tcPr>
            <w:tcW w:w="2092" w:type="dxa"/>
          </w:tcPr>
          <w:p w14:paraId="3A6DFAF9" w14:textId="77777777" w:rsidR="00CF52A1" w:rsidRDefault="00CF52A1" w:rsidP="006F737A">
            <w:pPr>
              <w:jc w:val="both"/>
            </w:pPr>
            <w:r>
              <w:t>Структура,  %</w:t>
            </w:r>
          </w:p>
        </w:tc>
      </w:tr>
      <w:tr w:rsidR="00CF52A1" w14:paraId="164E3A78" w14:textId="77777777" w:rsidTr="00CF52A1">
        <w:tc>
          <w:tcPr>
            <w:tcW w:w="6487" w:type="dxa"/>
          </w:tcPr>
          <w:p w14:paraId="0739589F" w14:textId="77777777" w:rsidR="00CF52A1" w:rsidRDefault="00CF52A1" w:rsidP="006F737A">
            <w:pPr>
              <w:jc w:val="both"/>
            </w:pPr>
            <w:r>
              <w:t>Всього надходжень  загального  фонду</w:t>
            </w:r>
          </w:p>
        </w:tc>
        <w:tc>
          <w:tcPr>
            <w:tcW w:w="1843" w:type="dxa"/>
          </w:tcPr>
          <w:p w14:paraId="3E097738" w14:textId="77777777" w:rsidR="00CF52A1" w:rsidRDefault="00CF52A1" w:rsidP="006F737A">
            <w:pPr>
              <w:jc w:val="both"/>
            </w:pPr>
            <w:r>
              <w:t>358,0</w:t>
            </w:r>
          </w:p>
        </w:tc>
        <w:tc>
          <w:tcPr>
            <w:tcW w:w="2092" w:type="dxa"/>
          </w:tcPr>
          <w:p w14:paraId="0C2F86AC" w14:textId="77777777" w:rsidR="00CF52A1" w:rsidRDefault="00CF52A1" w:rsidP="006F737A">
            <w:pPr>
              <w:jc w:val="both"/>
            </w:pPr>
            <w:r>
              <w:t>100</w:t>
            </w:r>
          </w:p>
        </w:tc>
      </w:tr>
      <w:tr w:rsidR="00CF52A1" w14:paraId="3726B4AD" w14:textId="77777777" w:rsidTr="00CF52A1">
        <w:tc>
          <w:tcPr>
            <w:tcW w:w="6487" w:type="dxa"/>
          </w:tcPr>
          <w:p w14:paraId="5225DA18" w14:textId="77777777" w:rsidR="00CF52A1" w:rsidRDefault="00CF52A1" w:rsidP="006F737A">
            <w:pPr>
              <w:jc w:val="both"/>
            </w:pPr>
            <w:r>
              <w:t>В тому  числі:    -податок  на  доходи фізичних  осіб</w:t>
            </w:r>
          </w:p>
        </w:tc>
        <w:tc>
          <w:tcPr>
            <w:tcW w:w="1843" w:type="dxa"/>
          </w:tcPr>
          <w:p w14:paraId="112CB605" w14:textId="77777777" w:rsidR="00CF52A1" w:rsidRDefault="00CF52A1" w:rsidP="006F737A">
            <w:pPr>
              <w:jc w:val="both"/>
            </w:pPr>
            <w:r>
              <w:t>197,9</w:t>
            </w:r>
          </w:p>
        </w:tc>
        <w:tc>
          <w:tcPr>
            <w:tcW w:w="2092" w:type="dxa"/>
          </w:tcPr>
          <w:p w14:paraId="7B4F957C" w14:textId="77777777" w:rsidR="00CF52A1" w:rsidRDefault="00CF52A1" w:rsidP="006F737A">
            <w:pPr>
              <w:jc w:val="both"/>
            </w:pPr>
            <w:r>
              <w:t>55,3</w:t>
            </w:r>
          </w:p>
        </w:tc>
      </w:tr>
      <w:tr w:rsidR="00CF52A1" w14:paraId="1DA9CE9B" w14:textId="77777777" w:rsidTr="00CF52A1">
        <w:tc>
          <w:tcPr>
            <w:tcW w:w="6487" w:type="dxa"/>
          </w:tcPr>
          <w:p w14:paraId="62EE29C9" w14:textId="77777777" w:rsidR="00CF52A1" w:rsidRDefault="00CF52A1" w:rsidP="006F737A">
            <w:pPr>
              <w:jc w:val="both"/>
            </w:pPr>
            <w:r>
              <w:t xml:space="preserve">        -ПНП підприємств комунальної власності</w:t>
            </w:r>
          </w:p>
        </w:tc>
        <w:tc>
          <w:tcPr>
            <w:tcW w:w="1843" w:type="dxa"/>
          </w:tcPr>
          <w:p w14:paraId="65C5F529" w14:textId="77777777" w:rsidR="00CF52A1" w:rsidRDefault="00CF52A1" w:rsidP="006F737A">
            <w:pPr>
              <w:jc w:val="both"/>
            </w:pPr>
            <w:r>
              <w:t>0,6</w:t>
            </w:r>
          </w:p>
        </w:tc>
        <w:tc>
          <w:tcPr>
            <w:tcW w:w="2092" w:type="dxa"/>
          </w:tcPr>
          <w:p w14:paraId="765B0A5F" w14:textId="77777777" w:rsidR="00CF52A1" w:rsidRDefault="00CF52A1" w:rsidP="006F737A">
            <w:pPr>
              <w:jc w:val="both"/>
            </w:pPr>
            <w:r>
              <w:t>0,2</w:t>
            </w:r>
          </w:p>
        </w:tc>
      </w:tr>
      <w:tr w:rsidR="00CF52A1" w14:paraId="79E9E2C3" w14:textId="77777777" w:rsidTr="00CF52A1">
        <w:tc>
          <w:tcPr>
            <w:tcW w:w="6487" w:type="dxa"/>
          </w:tcPr>
          <w:p w14:paraId="1667DFF6" w14:textId="77777777" w:rsidR="00CF52A1" w:rsidRDefault="00CF52A1" w:rsidP="006F737A">
            <w:pPr>
              <w:jc w:val="both"/>
            </w:pPr>
            <w:r>
              <w:t xml:space="preserve">        -акцизний  податок</w:t>
            </w:r>
          </w:p>
        </w:tc>
        <w:tc>
          <w:tcPr>
            <w:tcW w:w="1843" w:type="dxa"/>
          </w:tcPr>
          <w:p w14:paraId="2A079711" w14:textId="77777777" w:rsidR="00CF52A1" w:rsidRDefault="00CF52A1" w:rsidP="006F737A">
            <w:pPr>
              <w:jc w:val="both"/>
            </w:pPr>
            <w:r>
              <w:t>22,4</w:t>
            </w:r>
          </w:p>
        </w:tc>
        <w:tc>
          <w:tcPr>
            <w:tcW w:w="2092" w:type="dxa"/>
          </w:tcPr>
          <w:p w14:paraId="003B3195" w14:textId="77777777" w:rsidR="00CF52A1" w:rsidRDefault="00CF52A1" w:rsidP="006F737A">
            <w:pPr>
              <w:jc w:val="both"/>
            </w:pPr>
            <w:r>
              <w:t>6,3</w:t>
            </w:r>
          </w:p>
        </w:tc>
      </w:tr>
      <w:tr w:rsidR="00CF52A1" w14:paraId="2D7A13E1" w14:textId="77777777" w:rsidTr="00CF52A1">
        <w:tc>
          <w:tcPr>
            <w:tcW w:w="6487" w:type="dxa"/>
          </w:tcPr>
          <w:p w14:paraId="1CAD578B" w14:textId="77777777" w:rsidR="00CF52A1" w:rsidRDefault="00CF52A1" w:rsidP="006F737A">
            <w:pPr>
              <w:jc w:val="both"/>
            </w:pPr>
            <w:r>
              <w:t xml:space="preserve">        -податок  на  нерухоме  майно</w:t>
            </w:r>
          </w:p>
        </w:tc>
        <w:tc>
          <w:tcPr>
            <w:tcW w:w="1843" w:type="dxa"/>
          </w:tcPr>
          <w:p w14:paraId="4104255F" w14:textId="77777777" w:rsidR="00CF52A1" w:rsidRDefault="00CF52A1" w:rsidP="006F737A">
            <w:pPr>
              <w:jc w:val="both"/>
            </w:pPr>
            <w:r>
              <w:t>4,1</w:t>
            </w:r>
          </w:p>
        </w:tc>
        <w:tc>
          <w:tcPr>
            <w:tcW w:w="2092" w:type="dxa"/>
          </w:tcPr>
          <w:p w14:paraId="571A77FD" w14:textId="77777777" w:rsidR="00CF52A1" w:rsidRDefault="00CF52A1" w:rsidP="006F737A">
            <w:pPr>
              <w:jc w:val="both"/>
            </w:pPr>
            <w:r>
              <w:t>1,0</w:t>
            </w:r>
          </w:p>
        </w:tc>
      </w:tr>
      <w:tr w:rsidR="00CF52A1" w14:paraId="5B99C781" w14:textId="77777777" w:rsidTr="00CF52A1">
        <w:tc>
          <w:tcPr>
            <w:tcW w:w="6487" w:type="dxa"/>
          </w:tcPr>
          <w:p w14:paraId="3F5978F4" w14:textId="77777777" w:rsidR="00CF52A1" w:rsidRPr="00D77D38" w:rsidRDefault="00CF52A1" w:rsidP="006F737A">
            <w:pPr>
              <w:ind w:left="552"/>
              <w:jc w:val="both"/>
            </w:pPr>
            <w:r>
              <w:t>-п</w:t>
            </w:r>
            <w:r w:rsidRPr="00D77D38">
              <w:t>лата  за  землю</w:t>
            </w:r>
          </w:p>
        </w:tc>
        <w:tc>
          <w:tcPr>
            <w:tcW w:w="1843" w:type="dxa"/>
          </w:tcPr>
          <w:p w14:paraId="6681F6CA" w14:textId="77777777" w:rsidR="00CF52A1" w:rsidRDefault="00CF52A1" w:rsidP="006F737A">
            <w:pPr>
              <w:jc w:val="both"/>
            </w:pPr>
            <w:r>
              <w:t>83,5</w:t>
            </w:r>
          </w:p>
        </w:tc>
        <w:tc>
          <w:tcPr>
            <w:tcW w:w="2092" w:type="dxa"/>
          </w:tcPr>
          <w:p w14:paraId="22E58E88" w14:textId="77777777" w:rsidR="00CF52A1" w:rsidRDefault="00CF52A1" w:rsidP="006F737A">
            <w:pPr>
              <w:jc w:val="both"/>
            </w:pPr>
            <w:r>
              <w:t>23,3</w:t>
            </w:r>
          </w:p>
        </w:tc>
      </w:tr>
      <w:tr w:rsidR="00CF52A1" w14:paraId="1DCB1E2A" w14:textId="77777777" w:rsidTr="00CF52A1">
        <w:tc>
          <w:tcPr>
            <w:tcW w:w="6487" w:type="dxa"/>
          </w:tcPr>
          <w:p w14:paraId="3587805F" w14:textId="77777777" w:rsidR="00CF52A1" w:rsidRDefault="00CF52A1" w:rsidP="006F737A">
            <w:pPr>
              <w:jc w:val="both"/>
            </w:pPr>
            <w:r>
              <w:t xml:space="preserve">        -єдиний  податок</w:t>
            </w:r>
          </w:p>
        </w:tc>
        <w:tc>
          <w:tcPr>
            <w:tcW w:w="1843" w:type="dxa"/>
          </w:tcPr>
          <w:p w14:paraId="2A54948E" w14:textId="77777777" w:rsidR="00CF52A1" w:rsidRDefault="00CF52A1" w:rsidP="006F737A">
            <w:pPr>
              <w:jc w:val="both"/>
            </w:pPr>
            <w:r>
              <w:t>38,5</w:t>
            </w:r>
          </w:p>
        </w:tc>
        <w:tc>
          <w:tcPr>
            <w:tcW w:w="2092" w:type="dxa"/>
          </w:tcPr>
          <w:p w14:paraId="09D3CF79" w14:textId="77777777" w:rsidR="00CF52A1" w:rsidRDefault="00CF52A1" w:rsidP="006F737A">
            <w:pPr>
              <w:jc w:val="both"/>
            </w:pPr>
            <w:r>
              <w:t>10,7</w:t>
            </w:r>
          </w:p>
        </w:tc>
      </w:tr>
      <w:tr w:rsidR="00CF52A1" w14:paraId="530ED354" w14:textId="77777777" w:rsidTr="00CF52A1">
        <w:tc>
          <w:tcPr>
            <w:tcW w:w="6487" w:type="dxa"/>
          </w:tcPr>
          <w:p w14:paraId="1450F67F" w14:textId="77777777" w:rsidR="00CF52A1" w:rsidRDefault="00CF52A1" w:rsidP="006F737A">
            <w:pPr>
              <w:jc w:val="both"/>
            </w:pPr>
            <w:r>
              <w:t xml:space="preserve">        -інші  платежі   </w:t>
            </w:r>
          </w:p>
        </w:tc>
        <w:tc>
          <w:tcPr>
            <w:tcW w:w="1843" w:type="dxa"/>
          </w:tcPr>
          <w:p w14:paraId="010D1353" w14:textId="77777777" w:rsidR="00CF52A1" w:rsidRDefault="00CF52A1" w:rsidP="006F737A">
            <w:pPr>
              <w:jc w:val="both"/>
            </w:pPr>
            <w:r>
              <w:t>11,0</w:t>
            </w:r>
          </w:p>
        </w:tc>
        <w:tc>
          <w:tcPr>
            <w:tcW w:w="2092" w:type="dxa"/>
          </w:tcPr>
          <w:p w14:paraId="6DAAF891" w14:textId="77777777" w:rsidR="00CF52A1" w:rsidRDefault="00CF52A1" w:rsidP="006F737A">
            <w:pPr>
              <w:jc w:val="both"/>
            </w:pPr>
            <w:r>
              <w:t>3,2</w:t>
            </w:r>
          </w:p>
        </w:tc>
      </w:tr>
    </w:tbl>
    <w:p w14:paraId="506B43D5" w14:textId="0CD6D5D6" w:rsidR="00CF52A1" w:rsidRDefault="00CF52A1" w:rsidP="006F737A">
      <w:pPr>
        <w:spacing w:line="240" w:lineRule="auto"/>
        <w:jc w:val="both"/>
      </w:pPr>
      <w:r>
        <w:rPr>
          <w:sz w:val="24"/>
          <w:szCs w:val="24"/>
        </w:rPr>
        <w:t xml:space="preserve">             </w:t>
      </w:r>
      <w:r>
        <w:t>Окрім  власних  надходжень  до  бюджету  міста надходять  і  кошти  державного  бюджету у  вигляді трансфертів на  утримання  освіти і медичних  закладів і  виконання  делегован</w:t>
      </w:r>
      <w:r w:rsidR="00B577D6">
        <w:t>их державою  повноважень. За  п</w:t>
      </w:r>
      <w:r w:rsidR="00B577D6" w:rsidRPr="001D2B3F">
        <w:rPr>
          <w:lang w:val="ru-RU"/>
        </w:rPr>
        <w:t>`</w:t>
      </w:r>
      <w:r>
        <w:t>ять  років по  цих  надходженнях  спостерігається  значне  зменшення.</w:t>
      </w:r>
    </w:p>
    <w:p w14:paraId="4A24A5E9" w14:textId="0616A969" w:rsidR="005F7788" w:rsidRDefault="005F7788" w:rsidP="005F7788">
      <w:pPr>
        <w:spacing w:line="240" w:lineRule="auto"/>
        <w:jc w:val="center"/>
        <w:rPr>
          <w:b/>
          <w:bCs/>
        </w:rPr>
      </w:pPr>
      <w:r w:rsidRPr="005F7788">
        <w:rPr>
          <w:b/>
          <w:bCs/>
        </w:rPr>
        <w:t>СЛАЙД 1</w:t>
      </w:r>
      <w:r w:rsidR="00EA347E">
        <w:rPr>
          <w:b/>
          <w:bCs/>
        </w:rPr>
        <w:t>6</w:t>
      </w:r>
    </w:p>
    <w:p w14:paraId="46F6D9F9" w14:textId="52207584" w:rsidR="005F7788" w:rsidRPr="005F7788" w:rsidRDefault="005F7788" w:rsidP="005F7788">
      <w:pPr>
        <w:spacing w:line="240" w:lineRule="auto"/>
        <w:jc w:val="center"/>
        <w:rPr>
          <w:b/>
          <w:bCs/>
        </w:rPr>
      </w:pPr>
      <w:r>
        <w:rPr>
          <w:noProof/>
          <w:lang w:eastAsia="uk-UA"/>
        </w:rPr>
        <w:drawing>
          <wp:inline distT="0" distB="0" distL="0" distR="0" wp14:anchorId="7D088233" wp14:editId="01160B2A">
            <wp:extent cx="6120765" cy="3442970"/>
            <wp:effectExtent l="0" t="0" r="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3E16206A" w14:textId="77777777" w:rsidR="00CF52A1" w:rsidRDefault="00CF52A1" w:rsidP="006F737A">
      <w:pPr>
        <w:spacing w:line="240" w:lineRule="auto"/>
        <w:jc w:val="both"/>
      </w:pPr>
      <w:r>
        <w:t xml:space="preserve">            Динаміка  надходжень  трансфертів до  бюджету  </w:t>
      </w:r>
      <w:proofErr w:type="spellStart"/>
      <w:r>
        <w:t>м.Ніжина</w:t>
      </w:r>
      <w:proofErr w:type="spellEnd"/>
      <w:r>
        <w:t xml:space="preserve">  за  2016-2020 роки.</w:t>
      </w:r>
    </w:p>
    <w:tbl>
      <w:tblPr>
        <w:tblStyle w:val="a3"/>
        <w:tblW w:w="0" w:type="auto"/>
        <w:tblInd w:w="108" w:type="dxa"/>
        <w:tblLook w:val="04A0" w:firstRow="1" w:lastRow="0" w:firstColumn="1" w:lastColumn="0" w:noHBand="0" w:noVBand="1"/>
      </w:tblPr>
      <w:tblGrid>
        <w:gridCol w:w="2782"/>
        <w:gridCol w:w="1381"/>
        <w:gridCol w:w="1513"/>
        <w:gridCol w:w="1248"/>
        <w:gridCol w:w="1513"/>
        <w:gridCol w:w="1084"/>
      </w:tblGrid>
      <w:tr w:rsidR="00CF52A1" w14:paraId="6D81141F" w14:textId="77777777" w:rsidTr="00CF52A1">
        <w:tc>
          <w:tcPr>
            <w:tcW w:w="2835" w:type="dxa"/>
            <w:vMerge w:val="restart"/>
          </w:tcPr>
          <w:p w14:paraId="71E65AC5" w14:textId="77777777" w:rsidR="00CF52A1" w:rsidRDefault="00CF52A1" w:rsidP="006F737A">
            <w:pPr>
              <w:jc w:val="both"/>
            </w:pPr>
            <w:r>
              <w:t xml:space="preserve">           Показник</w:t>
            </w:r>
          </w:p>
        </w:tc>
        <w:tc>
          <w:tcPr>
            <w:tcW w:w="6912" w:type="dxa"/>
            <w:gridSpan w:val="5"/>
          </w:tcPr>
          <w:p w14:paraId="2D3536B9" w14:textId="77777777" w:rsidR="00CF52A1" w:rsidRDefault="00CF52A1" w:rsidP="006F737A">
            <w:pPr>
              <w:jc w:val="both"/>
            </w:pPr>
            <w:r>
              <w:t xml:space="preserve">                                         Рік</w:t>
            </w:r>
          </w:p>
        </w:tc>
      </w:tr>
      <w:tr w:rsidR="00CF52A1" w14:paraId="664F94F6" w14:textId="77777777" w:rsidTr="00CF52A1">
        <w:tc>
          <w:tcPr>
            <w:tcW w:w="2835" w:type="dxa"/>
            <w:vMerge/>
          </w:tcPr>
          <w:p w14:paraId="0BEDDCF4" w14:textId="77777777" w:rsidR="00CF52A1" w:rsidRDefault="00CF52A1" w:rsidP="006F737A">
            <w:pPr>
              <w:jc w:val="both"/>
            </w:pPr>
          </w:p>
        </w:tc>
        <w:tc>
          <w:tcPr>
            <w:tcW w:w="1418" w:type="dxa"/>
          </w:tcPr>
          <w:p w14:paraId="3F424180" w14:textId="77777777" w:rsidR="00CF52A1" w:rsidRDefault="00CF52A1" w:rsidP="006F737A">
            <w:pPr>
              <w:jc w:val="both"/>
            </w:pPr>
            <w:r>
              <w:t>2016</w:t>
            </w:r>
          </w:p>
        </w:tc>
        <w:tc>
          <w:tcPr>
            <w:tcW w:w="1559" w:type="dxa"/>
          </w:tcPr>
          <w:p w14:paraId="6BD7A290" w14:textId="77777777" w:rsidR="00CF52A1" w:rsidRDefault="00CF52A1" w:rsidP="006F737A">
            <w:pPr>
              <w:jc w:val="both"/>
            </w:pPr>
            <w:r>
              <w:t>2017</w:t>
            </w:r>
          </w:p>
        </w:tc>
        <w:tc>
          <w:tcPr>
            <w:tcW w:w="1276" w:type="dxa"/>
          </w:tcPr>
          <w:p w14:paraId="4A847110" w14:textId="77777777" w:rsidR="00CF52A1" w:rsidRDefault="00CF52A1" w:rsidP="006F737A">
            <w:pPr>
              <w:jc w:val="both"/>
            </w:pPr>
            <w:r>
              <w:t>2018</w:t>
            </w:r>
          </w:p>
        </w:tc>
        <w:tc>
          <w:tcPr>
            <w:tcW w:w="1559" w:type="dxa"/>
          </w:tcPr>
          <w:p w14:paraId="55F24B4D" w14:textId="77777777" w:rsidR="00CF52A1" w:rsidRDefault="00CF52A1" w:rsidP="006F737A">
            <w:pPr>
              <w:jc w:val="both"/>
            </w:pPr>
            <w:r>
              <w:t>2019</w:t>
            </w:r>
          </w:p>
        </w:tc>
        <w:tc>
          <w:tcPr>
            <w:tcW w:w="1100" w:type="dxa"/>
          </w:tcPr>
          <w:p w14:paraId="4B3FB6AB" w14:textId="77777777" w:rsidR="00CF52A1" w:rsidRDefault="00CF52A1" w:rsidP="006F737A">
            <w:pPr>
              <w:jc w:val="both"/>
            </w:pPr>
            <w:r>
              <w:t>2020</w:t>
            </w:r>
          </w:p>
        </w:tc>
      </w:tr>
      <w:tr w:rsidR="00CF52A1" w14:paraId="74E989BC" w14:textId="77777777" w:rsidTr="00CF52A1">
        <w:tc>
          <w:tcPr>
            <w:tcW w:w="2835" w:type="dxa"/>
          </w:tcPr>
          <w:p w14:paraId="16128F37" w14:textId="77777777" w:rsidR="00CF52A1" w:rsidRDefault="00CF52A1" w:rsidP="006F737A">
            <w:pPr>
              <w:jc w:val="both"/>
            </w:pPr>
            <w:r>
              <w:t>Трансферти,  всього</w:t>
            </w:r>
          </w:p>
        </w:tc>
        <w:tc>
          <w:tcPr>
            <w:tcW w:w="1418" w:type="dxa"/>
          </w:tcPr>
          <w:p w14:paraId="610CEF65" w14:textId="77777777" w:rsidR="00CF52A1" w:rsidRDefault="00CF52A1" w:rsidP="006F737A">
            <w:pPr>
              <w:jc w:val="both"/>
            </w:pPr>
            <w:r>
              <w:t>324,9</w:t>
            </w:r>
          </w:p>
        </w:tc>
        <w:tc>
          <w:tcPr>
            <w:tcW w:w="1559" w:type="dxa"/>
          </w:tcPr>
          <w:p w14:paraId="4848DB4B" w14:textId="77777777" w:rsidR="00CF52A1" w:rsidRDefault="00CF52A1" w:rsidP="006F737A">
            <w:pPr>
              <w:jc w:val="both"/>
            </w:pPr>
            <w:r>
              <w:t>424,4</w:t>
            </w:r>
          </w:p>
        </w:tc>
        <w:tc>
          <w:tcPr>
            <w:tcW w:w="1276" w:type="dxa"/>
          </w:tcPr>
          <w:p w14:paraId="2E11B1C6" w14:textId="77777777" w:rsidR="00CF52A1" w:rsidRDefault="00CF52A1" w:rsidP="006F737A">
            <w:pPr>
              <w:jc w:val="both"/>
            </w:pPr>
            <w:r>
              <w:t>418,9</w:t>
            </w:r>
          </w:p>
        </w:tc>
        <w:tc>
          <w:tcPr>
            <w:tcW w:w="1559" w:type="dxa"/>
          </w:tcPr>
          <w:p w14:paraId="77DDD77C" w14:textId="77777777" w:rsidR="00CF52A1" w:rsidRDefault="00CF52A1" w:rsidP="006F737A">
            <w:pPr>
              <w:jc w:val="both"/>
            </w:pPr>
            <w:r>
              <w:t>323,4</w:t>
            </w:r>
          </w:p>
        </w:tc>
        <w:tc>
          <w:tcPr>
            <w:tcW w:w="1100" w:type="dxa"/>
          </w:tcPr>
          <w:p w14:paraId="14A0B918" w14:textId="77777777" w:rsidR="00CF52A1" w:rsidRDefault="00CF52A1" w:rsidP="006F737A">
            <w:pPr>
              <w:jc w:val="both"/>
            </w:pPr>
            <w:r>
              <w:t>151,5</w:t>
            </w:r>
          </w:p>
        </w:tc>
      </w:tr>
      <w:tr w:rsidR="00CF52A1" w14:paraId="0E89D626" w14:textId="77777777" w:rsidTr="00CF52A1">
        <w:tc>
          <w:tcPr>
            <w:tcW w:w="2835" w:type="dxa"/>
          </w:tcPr>
          <w:p w14:paraId="3E55DE18" w14:textId="77777777" w:rsidR="00CF52A1" w:rsidRDefault="00CF52A1" w:rsidP="006F737A">
            <w:pPr>
              <w:jc w:val="both"/>
            </w:pPr>
            <w:r>
              <w:t xml:space="preserve">В </w:t>
            </w:r>
            <w:proofErr w:type="spellStart"/>
            <w:r>
              <w:t>т.ч</w:t>
            </w:r>
            <w:proofErr w:type="spellEnd"/>
            <w:r>
              <w:t>. – освітня субвенція</w:t>
            </w:r>
          </w:p>
        </w:tc>
        <w:tc>
          <w:tcPr>
            <w:tcW w:w="1418" w:type="dxa"/>
          </w:tcPr>
          <w:p w14:paraId="7F360EAA" w14:textId="77777777" w:rsidR="00CF52A1" w:rsidRDefault="00CF52A1" w:rsidP="006F737A">
            <w:pPr>
              <w:jc w:val="both"/>
            </w:pPr>
            <w:r>
              <w:t>50,3</w:t>
            </w:r>
          </w:p>
        </w:tc>
        <w:tc>
          <w:tcPr>
            <w:tcW w:w="1559" w:type="dxa"/>
          </w:tcPr>
          <w:p w14:paraId="57DD88B1" w14:textId="77777777" w:rsidR="00CF52A1" w:rsidRDefault="00CF52A1" w:rsidP="006F737A">
            <w:pPr>
              <w:jc w:val="both"/>
            </w:pPr>
            <w:r>
              <w:t>68,1</w:t>
            </w:r>
          </w:p>
        </w:tc>
        <w:tc>
          <w:tcPr>
            <w:tcW w:w="1276" w:type="dxa"/>
          </w:tcPr>
          <w:p w14:paraId="68D1CEBB" w14:textId="77777777" w:rsidR="00CF52A1" w:rsidRDefault="00CF52A1" w:rsidP="006F737A">
            <w:pPr>
              <w:jc w:val="both"/>
            </w:pPr>
            <w:r>
              <w:t>65,1</w:t>
            </w:r>
          </w:p>
        </w:tc>
        <w:tc>
          <w:tcPr>
            <w:tcW w:w="1559" w:type="dxa"/>
          </w:tcPr>
          <w:p w14:paraId="53F4D35E" w14:textId="77777777" w:rsidR="00CF52A1" w:rsidRDefault="00CF52A1" w:rsidP="006F737A">
            <w:pPr>
              <w:jc w:val="both"/>
            </w:pPr>
            <w:r>
              <w:t>82,4</w:t>
            </w:r>
          </w:p>
        </w:tc>
        <w:tc>
          <w:tcPr>
            <w:tcW w:w="1100" w:type="dxa"/>
          </w:tcPr>
          <w:p w14:paraId="725DAB84" w14:textId="77777777" w:rsidR="00CF52A1" w:rsidRDefault="00CF52A1" w:rsidP="006F737A">
            <w:pPr>
              <w:jc w:val="both"/>
            </w:pPr>
            <w:r>
              <w:t>93,8</w:t>
            </w:r>
          </w:p>
        </w:tc>
      </w:tr>
      <w:tr w:rsidR="00CF52A1" w14:paraId="06AF2625" w14:textId="77777777" w:rsidTr="00CF52A1">
        <w:tc>
          <w:tcPr>
            <w:tcW w:w="2835" w:type="dxa"/>
          </w:tcPr>
          <w:p w14:paraId="58E9388F" w14:textId="77777777" w:rsidR="00CF52A1" w:rsidRPr="00562DBF" w:rsidRDefault="00CF52A1" w:rsidP="006F737A">
            <w:pPr>
              <w:pStyle w:val="a6"/>
              <w:numPr>
                <w:ilvl w:val="0"/>
                <w:numId w:val="9"/>
              </w:numPr>
              <w:jc w:val="both"/>
            </w:pPr>
            <w:r>
              <w:lastRenderedPageBreak/>
              <w:t>Медична субвенція</w:t>
            </w:r>
          </w:p>
        </w:tc>
        <w:tc>
          <w:tcPr>
            <w:tcW w:w="1418" w:type="dxa"/>
          </w:tcPr>
          <w:p w14:paraId="062BAE1A" w14:textId="77777777" w:rsidR="00CF52A1" w:rsidRDefault="00CF52A1" w:rsidP="006F737A">
            <w:pPr>
              <w:jc w:val="both"/>
            </w:pPr>
            <w:r>
              <w:t>49,1</w:t>
            </w:r>
          </w:p>
        </w:tc>
        <w:tc>
          <w:tcPr>
            <w:tcW w:w="1559" w:type="dxa"/>
          </w:tcPr>
          <w:p w14:paraId="54C2E15A" w14:textId="77777777" w:rsidR="00CF52A1" w:rsidRDefault="00CF52A1" w:rsidP="006F737A">
            <w:pPr>
              <w:jc w:val="both"/>
            </w:pPr>
            <w:r>
              <w:t>60,0</w:t>
            </w:r>
          </w:p>
        </w:tc>
        <w:tc>
          <w:tcPr>
            <w:tcW w:w="1276" w:type="dxa"/>
          </w:tcPr>
          <w:p w14:paraId="534C2597" w14:textId="77777777" w:rsidR="00CF52A1" w:rsidRDefault="00CF52A1" w:rsidP="006F737A">
            <w:pPr>
              <w:jc w:val="both"/>
            </w:pPr>
            <w:r>
              <w:t>66,3</w:t>
            </w:r>
          </w:p>
        </w:tc>
        <w:tc>
          <w:tcPr>
            <w:tcW w:w="1559" w:type="dxa"/>
          </w:tcPr>
          <w:p w14:paraId="2B4B0147" w14:textId="77777777" w:rsidR="00CF52A1" w:rsidRDefault="00CF52A1" w:rsidP="006F737A">
            <w:pPr>
              <w:jc w:val="both"/>
            </w:pPr>
            <w:r>
              <w:t>51,6</w:t>
            </w:r>
          </w:p>
        </w:tc>
        <w:tc>
          <w:tcPr>
            <w:tcW w:w="1100" w:type="dxa"/>
          </w:tcPr>
          <w:p w14:paraId="777CB816" w14:textId="77777777" w:rsidR="00CF52A1" w:rsidRDefault="00CF52A1" w:rsidP="006F737A">
            <w:pPr>
              <w:jc w:val="both"/>
            </w:pPr>
            <w:r>
              <w:t>13,8</w:t>
            </w:r>
          </w:p>
        </w:tc>
      </w:tr>
      <w:tr w:rsidR="00CF52A1" w14:paraId="2825E3AA" w14:textId="77777777" w:rsidTr="00CF52A1">
        <w:tc>
          <w:tcPr>
            <w:tcW w:w="2835" w:type="dxa"/>
          </w:tcPr>
          <w:p w14:paraId="0857208D" w14:textId="77777777" w:rsidR="00CF52A1" w:rsidRDefault="00CF52A1" w:rsidP="006F737A">
            <w:pPr>
              <w:jc w:val="both"/>
            </w:pPr>
            <w:r>
              <w:t>Довідково кошти НСЗУ за виконані  мед закладом роботи_______</w:t>
            </w:r>
          </w:p>
        </w:tc>
        <w:tc>
          <w:tcPr>
            <w:tcW w:w="1418" w:type="dxa"/>
          </w:tcPr>
          <w:p w14:paraId="1188832A" w14:textId="77777777" w:rsidR="00CF52A1" w:rsidRDefault="00CF52A1" w:rsidP="006F737A">
            <w:pPr>
              <w:jc w:val="both"/>
            </w:pPr>
          </w:p>
        </w:tc>
        <w:tc>
          <w:tcPr>
            <w:tcW w:w="1559" w:type="dxa"/>
          </w:tcPr>
          <w:p w14:paraId="3D1C8FBD" w14:textId="77777777" w:rsidR="00CF52A1" w:rsidRDefault="00CF52A1" w:rsidP="006F737A">
            <w:pPr>
              <w:jc w:val="both"/>
            </w:pPr>
          </w:p>
        </w:tc>
        <w:tc>
          <w:tcPr>
            <w:tcW w:w="1276" w:type="dxa"/>
          </w:tcPr>
          <w:p w14:paraId="0BC32951" w14:textId="77777777" w:rsidR="00CF52A1" w:rsidRDefault="00CF52A1" w:rsidP="006F737A">
            <w:pPr>
              <w:jc w:val="both"/>
            </w:pPr>
            <w:r>
              <w:t>15,5</w:t>
            </w:r>
          </w:p>
        </w:tc>
        <w:tc>
          <w:tcPr>
            <w:tcW w:w="1559" w:type="dxa"/>
          </w:tcPr>
          <w:p w14:paraId="5914D23B" w14:textId="77777777" w:rsidR="00CF52A1" w:rsidRDefault="00CF52A1" w:rsidP="006F737A">
            <w:pPr>
              <w:jc w:val="both"/>
            </w:pPr>
            <w:r>
              <w:t>27,7</w:t>
            </w:r>
          </w:p>
        </w:tc>
        <w:tc>
          <w:tcPr>
            <w:tcW w:w="1100" w:type="dxa"/>
          </w:tcPr>
          <w:p w14:paraId="0ED1F80E" w14:textId="77777777" w:rsidR="00CF52A1" w:rsidRDefault="00CF52A1" w:rsidP="006F737A">
            <w:pPr>
              <w:jc w:val="both"/>
            </w:pPr>
            <w:r>
              <w:t>109,4</w:t>
            </w:r>
          </w:p>
        </w:tc>
      </w:tr>
      <w:tr w:rsidR="00CF52A1" w14:paraId="4910C065" w14:textId="77777777" w:rsidTr="00CF52A1">
        <w:tc>
          <w:tcPr>
            <w:tcW w:w="2835" w:type="dxa"/>
          </w:tcPr>
          <w:p w14:paraId="509BBB89" w14:textId="77777777" w:rsidR="00CF52A1" w:rsidRDefault="00CF52A1" w:rsidP="006F737A">
            <w:pPr>
              <w:jc w:val="both"/>
            </w:pPr>
            <w:r>
              <w:t>Всього медична субвенція кошти  НЗСУ</w:t>
            </w:r>
          </w:p>
        </w:tc>
        <w:tc>
          <w:tcPr>
            <w:tcW w:w="1418" w:type="dxa"/>
          </w:tcPr>
          <w:p w14:paraId="01765B41" w14:textId="77777777" w:rsidR="00CF52A1" w:rsidRDefault="00CF52A1" w:rsidP="006F737A">
            <w:pPr>
              <w:jc w:val="both"/>
            </w:pPr>
            <w:r>
              <w:t>49,1</w:t>
            </w:r>
          </w:p>
        </w:tc>
        <w:tc>
          <w:tcPr>
            <w:tcW w:w="1559" w:type="dxa"/>
          </w:tcPr>
          <w:p w14:paraId="34976FFB" w14:textId="77777777" w:rsidR="00CF52A1" w:rsidRDefault="00CF52A1" w:rsidP="006F737A">
            <w:pPr>
              <w:jc w:val="both"/>
            </w:pPr>
            <w:r>
              <w:t>60,0</w:t>
            </w:r>
          </w:p>
        </w:tc>
        <w:tc>
          <w:tcPr>
            <w:tcW w:w="1276" w:type="dxa"/>
          </w:tcPr>
          <w:p w14:paraId="30AFBFD6" w14:textId="77777777" w:rsidR="00CF52A1" w:rsidRDefault="00CF52A1" w:rsidP="006F737A">
            <w:pPr>
              <w:jc w:val="both"/>
            </w:pPr>
            <w:r>
              <w:t>81,8</w:t>
            </w:r>
          </w:p>
        </w:tc>
        <w:tc>
          <w:tcPr>
            <w:tcW w:w="1559" w:type="dxa"/>
          </w:tcPr>
          <w:p w14:paraId="615F36F1" w14:textId="77777777" w:rsidR="00CF52A1" w:rsidRDefault="00CF52A1" w:rsidP="006F737A">
            <w:pPr>
              <w:jc w:val="both"/>
            </w:pPr>
            <w:r>
              <w:t>79,3</w:t>
            </w:r>
          </w:p>
        </w:tc>
        <w:tc>
          <w:tcPr>
            <w:tcW w:w="1100" w:type="dxa"/>
          </w:tcPr>
          <w:p w14:paraId="1CCB949B" w14:textId="77777777" w:rsidR="00CF52A1" w:rsidRDefault="00CF52A1" w:rsidP="006F737A">
            <w:pPr>
              <w:jc w:val="both"/>
            </w:pPr>
            <w:r>
              <w:t>123,2</w:t>
            </w:r>
          </w:p>
        </w:tc>
      </w:tr>
    </w:tbl>
    <w:p w14:paraId="22B1C47A" w14:textId="45B705AD" w:rsidR="00CF52A1" w:rsidRDefault="00CF52A1" w:rsidP="006F737A">
      <w:pPr>
        <w:spacing w:line="240" w:lineRule="auto"/>
        <w:ind w:left="-567" w:firstLine="567"/>
        <w:jc w:val="both"/>
      </w:pPr>
      <w:r>
        <w:t xml:space="preserve">                                           </w:t>
      </w:r>
    </w:p>
    <w:p w14:paraId="18CB315F" w14:textId="68B7A41E" w:rsidR="00CF52A1" w:rsidRDefault="00CF52A1" w:rsidP="006F737A">
      <w:pPr>
        <w:spacing w:line="240" w:lineRule="auto"/>
        <w:jc w:val="both"/>
      </w:pPr>
      <w:r>
        <w:t xml:space="preserve">              Різке  зниження  надходжень  трансфертів обумовлене  об</w:t>
      </w:r>
      <w:r w:rsidR="003A40BF" w:rsidRPr="003A40BF">
        <w:rPr>
          <w:lang w:val="ru-RU"/>
        </w:rPr>
        <w:t>`</w:t>
      </w:r>
      <w:proofErr w:type="spellStart"/>
      <w:r w:rsidR="003A40BF">
        <w:t>є</w:t>
      </w:r>
      <w:r>
        <w:t>ктивними</w:t>
      </w:r>
      <w:proofErr w:type="spellEnd"/>
      <w:r>
        <w:t xml:space="preserve"> причинами.</w:t>
      </w:r>
    </w:p>
    <w:p w14:paraId="4631D411" w14:textId="14E1C1C9" w:rsidR="00CF52A1" w:rsidRDefault="00CF52A1" w:rsidP="006F737A">
      <w:pPr>
        <w:pStyle w:val="a6"/>
        <w:numPr>
          <w:ilvl w:val="0"/>
          <w:numId w:val="10"/>
        </w:numPr>
        <w:spacing w:after="200" w:line="240" w:lineRule="auto"/>
        <w:ind w:left="0" w:firstLine="993"/>
        <w:jc w:val="both"/>
      </w:pPr>
      <w:r>
        <w:t>Перехід  на  фінансування   медичних установ безпосередньо  за  виконані  роботи</w:t>
      </w:r>
      <w:r w:rsidR="00B577D6">
        <w:t xml:space="preserve">   Національною  службою </w:t>
      </w:r>
      <w:proofErr w:type="spellStart"/>
      <w:r w:rsidR="00B577D6">
        <w:t>здоров</w:t>
      </w:r>
      <w:proofErr w:type="spellEnd"/>
      <w:r w:rsidR="00B577D6" w:rsidRPr="001D2B3F">
        <w:rPr>
          <w:lang w:val="ru-RU"/>
        </w:rPr>
        <w:t>`</w:t>
      </w:r>
      <w:r>
        <w:t>я  України.  Про  це  докладні</w:t>
      </w:r>
      <w:r w:rsidR="00B577D6">
        <w:t xml:space="preserve">ше  в розділі  «Охорона  </w:t>
      </w:r>
      <w:proofErr w:type="spellStart"/>
      <w:r w:rsidR="00B577D6">
        <w:t>здоров</w:t>
      </w:r>
      <w:proofErr w:type="spellEnd"/>
      <w:r w:rsidR="00B577D6" w:rsidRPr="001D2B3F">
        <w:rPr>
          <w:lang w:val="ru-RU"/>
        </w:rPr>
        <w:t>`</w:t>
      </w:r>
      <w:r>
        <w:t>я</w:t>
      </w:r>
      <w:r w:rsidR="00B577D6">
        <w:t>»</w:t>
      </w:r>
      <w:r>
        <w:t>.</w:t>
      </w:r>
    </w:p>
    <w:p w14:paraId="00A15FC1" w14:textId="33D3EFA5" w:rsidR="00CF52A1" w:rsidRDefault="00CF52A1" w:rsidP="006F737A">
      <w:pPr>
        <w:pStyle w:val="a6"/>
        <w:numPr>
          <w:ilvl w:val="0"/>
          <w:numId w:val="10"/>
        </w:numPr>
        <w:spacing w:after="200" w:line="240" w:lineRule="auto"/>
        <w:ind w:left="0" w:firstLine="993"/>
        <w:jc w:val="both"/>
      </w:pPr>
      <w:r>
        <w:t>Зміна  порядку надання  субсидій   безпосередньо населенню  в   монетарній  формі.  Така  зміна  порядку  фінансування   соціальних  пільг  ще  більше   оголила проблему</w:t>
      </w:r>
      <w:r w:rsidR="00B577D6">
        <w:t>,</w:t>
      </w:r>
      <w:r>
        <w:t xml:space="preserve">  коли  держава  свої власні  повноваження виконує працівниками,  які  повністю  утримуються за  рахунок  місцевого  бюджету. Чергова несправедливість державного  бюджету до  </w:t>
      </w:r>
      <w:r w:rsidR="0085482B">
        <w:t>наших</w:t>
      </w:r>
      <w:r>
        <w:t xml:space="preserve">  проблем.</w:t>
      </w:r>
    </w:p>
    <w:p w14:paraId="49E31ED8" w14:textId="1D7BA67C" w:rsidR="00CF52A1" w:rsidRDefault="00CF52A1" w:rsidP="006F737A">
      <w:pPr>
        <w:pStyle w:val="a6"/>
        <w:spacing w:line="240" w:lineRule="auto"/>
        <w:ind w:left="0" w:firstLine="993"/>
        <w:jc w:val="both"/>
      </w:pPr>
      <w:r>
        <w:t>Зменшення  надходжень  трансфертів  обумовило  загальне  зменшення  доходної  частини  бюджету  загального  фонду бюджету  міста  в  2019-2020 роках</w:t>
      </w:r>
      <w:r w:rsidR="0085482B">
        <w:t xml:space="preserve"> при збільшенні власних надходжень. </w:t>
      </w:r>
    </w:p>
    <w:p w14:paraId="292312FF" w14:textId="77777777" w:rsidR="00CF52A1" w:rsidRDefault="00CF52A1" w:rsidP="006F737A">
      <w:pPr>
        <w:pStyle w:val="a6"/>
        <w:spacing w:line="240" w:lineRule="auto"/>
        <w:ind w:left="0" w:firstLine="993"/>
        <w:jc w:val="both"/>
      </w:pPr>
    </w:p>
    <w:p w14:paraId="419C8D5D" w14:textId="77777777" w:rsidR="00CF52A1" w:rsidRDefault="00CF52A1" w:rsidP="006F737A">
      <w:pPr>
        <w:pStyle w:val="a6"/>
        <w:spacing w:line="240" w:lineRule="auto"/>
        <w:ind w:left="0" w:firstLine="993"/>
        <w:jc w:val="both"/>
      </w:pPr>
      <w:r>
        <w:t xml:space="preserve">                                                                                   очікувані                </w:t>
      </w:r>
      <w:proofErr w:type="spellStart"/>
      <w:r>
        <w:t>тис.грн</w:t>
      </w:r>
      <w:proofErr w:type="spellEnd"/>
      <w:r>
        <w:t>.</w:t>
      </w:r>
    </w:p>
    <w:tbl>
      <w:tblPr>
        <w:tblStyle w:val="a3"/>
        <w:tblW w:w="0" w:type="auto"/>
        <w:tblLook w:val="04A0" w:firstRow="1" w:lastRow="0" w:firstColumn="1" w:lastColumn="0" w:noHBand="0" w:noVBand="1"/>
      </w:tblPr>
      <w:tblGrid>
        <w:gridCol w:w="3389"/>
        <w:gridCol w:w="1444"/>
        <w:gridCol w:w="1325"/>
        <w:gridCol w:w="1325"/>
        <w:gridCol w:w="1087"/>
        <w:gridCol w:w="1059"/>
      </w:tblGrid>
      <w:tr w:rsidR="00CF52A1" w14:paraId="06BD49E0" w14:textId="77777777" w:rsidTr="00CF52A1">
        <w:tc>
          <w:tcPr>
            <w:tcW w:w="3794" w:type="dxa"/>
          </w:tcPr>
          <w:p w14:paraId="2DE802A0" w14:textId="77777777" w:rsidR="00CF52A1" w:rsidRDefault="00CF52A1" w:rsidP="006F737A">
            <w:pPr>
              <w:pStyle w:val="a6"/>
              <w:ind w:left="0"/>
              <w:jc w:val="both"/>
            </w:pPr>
          </w:p>
        </w:tc>
        <w:tc>
          <w:tcPr>
            <w:tcW w:w="1559" w:type="dxa"/>
          </w:tcPr>
          <w:p w14:paraId="38B985CC" w14:textId="77777777" w:rsidR="00CF52A1" w:rsidRDefault="00CF52A1" w:rsidP="006F737A">
            <w:pPr>
              <w:pStyle w:val="a6"/>
              <w:ind w:left="0"/>
              <w:jc w:val="both"/>
            </w:pPr>
            <w:r>
              <w:t>2016</w:t>
            </w:r>
          </w:p>
        </w:tc>
        <w:tc>
          <w:tcPr>
            <w:tcW w:w="1418" w:type="dxa"/>
          </w:tcPr>
          <w:p w14:paraId="404EBC80" w14:textId="77777777" w:rsidR="00CF52A1" w:rsidRDefault="00CF52A1" w:rsidP="006F737A">
            <w:pPr>
              <w:pStyle w:val="a6"/>
              <w:ind w:left="0"/>
              <w:jc w:val="both"/>
            </w:pPr>
            <w:r>
              <w:t>2017</w:t>
            </w:r>
          </w:p>
        </w:tc>
        <w:tc>
          <w:tcPr>
            <w:tcW w:w="1417" w:type="dxa"/>
          </w:tcPr>
          <w:p w14:paraId="27A248BA" w14:textId="77777777" w:rsidR="00CF52A1" w:rsidRDefault="00CF52A1" w:rsidP="006F737A">
            <w:pPr>
              <w:pStyle w:val="a6"/>
              <w:ind w:left="0"/>
              <w:jc w:val="both"/>
            </w:pPr>
            <w:r>
              <w:t>2018</w:t>
            </w:r>
          </w:p>
        </w:tc>
        <w:tc>
          <w:tcPr>
            <w:tcW w:w="1134" w:type="dxa"/>
          </w:tcPr>
          <w:p w14:paraId="17CCD353" w14:textId="77777777" w:rsidR="00CF52A1" w:rsidRDefault="00CF52A1" w:rsidP="006F737A">
            <w:pPr>
              <w:pStyle w:val="a6"/>
              <w:ind w:left="0"/>
              <w:jc w:val="both"/>
            </w:pPr>
            <w:r>
              <w:t>2019</w:t>
            </w:r>
          </w:p>
        </w:tc>
        <w:tc>
          <w:tcPr>
            <w:tcW w:w="1100" w:type="dxa"/>
          </w:tcPr>
          <w:p w14:paraId="27D3E322" w14:textId="77777777" w:rsidR="00CF52A1" w:rsidRDefault="00CF52A1" w:rsidP="006F737A">
            <w:pPr>
              <w:pStyle w:val="a6"/>
              <w:ind w:left="0"/>
              <w:jc w:val="both"/>
            </w:pPr>
            <w:r>
              <w:t>2020</w:t>
            </w:r>
          </w:p>
        </w:tc>
      </w:tr>
      <w:tr w:rsidR="00CF52A1" w14:paraId="3CD793A5" w14:textId="77777777" w:rsidTr="00CF52A1">
        <w:tc>
          <w:tcPr>
            <w:tcW w:w="3794" w:type="dxa"/>
          </w:tcPr>
          <w:p w14:paraId="26C7C488" w14:textId="77777777" w:rsidR="00CF52A1" w:rsidRDefault="00CF52A1" w:rsidP="006F737A">
            <w:pPr>
              <w:pStyle w:val="a6"/>
              <w:ind w:left="0"/>
              <w:jc w:val="both"/>
            </w:pPr>
            <w:r>
              <w:t>Всього доходу  бюджету</w:t>
            </w:r>
          </w:p>
        </w:tc>
        <w:tc>
          <w:tcPr>
            <w:tcW w:w="1559" w:type="dxa"/>
          </w:tcPr>
          <w:p w14:paraId="58CB6B0C" w14:textId="77777777" w:rsidR="00CF52A1" w:rsidRDefault="00CF52A1" w:rsidP="006F737A">
            <w:pPr>
              <w:pStyle w:val="a6"/>
              <w:ind w:left="0"/>
              <w:jc w:val="both"/>
            </w:pPr>
            <w:r>
              <w:t>471,6</w:t>
            </w:r>
          </w:p>
        </w:tc>
        <w:tc>
          <w:tcPr>
            <w:tcW w:w="1418" w:type="dxa"/>
          </w:tcPr>
          <w:p w14:paraId="0ED69CCE" w14:textId="77777777" w:rsidR="00CF52A1" w:rsidRDefault="00CF52A1" w:rsidP="006F737A">
            <w:pPr>
              <w:pStyle w:val="a6"/>
              <w:ind w:left="0"/>
              <w:jc w:val="both"/>
            </w:pPr>
            <w:r>
              <w:t>628,2</w:t>
            </w:r>
          </w:p>
        </w:tc>
        <w:tc>
          <w:tcPr>
            <w:tcW w:w="1417" w:type="dxa"/>
          </w:tcPr>
          <w:p w14:paraId="5A4A3E76" w14:textId="77777777" w:rsidR="00CF52A1" w:rsidRDefault="00CF52A1" w:rsidP="006F737A">
            <w:pPr>
              <w:pStyle w:val="a6"/>
              <w:ind w:left="0"/>
              <w:jc w:val="both"/>
            </w:pPr>
            <w:r>
              <w:t>713,0</w:t>
            </w:r>
          </w:p>
        </w:tc>
        <w:tc>
          <w:tcPr>
            <w:tcW w:w="1134" w:type="dxa"/>
          </w:tcPr>
          <w:p w14:paraId="6D4B1479" w14:textId="77777777" w:rsidR="00CF52A1" w:rsidRDefault="00CF52A1" w:rsidP="006F737A">
            <w:pPr>
              <w:pStyle w:val="a6"/>
              <w:ind w:left="0"/>
              <w:jc w:val="both"/>
            </w:pPr>
            <w:r>
              <w:t>661,4</w:t>
            </w:r>
          </w:p>
        </w:tc>
        <w:tc>
          <w:tcPr>
            <w:tcW w:w="1100" w:type="dxa"/>
          </w:tcPr>
          <w:p w14:paraId="745D5D77" w14:textId="77777777" w:rsidR="00CF52A1" w:rsidRDefault="00CF52A1" w:rsidP="006F737A">
            <w:pPr>
              <w:pStyle w:val="a6"/>
              <w:ind w:left="0"/>
              <w:jc w:val="both"/>
            </w:pPr>
            <w:r>
              <w:t>509,3</w:t>
            </w:r>
          </w:p>
        </w:tc>
      </w:tr>
    </w:tbl>
    <w:p w14:paraId="3547ECB2" w14:textId="77777777" w:rsidR="00CF52A1" w:rsidRDefault="00CF52A1" w:rsidP="006F737A">
      <w:pPr>
        <w:pStyle w:val="a6"/>
        <w:spacing w:line="240" w:lineRule="auto"/>
        <w:ind w:left="0" w:firstLine="993"/>
        <w:jc w:val="both"/>
      </w:pPr>
    </w:p>
    <w:p w14:paraId="5041755B" w14:textId="49C6D03B" w:rsidR="005F7788" w:rsidRDefault="005F7788" w:rsidP="005F7788">
      <w:pPr>
        <w:pStyle w:val="a6"/>
        <w:spacing w:line="240" w:lineRule="auto"/>
        <w:ind w:left="0" w:firstLine="993"/>
        <w:jc w:val="center"/>
        <w:rPr>
          <w:b/>
          <w:bCs/>
        </w:rPr>
      </w:pPr>
      <w:r w:rsidRPr="005F7788">
        <w:rPr>
          <w:b/>
          <w:bCs/>
        </w:rPr>
        <w:t>СЛАЙД 1</w:t>
      </w:r>
      <w:r w:rsidR="00EA347E">
        <w:rPr>
          <w:b/>
          <w:bCs/>
        </w:rPr>
        <w:t>7</w:t>
      </w:r>
    </w:p>
    <w:p w14:paraId="127955EA" w14:textId="11DF642B" w:rsidR="005F7788" w:rsidRPr="005F7788" w:rsidRDefault="005F7788" w:rsidP="005F7788">
      <w:pPr>
        <w:pStyle w:val="a6"/>
        <w:spacing w:line="240" w:lineRule="auto"/>
        <w:ind w:left="0" w:hanging="142"/>
        <w:rPr>
          <w:b/>
          <w:bCs/>
        </w:rPr>
      </w:pPr>
      <w:r>
        <w:rPr>
          <w:noProof/>
          <w:lang w:eastAsia="uk-UA"/>
        </w:rPr>
        <w:lastRenderedPageBreak/>
        <w:drawing>
          <wp:inline distT="0" distB="0" distL="0" distR="0" wp14:anchorId="348531D3" wp14:editId="5B157BA8">
            <wp:extent cx="6120765" cy="3442970"/>
            <wp:effectExtent l="0" t="0" r="0" b="508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235034A5" w14:textId="539D8D40" w:rsidR="00CF52A1" w:rsidRDefault="00CF52A1" w:rsidP="006F737A">
      <w:pPr>
        <w:pStyle w:val="a6"/>
        <w:spacing w:line="240" w:lineRule="auto"/>
        <w:ind w:left="0" w:firstLine="993"/>
        <w:jc w:val="both"/>
      </w:pPr>
      <w:r>
        <w:t>Хотів  би  звернути  увагу  на  тенденцію</w:t>
      </w:r>
      <w:r w:rsidR="003915B4">
        <w:t>,  що  склалась  за  останні  п</w:t>
      </w:r>
      <w:r w:rsidR="003915B4" w:rsidRPr="001D2B3F">
        <w:rPr>
          <w:lang w:val="ru-RU"/>
        </w:rPr>
        <w:t>`</w:t>
      </w:r>
      <w:r>
        <w:t>ять  років із  бюджетом розвитку.  Це  кошти,  що  ідуть  на  розвиток  всього  міста  і  їх  реалізація  покращує  наші   вулиці,  дороги,  оснащення  бюджетних  установ,  комунальних  підприємств,  служить    населенню всього  міста.</w:t>
      </w:r>
    </w:p>
    <w:p w14:paraId="23DAC902" w14:textId="107A5A00" w:rsidR="005F7788" w:rsidRPr="005F7788" w:rsidRDefault="005F7788" w:rsidP="005F7788">
      <w:pPr>
        <w:pStyle w:val="a6"/>
        <w:spacing w:line="240" w:lineRule="auto"/>
        <w:ind w:left="0" w:firstLine="993"/>
        <w:jc w:val="center"/>
        <w:rPr>
          <w:b/>
          <w:bCs/>
        </w:rPr>
      </w:pPr>
      <w:r w:rsidRPr="005F7788">
        <w:rPr>
          <w:b/>
          <w:bCs/>
        </w:rPr>
        <w:t>СЛАЙД 1</w:t>
      </w:r>
      <w:r w:rsidR="00EA347E">
        <w:rPr>
          <w:b/>
          <w:bCs/>
        </w:rPr>
        <w:t>8</w:t>
      </w:r>
    </w:p>
    <w:p w14:paraId="57005876" w14:textId="384EFEB6" w:rsidR="00CF52A1" w:rsidRDefault="005F7788" w:rsidP="005F7788">
      <w:pPr>
        <w:pStyle w:val="a6"/>
        <w:spacing w:line="240" w:lineRule="auto"/>
        <w:ind w:left="0"/>
        <w:jc w:val="center"/>
      </w:pPr>
      <w:r>
        <w:rPr>
          <w:noProof/>
          <w:lang w:eastAsia="uk-UA"/>
        </w:rPr>
        <w:drawing>
          <wp:inline distT="0" distB="0" distL="0" distR="0" wp14:anchorId="318642D8" wp14:editId="5D0E59B7">
            <wp:extent cx="4733925" cy="2662864"/>
            <wp:effectExtent l="0" t="0" r="0"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745188" cy="2669200"/>
                    </a:xfrm>
                    <a:prstGeom prst="rect">
                      <a:avLst/>
                    </a:prstGeom>
                    <a:noFill/>
                    <a:ln>
                      <a:noFill/>
                    </a:ln>
                  </pic:spPr>
                </pic:pic>
              </a:graphicData>
            </a:graphic>
          </wp:inline>
        </w:drawing>
      </w:r>
    </w:p>
    <w:p w14:paraId="434E7B63" w14:textId="77777777" w:rsidR="00CF52A1" w:rsidRDefault="00CF52A1" w:rsidP="006F737A">
      <w:pPr>
        <w:pStyle w:val="a6"/>
        <w:spacing w:line="240" w:lineRule="auto"/>
        <w:ind w:left="0"/>
        <w:jc w:val="both"/>
      </w:pPr>
    </w:p>
    <w:tbl>
      <w:tblPr>
        <w:tblStyle w:val="a3"/>
        <w:tblW w:w="0" w:type="auto"/>
        <w:tblLook w:val="04A0" w:firstRow="1" w:lastRow="0" w:firstColumn="1" w:lastColumn="0" w:noHBand="0" w:noVBand="1"/>
      </w:tblPr>
      <w:tblGrid>
        <w:gridCol w:w="3123"/>
        <w:gridCol w:w="1241"/>
        <w:gridCol w:w="1459"/>
        <w:gridCol w:w="1350"/>
        <w:gridCol w:w="1241"/>
        <w:gridCol w:w="1215"/>
      </w:tblGrid>
      <w:tr w:rsidR="00CF52A1" w14:paraId="1F3FA1B7" w14:textId="77777777" w:rsidTr="00CF52A1">
        <w:tc>
          <w:tcPr>
            <w:tcW w:w="3652" w:type="dxa"/>
          </w:tcPr>
          <w:p w14:paraId="34E05A9C" w14:textId="77777777" w:rsidR="00CF52A1" w:rsidRDefault="00CF52A1" w:rsidP="006F737A">
            <w:pPr>
              <w:pStyle w:val="a6"/>
              <w:ind w:left="0"/>
              <w:jc w:val="both"/>
            </w:pPr>
            <w:r>
              <w:t>Показник / роки</w:t>
            </w:r>
          </w:p>
        </w:tc>
        <w:tc>
          <w:tcPr>
            <w:tcW w:w="1276" w:type="dxa"/>
          </w:tcPr>
          <w:p w14:paraId="1E00DDC1" w14:textId="77777777" w:rsidR="00CF52A1" w:rsidRDefault="00CF52A1" w:rsidP="006F737A">
            <w:pPr>
              <w:pStyle w:val="a6"/>
              <w:ind w:left="0"/>
              <w:jc w:val="both"/>
            </w:pPr>
            <w:r>
              <w:t>2016</w:t>
            </w:r>
          </w:p>
        </w:tc>
        <w:tc>
          <w:tcPr>
            <w:tcW w:w="1559" w:type="dxa"/>
          </w:tcPr>
          <w:p w14:paraId="2247E8BE" w14:textId="77777777" w:rsidR="00CF52A1" w:rsidRDefault="00CF52A1" w:rsidP="006F737A">
            <w:pPr>
              <w:pStyle w:val="a6"/>
              <w:ind w:left="0"/>
              <w:jc w:val="both"/>
            </w:pPr>
            <w:r>
              <w:t>2017</w:t>
            </w:r>
          </w:p>
        </w:tc>
        <w:tc>
          <w:tcPr>
            <w:tcW w:w="1418" w:type="dxa"/>
          </w:tcPr>
          <w:p w14:paraId="3BB87A45" w14:textId="77777777" w:rsidR="00CF52A1" w:rsidRDefault="00CF52A1" w:rsidP="006F737A">
            <w:pPr>
              <w:pStyle w:val="a6"/>
              <w:ind w:left="0"/>
              <w:jc w:val="both"/>
            </w:pPr>
            <w:r>
              <w:t>2018</w:t>
            </w:r>
          </w:p>
        </w:tc>
        <w:tc>
          <w:tcPr>
            <w:tcW w:w="1275" w:type="dxa"/>
          </w:tcPr>
          <w:p w14:paraId="2F377A37" w14:textId="77777777" w:rsidR="00CF52A1" w:rsidRDefault="00CF52A1" w:rsidP="006F737A">
            <w:pPr>
              <w:pStyle w:val="a6"/>
              <w:ind w:left="0"/>
              <w:jc w:val="both"/>
            </w:pPr>
            <w:r>
              <w:t>2019</w:t>
            </w:r>
          </w:p>
        </w:tc>
        <w:tc>
          <w:tcPr>
            <w:tcW w:w="1242" w:type="dxa"/>
          </w:tcPr>
          <w:p w14:paraId="7E585EF4" w14:textId="77777777" w:rsidR="00CF52A1" w:rsidRDefault="00CF52A1" w:rsidP="006F737A">
            <w:pPr>
              <w:pStyle w:val="a6"/>
              <w:ind w:left="0"/>
              <w:jc w:val="both"/>
            </w:pPr>
            <w:r>
              <w:t>2020</w:t>
            </w:r>
          </w:p>
        </w:tc>
      </w:tr>
      <w:tr w:rsidR="00CF52A1" w14:paraId="6367300A" w14:textId="77777777" w:rsidTr="00CF52A1">
        <w:tc>
          <w:tcPr>
            <w:tcW w:w="3652" w:type="dxa"/>
          </w:tcPr>
          <w:p w14:paraId="672BB2AF" w14:textId="77777777" w:rsidR="00CF52A1" w:rsidRDefault="00CF52A1" w:rsidP="006F737A">
            <w:pPr>
              <w:pStyle w:val="a6"/>
              <w:ind w:left="0"/>
              <w:jc w:val="both"/>
            </w:pPr>
            <w:r>
              <w:t xml:space="preserve">Видатки  бюджету  розвитку,  </w:t>
            </w:r>
            <w:proofErr w:type="spellStart"/>
            <w:r>
              <w:t>тис.грн</w:t>
            </w:r>
            <w:proofErr w:type="spellEnd"/>
            <w:r>
              <w:t>.</w:t>
            </w:r>
          </w:p>
        </w:tc>
        <w:tc>
          <w:tcPr>
            <w:tcW w:w="1276" w:type="dxa"/>
          </w:tcPr>
          <w:p w14:paraId="1272CF2D" w14:textId="77777777" w:rsidR="00CF52A1" w:rsidRDefault="00CF52A1" w:rsidP="006F737A">
            <w:pPr>
              <w:pStyle w:val="a6"/>
              <w:ind w:left="0"/>
              <w:jc w:val="both"/>
            </w:pPr>
            <w:r>
              <w:t>15526,7</w:t>
            </w:r>
          </w:p>
        </w:tc>
        <w:tc>
          <w:tcPr>
            <w:tcW w:w="1559" w:type="dxa"/>
          </w:tcPr>
          <w:p w14:paraId="59829E87" w14:textId="77777777" w:rsidR="00CF52A1" w:rsidRDefault="00CF52A1" w:rsidP="006F737A">
            <w:pPr>
              <w:pStyle w:val="a6"/>
              <w:ind w:left="0"/>
              <w:jc w:val="both"/>
            </w:pPr>
            <w:r>
              <w:t>35558,1</w:t>
            </w:r>
          </w:p>
        </w:tc>
        <w:tc>
          <w:tcPr>
            <w:tcW w:w="1418" w:type="dxa"/>
          </w:tcPr>
          <w:p w14:paraId="03088F31" w14:textId="77777777" w:rsidR="00CF52A1" w:rsidRDefault="00CF52A1" w:rsidP="006F737A">
            <w:pPr>
              <w:pStyle w:val="a6"/>
              <w:ind w:left="0"/>
              <w:jc w:val="both"/>
            </w:pPr>
            <w:r>
              <w:t>34995,9</w:t>
            </w:r>
          </w:p>
        </w:tc>
        <w:tc>
          <w:tcPr>
            <w:tcW w:w="1275" w:type="dxa"/>
          </w:tcPr>
          <w:p w14:paraId="7A69FEB9" w14:textId="77777777" w:rsidR="00CF52A1" w:rsidRDefault="00CF52A1" w:rsidP="006F737A">
            <w:pPr>
              <w:pStyle w:val="a6"/>
              <w:ind w:left="0"/>
              <w:jc w:val="both"/>
            </w:pPr>
            <w:r>
              <w:t>46610,5</w:t>
            </w:r>
          </w:p>
        </w:tc>
        <w:tc>
          <w:tcPr>
            <w:tcW w:w="1242" w:type="dxa"/>
          </w:tcPr>
          <w:p w14:paraId="4F5DFAB1" w14:textId="77777777" w:rsidR="00CF52A1" w:rsidRDefault="00CF52A1" w:rsidP="006F737A">
            <w:pPr>
              <w:pStyle w:val="a6"/>
              <w:ind w:left="0"/>
              <w:jc w:val="both"/>
            </w:pPr>
            <w:r>
              <w:t>97650,8</w:t>
            </w:r>
          </w:p>
        </w:tc>
      </w:tr>
    </w:tbl>
    <w:p w14:paraId="08AAE460" w14:textId="77777777" w:rsidR="00CF52A1" w:rsidRDefault="00CF52A1" w:rsidP="006F737A">
      <w:pPr>
        <w:pStyle w:val="a6"/>
        <w:spacing w:line="240" w:lineRule="auto"/>
        <w:ind w:left="0" w:firstLine="993"/>
        <w:jc w:val="both"/>
      </w:pPr>
    </w:p>
    <w:p w14:paraId="1F07EA34" w14:textId="5E40BF5E" w:rsidR="00CF52A1" w:rsidRDefault="00CF52A1" w:rsidP="006F737A">
      <w:pPr>
        <w:pStyle w:val="a6"/>
        <w:spacing w:line="240" w:lineRule="auto"/>
        <w:ind w:left="0" w:firstLine="993"/>
        <w:jc w:val="both"/>
      </w:pPr>
      <w:r>
        <w:t>Виконання  видаткової  частини  бюджету  Ніжинської  міської  ОТГ  з  2016  по  2020 рік,  тис.</w:t>
      </w:r>
      <w:r w:rsidR="003915B4">
        <w:t xml:space="preserve"> </w:t>
      </w:r>
      <w:r>
        <w:t>грн.</w:t>
      </w:r>
    </w:p>
    <w:p w14:paraId="0DB090A1" w14:textId="1FF07FB6" w:rsidR="00CF52A1" w:rsidRDefault="00CF52A1" w:rsidP="006F737A">
      <w:pPr>
        <w:pStyle w:val="a6"/>
        <w:spacing w:line="240" w:lineRule="auto"/>
        <w:ind w:left="0" w:firstLine="993"/>
        <w:jc w:val="both"/>
      </w:pPr>
      <w:r>
        <w:t>Аналізуючи  витрати  бюджету  в  розрізі   статей  витрат  слід  сказати,  що  бюджет  міста   носить  соціальний  характер,   значна  його  частина спрямовується  на  споживання.  Для  прикладу  в  2019 році на  виплату  заробітної  плати спрямовано  310,9 млн.</w:t>
      </w:r>
      <w:r w:rsidR="003915B4">
        <w:t xml:space="preserve"> </w:t>
      </w:r>
      <w:r>
        <w:t xml:space="preserve">грн. при  витраті  всього  бюджету  660,0 </w:t>
      </w:r>
      <w:r>
        <w:lastRenderedPageBreak/>
        <w:t>млн.</w:t>
      </w:r>
      <w:r w:rsidR="003915B4">
        <w:t xml:space="preserve"> </w:t>
      </w:r>
      <w:r>
        <w:t>грн. витрати  загального   фонду  601,3 млн.</w:t>
      </w:r>
      <w:r w:rsidR="003915B4">
        <w:t xml:space="preserve"> </w:t>
      </w:r>
      <w:r>
        <w:t>грн.  Тобто  47,1 і  51,7  відсотки  відповідно.</w:t>
      </w:r>
    </w:p>
    <w:p w14:paraId="49A92BC2" w14:textId="77777777" w:rsidR="00CF52A1" w:rsidRDefault="00CF52A1" w:rsidP="006F737A">
      <w:pPr>
        <w:pStyle w:val="a6"/>
        <w:spacing w:line="240" w:lineRule="auto"/>
        <w:ind w:left="0" w:firstLine="993"/>
        <w:jc w:val="both"/>
      </w:pPr>
      <w:r>
        <w:t>В 2020 році  ці відсотки   ще  вищі   і  становлять  56,9  і  70,9 відсотка.</w:t>
      </w:r>
    </w:p>
    <w:p w14:paraId="7A007EF3" w14:textId="2A9AD090" w:rsidR="00CF52A1" w:rsidRDefault="00CF52A1" w:rsidP="006F737A">
      <w:pPr>
        <w:pStyle w:val="a6"/>
        <w:spacing w:line="240" w:lineRule="auto"/>
        <w:ind w:left="0" w:firstLine="993"/>
        <w:jc w:val="both"/>
      </w:pPr>
      <w:r>
        <w:t>Структура  видатків  загального  фонду міського  бюджету в  розрізі  галузей  протяго</w:t>
      </w:r>
      <w:r w:rsidR="003915B4">
        <w:t>м  п</w:t>
      </w:r>
      <w:r w:rsidR="003915B4" w:rsidRPr="001D2B3F">
        <w:rPr>
          <w:lang w:val="ru-RU"/>
        </w:rPr>
        <w:t>`</w:t>
      </w:r>
      <w:proofErr w:type="spellStart"/>
      <w:r>
        <w:t>яти</w:t>
      </w:r>
      <w:proofErr w:type="spellEnd"/>
      <w:r>
        <w:t xml:space="preserve">  років дещо  змінювалась,  але  загальна  тенденція  зберігається  протягом  років.</w:t>
      </w:r>
    </w:p>
    <w:p w14:paraId="00132971" w14:textId="3B8BCE19" w:rsidR="00CF52A1" w:rsidRDefault="005F7788" w:rsidP="005F7788">
      <w:pPr>
        <w:pStyle w:val="a6"/>
        <w:spacing w:line="240" w:lineRule="auto"/>
        <w:ind w:left="0" w:firstLine="993"/>
        <w:jc w:val="center"/>
        <w:rPr>
          <w:b/>
          <w:bCs/>
        </w:rPr>
      </w:pPr>
      <w:r w:rsidRPr="005F7788">
        <w:rPr>
          <w:b/>
          <w:bCs/>
        </w:rPr>
        <w:t>СЛАЙД 1</w:t>
      </w:r>
      <w:r w:rsidR="00EA347E">
        <w:rPr>
          <w:b/>
          <w:bCs/>
        </w:rPr>
        <w:t>9</w:t>
      </w:r>
    </w:p>
    <w:p w14:paraId="7CBD5B10" w14:textId="5857410E" w:rsidR="005F7788" w:rsidRPr="005F7788" w:rsidRDefault="005F7788" w:rsidP="005F7788">
      <w:pPr>
        <w:pStyle w:val="a6"/>
        <w:spacing w:line="240" w:lineRule="auto"/>
        <w:ind w:left="0"/>
        <w:jc w:val="center"/>
        <w:rPr>
          <w:b/>
          <w:bCs/>
        </w:rPr>
      </w:pPr>
      <w:r>
        <w:rPr>
          <w:noProof/>
          <w:lang w:eastAsia="uk-UA"/>
        </w:rPr>
        <w:drawing>
          <wp:inline distT="0" distB="0" distL="0" distR="0" wp14:anchorId="1AED7156" wp14:editId="3FAF6D4F">
            <wp:extent cx="6120765" cy="3442970"/>
            <wp:effectExtent l="0" t="0" r="0"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7A297C95" w14:textId="234828D5" w:rsidR="00CF52A1" w:rsidRDefault="00CF52A1" w:rsidP="006F737A">
      <w:pPr>
        <w:pStyle w:val="a6"/>
        <w:spacing w:line="240" w:lineRule="auto"/>
        <w:ind w:left="0" w:firstLine="993"/>
        <w:jc w:val="both"/>
      </w:pPr>
      <w:r>
        <w:t xml:space="preserve"> Наведу  структуру </w:t>
      </w:r>
      <w:r w:rsidR="0085482B">
        <w:t>витрат</w:t>
      </w:r>
      <w:r>
        <w:t xml:space="preserve"> бюджету  міста  в  2020  році.</w:t>
      </w:r>
    </w:p>
    <w:tbl>
      <w:tblPr>
        <w:tblStyle w:val="a3"/>
        <w:tblW w:w="0" w:type="auto"/>
        <w:tblLook w:val="04A0" w:firstRow="1" w:lastRow="0" w:firstColumn="1" w:lastColumn="0" w:noHBand="0" w:noVBand="1"/>
      </w:tblPr>
      <w:tblGrid>
        <w:gridCol w:w="6674"/>
        <w:gridCol w:w="1636"/>
        <w:gridCol w:w="1319"/>
      </w:tblGrid>
      <w:tr w:rsidR="00CF52A1" w14:paraId="69048CEB" w14:textId="77777777" w:rsidTr="00CF52A1">
        <w:tc>
          <w:tcPr>
            <w:tcW w:w="7338" w:type="dxa"/>
          </w:tcPr>
          <w:p w14:paraId="249D6A9A" w14:textId="77777777" w:rsidR="00CF52A1" w:rsidRDefault="00CF52A1" w:rsidP="006F737A">
            <w:pPr>
              <w:pStyle w:val="a6"/>
              <w:ind w:left="0"/>
              <w:jc w:val="both"/>
            </w:pPr>
            <w:r>
              <w:t>Галузь</w:t>
            </w:r>
          </w:p>
        </w:tc>
        <w:tc>
          <w:tcPr>
            <w:tcW w:w="1701" w:type="dxa"/>
          </w:tcPr>
          <w:p w14:paraId="460F4A9F" w14:textId="77777777" w:rsidR="00CF52A1" w:rsidRDefault="00CF52A1" w:rsidP="006F737A">
            <w:pPr>
              <w:pStyle w:val="a6"/>
              <w:ind w:left="0"/>
              <w:jc w:val="both"/>
            </w:pPr>
            <w:r>
              <w:t xml:space="preserve">Сума,   </w:t>
            </w:r>
            <w:proofErr w:type="spellStart"/>
            <w:r>
              <w:t>тис.грн</w:t>
            </w:r>
            <w:proofErr w:type="spellEnd"/>
            <w:r>
              <w:t>.</w:t>
            </w:r>
          </w:p>
        </w:tc>
        <w:tc>
          <w:tcPr>
            <w:tcW w:w="1383" w:type="dxa"/>
          </w:tcPr>
          <w:p w14:paraId="53AE83D6" w14:textId="77777777" w:rsidR="00CF52A1" w:rsidRDefault="00CF52A1" w:rsidP="006F737A">
            <w:pPr>
              <w:pStyle w:val="a6"/>
              <w:ind w:left="0"/>
              <w:jc w:val="both"/>
            </w:pPr>
            <w:r>
              <w:t>%</w:t>
            </w:r>
          </w:p>
        </w:tc>
      </w:tr>
      <w:tr w:rsidR="00CF52A1" w14:paraId="5563D622" w14:textId="77777777" w:rsidTr="00CF52A1">
        <w:tc>
          <w:tcPr>
            <w:tcW w:w="7338" w:type="dxa"/>
          </w:tcPr>
          <w:p w14:paraId="6E9F0DF4" w14:textId="77777777" w:rsidR="00CF52A1" w:rsidRDefault="00CF52A1" w:rsidP="006F737A">
            <w:pPr>
              <w:pStyle w:val="a6"/>
              <w:ind w:left="0"/>
              <w:jc w:val="both"/>
            </w:pPr>
            <w:r>
              <w:t>Освіта</w:t>
            </w:r>
          </w:p>
        </w:tc>
        <w:tc>
          <w:tcPr>
            <w:tcW w:w="1701" w:type="dxa"/>
          </w:tcPr>
          <w:p w14:paraId="66E729C6" w14:textId="77777777" w:rsidR="00CF52A1" w:rsidRDefault="00CF52A1" w:rsidP="006F737A">
            <w:pPr>
              <w:pStyle w:val="a6"/>
              <w:ind w:left="0"/>
              <w:jc w:val="both"/>
            </w:pPr>
            <w:r>
              <w:t>222,5</w:t>
            </w:r>
          </w:p>
        </w:tc>
        <w:tc>
          <w:tcPr>
            <w:tcW w:w="1383" w:type="dxa"/>
          </w:tcPr>
          <w:p w14:paraId="4D3A6C91" w14:textId="77777777" w:rsidR="00CF52A1" w:rsidRDefault="00CF52A1" w:rsidP="006F737A">
            <w:pPr>
              <w:pStyle w:val="a6"/>
              <w:ind w:left="0"/>
              <w:jc w:val="both"/>
            </w:pPr>
            <w:r>
              <w:t>53,5</w:t>
            </w:r>
          </w:p>
        </w:tc>
      </w:tr>
      <w:tr w:rsidR="00CF52A1" w14:paraId="2355BF24" w14:textId="77777777" w:rsidTr="00CF52A1">
        <w:tc>
          <w:tcPr>
            <w:tcW w:w="7338" w:type="dxa"/>
          </w:tcPr>
          <w:p w14:paraId="721ABFEC" w14:textId="5AD7A113" w:rsidR="00CF52A1" w:rsidRDefault="003915B4" w:rsidP="006F737A">
            <w:pPr>
              <w:pStyle w:val="a6"/>
              <w:ind w:left="0"/>
              <w:jc w:val="both"/>
            </w:pPr>
            <w:r>
              <w:t xml:space="preserve">Охорона  </w:t>
            </w:r>
            <w:proofErr w:type="spellStart"/>
            <w:r>
              <w:t>здоров</w:t>
            </w:r>
            <w:proofErr w:type="spellEnd"/>
            <w:r w:rsidRPr="001D2B3F">
              <w:rPr>
                <w:lang w:val="ru-RU"/>
              </w:rPr>
              <w:t>`</w:t>
            </w:r>
            <w:r w:rsidR="00CF52A1">
              <w:t>я  ( без  коштів  НСЗУ)</w:t>
            </w:r>
          </w:p>
        </w:tc>
        <w:tc>
          <w:tcPr>
            <w:tcW w:w="1701" w:type="dxa"/>
          </w:tcPr>
          <w:p w14:paraId="0741BE51" w14:textId="77777777" w:rsidR="00CF52A1" w:rsidRDefault="00CF52A1" w:rsidP="006F737A">
            <w:pPr>
              <w:pStyle w:val="a6"/>
              <w:ind w:left="0"/>
              <w:jc w:val="both"/>
            </w:pPr>
            <w:r>
              <w:t>43,3</w:t>
            </w:r>
          </w:p>
        </w:tc>
        <w:tc>
          <w:tcPr>
            <w:tcW w:w="1383" w:type="dxa"/>
          </w:tcPr>
          <w:p w14:paraId="002EED64" w14:textId="77777777" w:rsidR="00CF52A1" w:rsidRDefault="00CF52A1" w:rsidP="006F737A">
            <w:pPr>
              <w:pStyle w:val="a6"/>
              <w:ind w:left="0"/>
              <w:jc w:val="both"/>
            </w:pPr>
            <w:r>
              <w:t>10,4</w:t>
            </w:r>
          </w:p>
        </w:tc>
      </w:tr>
      <w:tr w:rsidR="00CF52A1" w14:paraId="2BAB0549" w14:textId="77777777" w:rsidTr="00CF52A1">
        <w:tc>
          <w:tcPr>
            <w:tcW w:w="7338" w:type="dxa"/>
          </w:tcPr>
          <w:p w14:paraId="2B928932" w14:textId="77777777" w:rsidR="00CF52A1" w:rsidRDefault="00CF52A1" w:rsidP="006F737A">
            <w:pPr>
              <w:pStyle w:val="a6"/>
              <w:ind w:left="0"/>
              <w:jc w:val="both"/>
            </w:pPr>
            <w:r>
              <w:t>Соціальний  захист</w:t>
            </w:r>
          </w:p>
        </w:tc>
        <w:tc>
          <w:tcPr>
            <w:tcW w:w="1701" w:type="dxa"/>
          </w:tcPr>
          <w:p w14:paraId="2FA5FF1C" w14:textId="77777777" w:rsidR="00CF52A1" w:rsidRDefault="00CF52A1" w:rsidP="006F737A">
            <w:pPr>
              <w:pStyle w:val="a6"/>
              <w:ind w:left="0"/>
              <w:jc w:val="both"/>
            </w:pPr>
            <w:r>
              <w:t>17,6</w:t>
            </w:r>
          </w:p>
        </w:tc>
        <w:tc>
          <w:tcPr>
            <w:tcW w:w="1383" w:type="dxa"/>
          </w:tcPr>
          <w:p w14:paraId="0E3894A4" w14:textId="77777777" w:rsidR="00CF52A1" w:rsidRDefault="00CF52A1" w:rsidP="006F737A">
            <w:pPr>
              <w:pStyle w:val="a6"/>
              <w:ind w:left="0"/>
              <w:jc w:val="both"/>
            </w:pPr>
            <w:r>
              <w:t>4,2</w:t>
            </w:r>
          </w:p>
        </w:tc>
      </w:tr>
      <w:tr w:rsidR="00CF52A1" w14:paraId="52CA2FB7" w14:textId="77777777" w:rsidTr="00CF52A1">
        <w:tc>
          <w:tcPr>
            <w:tcW w:w="7338" w:type="dxa"/>
          </w:tcPr>
          <w:p w14:paraId="5AF693B7" w14:textId="77777777" w:rsidR="00CF52A1" w:rsidRDefault="00CF52A1" w:rsidP="006F737A">
            <w:pPr>
              <w:pStyle w:val="a6"/>
              <w:ind w:left="0"/>
              <w:jc w:val="both"/>
            </w:pPr>
            <w:r>
              <w:t>Культура</w:t>
            </w:r>
          </w:p>
        </w:tc>
        <w:tc>
          <w:tcPr>
            <w:tcW w:w="1701" w:type="dxa"/>
          </w:tcPr>
          <w:p w14:paraId="408DB749" w14:textId="77777777" w:rsidR="00CF52A1" w:rsidRDefault="00CF52A1" w:rsidP="006F737A">
            <w:pPr>
              <w:pStyle w:val="a6"/>
              <w:ind w:left="0"/>
              <w:jc w:val="both"/>
            </w:pPr>
            <w:r>
              <w:t>13,6</w:t>
            </w:r>
          </w:p>
        </w:tc>
        <w:tc>
          <w:tcPr>
            <w:tcW w:w="1383" w:type="dxa"/>
          </w:tcPr>
          <w:p w14:paraId="17BD4343" w14:textId="77777777" w:rsidR="00CF52A1" w:rsidRDefault="00CF52A1" w:rsidP="006F737A">
            <w:pPr>
              <w:pStyle w:val="a6"/>
              <w:ind w:left="0"/>
              <w:jc w:val="both"/>
            </w:pPr>
            <w:r>
              <w:t>3,3</w:t>
            </w:r>
          </w:p>
        </w:tc>
      </w:tr>
      <w:tr w:rsidR="00CF52A1" w14:paraId="6BDD69CB" w14:textId="77777777" w:rsidTr="00CF52A1">
        <w:tc>
          <w:tcPr>
            <w:tcW w:w="7338" w:type="dxa"/>
          </w:tcPr>
          <w:p w14:paraId="3195592C" w14:textId="77777777" w:rsidR="00CF52A1" w:rsidRDefault="00CF52A1" w:rsidP="006F737A">
            <w:pPr>
              <w:pStyle w:val="a6"/>
              <w:ind w:left="0"/>
              <w:jc w:val="both"/>
            </w:pPr>
            <w:r>
              <w:t>Фізична  культура  і  спорт</w:t>
            </w:r>
          </w:p>
        </w:tc>
        <w:tc>
          <w:tcPr>
            <w:tcW w:w="1701" w:type="dxa"/>
          </w:tcPr>
          <w:p w14:paraId="498AB0B8" w14:textId="77777777" w:rsidR="00CF52A1" w:rsidRDefault="00CF52A1" w:rsidP="006F737A">
            <w:pPr>
              <w:pStyle w:val="a6"/>
              <w:ind w:left="0"/>
              <w:jc w:val="both"/>
            </w:pPr>
            <w:r>
              <w:t>11,7</w:t>
            </w:r>
          </w:p>
        </w:tc>
        <w:tc>
          <w:tcPr>
            <w:tcW w:w="1383" w:type="dxa"/>
          </w:tcPr>
          <w:p w14:paraId="68AA6479" w14:textId="77777777" w:rsidR="00CF52A1" w:rsidRDefault="00CF52A1" w:rsidP="006F737A">
            <w:pPr>
              <w:pStyle w:val="a6"/>
              <w:ind w:left="0"/>
              <w:jc w:val="both"/>
            </w:pPr>
            <w:r>
              <w:t>2,8</w:t>
            </w:r>
          </w:p>
        </w:tc>
      </w:tr>
      <w:tr w:rsidR="00CF52A1" w14:paraId="24E7DF2E" w14:textId="77777777" w:rsidTr="00CF52A1">
        <w:tc>
          <w:tcPr>
            <w:tcW w:w="7338" w:type="dxa"/>
          </w:tcPr>
          <w:p w14:paraId="283089E8" w14:textId="77777777" w:rsidR="00CF52A1" w:rsidRDefault="00CF52A1" w:rsidP="006F737A">
            <w:pPr>
              <w:pStyle w:val="a6"/>
              <w:ind w:left="0"/>
              <w:jc w:val="both"/>
            </w:pPr>
            <w:r>
              <w:t>Житлово-комунальне  господарство</w:t>
            </w:r>
          </w:p>
        </w:tc>
        <w:tc>
          <w:tcPr>
            <w:tcW w:w="1701" w:type="dxa"/>
          </w:tcPr>
          <w:p w14:paraId="6927582E" w14:textId="77777777" w:rsidR="00CF52A1" w:rsidRDefault="00CF52A1" w:rsidP="006F737A">
            <w:pPr>
              <w:pStyle w:val="a6"/>
              <w:ind w:left="0"/>
              <w:jc w:val="both"/>
            </w:pPr>
            <w:r>
              <w:t>29,6</w:t>
            </w:r>
          </w:p>
        </w:tc>
        <w:tc>
          <w:tcPr>
            <w:tcW w:w="1383" w:type="dxa"/>
          </w:tcPr>
          <w:p w14:paraId="256EC0D1" w14:textId="77777777" w:rsidR="00CF52A1" w:rsidRDefault="00CF52A1" w:rsidP="006F737A">
            <w:pPr>
              <w:pStyle w:val="a6"/>
              <w:ind w:left="0"/>
              <w:jc w:val="both"/>
            </w:pPr>
            <w:r>
              <w:t>7,1</w:t>
            </w:r>
          </w:p>
        </w:tc>
      </w:tr>
      <w:tr w:rsidR="00CF52A1" w14:paraId="727D2F97" w14:textId="77777777" w:rsidTr="00CF52A1">
        <w:tc>
          <w:tcPr>
            <w:tcW w:w="7338" w:type="dxa"/>
          </w:tcPr>
          <w:p w14:paraId="6E69A599" w14:textId="77777777" w:rsidR="00CF52A1" w:rsidRDefault="00CF52A1" w:rsidP="006F737A">
            <w:pPr>
              <w:pStyle w:val="a6"/>
              <w:ind w:left="0"/>
              <w:jc w:val="both"/>
            </w:pPr>
            <w:r>
              <w:t>Видатки  на  дорожнє  господарство</w:t>
            </w:r>
          </w:p>
        </w:tc>
        <w:tc>
          <w:tcPr>
            <w:tcW w:w="1701" w:type="dxa"/>
          </w:tcPr>
          <w:p w14:paraId="6602E022" w14:textId="77777777" w:rsidR="00CF52A1" w:rsidRDefault="00CF52A1" w:rsidP="006F737A">
            <w:pPr>
              <w:pStyle w:val="a6"/>
              <w:ind w:left="0"/>
              <w:jc w:val="both"/>
            </w:pPr>
            <w:r>
              <w:t>15,5</w:t>
            </w:r>
          </w:p>
        </w:tc>
        <w:tc>
          <w:tcPr>
            <w:tcW w:w="1383" w:type="dxa"/>
          </w:tcPr>
          <w:p w14:paraId="175D5471" w14:textId="77777777" w:rsidR="00CF52A1" w:rsidRDefault="00CF52A1" w:rsidP="006F737A">
            <w:pPr>
              <w:pStyle w:val="a6"/>
              <w:ind w:left="0"/>
              <w:jc w:val="both"/>
            </w:pPr>
            <w:r>
              <w:t>3,7</w:t>
            </w:r>
          </w:p>
        </w:tc>
      </w:tr>
      <w:tr w:rsidR="00CF52A1" w14:paraId="3FAD4974" w14:textId="77777777" w:rsidTr="00CF52A1">
        <w:tc>
          <w:tcPr>
            <w:tcW w:w="7338" w:type="dxa"/>
          </w:tcPr>
          <w:p w14:paraId="4797AB11" w14:textId="77777777" w:rsidR="00CF52A1" w:rsidRDefault="00CF52A1" w:rsidP="006F737A">
            <w:pPr>
              <w:pStyle w:val="a6"/>
              <w:ind w:left="0"/>
              <w:jc w:val="both"/>
            </w:pPr>
            <w:r>
              <w:t>Інші  видатки</w:t>
            </w:r>
          </w:p>
        </w:tc>
        <w:tc>
          <w:tcPr>
            <w:tcW w:w="1701" w:type="dxa"/>
          </w:tcPr>
          <w:p w14:paraId="208A84B8" w14:textId="77777777" w:rsidR="00CF52A1" w:rsidRDefault="00CF52A1" w:rsidP="006F737A">
            <w:pPr>
              <w:pStyle w:val="a6"/>
              <w:ind w:left="0"/>
              <w:jc w:val="both"/>
            </w:pPr>
            <w:r>
              <w:t>62,2</w:t>
            </w:r>
          </w:p>
        </w:tc>
        <w:tc>
          <w:tcPr>
            <w:tcW w:w="1383" w:type="dxa"/>
          </w:tcPr>
          <w:p w14:paraId="7D123CA4" w14:textId="77777777" w:rsidR="00CF52A1" w:rsidRDefault="00CF52A1" w:rsidP="006F737A">
            <w:pPr>
              <w:pStyle w:val="a6"/>
              <w:ind w:left="0"/>
              <w:jc w:val="both"/>
            </w:pPr>
            <w:r>
              <w:t>15,0</w:t>
            </w:r>
          </w:p>
        </w:tc>
      </w:tr>
      <w:tr w:rsidR="00CF52A1" w14:paraId="477A9539" w14:textId="77777777" w:rsidTr="00CF52A1">
        <w:tc>
          <w:tcPr>
            <w:tcW w:w="7338" w:type="dxa"/>
          </w:tcPr>
          <w:p w14:paraId="75E7B3F0" w14:textId="77777777" w:rsidR="00CF52A1" w:rsidRDefault="00CF52A1" w:rsidP="006F737A">
            <w:pPr>
              <w:pStyle w:val="a6"/>
              <w:ind w:left="0"/>
              <w:jc w:val="both"/>
            </w:pPr>
            <w:r>
              <w:t xml:space="preserve">        Всього:</w:t>
            </w:r>
          </w:p>
        </w:tc>
        <w:tc>
          <w:tcPr>
            <w:tcW w:w="1701" w:type="dxa"/>
          </w:tcPr>
          <w:p w14:paraId="54EF055B" w14:textId="77777777" w:rsidR="00CF52A1" w:rsidRDefault="00CF52A1" w:rsidP="006F737A">
            <w:pPr>
              <w:pStyle w:val="a6"/>
              <w:ind w:left="0"/>
              <w:jc w:val="both"/>
            </w:pPr>
            <w:r>
              <w:t>416,0</w:t>
            </w:r>
          </w:p>
        </w:tc>
        <w:tc>
          <w:tcPr>
            <w:tcW w:w="1383" w:type="dxa"/>
          </w:tcPr>
          <w:p w14:paraId="70AD67F8" w14:textId="77777777" w:rsidR="00CF52A1" w:rsidRDefault="00CF52A1" w:rsidP="006F737A">
            <w:pPr>
              <w:pStyle w:val="a6"/>
              <w:ind w:left="0"/>
              <w:jc w:val="both"/>
            </w:pPr>
            <w:r>
              <w:t>100,0</w:t>
            </w:r>
          </w:p>
        </w:tc>
      </w:tr>
    </w:tbl>
    <w:p w14:paraId="44BB768F" w14:textId="77777777" w:rsidR="00CF52A1" w:rsidRDefault="00CF52A1" w:rsidP="006F737A">
      <w:pPr>
        <w:pStyle w:val="a6"/>
        <w:spacing w:line="240" w:lineRule="auto"/>
        <w:ind w:left="0" w:firstLine="993"/>
        <w:jc w:val="both"/>
      </w:pPr>
    </w:p>
    <w:p w14:paraId="771A09A9" w14:textId="77777777" w:rsidR="00CF52A1" w:rsidRDefault="00CF52A1" w:rsidP="006F737A">
      <w:pPr>
        <w:spacing w:line="240" w:lineRule="auto"/>
        <w:jc w:val="both"/>
      </w:pPr>
      <w:r>
        <w:t xml:space="preserve">                 Фінансування  всіх  галузей  за  останні  5  років  зростало.  По  освіті  воно  виросло  83,5%.</w:t>
      </w:r>
    </w:p>
    <w:p w14:paraId="3CF18EC8" w14:textId="77777777" w:rsidR="00CF52A1" w:rsidRDefault="00CF52A1" w:rsidP="006F737A">
      <w:pPr>
        <w:spacing w:line="240" w:lineRule="auto"/>
        <w:jc w:val="both"/>
      </w:pPr>
      <w:r>
        <w:t xml:space="preserve">                   Динаміка  витрат  бюджету  Ніжинської  міської  ОТГ  на  утримання  закладів  освіти.</w:t>
      </w:r>
    </w:p>
    <w:p w14:paraId="19FF6833" w14:textId="16720C72" w:rsidR="00CF52A1" w:rsidRDefault="005F7788" w:rsidP="005F7788">
      <w:pPr>
        <w:spacing w:line="240" w:lineRule="auto"/>
        <w:jc w:val="center"/>
        <w:rPr>
          <w:b/>
          <w:bCs/>
          <w:noProof/>
        </w:rPr>
      </w:pPr>
      <w:r w:rsidRPr="005F7788">
        <w:rPr>
          <w:b/>
          <w:bCs/>
          <w:noProof/>
        </w:rPr>
        <w:t xml:space="preserve">СЛАЙД </w:t>
      </w:r>
      <w:r w:rsidR="00EA347E">
        <w:rPr>
          <w:b/>
          <w:bCs/>
          <w:noProof/>
        </w:rPr>
        <w:t>20</w:t>
      </w:r>
    </w:p>
    <w:p w14:paraId="6F579E9F" w14:textId="7EDA0898" w:rsidR="005F7788" w:rsidRPr="005F7788" w:rsidRDefault="005F7788" w:rsidP="005F7788">
      <w:pPr>
        <w:spacing w:line="240" w:lineRule="auto"/>
        <w:jc w:val="center"/>
        <w:rPr>
          <w:b/>
          <w:bCs/>
        </w:rPr>
      </w:pPr>
      <w:r>
        <w:rPr>
          <w:noProof/>
          <w:lang w:eastAsia="uk-UA"/>
        </w:rPr>
        <w:lastRenderedPageBreak/>
        <w:drawing>
          <wp:inline distT="0" distB="0" distL="0" distR="0" wp14:anchorId="35B291DB" wp14:editId="3EB1FAE0">
            <wp:extent cx="5314950" cy="2989694"/>
            <wp:effectExtent l="0" t="0" r="0" b="127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22765" cy="2994090"/>
                    </a:xfrm>
                    <a:prstGeom prst="rect">
                      <a:avLst/>
                    </a:prstGeom>
                    <a:noFill/>
                    <a:ln>
                      <a:noFill/>
                    </a:ln>
                  </pic:spPr>
                </pic:pic>
              </a:graphicData>
            </a:graphic>
          </wp:inline>
        </w:drawing>
      </w:r>
    </w:p>
    <w:p w14:paraId="764D2253" w14:textId="33FD6AE2" w:rsidR="00CF52A1" w:rsidRDefault="00CF52A1" w:rsidP="006F737A">
      <w:pPr>
        <w:spacing w:line="240" w:lineRule="auto"/>
        <w:jc w:val="both"/>
      </w:pPr>
      <w:r>
        <w:t xml:space="preserve">                   Динаміка  витрат  бюджету  Ніжинської  міської  ОТГ  на  утрим</w:t>
      </w:r>
      <w:r w:rsidR="003915B4">
        <w:t>ання  закладів  охорони  здоров</w:t>
      </w:r>
      <w:r w:rsidR="003915B4" w:rsidRPr="003915B4">
        <w:t>`</w:t>
      </w:r>
      <w:r>
        <w:t>я  (із  врахуванням  коштів  НСЗУ)</w:t>
      </w:r>
    </w:p>
    <w:p w14:paraId="42225189" w14:textId="1DC7F043" w:rsidR="00964E95" w:rsidRDefault="00964E95" w:rsidP="00964E95">
      <w:pPr>
        <w:spacing w:line="240" w:lineRule="auto"/>
        <w:jc w:val="center"/>
        <w:rPr>
          <w:noProof/>
        </w:rPr>
      </w:pPr>
      <w:r w:rsidRPr="006F737A">
        <w:rPr>
          <w:b/>
          <w:bCs/>
        </w:rPr>
        <w:t>СЛАЙД</w:t>
      </w:r>
      <w:r>
        <w:rPr>
          <w:b/>
          <w:bCs/>
        </w:rPr>
        <w:t xml:space="preserve"> </w:t>
      </w:r>
      <w:r w:rsidR="00EA347E">
        <w:rPr>
          <w:b/>
          <w:bCs/>
        </w:rPr>
        <w:t>21</w:t>
      </w:r>
    </w:p>
    <w:p w14:paraId="7237F120" w14:textId="3AD9A1F8" w:rsidR="005F7788" w:rsidRDefault="005F7788" w:rsidP="006F737A">
      <w:pPr>
        <w:spacing w:line="240" w:lineRule="auto"/>
        <w:jc w:val="both"/>
      </w:pPr>
      <w:r>
        <w:rPr>
          <w:noProof/>
          <w:lang w:eastAsia="uk-UA"/>
        </w:rPr>
        <w:drawing>
          <wp:inline distT="0" distB="0" distL="0" distR="0" wp14:anchorId="05798AF5" wp14:editId="2F35B7D1">
            <wp:extent cx="6120765" cy="3442970"/>
            <wp:effectExtent l="0" t="0" r="0"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4A278727" w14:textId="32FA8E72" w:rsidR="005F7788" w:rsidRDefault="005F7788" w:rsidP="006F737A">
      <w:pPr>
        <w:spacing w:line="240" w:lineRule="auto"/>
        <w:jc w:val="both"/>
      </w:pPr>
    </w:p>
    <w:p w14:paraId="51378780" w14:textId="77777777" w:rsidR="005F7788" w:rsidRDefault="005F7788" w:rsidP="006F737A">
      <w:pPr>
        <w:spacing w:line="240" w:lineRule="auto"/>
        <w:jc w:val="both"/>
      </w:pPr>
    </w:p>
    <w:p w14:paraId="082AB408" w14:textId="2545E077" w:rsidR="00CF52A1" w:rsidRDefault="00CF52A1" w:rsidP="006F737A">
      <w:pPr>
        <w:spacing w:line="240" w:lineRule="auto"/>
        <w:jc w:val="both"/>
      </w:pPr>
      <w:r>
        <w:t xml:space="preserve">                   Динаміка  витрат  бюджету  Ніжинської  міської  ОТГ  на  культуру</w:t>
      </w:r>
    </w:p>
    <w:p w14:paraId="04C0FFDD" w14:textId="01925FBB" w:rsidR="00964E95" w:rsidRDefault="00964E95" w:rsidP="00964E95">
      <w:pPr>
        <w:spacing w:line="240" w:lineRule="auto"/>
        <w:jc w:val="center"/>
      </w:pPr>
      <w:r w:rsidRPr="006F737A">
        <w:rPr>
          <w:b/>
          <w:bCs/>
        </w:rPr>
        <w:t>СЛАЙД</w:t>
      </w:r>
      <w:r>
        <w:rPr>
          <w:b/>
          <w:bCs/>
        </w:rPr>
        <w:t xml:space="preserve"> </w:t>
      </w:r>
      <w:r w:rsidR="00EA347E">
        <w:rPr>
          <w:b/>
          <w:bCs/>
        </w:rPr>
        <w:t>22</w:t>
      </w:r>
    </w:p>
    <w:p w14:paraId="69493D58" w14:textId="40804A27" w:rsidR="00CF52A1" w:rsidRDefault="005F7788" w:rsidP="006F737A">
      <w:pPr>
        <w:spacing w:line="240" w:lineRule="auto"/>
        <w:jc w:val="both"/>
      </w:pPr>
      <w:r>
        <w:rPr>
          <w:noProof/>
          <w:lang w:eastAsia="uk-UA"/>
        </w:rPr>
        <w:lastRenderedPageBreak/>
        <w:drawing>
          <wp:inline distT="0" distB="0" distL="0" distR="0" wp14:anchorId="62C7E55F" wp14:editId="63ACDBCF">
            <wp:extent cx="6120765" cy="3442970"/>
            <wp:effectExtent l="0" t="0" r="0" b="508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r w:rsidR="00CF52A1">
        <w:t xml:space="preserve">    </w:t>
      </w:r>
    </w:p>
    <w:p w14:paraId="39C339C7" w14:textId="77777777" w:rsidR="00CF52A1" w:rsidRDefault="00CF52A1" w:rsidP="006F737A">
      <w:pPr>
        <w:spacing w:line="240" w:lineRule="auto"/>
        <w:jc w:val="both"/>
      </w:pPr>
      <w:r>
        <w:t xml:space="preserve">           </w:t>
      </w:r>
    </w:p>
    <w:p w14:paraId="118C54D9" w14:textId="1D79BC45" w:rsidR="00CF52A1" w:rsidRDefault="00CF52A1" w:rsidP="006F737A">
      <w:pPr>
        <w:spacing w:line="240" w:lineRule="auto"/>
        <w:jc w:val="both"/>
      </w:pPr>
      <w:r>
        <w:t xml:space="preserve">       Динаміка  витрат  бюджету  Ніжинської  міської  ОТГ  на  розвиток  фізичної  культури  і  спорту</w:t>
      </w:r>
    </w:p>
    <w:p w14:paraId="623854E4" w14:textId="0BB1A67E" w:rsidR="00964E95" w:rsidRDefault="00964E95" w:rsidP="00964E95">
      <w:pPr>
        <w:spacing w:line="240" w:lineRule="auto"/>
        <w:jc w:val="center"/>
      </w:pPr>
      <w:r w:rsidRPr="006F737A">
        <w:rPr>
          <w:b/>
          <w:bCs/>
        </w:rPr>
        <w:t>СЛАЙД</w:t>
      </w:r>
      <w:r>
        <w:rPr>
          <w:b/>
          <w:bCs/>
        </w:rPr>
        <w:t xml:space="preserve"> </w:t>
      </w:r>
      <w:r w:rsidR="00EA347E">
        <w:rPr>
          <w:b/>
          <w:bCs/>
        </w:rPr>
        <w:t>23</w:t>
      </w:r>
    </w:p>
    <w:p w14:paraId="4F9FBC3B" w14:textId="41C4EBB3" w:rsidR="00CF52A1" w:rsidRDefault="005F7788" w:rsidP="006F737A">
      <w:pPr>
        <w:spacing w:line="240" w:lineRule="auto"/>
        <w:jc w:val="both"/>
      </w:pPr>
      <w:r>
        <w:rPr>
          <w:noProof/>
          <w:lang w:eastAsia="uk-UA"/>
        </w:rPr>
        <w:drawing>
          <wp:inline distT="0" distB="0" distL="0" distR="0" wp14:anchorId="41BF966F" wp14:editId="1B495470">
            <wp:extent cx="6120765" cy="3442970"/>
            <wp:effectExtent l="0" t="0" r="0" b="508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3E051480" w14:textId="6E3E7975" w:rsidR="00CF52A1" w:rsidRDefault="00CF52A1" w:rsidP="006F737A">
      <w:pPr>
        <w:spacing w:line="240" w:lineRule="auto"/>
        <w:jc w:val="both"/>
      </w:pPr>
      <w:r>
        <w:t xml:space="preserve">           Динаміка  витрат  бюджету  Ніжинської  міської  ОТГ  на  житлово-комунальне  господарство</w:t>
      </w:r>
    </w:p>
    <w:p w14:paraId="6DC67A8F" w14:textId="3DC3984F" w:rsidR="00964E95" w:rsidRDefault="00964E95" w:rsidP="00964E95">
      <w:pPr>
        <w:spacing w:line="240" w:lineRule="auto"/>
        <w:jc w:val="center"/>
      </w:pPr>
      <w:r w:rsidRPr="006F737A">
        <w:rPr>
          <w:b/>
          <w:bCs/>
        </w:rPr>
        <w:t>СЛАЙД</w:t>
      </w:r>
      <w:r>
        <w:rPr>
          <w:b/>
          <w:bCs/>
        </w:rPr>
        <w:t xml:space="preserve"> </w:t>
      </w:r>
      <w:r w:rsidR="00EA347E">
        <w:rPr>
          <w:b/>
          <w:bCs/>
        </w:rPr>
        <w:t>24</w:t>
      </w:r>
    </w:p>
    <w:p w14:paraId="63F05002" w14:textId="0ABDA764" w:rsidR="00CF52A1" w:rsidRDefault="005F7788" w:rsidP="006F737A">
      <w:pPr>
        <w:spacing w:line="240" w:lineRule="auto"/>
        <w:jc w:val="both"/>
      </w:pPr>
      <w:r>
        <w:rPr>
          <w:noProof/>
          <w:lang w:eastAsia="uk-UA"/>
        </w:rPr>
        <w:lastRenderedPageBreak/>
        <w:drawing>
          <wp:inline distT="0" distB="0" distL="0" distR="0" wp14:anchorId="3E7AED8B" wp14:editId="3CE4AFB8">
            <wp:extent cx="6120765" cy="3442970"/>
            <wp:effectExtent l="0" t="0" r="0" b="50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153A50F1" w14:textId="50B2A6AA" w:rsidR="00CF52A1" w:rsidRDefault="00CF52A1" w:rsidP="006F737A">
      <w:pPr>
        <w:spacing w:line="240" w:lineRule="auto"/>
        <w:jc w:val="both"/>
      </w:pPr>
      <w:r>
        <w:t xml:space="preserve">                 Раціональне  використання  бюджету і  спрямування  його  на  першочергові потреби  дало  змогу виплачувати  заробітну  плату  працівникам  бюджетної  сфери вчасно,  не  допускати  кредит</w:t>
      </w:r>
      <w:r w:rsidR="002476AD">
        <w:t xml:space="preserve">орської </w:t>
      </w:r>
      <w:r>
        <w:t xml:space="preserve"> заборгованості за  отримані  результати  виконаної  роботи і  таким  чином  забезпечити  безперебійне фінансування  всієї бюджетної  сфери.</w:t>
      </w:r>
    </w:p>
    <w:p w14:paraId="793FFCD2" w14:textId="3CA367CA" w:rsidR="00CF52A1" w:rsidRDefault="00CF52A1" w:rsidP="006F737A">
      <w:pPr>
        <w:spacing w:line="240" w:lineRule="auto"/>
        <w:ind w:left="-567" w:firstLine="567"/>
        <w:jc w:val="both"/>
      </w:pPr>
      <w:r>
        <w:t xml:space="preserve">                                 Громадський  бюджет.</w:t>
      </w:r>
    </w:p>
    <w:p w14:paraId="63D18294" w14:textId="622B6507" w:rsidR="00964E95" w:rsidRDefault="00964E95" w:rsidP="00964E95">
      <w:pPr>
        <w:spacing w:line="240" w:lineRule="auto"/>
        <w:jc w:val="center"/>
      </w:pPr>
      <w:r w:rsidRPr="006F737A">
        <w:rPr>
          <w:b/>
          <w:bCs/>
        </w:rPr>
        <w:t>СЛАЙД</w:t>
      </w:r>
      <w:r>
        <w:rPr>
          <w:b/>
          <w:bCs/>
        </w:rPr>
        <w:t xml:space="preserve"> </w:t>
      </w:r>
      <w:r w:rsidR="00EA347E">
        <w:rPr>
          <w:b/>
          <w:bCs/>
        </w:rPr>
        <w:t>25</w:t>
      </w:r>
    </w:p>
    <w:p w14:paraId="2F3147A7" w14:textId="45A98B0A" w:rsidR="005F7788" w:rsidRDefault="005F7788" w:rsidP="006F737A">
      <w:pPr>
        <w:spacing w:line="240" w:lineRule="auto"/>
        <w:ind w:left="-567" w:firstLine="567"/>
        <w:jc w:val="both"/>
      </w:pPr>
      <w:r>
        <w:rPr>
          <w:noProof/>
          <w:lang w:eastAsia="uk-UA"/>
        </w:rPr>
        <w:drawing>
          <wp:inline distT="0" distB="0" distL="0" distR="0" wp14:anchorId="176F8266" wp14:editId="7EE3C3E9">
            <wp:extent cx="6120765" cy="3442970"/>
            <wp:effectExtent l="0" t="0" r="0" b="508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26D30B3D" w14:textId="77777777" w:rsidR="00CF52A1" w:rsidRDefault="00CF52A1" w:rsidP="006F737A">
      <w:pPr>
        <w:spacing w:line="240" w:lineRule="auto"/>
        <w:jc w:val="both"/>
      </w:pPr>
      <w:r>
        <w:t xml:space="preserve">                   В місті протягом  всього  звітного  періоду  з  бюджету  Ніжинської   міської  ОТГ виділялось  1%  доходів на   реалізацію  проектів  Громадського  бюджету.</w:t>
      </w:r>
    </w:p>
    <w:p w14:paraId="0962DBE2" w14:textId="1BFA2C4E" w:rsidR="00CF52A1" w:rsidRDefault="00CF52A1" w:rsidP="006F737A">
      <w:pPr>
        <w:spacing w:line="240" w:lineRule="auto"/>
        <w:jc w:val="both"/>
      </w:pPr>
      <w:r>
        <w:lastRenderedPageBreak/>
        <w:t xml:space="preserve">                    Таким  чином  населення  міста  залучалось  до  розподілу коштів  громади</w:t>
      </w:r>
      <w:r w:rsidR="003915B4">
        <w:t>,</w:t>
      </w:r>
      <w:r>
        <w:t xml:space="preserve">  вирішуючи  існуючі  проблеми.</w:t>
      </w:r>
    </w:p>
    <w:p w14:paraId="309A33D6" w14:textId="67827BC2" w:rsidR="00CF52A1" w:rsidRDefault="00CF52A1" w:rsidP="006F737A">
      <w:pPr>
        <w:spacing w:line="240" w:lineRule="auto"/>
        <w:jc w:val="both"/>
      </w:pPr>
      <w:r>
        <w:t xml:space="preserve">                    При  розгляді  проектів ми  прагнули</w:t>
      </w:r>
      <w:r w:rsidR="003915B4">
        <w:t>,</w:t>
      </w:r>
      <w:r>
        <w:t xml:space="preserve">  щоб  проекти  передбачали  вирішення  питань</w:t>
      </w:r>
      <w:r w:rsidR="0085482B">
        <w:t xml:space="preserve">, що зачіпають </w:t>
      </w:r>
      <w:r>
        <w:t xml:space="preserve">інтереси  як  можна  більшої частини  наших  жителів, а  не  </w:t>
      </w:r>
      <w:r w:rsidRPr="00DA742F">
        <w:t>окремої  якоїсь  групи.</w:t>
      </w:r>
    </w:p>
    <w:p w14:paraId="2444220C" w14:textId="02E6F44A" w:rsidR="00FF12E4" w:rsidRPr="00FF12E4" w:rsidRDefault="00FF12E4" w:rsidP="00FF12E4">
      <w:pPr>
        <w:spacing w:line="240" w:lineRule="auto"/>
        <w:jc w:val="center"/>
        <w:rPr>
          <w:b/>
          <w:bCs/>
        </w:rPr>
      </w:pPr>
      <w:r>
        <w:rPr>
          <w:b/>
          <w:bCs/>
        </w:rPr>
        <w:t>СЛАЙД</w:t>
      </w:r>
      <w:r w:rsidRPr="00FF12E4">
        <w:rPr>
          <w:b/>
          <w:bCs/>
        </w:rPr>
        <w:t xml:space="preserve"> 2</w:t>
      </w:r>
      <w:r>
        <w:rPr>
          <w:b/>
          <w:bCs/>
        </w:rPr>
        <w:t>6</w:t>
      </w:r>
    </w:p>
    <w:p w14:paraId="6D4C0F35" w14:textId="646724AA" w:rsidR="00FF12E4" w:rsidRPr="00DA742F" w:rsidRDefault="004A54B4" w:rsidP="005B5FFF">
      <w:pPr>
        <w:spacing w:line="240" w:lineRule="auto"/>
        <w:jc w:val="center"/>
      </w:pPr>
      <w:r w:rsidRPr="004A54B4">
        <w:rPr>
          <w:noProof/>
          <w:lang w:eastAsia="uk-UA"/>
        </w:rPr>
        <w:drawing>
          <wp:inline distT="0" distB="0" distL="0" distR="0" wp14:anchorId="63F674DB" wp14:editId="00EDF35E">
            <wp:extent cx="6096528" cy="342929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096528" cy="3429297"/>
                    </a:xfrm>
                    <a:prstGeom prst="rect">
                      <a:avLst/>
                    </a:prstGeom>
                  </pic:spPr>
                </pic:pic>
              </a:graphicData>
            </a:graphic>
          </wp:inline>
        </w:drawing>
      </w:r>
    </w:p>
    <w:p w14:paraId="26C35E34" w14:textId="77777777" w:rsidR="00CF52A1" w:rsidRPr="00DA742F" w:rsidRDefault="00CF52A1" w:rsidP="006F737A">
      <w:pPr>
        <w:spacing w:line="240" w:lineRule="auto"/>
        <w:ind w:firstLine="1418"/>
        <w:jc w:val="both"/>
      </w:pPr>
      <w:r w:rsidRPr="00DA742F">
        <w:t xml:space="preserve">  Динаміка  використання  коштів  на  реалізацію  Громадського  бюджету  в  2016-2019 роках.                                                                                                    </w:t>
      </w:r>
      <w:proofErr w:type="spellStart"/>
      <w:r>
        <w:t>тис.грн</w:t>
      </w:r>
      <w:proofErr w:type="spellEnd"/>
      <w:r>
        <w:t>.</w:t>
      </w:r>
      <w:r w:rsidRPr="00DA742F">
        <w:t xml:space="preserve">              </w:t>
      </w:r>
      <w:r>
        <w:t xml:space="preserve">          </w:t>
      </w:r>
    </w:p>
    <w:tbl>
      <w:tblPr>
        <w:tblStyle w:val="a3"/>
        <w:tblW w:w="0" w:type="auto"/>
        <w:tblLook w:val="04A0" w:firstRow="1" w:lastRow="0" w:firstColumn="1" w:lastColumn="0" w:noHBand="0" w:noVBand="1"/>
      </w:tblPr>
      <w:tblGrid>
        <w:gridCol w:w="3286"/>
        <w:gridCol w:w="1291"/>
        <w:gridCol w:w="1179"/>
        <w:gridCol w:w="1322"/>
        <w:gridCol w:w="1154"/>
        <w:gridCol w:w="1397"/>
      </w:tblGrid>
      <w:tr w:rsidR="00CF52A1" w:rsidRPr="00DA742F" w14:paraId="3F329349" w14:textId="77777777" w:rsidTr="00CF52A1">
        <w:tc>
          <w:tcPr>
            <w:tcW w:w="3652" w:type="dxa"/>
          </w:tcPr>
          <w:p w14:paraId="3001B2FB" w14:textId="77777777" w:rsidR="00CF52A1" w:rsidRPr="00DA742F" w:rsidRDefault="00CF52A1" w:rsidP="006F737A">
            <w:pPr>
              <w:jc w:val="both"/>
            </w:pPr>
            <w:r w:rsidRPr="00DA742F">
              <w:t>Показник/роки</w:t>
            </w:r>
          </w:p>
        </w:tc>
        <w:tc>
          <w:tcPr>
            <w:tcW w:w="1418" w:type="dxa"/>
          </w:tcPr>
          <w:p w14:paraId="4C3C029A" w14:textId="77777777" w:rsidR="00CF52A1" w:rsidRPr="00DA742F" w:rsidRDefault="00CF52A1" w:rsidP="006F737A">
            <w:pPr>
              <w:jc w:val="both"/>
            </w:pPr>
            <w:r w:rsidRPr="00DA742F">
              <w:t>2016</w:t>
            </w:r>
          </w:p>
        </w:tc>
        <w:tc>
          <w:tcPr>
            <w:tcW w:w="1275" w:type="dxa"/>
          </w:tcPr>
          <w:p w14:paraId="353CA95C" w14:textId="77777777" w:rsidR="00CF52A1" w:rsidRPr="00DA742F" w:rsidRDefault="00CF52A1" w:rsidP="006F737A">
            <w:pPr>
              <w:jc w:val="both"/>
            </w:pPr>
            <w:r w:rsidRPr="00DA742F">
              <w:t>2017</w:t>
            </w:r>
          </w:p>
        </w:tc>
        <w:tc>
          <w:tcPr>
            <w:tcW w:w="1418" w:type="dxa"/>
          </w:tcPr>
          <w:p w14:paraId="7339F8F9" w14:textId="77777777" w:rsidR="00CF52A1" w:rsidRPr="00DA742F" w:rsidRDefault="00CF52A1" w:rsidP="006F737A">
            <w:pPr>
              <w:jc w:val="both"/>
            </w:pPr>
            <w:r w:rsidRPr="00DA742F">
              <w:t>2018</w:t>
            </w:r>
          </w:p>
        </w:tc>
        <w:tc>
          <w:tcPr>
            <w:tcW w:w="1262" w:type="dxa"/>
          </w:tcPr>
          <w:p w14:paraId="12115E66" w14:textId="77777777" w:rsidR="00CF52A1" w:rsidRPr="00DA742F" w:rsidRDefault="00CF52A1" w:rsidP="006F737A">
            <w:pPr>
              <w:jc w:val="both"/>
            </w:pPr>
            <w:r w:rsidRPr="00DA742F">
              <w:t>2019</w:t>
            </w:r>
          </w:p>
        </w:tc>
        <w:tc>
          <w:tcPr>
            <w:tcW w:w="1397" w:type="dxa"/>
          </w:tcPr>
          <w:p w14:paraId="3F5F1EEF" w14:textId="77777777" w:rsidR="00CF52A1" w:rsidRPr="00DA742F" w:rsidRDefault="00CF52A1" w:rsidP="006F737A">
            <w:pPr>
              <w:jc w:val="both"/>
            </w:pPr>
            <w:r w:rsidRPr="00DA742F">
              <w:t>Очікувані 2020</w:t>
            </w:r>
          </w:p>
        </w:tc>
      </w:tr>
      <w:tr w:rsidR="00CF52A1" w:rsidRPr="00DA742F" w14:paraId="75DF25A8" w14:textId="77777777" w:rsidTr="00CF52A1">
        <w:tc>
          <w:tcPr>
            <w:tcW w:w="3652" w:type="dxa"/>
          </w:tcPr>
          <w:p w14:paraId="124936E8" w14:textId="77777777" w:rsidR="00CF52A1" w:rsidRPr="00DA742F" w:rsidRDefault="00CF52A1" w:rsidP="006F737A">
            <w:pPr>
              <w:jc w:val="both"/>
            </w:pPr>
            <w:r w:rsidRPr="00DA742F">
              <w:t>Всього  виділено  коштів  на  громадський  бюджет</w:t>
            </w:r>
          </w:p>
        </w:tc>
        <w:tc>
          <w:tcPr>
            <w:tcW w:w="1418" w:type="dxa"/>
          </w:tcPr>
          <w:p w14:paraId="1DCC1E87" w14:textId="77777777" w:rsidR="00CF52A1" w:rsidRPr="00DA742F" w:rsidRDefault="00CF52A1" w:rsidP="006F737A">
            <w:pPr>
              <w:jc w:val="both"/>
            </w:pPr>
            <w:r w:rsidRPr="00DA742F">
              <w:t>394,0</w:t>
            </w:r>
          </w:p>
        </w:tc>
        <w:tc>
          <w:tcPr>
            <w:tcW w:w="1275" w:type="dxa"/>
          </w:tcPr>
          <w:p w14:paraId="3ABBD605" w14:textId="77777777" w:rsidR="00CF52A1" w:rsidRPr="00DA742F" w:rsidRDefault="00CF52A1" w:rsidP="006F737A">
            <w:pPr>
              <w:jc w:val="both"/>
            </w:pPr>
            <w:r w:rsidRPr="00DA742F">
              <w:t>864,9</w:t>
            </w:r>
          </w:p>
        </w:tc>
        <w:tc>
          <w:tcPr>
            <w:tcW w:w="1418" w:type="dxa"/>
          </w:tcPr>
          <w:p w14:paraId="530E4167" w14:textId="77777777" w:rsidR="00CF52A1" w:rsidRPr="00DA742F" w:rsidRDefault="00CF52A1" w:rsidP="006F737A">
            <w:pPr>
              <w:jc w:val="both"/>
            </w:pPr>
            <w:r w:rsidRPr="00DA742F">
              <w:t>2040,6</w:t>
            </w:r>
          </w:p>
        </w:tc>
        <w:tc>
          <w:tcPr>
            <w:tcW w:w="1262" w:type="dxa"/>
          </w:tcPr>
          <w:p w14:paraId="64EFE01C" w14:textId="77777777" w:rsidR="00CF52A1" w:rsidRPr="00DA742F" w:rsidRDefault="00CF52A1" w:rsidP="006F737A">
            <w:pPr>
              <w:jc w:val="both"/>
            </w:pPr>
            <w:r w:rsidRPr="00DA742F">
              <w:t>2054</w:t>
            </w:r>
          </w:p>
        </w:tc>
        <w:tc>
          <w:tcPr>
            <w:tcW w:w="1397" w:type="dxa"/>
          </w:tcPr>
          <w:p w14:paraId="61758E40" w14:textId="77777777" w:rsidR="00CF52A1" w:rsidRPr="00DA742F" w:rsidRDefault="00CF52A1" w:rsidP="006F737A">
            <w:pPr>
              <w:jc w:val="both"/>
            </w:pPr>
            <w:r w:rsidRPr="00DA742F">
              <w:t>2822,3</w:t>
            </w:r>
          </w:p>
        </w:tc>
      </w:tr>
      <w:tr w:rsidR="00CF52A1" w:rsidRPr="00DA742F" w14:paraId="44B3F9BB" w14:textId="77777777" w:rsidTr="00CF52A1">
        <w:tc>
          <w:tcPr>
            <w:tcW w:w="3652" w:type="dxa"/>
          </w:tcPr>
          <w:p w14:paraId="0CB49A44" w14:textId="77777777" w:rsidR="00CF52A1" w:rsidRPr="00DA742F" w:rsidRDefault="00CF52A1" w:rsidP="006F737A">
            <w:pPr>
              <w:jc w:val="both"/>
            </w:pPr>
            <w:r w:rsidRPr="00DA742F">
              <w:t>Витрачено  коштів  на  громадський  бюджет</w:t>
            </w:r>
          </w:p>
        </w:tc>
        <w:tc>
          <w:tcPr>
            <w:tcW w:w="1418" w:type="dxa"/>
          </w:tcPr>
          <w:p w14:paraId="078EDC7A" w14:textId="77777777" w:rsidR="00CF52A1" w:rsidRPr="00DA742F" w:rsidRDefault="00CF52A1" w:rsidP="006F737A">
            <w:pPr>
              <w:jc w:val="both"/>
            </w:pPr>
            <w:r w:rsidRPr="00DA742F">
              <w:t>388,3</w:t>
            </w:r>
          </w:p>
        </w:tc>
        <w:tc>
          <w:tcPr>
            <w:tcW w:w="1275" w:type="dxa"/>
          </w:tcPr>
          <w:p w14:paraId="0EACE986" w14:textId="77777777" w:rsidR="00CF52A1" w:rsidRPr="00DA742F" w:rsidRDefault="00CF52A1" w:rsidP="006F737A">
            <w:pPr>
              <w:jc w:val="both"/>
            </w:pPr>
            <w:r w:rsidRPr="00DA742F">
              <w:t>491,7</w:t>
            </w:r>
          </w:p>
        </w:tc>
        <w:tc>
          <w:tcPr>
            <w:tcW w:w="1418" w:type="dxa"/>
          </w:tcPr>
          <w:p w14:paraId="1A876BCF" w14:textId="77777777" w:rsidR="00CF52A1" w:rsidRPr="00DA742F" w:rsidRDefault="00CF52A1" w:rsidP="006F737A">
            <w:pPr>
              <w:jc w:val="both"/>
            </w:pPr>
            <w:r w:rsidRPr="00DA742F">
              <w:t>1833,7</w:t>
            </w:r>
          </w:p>
        </w:tc>
        <w:tc>
          <w:tcPr>
            <w:tcW w:w="1262" w:type="dxa"/>
          </w:tcPr>
          <w:p w14:paraId="583FAB88" w14:textId="77777777" w:rsidR="00CF52A1" w:rsidRPr="00DA742F" w:rsidRDefault="00CF52A1" w:rsidP="006F737A">
            <w:pPr>
              <w:jc w:val="both"/>
            </w:pPr>
            <w:r w:rsidRPr="00DA742F">
              <w:t>2054</w:t>
            </w:r>
          </w:p>
        </w:tc>
        <w:tc>
          <w:tcPr>
            <w:tcW w:w="1397" w:type="dxa"/>
          </w:tcPr>
          <w:p w14:paraId="1DA45740" w14:textId="77777777" w:rsidR="00CF52A1" w:rsidRPr="00DA742F" w:rsidRDefault="00CF52A1" w:rsidP="006F737A">
            <w:pPr>
              <w:jc w:val="both"/>
            </w:pPr>
            <w:r w:rsidRPr="00DA742F">
              <w:t>2822,3</w:t>
            </w:r>
          </w:p>
        </w:tc>
      </w:tr>
    </w:tbl>
    <w:p w14:paraId="3A0FAE5F" w14:textId="5A39B4E4" w:rsidR="00CF52A1" w:rsidRPr="00027CE3" w:rsidRDefault="00CF52A1" w:rsidP="006F737A">
      <w:pPr>
        <w:spacing w:line="240" w:lineRule="auto"/>
        <w:jc w:val="both"/>
      </w:pPr>
      <w:r>
        <w:t xml:space="preserve">                      </w:t>
      </w:r>
    </w:p>
    <w:p w14:paraId="0BD9E81F" w14:textId="681FFB0C" w:rsidR="00CF52A1" w:rsidRDefault="0085482B" w:rsidP="006F737A">
      <w:pPr>
        <w:jc w:val="both"/>
      </w:pPr>
      <w:r>
        <w:t>Серед проектів можна виділити облаштування місць відпочинку території лікарні, місць відпочинку, автобусні зупинки. Ця програма отримала схвалення жителів і реалізація таких проекті</w:t>
      </w:r>
      <w:r w:rsidR="003A40BF">
        <w:t>в</w:t>
      </w:r>
      <w:r>
        <w:t xml:space="preserve"> щороку покращується.  </w:t>
      </w:r>
    </w:p>
    <w:p w14:paraId="603C9842" w14:textId="3FFA1A31" w:rsidR="00964E95" w:rsidRDefault="00964E95" w:rsidP="00964E95">
      <w:pPr>
        <w:spacing w:line="240" w:lineRule="auto"/>
        <w:jc w:val="center"/>
      </w:pPr>
      <w:r w:rsidRPr="006F737A">
        <w:rPr>
          <w:b/>
          <w:bCs/>
        </w:rPr>
        <w:t>СЛАЙД</w:t>
      </w:r>
      <w:r>
        <w:rPr>
          <w:b/>
          <w:bCs/>
        </w:rPr>
        <w:t xml:space="preserve"> </w:t>
      </w:r>
      <w:r w:rsidR="00EA347E">
        <w:rPr>
          <w:b/>
          <w:bCs/>
        </w:rPr>
        <w:t>27</w:t>
      </w:r>
    </w:p>
    <w:p w14:paraId="32C8F383" w14:textId="7F01C649" w:rsidR="005F7788" w:rsidRPr="00BB5BE1" w:rsidRDefault="005F7788" w:rsidP="002476AD">
      <w:pPr>
        <w:jc w:val="center"/>
      </w:pPr>
      <w:r>
        <w:rPr>
          <w:noProof/>
          <w:lang w:eastAsia="uk-UA"/>
        </w:rPr>
        <w:lastRenderedPageBreak/>
        <w:drawing>
          <wp:inline distT="0" distB="0" distL="0" distR="0" wp14:anchorId="5EEC388F" wp14:editId="472314AD">
            <wp:extent cx="4953000" cy="278609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68059" cy="2794566"/>
                    </a:xfrm>
                    <a:prstGeom prst="rect">
                      <a:avLst/>
                    </a:prstGeom>
                    <a:noFill/>
                    <a:ln>
                      <a:noFill/>
                    </a:ln>
                  </pic:spPr>
                </pic:pic>
              </a:graphicData>
            </a:graphic>
          </wp:inline>
        </w:drawing>
      </w:r>
    </w:p>
    <w:p w14:paraId="617F71A2" w14:textId="77777777" w:rsidR="00003665" w:rsidRPr="00003665" w:rsidRDefault="00003665" w:rsidP="006F737A">
      <w:pPr>
        <w:jc w:val="both"/>
        <w:rPr>
          <w:b/>
          <w:bCs/>
          <w:i/>
          <w:iCs/>
          <w:color w:val="000000" w:themeColor="text1"/>
        </w:rPr>
      </w:pPr>
      <w:r w:rsidRPr="00003665">
        <w:rPr>
          <w:b/>
          <w:bCs/>
          <w:i/>
          <w:iCs/>
          <w:color w:val="000000" w:themeColor="text1"/>
        </w:rPr>
        <w:t>РОЗВИТОК ЕКОНОМІКИ ТА ІНВЕСТИЦІЙНА ДІЯЛЬНІСТЬ</w:t>
      </w:r>
    </w:p>
    <w:p w14:paraId="71373509" w14:textId="490C07FE" w:rsidR="00003665" w:rsidRDefault="00003665" w:rsidP="006F737A">
      <w:pPr>
        <w:jc w:val="both"/>
      </w:pPr>
      <w:r>
        <w:t xml:space="preserve"> </w:t>
      </w:r>
      <w:r w:rsidRPr="00A90F16">
        <w:t xml:space="preserve"> Для втілення в місті єдиної державної політики економічного розвитку, </w:t>
      </w:r>
      <w:r>
        <w:t xml:space="preserve">щороку </w:t>
      </w:r>
      <w:r w:rsidRPr="00A90F16">
        <w:t>розробл</w:t>
      </w:r>
      <w:r>
        <w:t>ялася</w:t>
      </w:r>
      <w:r w:rsidRPr="00A90F16">
        <w:t xml:space="preserve"> Програма економічного та соціального розвитку </w:t>
      </w:r>
      <w:r>
        <w:t>Ніжинської міської об’єднаної територіальної громади та постійно щоквартально</w:t>
      </w:r>
      <w:r w:rsidRPr="00A90F16">
        <w:t xml:space="preserve"> аналізувалось її виконання. </w:t>
      </w:r>
    </w:p>
    <w:p w14:paraId="6D9B7B7B" w14:textId="1D2A6EB6" w:rsidR="00964E95" w:rsidRDefault="00964E95" w:rsidP="00964E95">
      <w:pPr>
        <w:spacing w:line="240" w:lineRule="auto"/>
        <w:jc w:val="center"/>
      </w:pPr>
      <w:r w:rsidRPr="006F737A">
        <w:rPr>
          <w:b/>
          <w:bCs/>
        </w:rPr>
        <w:t>СЛАЙД</w:t>
      </w:r>
      <w:r>
        <w:rPr>
          <w:b/>
          <w:bCs/>
        </w:rPr>
        <w:t xml:space="preserve"> </w:t>
      </w:r>
      <w:r w:rsidR="00EA347E">
        <w:rPr>
          <w:b/>
          <w:bCs/>
        </w:rPr>
        <w:t>28</w:t>
      </w:r>
    </w:p>
    <w:p w14:paraId="25365080" w14:textId="637D927D" w:rsidR="005F7788" w:rsidRDefault="005F7788" w:rsidP="006F737A">
      <w:pPr>
        <w:jc w:val="both"/>
      </w:pPr>
      <w:r>
        <w:rPr>
          <w:noProof/>
          <w:lang w:eastAsia="uk-UA"/>
        </w:rPr>
        <w:drawing>
          <wp:inline distT="0" distB="0" distL="0" distR="0" wp14:anchorId="21155F70" wp14:editId="1636AD5E">
            <wp:extent cx="6120765" cy="3442970"/>
            <wp:effectExtent l="0" t="0" r="0" b="508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6DFA7B4D" w14:textId="05F70052" w:rsidR="00003665" w:rsidRDefault="00003665" w:rsidP="006F737A">
      <w:pPr>
        <w:jc w:val="both"/>
      </w:pPr>
      <w:r w:rsidRPr="00A90F16">
        <w:t>26 червня</w:t>
      </w:r>
      <w:r>
        <w:t xml:space="preserve"> 2019 року</w:t>
      </w:r>
      <w:r w:rsidRPr="00A90F16">
        <w:t xml:space="preserve"> Ніжинська міська рада затвердила Стратегію розвитку Ніжинської міської об’єднаної територіальної громади 2027. Стратегія Ніжинської міської ОТГ – це формування нового бачення сталого розвитку громади. </w:t>
      </w:r>
      <w:r>
        <w:t xml:space="preserve"> </w:t>
      </w:r>
    </w:p>
    <w:p w14:paraId="6FD3F5D8" w14:textId="1E229C50" w:rsidR="00964E95" w:rsidRDefault="00964E95" w:rsidP="00964E95">
      <w:pPr>
        <w:spacing w:line="240" w:lineRule="auto"/>
        <w:jc w:val="center"/>
      </w:pPr>
      <w:r w:rsidRPr="006F737A">
        <w:rPr>
          <w:b/>
          <w:bCs/>
        </w:rPr>
        <w:t>СЛАЙД</w:t>
      </w:r>
      <w:r>
        <w:rPr>
          <w:b/>
          <w:bCs/>
        </w:rPr>
        <w:t xml:space="preserve"> </w:t>
      </w:r>
      <w:r w:rsidR="00EA347E">
        <w:rPr>
          <w:b/>
          <w:bCs/>
        </w:rPr>
        <w:t>29</w:t>
      </w:r>
    </w:p>
    <w:p w14:paraId="2284ABA0" w14:textId="63CFC49B" w:rsidR="005F7788" w:rsidRDefault="005F7788" w:rsidP="006F737A">
      <w:pPr>
        <w:jc w:val="both"/>
      </w:pPr>
      <w:r>
        <w:rPr>
          <w:noProof/>
          <w:lang w:eastAsia="uk-UA"/>
        </w:rPr>
        <w:lastRenderedPageBreak/>
        <w:drawing>
          <wp:inline distT="0" distB="0" distL="0" distR="0" wp14:anchorId="5FE7EB1B" wp14:editId="30647D1B">
            <wp:extent cx="6120765" cy="3442970"/>
            <wp:effectExtent l="0" t="0" r="0"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3D591B81" w14:textId="4AA5A339" w:rsidR="00003665" w:rsidRPr="007140C8" w:rsidRDefault="00003665" w:rsidP="006F737A">
      <w:pPr>
        <w:jc w:val="both"/>
        <w:rPr>
          <w:u w:val="single"/>
        </w:rPr>
      </w:pPr>
      <w:r w:rsidRPr="00A90F16">
        <w:t xml:space="preserve">З 1 березня 2019 року проводився відкритий творчий конкурс на визначення розробника бренду і </w:t>
      </w:r>
      <w:proofErr w:type="spellStart"/>
      <w:r w:rsidRPr="00A90F16">
        <w:t>брендбуку</w:t>
      </w:r>
      <w:proofErr w:type="spellEnd"/>
      <w:r w:rsidRPr="00A90F16">
        <w:t xml:space="preserve"> для міста Ніжина. </w:t>
      </w:r>
      <w:r>
        <w:t xml:space="preserve">Робота завершилася прийняттям рішення міської ради від 01.07.2020 р. №56-75/2020 «Про затвердження </w:t>
      </w:r>
      <w:proofErr w:type="spellStart"/>
      <w:r>
        <w:t>брендбуку</w:t>
      </w:r>
      <w:proofErr w:type="spellEnd"/>
      <w:r>
        <w:t xml:space="preserve"> та правил використання логотипу міста Ніжина на офіційній та промоцій ній продукції» </w:t>
      </w:r>
    </w:p>
    <w:p w14:paraId="33780407" w14:textId="21630F16" w:rsidR="005F7788" w:rsidRDefault="00964E95" w:rsidP="00964E95">
      <w:pPr>
        <w:spacing w:line="240" w:lineRule="auto"/>
        <w:jc w:val="center"/>
      </w:pPr>
      <w:r w:rsidRPr="006F737A">
        <w:rPr>
          <w:b/>
          <w:bCs/>
        </w:rPr>
        <w:t>СЛАЙД</w:t>
      </w:r>
      <w:r>
        <w:rPr>
          <w:b/>
          <w:bCs/>
        </w:rPr>
        <w:t xml:space="preserve"> </w:t>
      </w:r>
      <w:r w:rsidR="00EA347E">
        <w:rPr>
          <w:b/>
          <w:bCs/>
        </w:rPr>
        <w:t>30</w:t>
      </w:r>
    </w:p>
    <w:p w14:paraId="7B0EA639" w14:textId="7255B562" w:rsidR="005F7788" w:rsidRDefault="005F7788" w:rsidP="006F737A">
      <w:pPr>
        <w:jc w:val="both"/>
      </w:pPr>
      <w:r>
        <w:rPr>
          <w:noProof/>
          <w:lang w:eastAsia="uk-UA"/>
        </w:rPr>
        <w:drawing>
          <wp:inline distT="0" distB="0" distL="0" distR="0" wp14:anchorId="35E4EA6E" wp14:editId="1A4F6B52">
            <wp:extent cx="6120765" cy="3442970"/>
            <wp:effectExtent l="0" t="0" r="0" b="508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1E80F84F" w14:textId="27DD0106" w:rsidR="00003665" w:rsidRDefault="00003665" w:rsidP="006F737A">
      <w:pPr>
        <w:jc w:val="both"/>
      </w:pPr>
      <w:r>
        <w:t>О</w:t>
      </w:r>
      <w:r w:rsidRPr="00A90F16">
        <w:t xml:space="preserve">дним із важливих завдань в реалізації стратегії розвитку громади є розвиток малого та середнього підприємництва. </w:t>
      </w:r>
      <w:r>
        <w:t>Програма  розвитку якого розроблена при допомозі</w:t>
      </w:r>
      <w:r w:rsidR="002476AD">
        <w:t xml:space="preserve"> </w:t>
      </w:r>
      <w:r>
        <w:t xml:space="preserve">Міжнародної програми </w:t>
      </w:r>
      <w:proofErr w:type="spellStart"/>
      <w:r>
        <w:t>Форбіз</w:t>
      </w:r>
      <w:proofErr w:type="spellEnd"/>
      <w:r>
        <w:t xml:space="preserve">.       </w:t>
      </w:r>
      <w:r w:rsidRPr="00A90F16">
        <w:t xml:space="preserve">11 квітня 2019 року відбулося перше підведення підсумків ходу виконання прийнятої програми. Висновок експертів </w:t>
      </w:r>
      <w:r w:rsidRPr="00A90F16">
        <w:lastRenderedPageBreak/>
        <w:t xml:space="preserve">ФОРБІЗ – Ніжинська громада одна з найбільш активних та прогресивних щодо співпраці з малим та середнім бізнесом. Проведена оцінка інфраструктури підтримки бізнесу. З метою її покращання, 04 грудня в рамках реалізації Стратегії розвитку Ніжинської міської об’єднаної територіальної громади 2027 на базі Ніжинського центру надання адміністративних послуг розпочав роботу центр підтримки підприємництва. Ініціатива реалізувалася за підтримки Офісу розвитку малого і середнього підприємництва при Міністерстві розвитку економіки, торгівлі та сільського господарства України. </w:t>
      </w:r>
    </w:p>
    <w:p w14:paraId="22D6F52C" w14:textId="69FF8780" w:rsidR="00964E95" w:rsidRDefault="00964E95" w:rsidP="00964E95">
      <w:pPr>
        <w:spacing w:line="240" w:lineRule="auto"/>
        <w:jc w:val="center"/>
      </w:pPr>
      <w:r w:rsidRPr="006F737A">
        <w:rPr>
          <w:b/>
          <w:bCs/>
        </w:rPr>
        <w:t>СЛАЙД</w:t>
      </w:r>
      <w:r>
        <w:rPr>
          <w:b/>
          <w:bCs/>
        </w:rPr>
        <w:t xml:space="preserve"> </w:t>
      </w:r>
      <w:r w:rsidR="00EA347E">
        <w:rPr>
          <w:b/>
          <w:bCs/>
        </w:rPr>
        <w:t>31</w:t>
      </w:r>
    </w:p>
    <w:p w14:paraId="445E6EBD" w14:textId="7B45328A" w:rsidR="005F7788" w:rsidRDefault="005F7788" w:rsidP="005F7788">
      <w:pPr>
        <w:jc w:val="center"/>
      </w:pPr>
      <w:r>
        <w:rPr>
          <w:noProof/>
          <w:lang w:eastAsia="uk-UA"/>
        </w:rPr>
        <w:drawing>
          <wp:inline distT="0" distB="0" distL="0" distR="0" wp14:anchorId="536D40B0" wp14:editId="0DE279B7">
            <wp:extent cx="5353050" cy="301112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67598" cy="3019309"/>
                    </a:xfrm>
                    <a:prstGeom prst="rect">
                      <a:avLst/>
                    </a:prstGeom>
                    <a:noFill/>
                    <a:ln>
                      <a:noFill/>
                    </a:ln>
                  </pic:spPr>
                </pic:pic>
              </a:graphicData>
            </a:graphic>
          </wp:inline>
        </w:drawing>
      </w:r>
    </w:p>
    <w:p w14:paraId="54C2BD5F" w14:textId="49AB1C03" w:rsidR="00003665" w:rsidRPr="0086104B" w:rsidRDefault="00003665" w:rsidP="006F737A">
      <w:pPr>
        <w:jc w:val="both"/>
      </w:pPr>
      <w:r w:rsidRPr="0086104B">
        <w:t>Виконуючи Стратегію розвитку Ніжинської міської об’єднаної територіальної громади у 2019 році Ніжинська міська ОТГ стала переможцем в 4-му раунді Програми “</w:t>
      </w:r>
      <w:r w:rsidRPr="00A90F16">
        <w:t>U</w:t>
      </w:r>
      <w:r w:rsidRPr="0086104B">
        <w:t xml:space="preserve"> – </w:t>
      </w:r>
      <w:r w:rsidRPr="00A90F16">
        <w:t>LEAD</w:t>
      </w:r>
      <w:r w:rsidRPr="0086104B">
        <w:t xml:space="preserve"> з Європою» по модернізації </w:t>
      </w:r>
      <w:proofErr w:type="spellStart"/>
      <w:r w:rsidRPr="0086104B">
        <w:t>ЦНАПу</w:t>
      </w:r>
      <w:proofErr w:type="spellEnd"/>
      <w:r w:rsidRPr="0086104B">
        <w:t xml:space="preserve">. </w:t>
      </w:r>
      <w:r w:rsidRPr="00A90F16">
        <w:t xml:space="preserve">Головним завданням участі в проекті є покращення якості надання адміністративних послуг для населення в облаштованому та оснащеному, згідно сучасних вимог, приміщенні. В рамках Програми «U-LEAD з Європою» </w:t>
      </w:r>
      <w:r>
        <w:t xml:space="preserve">повинна </w:t>
      </w:r>
      <w:r w:rsidRPr="00A90F16">
        <w:t>бу</w:t>
      </w:r>
      <w:r>
        <w:t>ти</w:t>
      </w:r>
      <w:r w:rsidRPr="00A90F16">
        <w:t xml:space="preserve"> отримана фізична підтримка модернізації </w:t>
      </w:r>
      <w:proofErr w:type="spellStart"/>
      <w:r w:rsidRPr="00A90F16">
        <w:t>ЦНАПу</w:t>
      </w:r>
      <w:proofErr w:type="spellEnd"/>
      <w:r w:rsidRPr="00A90F16">
        <w:t xml:space="preserve">, а саме: оснащення меблями, офісним обладнанням та технікою, програмним забезпеченням та розробкою дизайну приміщення. </w:t>
      </w:r>
      <w:r>
        <w:t xml:space="preserve">На жаль, через карантинні обмеження на рік міжнародні організації затримались із виконанням своїх зобов’язань, тому було прийняте рішення </w:t>
      </w:r>
      <w:proofErr w:type="spellStart"/>
      <w:r>
        <w:t>внести</w:t>
      </w:r>
      <w:proofErr w:type="spellEnd"/>
      <w:r>
        <w:t xml:space="preserve"> корективи в цю програму. </w:t>
      </w:r>
    </w:p>
    <w:p w14:paraId="4861292C" w14:textId="7EDDB971" w:rsidR="00964E95" w:rsidRDefault="00003665" w:rsidP="006F737A">
      <w:pPr>
        <w:jc w:val="both"/>
      </w:pPr>
      <w:r w:rsidRPr="00A90F16">
        <w:t xml:space="preserve">З метою сприяння розвитку народних традицій, відродження свят, розвитку торгівлі, пропаганди товарів місцевих підприємств </w:t>
      </w:r>
      <w:r>
        <w:t>протягом всього періоду</w:t>
      </w:r>
      <w:r w:rsidRPr="00A90F16">
        <w:t xml:space="preserve"> пров</w:t>
      </w:r>
      <w:r>
        <w:t>о</w:t>
      </w:r>
      <w:r w:rsidRPr="00A90F16">
        <w:t>д</w:t>
      </w:r>
      <w:r>
        <w:t>ились</w:t>
      </w:r>
      <w:r w:rsidRPr="00A90F16">
        <w:t xml:space="preserve"> в місті «Великодній ярмарок» та «Другий фестиваль писанок», ярмарки «Сад - огород», ярмарок до міжміського свята «Івана Купала», </w:t>
      </w:r>
      <w:proofErr w:type="spellStart"/>
      <w:r w:rsidRPr="00A90F16">
        <w:t>Спаський</w:t>
      </w:r>
      <w:proofErr w:type="spellEnd"/>
      <w:r w:rsidRPr="00A90F16">
        <w:t xml:space="preserve"> ярмарок «Свято меду», Покровський ярмарок, Новорічний ярмарок. Уже стало традицією за результатами Покровського ярмарку проводити закупівлю необхідної вартісної покупки. </w:t>
      </w:r>
      <w:r>
        <w:t>Ц</w:t>
      </w:r>
      <w:r w:rsidRPr="00A90F16">
        <w:t xml:space="preserve">е була сцена, звукова апаратура, а в 2019 році направлено 500 тис. грн на прикраси для ялинки. Це придбання радувало </w:t>
      </w:r>
      <w:proofErr w:type="spellStart"/>
      <w:r w:rsidRPr="00A90F16">
        <w:lastRenderedPageBreak/>
        <w:t>ніжинців</w:t>
      </w:r>
      <w:proofErr w:type="spellEnd"/>
      <w:r w:rsidRPr="00A90F16">
        <w:t xml:space="preserve"> протягом новорічних свят. </w:t>
      </w:r>
      <w:r>
        <w:t>Хотів би підкреслити одну важливу деталь. До 2014 виручка від Покровської ярмарки не п</w:t>
      </w:r>
      <w:r w:rsidR="006A4322">
        <w:t>е</w:t>
      </w:r>
      <w:r>
        <w:t>ревищувала 80 тис.</w:t>
      </w:r>
      <w:r w:rsidR="006A4322">
        <w:t xml:space="preserve"> </w:t>
      </w:r>
      <w:r>
        <w:t xml:space="preserve">грн. </w:t>
      </w:r>
    </w:p>
    <w:p w14:paraId="4DE7DB13" w14:textId="32979D68" w:rsidR="00003665" w:rsidRDefault="00003665" w:rsidP="006F737A">
      <w:pPr>
        <w:jc w:val="both"/>
      </w:pPr>
      <w:r>
        <w:t xml:space="preserve">Вжитими заходами по забезпеченню </w:t>
      </w:r>
      <w:r w:rsidR="003A40BF">
        <w:t>повн</w:t>
      </w:r>
      <w:r w:rsidR="00BA0F96">
        <w:t>о</w:t>
      </w:r>
      <w:r w:rsidR="003A40BF">
        <w:t>ти</w:t>
      </w:r>
      <w:r>
        <w:t xml:space="preserve"> оп</w:t>
      </w:r>
      <w:r w:rsidR="003A40BF">
        <w:t>рибут</w:t>
      </w:r>
      <w:r>
        <w:t xml:space="preserve">кування готівки у </w:t>
      </w:r>
      <w:r w:rsidRPr="005F7788">
        <w:t>2015 році виросла до 419 тис. грн., 2016 – 573 , 2017 – 589, 2018 – 1 118, а в 2019 до 1 443 000 графік Динаміка доходів від Покровського ярмарку</w:t>
      </w:r>
    </w:p>
    <w:p w14:paraId="1019465E" w14:textId="4B5B8EB7" w:rsidR="003A40BF" w:rsidRDefault="003A40BF" w:rsidP="003A40BF">
      <w:pPr>
        <w:spacing w:line="240" w:lineRule="auto"/>
        <w:jc w:val="center"/>
      </w:pPr>
      <w:r w:rsidRPr="006F737A">
        <w:rPr>
          <w:b/>
          <w:bCs/>
        </w:rPr>
        <w:t>СЛАЙД</w:t>
      </w:r>
      <w:r>
        <w:rPr>
          <w:b/>
          <w:bCs/>
        </w:rPr>
        <w:t xml:space="preserve"> </w:t>
      </w:r>
      <w:r w:rsidR="00EA347E">
        <w:rPr>
          <w:b/>
          <w:bCs/>
        </w:rPr>
        <w:t>32</w:t>
      </w:r>
    </w:p>
    <w:p w14:paraId="52CC4184" w14:textId="35277568" w:rsidR="00003665" w:rsidRPr="00D150F7" w:rsidRDefault="004C02B8" w:rsidP="006F737A">
      <w:pPr>
        <w:jc w:val="both"/>
      </w:pPr>
      <w:r w:rsidRPr="004C02B8">
        <w:rPr>
          <w:noProof/>
          <w:lang w:eastAsia="uk-UA"/>
        </w:rPr>
        <w:drawing>
          <wp:inline distT="0" distB="0" distL="0" distR="0" wp14:anchorId="45CFF258" wp14:editId="5590F275">
            <wp:extent cx="6096528" cy="3429297"/>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096528" cy="3429297"/>
                    </a:xfrm>
                    <a:prstGeom prst="rect">
                      <a:avLst/>
                    </a:prstGeom>
                  </pic:spPr>
                </pic:pic>
              </a:graphicData>
            </a:graphic>
          </wp:inline>
        </w:drawing>
      </w:r>
      <w:r w:rsidR="00003665">
        <w:t>В 2020 році, через карантинні заходи така робота тимчасово призупинена або значно скорочена.</w:t>
      </w:r>
    </w:p>
    <w:p w14:paraId="00FA4816" w14:textId="77777777" w:rsidR="00003665" w:rsidRDefault="00003665" w:rsidP="006F737A">
      <w:pPr>
        <w:jc w:val="both"/>
      </w:pPr>
      <w:r>
        <w:t>Р</w:t>
      </w:r>
      <w:r w:rsidRPr="00A90F16">
        <w:t xml:space="preserve">обота по проведенню </w:t>
      </w:r>
      <w:proofErr w:type="spellStart"/>
      <w:r w:rsidRPr="00A90F16">
        <w:t>закупівель</w:t>
      </w:r>
      <w:proofErr w:type="spellEnd"/>
      <w:r w:rsidRPr="00A90F16">
        <w:t xml:space="preserve"> за бюджетні кошти. </w:t>
      </w:r>
    </w:p>
    <w:p w14:paraId="1CAC3362" w14:textId="502219C7" w:rsidR="00003665" w:rsidRDefault="00003665" w:rsidP="006F737A">
      <w:pPr>
        <w:jc w:val="both"/>
        <w:rPr>
          <w:color w:val="FF0000"/>
        </w:rPr>
      </w:pPr>
      <w:r w:rsidRPr="00F24A19">
        <w:t xml:space="preserve">В бюджетних установах міста діють  тендерні комітети, якими в </w:t>
      </w:r>
      <w:r w:rsidR="003A40BF" w:rsidRPr="00F24A19">
        <w:t>звітному</w:t>
      </w:r>
      <w:r w:rsidRPr="00F24A19">
        <w:t xml:space="preserve"> періоді пров</w:t>
      </w:r>
      <w:r w:rsidR="003A40BF">
        <w:t>о</w:t>
      </w:r>
      <w:r w:rsidRPr="00F24A19">
        <w:t xml:space="preserve">дились  процедури </w:t>
      </w:r>
      <w:proofErr w:type="spellStart"/>
      <w:r w:rsidRPr="00F24A19">
        <w:t>закупівель</w:t>
      </w:r>
      <w:proofErr w:type="spellEnd"/>
      <w:r w:rsidRPr="00F24A19">
        <w:t xml:space="preserve"> Загальна сума коштів за укладеними договорами за весь період склала 347,7 млн. грн. Умовна економія коштів в результаті проведення процедур </w:t>
      </w:r>
      <w:proofErr w:type="spellStart"/>
      <w:r w:rsidRPr="00F24A19">
        <w:t>закупівель</w:t>
      </w:r>
      <w:proofErr w:type="spellEnd"/>
      <w:r w:rsidRPr="00F24A19">
        <w:t xml:space="preserve"> складає –53,3 млн. грн</w:t>
      </w:r>
      <w:r w:rsidR="005F7788">
        <w:rPr>
          <w:color w:val="FF0000"/>
        </w:rPr>
        <w:t>.</w:t>
      </w:r>
    </w:p>
    <w:p w14:paraId="384C4F8A" w14:textId="77777777" w:rsidR="00AE1BE1" w:rsidRDefault="00AE1BE1" w:rsidP="00964E95">
      <w:pPr>
        <w:spacing w:line="240" w:lineRule="auto"/>
        <w:jc w:val="center"/>
        <w:rPr>
          <w:b/>
          <w:bCs/>
        </w:rPr>
      </w:pPr>
    </w:p>
    <w:p w14:paraId="6C2E4E0C" w14:textId="77777777" w:rsidR="00AE1BE1" w:rsidRDefault="00AE1BE1" w:rsidP="00964E95">
      <w:pPr>
        <w:spacing w:line="240" w:lineRule="auto"/>
        <w:jc w:val="center"/>
        <w:rPr>
          <w:b/>
          <w:bCs/>
        </w:rPr>
      </w:pPr>
    </w:p>
    <w:p w14:paraId="7362A3FE" w14:textId="77777777" w:rsidR="00AE1BE1" w:rsidRDefault="00AE1BE1" w:rsidP="00964E95">
      <w:pPr>
        <w:spacing w:line="240" w:lineRule="auto"/>
        <w:jc w:val="center"/>
        <w:rPr>
          <w:b/>
          <w:bCs/>
        </w:rPr>
      </w:pPr>
    </w:p>
    <w:p w14:paraId="14E9B248" w14:textId="77777777" w:rsidR="00AE1BE1" w:rsidRDefault="00AE1BE1" w:rsidP="00964E95">
      <w:pPr>
        <w:spacing w:line="240" w:lineRule="auto"/>
        <w:jc w:val="center"/>
        <w:rPr>
          <w:b/>
          <w:bCs/>
        </w:rPr>
      </w:pPr>
    </w:p>
    <w:p w14:paraId="30396E00" w14:textId="77777777" w:rsidR="00AE1BE1" w:rsidRDefault="00AE1BE1" w:rsidP="00964E95">
      <w:pPr>
        <w:spacing w:line="240" w:lineRule="auto"/>
        <w:jc w:val="center"/>
        <w:rPr>
          <w:b/>
          <w:bCs/>
        </w:rPr>
      </w:pPr>
    </w:p>
    <w:p w14:paraId="2A923157" w14:textId="77777777" w:rsidR="00AE1BE1" w:rsidRDefault="00AE1BE1" w:rsidP="00964E95">
      <w:pPr>
        <w:spacing w:line="240" w:lineRule="auto"/>
        <w:jc w:val="center"/>
        <w:rPr>
          <w:b/>
          <w:bCs/>
        </w:rPr>
      </w:pPr>
    </w:p>
    <w:p w14:paraId="57B24A75" w14:textId="263DC3ED" w:rsidR="00964E95" w:rsidRDefault="00964E95" w:rsidP="00964E95">
      <w:pPr>
        <w:spacing w:line="240" w:lineRule="auto"/>
        <w:jc w:val="center"/>
      </w:pPr>
      <w:r w:rsidRPr="006F737A">
        <w:rPr>
          <w:b/>
          <w:bCs/>
        </w:rPr>
        <w:t>СЛАЙД</w:t>
      </w:r>
      <w:r>
        <w:rPr>
          <w:b/>
          <w:bCs/>
        </w:rPr>
        <w:t xml:space="preserve"> </w:t>
      </w:r>
      <w:r w:rsidR="00EA347E">
        <w:rPr>
          <w:b/>
          <w:bCs/>
        </w:rPr>
        <w:t>33</w:t>
      </w:r>
    </w:p>
    <w:p w14:paraId="3592B18D" w14:textId="77777777" w:rsidR="00964E95" w:rsidRDefault="00964E95" w:rsidP="006F737A">
      <w:pPr>
        <w:jc w:val="both"/>
        <w:rPr>
          <w:color w:val="FF0000"/>
        </w:rPr>
      </w:pPr>
    </w:p>
    <w:p w14:paraId="32399E1E" w14:textId="77777777" w:rsidR="00964E95" w:rsidRDefault="005F7788" w:rsidP="00964E95">
      <w:pPr>
        <w:jc w:val="center"/>
      </w:pPr>
      <w:r>
        <w:rPr>
          <w:noProof/>
          <w:lang w:eastAsia="uk-UA"/>
        </w:rPr>
        <w:lastRenderedPageBreak/>
        <w:drawing>
          <wp:inline distT="0" distB="0" distL="0" distR="0" wp14:anchorId="4DD2F959" wp14:editId="573D0294">
            <wp:extent cx="4362450" cy="2453906"/>
            <wp:effectExtent l="0" t="0" r="0" b="381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372904" cy="2459787"/>
                    </a:xfrm>
                    <a:prstGeom prst="rect">
                      <a:avLst/>
                    </a:prstGeom>
                    <a:noFill/>
                    <a:ln>
                      <a:noFill/>
                    </a:ln>
                  </pic:spPr>
                </pic:pic>
              </a:graphicData>
            </a:graphic>
          </wp:inline>
        </w:drawing>
      </w:r>
    </w:p>
    <w:p w14:paraId="3A66F236" w14:textId="6773BD63" w:rsidR="00003665" w:rsidRDefault="00003665" w:rsidP="006F737A">
      <w:pPr>
        <w:jc w:val="both"/>
      </w:pPr>
      <w:r w:rsidRPr="002A21F7">
        <w:t>За звітний період укладено 88 договорів про сплату пайової участі у розвиток інфраструктури. Протягом цього періоду надійшло 4485,7 тис. грн до бюджету Ніжинської міської ОТГ.</w:t>
      </w:r>
    </w:p>
    <w:p w14:paraId="5E356CA9" w14:textId="04C09C1A" w:rsidR="00964E95" w:rsidRDefault="00964E95" w:rsidP="00964E95">
      <w:pPr>
        <w:spacing w:line="240" w:lineRule="auto"/>
        <w:jc w:val="center"/>
      </w:pPr>
      <w:r w:rsidRPr="006F737A">
        <w:rPr>
          <w:b/>
          <w:bCs/>
        </w:rPr>
        <w:t>СЛАЙД</w:t>
      </w:r>
      <w:r>
        <w:rPr>
          <w:b/>
          <w:bCs/>
        </w:rPr>
        <w:t xml:space="preserve"> </w:t>
      </w:r>
      <w:r w:rsidR="00EA347E">
        <w:rPr>
          <w:b/>
          <w:bCs/>
        </w:rPr>
        <w:t>34</w:t>
      </w:r>
    </w:p>
    <w:p w14:paraId="1A66CD56" w14:textId="3583EDDC" w:rsidR="00003665" w:rsidRDefault="00003665" w:rsidP="006F737A">
      <w:pPr>
        <w:jc w:val="both"/>
      </w:pPr>
      <w:r w:rsidRPr="00D150F7">
        <w:t xml:space="preserve"> </w:t>
      </w:r>
      <w:r w:rsidR="006B33A1">
        <w:rPr>
          <w:noProof/>
          <w:lang w:eastAsia="uk-UA"/>
        </w:rPr>
        <w:drawing>
          <wp:inline distT="0" distB="0" distL="0" distR="0" wp14:anchorId="4690AD6B" wp14:editId="0166D835">
            <wp:extent cx="6120765" cy="3442970"/>
            <wp:effectExtent l="0" t="0" r="0" b="508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74E01197" w14:textId="77777777" w:rsidR="00003665" w:rsidRDefault="00003665" w:rsidP="006F737A">
      <w:pPr>
        <w:jc w:val="both"/>
      </w:pPr>
      <w:r>
        <w:t>З метою залучення додаткових коштів постійно співпрацювали з міжнародними організаціями, приймаючи участь в різних проектах</w:t>
      </w:r>
    </w:p>
    <w:p w14:paraId="530FB448" w14:textId="77777777" w:rsidR="00003665" w:rsidRPr="002953CC" w:rsidRDefault="00003665" w:rsidP="006F737A">
      <w:pPr>
        <w:jc w:val="both"/>
      </w:pPr>
      <w:r w:rsidRPr="00D150F7">
        <w:t xml:space="preserve"> В рамках Європейської ініціативи «Угода мерів» у Ніжині з 28 вересня по 04 жовтня 2019 року було проведено Дні Сталої Енергії, головною метою яких є популяризація ідей енергозбереження та енергоефективності. </w:t>
      </w:r>
      <w:r w:rsidRPr="00727553">
        <w:t xml:space="preserve">Ніжин вже </w:t>
      </w:r>
      <w:r>
        <w:t>четвертий</w:t>
      </w:r>
      <w:r w:rsidRPr="00727553">
        <w:t xml:space="preserve"> рік використовує систему </w:t>
      </w:r>
      <w:proofErr w:type="spellStart"/>
      <w:r w:rsidRPr="00727553">
        <w:t>енергомоніторингу</w:t>
      </w:r>
      <w:proofErr w:type="spellEnd"/>
      <w:r w:rsidRPr="00727553">
        <w:t xml:space="preserve"> будівель, в якій обліковується більше 120 будівель і щоденно вносяться показники витрат енергоносіїв. </w:t>
      </w:r>
      <w:r w:rsidRPr="002953CC">
        <w:t xml:space="preserve">Економія по енергоносіям за цей період склала: тепло- 7,8%; електроенергія 12,2%, природний газ-39,6%. </w:t>
      </w:r>
    </w:p>
    <w:p w14:paraId="1C8413B0" w14:textId="77777777" w:rsidR="00003665" w:rsidRPr="00003665" w:rsidRDefault="00003665" w:rsidP="006F737A">
      <w:pPr>
        <w:jc w:val="both"/>
        <w:rPr>
          <w:color w:val="000000" w:themeColor="text1"/>
        </w:rPr>
      </w:pPr>
      <w:r w:rsidRPr="00003665">
        <w:rPr>
          <w:color w:val="000000" w:themeColor="text1"/>
        </w:rPr>
        <w:lastRenderedPageBreak/>
        <w:t xml:space="preserve">Рішенням сесії Ніжинської міської ради затверджено «Програму стимулювання до запровадження енергоефективних заходів населення, об’єднань співвласників багатоквартирних будинків (ОСББ) та житлово- будівельних кооперативів (ЖБК) населених пунктів. Мета Програми: реалізація комплексу заходів із </w:t>
      </w:r>
      <w:proofErr w:type="spellStart"/>
      <w:r w:rsidRPr="00003665">
        <w:rPr>
          <w:color w:val="000000" w:themeColor="text1"/>
        </w:rPr>
        <w:t>термомодернізації</w:t>
      </w:r>
      <w:proofErr w:type="spellEnd"/>
      <w:r w:rsidRPr="00003665">
        <w:rPr>
          <w:color w:val="000000" w:themeColor="text1"/>
        </w:rPr>
        <w:t xml:space="preserve"> будівель та альтернативного енергозабезпечення; зменшення споживання паливно-енергетичних ресурсів населенням через стимулювання впровадження енергозберігаючих заходів. </w:t>
      </w:r>
    </w:p>
    <w:p w14:paraId="7DBAE496" w14:textId="77777777" w:rsidR="006B33A1" w:rsidRDefault="00003665" w:rsidP="006F737A">
      <w:pPr>
        <w:ind w:firstLine="720"/>
        <w:jc w:val="both"/>
      </w:pPr>
      <w:r w:rsidRPr="00A90F16">
        <w:t xml:space="preserve">ІНФОРМАЦІЯ ПО УЧАСТІ В МІЖНАРОДНИХ ПРОЕКТАХ </w:t>
      </w:r>
    </w:p>
    <w:p w14:paraId="11F3FF23" w14:textId="5DD5B5EC" w:rsidR="00003665" w:rsidRDefault="00003665" w:rsidP="006F737A">
      <w:pPr>
        <w:ind w:firstLine="720"/>
        <w:jc w:val="both"/>
      </w:pPr>
      <w:r w:rsidRPr="00A90F16">
        <w:t xml:space="preserve"> </w:t>
      </w:r>
      <w:r>
        <w:t xml:space="preserve">Починаючи з 2015 року Ніжинська громада є активним учасником грантових міжнародних проектів та підписантом великої кількісті міжнародних угод, які забезпечують сталий розвиток громади. </w:t>
      </w:r>
    </w:p>
    <w:p w14:paraId="6AB0FD4B" w14:textId="56506AE1" w:rsidR="00964E95" w:rsidRDefault="00964E95" w:rsidP="00964E95">
      <w:pPr>
        <w:spacing w:line="240" w:lineRule="auto"/>
        <w:jc w:val="center"/>
      </w:pPr>
      <w:r w:rsidRPr="006F737A">
        <w:rPr>
          <w:b/>
          <w:bCs/>
        </w:rPr>
        <w:t>СЛАЙД</w:t>
      </w:r>
      <w:r>
        <w:rPr>
          <w:b/>
          <w:bCs/>
        </w:rPr>
        <w:t xml:space="preserve"> </w:t>
      </w:r>
      <w:r w:rsidR="00EA347E">
        <w:rPr>
          <w:b/>
          <w:bCs/>
        </w:rPr>
        <w:t>35</w:t>
      </w:r>
    </w:p>
    <w:p w14:paraId="09BC0E77" w14:textId="6AC61EDB" w:rsidR="006B33A1" w:rsidRDefault="006B33A1" w:rsidP="006F737A">
      <w:pPr>
        <w:ind w:firstLine="720"/>
        <w:jc w:val="both"/>
      </w:pPr>
      <w:r>
        <w:rPr>
          <w:noProof/>
          <w:lang w:eastAsia="uk-UA"/>
        </w:rPr>
        <w:drawing>
          <wp:inline distT="0" distB="0" distL="0" distR="0" wp14:anchorId="3FCC6502" wp14:editId="1935FD60">
            <wp:extent cx="6120765" cy="3442970"/>
            <wp:effectExtent l="0" t="0" r="0" b="508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588F9E08" w14:textId="77777777" w:rsidR="00003665" w:rsidRPr="00BC46B4" w:rsidRDefault="00003665" w:rsidP="006F737A">
      <w:pPr>
        <w:ind w:firstLine="720"/>
        <w:jc w:val="both"/>
        <w:rPr>
          <w:b/>
          <w:bCs/>
          <w:i/>
          <w:iCs/>
        </w:rPr>
      </w:pPr>
      <w:r w:rsidRPr="00BC46B4">
        <w:rPr>
          <w:b/>
          <w:bCs/>
          <w:i/>
          <w:iCs/>
        </w:rPr>
        <w:t xml:space="preserve">«Місцевий розвиток орієнтований на громаду-ІІІ» </w:t>
      </w:r>
    </w:p>
    <w:p w14:paraId="18AE7B37" w14:textId="27E4BA8F" w:rsidR="00003665" w:rsidRPr="002446DD" w:rsidRDefault="00003665" w:rsidP="006F737A">
      <w:pPr>
        <w:ind w:firstLine="720"/>
        <w:jc w:val="both"/>
      </w:pPr>
      <w:r>
        <w:t xml:space="preserve">З </w:t>
      </w:r>
      <w:r w:rsidRPr="002446DD">
        <w:t>2015</w:t>
      </w:r>
      <w:r>
        <w:t xml:space="preserve"> по </w:t>
      </w:r>
      <w:r w:rsidRPr="002446DD">
        <w:t xml:space="preserve">2017 </w:t>
      </w:r>
      <w:r>
        <w:t xml:space="preserve">місто реалізувало проекти з </w:t>
      </w:r>
      <w:proofErr w:type="spellStart"/>
      <w:r>
        <w:t>енергомодернізації</w:t>
      </w:r>
      <w:proofErr w:type="spellEnd"/>
      <w:r>
        <w:t xml:space="preserve"> житлових та освітніх будівель за </w:t>
      </w:r>
      <w:proofErr w:type="spellStart"/>
      <w:r>
        <w:t>співфінансування</w:t>
      </w:r>
      <w:proofErr w:type="spellEnd"/>
      <w:r w:rsidRPr="002446DD">
        <w:t xml:space="preserve"> ЄС/ПРООН «Місцевий розвиток орієнтований на громаду-ІІІ»</w:t>
      </w:r>
      <w:r>
        <w:t>. У рамках проекту в</w:t>
      </w:r>
      <w:r w:rsidRPr="002446DD">
        <w:t xml:space="preserve"> 11 ОСББ міста та 2 загальноосвітніх закладах виконані наступні заходи:</w:t>
      </w:r>
    </w:p>
    <w:p w14:paraId="78B9AC71" w14:textId="77777777" w:rsidR="00003665" w:rsidRPr="002446DD" w:rsidRDefault="00003665" w:rsidP="006F737A">
      <w:pPr>
        <w:ind w:firstLine="720"/>
        <w:jc w:val="both"/>
      </w:pPr>
      <w:r w:rsidRPr="002446DD">
        <w:t>- 5 ОСББ - зроблено капітальний ремонт під’їздів</w:t>
      </w:r>
    </w:p>
    <w:p w14:paraId="0619657D" w14:textId="77777777" w:rsidR="00003665" w:rsidRPr="002446DD" w:rsidRDefault="00003665" w:rsidP="006F737A">
      <w:pPr>
        <w:ind w:firstLine="720"/>
        <w:jc w:val="both"/>
      </w:pPr>
      <w:r w:rsidRPr="002446DD">
        <w:t>- 1 ОСББ - замінено двері та вікна на енергозберігаючі, встановлено датчики руху</w:t>
      </w:r>
    </w:p>
    <w:p w14:paraId="17571865" w14:textId="77777777" w:rsidR="00003665" w:rsidRPr="002446DD" w:rsidRDefault="00003665" w:rsidP="006F737A">
      <w:pPr>
        <w:ind w:firstLine="720"/>
        <w:jc w:val="both"/>
      </w:pPr>
      <w:r w:rsidRPr="002446DD">
        <w:t>- 3 ОСББ – проведено зовнішнє утеплення фасаду</w:t>
      </w:r>
    </w:p>
    <w:p w14:paraId="034FA613" w14:textId="77777777" w:rsidR="00003665" w:rsidRPr="002446DD" w:rsidRDefault="00003665" w:rsidP="006F737A">
      <w:pPr>
        <w:ind w:firstLine="720"/>
        <w:jc w:val="both"/>
      </w:pPr>
      <w:r w:rsidRPr="002446DD">
        <w:t>- 1 ОСББ - проведено капітальний ремонт покрівлі даху</w:t>
      </w:r>
    </w:p>
    <w:p w14:paraId="21A2D00A" w14:textId="77777777" w:rsidR="00003665" w:rsidRPr="002446DD" w:rsidRDefault="00003665" w:rsidP="006F737A">
      <w:pPr>
        <w:ind w:firstLine="720"/>
        <w:jc w:val="both"/>
      </w:pPr>
      <w:r w:rsidRPr="002446DD">
        <w:lastRenderedPageBreak/>
        <w:t>- 1 ОСББ - замінено інженерні мережі у підвалі</w:t>
      </w:r>
    </w:p>
    <w:p w14:paraId="7E13DEC2" w14:textId="77777777" w:rsidR="00003665" w:rsidRPr="002446DD" w:rsidRDefault="00003665" w:rsidP="006F737A">
      <w:pPr>
        <w:ind w:firstLine="720"/>
        <w:jc w:val="both"/>
      </w:pPr>
      <w:r w:rsidRPr="002446DD">
        <w:t>- ЗОШ № 2- замінено вікна на енергозберігаючі</w:t>
      </w:r>
    </w:p>
    <w:p w14:paraId="5B55A220" w14:textId="77777777" w:rsidR="00003665" w:rsidRPr="002446DD" w:rsidRDefault="00003665" w:rsidP="006F737A">
      <w:pPr>
        <w:ind w:firstLine="720"/>
        <w:jc w:val="both"/>
      </w:pPr>
      <w:r w:rsidRPr="002446DD">
        <w:t>-ЗОШ № 9- облаштовано вхідний вузол, замінено вікна на енергозберігаючі.</w:t>
      </w:r>
    </w:p>
    <w:p w14:paraId="7F3983F5" w14:textId="11B35D2C" w:rsidR="00003665" w:rsidRDefault="00003665" w:rsidP="006F737A">
      <w:pPr>
        <w:ind w:firstLine="720"/>
        <w:jc w:val="both"/>
      </w:pPr>
      <w:r w:rsidRPr="002446DD">
        <w:t>Загальна сума залучених коштів- 2,1 млн. грн. Загальна сума проекту- 6.1 млн.</w:t>
      </w:r>
      <w:r w:rsidR="003320AA">
        <w:t xml:space="preserve"> </w:t>
      </w:r>
      <w:r w:rsidRPr="002446DD">
        <w:t>гр</w:t>
      </w:r>
      <w:r w:rsidR="003320AA">
        <w:t>н</w:t>
      </w:r>
      <w:r>
        <w:t>.</w:t>
      </w:r>
    </w:p>
    <w:p w14:paraId="100AAE37" w14:textId="04CA2E47" w:rsidR="00964E95" w:rsidRDefault="00964E95" w:rsidP="006F737A">
      <w:pPr>
        <w:ind w:firstLine="720"/>
        <w:jc w:val="both"/>
      </w:pPr>
    </w:p>
    <w:p w14:paraId="5B5E1968" w14:textId="0FB702A3" w:rsidR="00964E95" w:rsidRDefault="00964E95" w:rsidP="00964E95">
      <w:pPr>
        <w:spacing w:line="240" w:lineRule="auto"/>
        <w:jc w:val="center"/>
      </w:pPr>
      <w:r w:rsidRPr="006F737A">
        <w:rPr>
          <w:b/>
          <w:bCs/>
        </w:rPr>
        <w:t>СЛАЙД</w:t>
      </w:r>
      <w:r>
        <w:rPr>
          <w:b/>
          <w:bCs/>
        </w:rPr>
        <w:t xml:space="preserve"> </w:t>
      </w:r>
      <w:r w:rsidR="00EA347E">
        <w:rPr>
          <w:b/>
          <w:bCs/>
        </w:rPr>
        <w:t>36</w:t>
      </w:r>
    </w:p>
    <w:p w14:paraId="631CF478" w14:textId="526529BE" w:rsidR="006B33A1" w:rsidRDefault="006B33A1" w:rsidP="006B33A1">
      <w:pPr>
        <w:jc w:val="both"/>
      </w:pPr>
      <w:r>
        <w:rPr>
          <w:noProof/>
          <w:lang w:eastAsia="uk-UA"/>
        </w:rPr>
        <w:drawing>
          <wp:inline distT="0" distB="0" distL="0" distR="0" wp14:anchorId="60452D92" wp14:editId="59757FB7">
            <wp:extent cx="6120765" cy="3442970"/>
            <wp:effectExtent l="0" t="0" r="0" b="508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5C884224" w14:textId="77777777" w:rsidR="00003665" w:rsidRPr="00095E0F" w:rsidRDefault="00003665" w:rsidP="006F737A">
      <w:pPr>
        <w:ind w:firstLine="720"/>
        <w:jc w:val="both"/>
        <w:rPr>
          <w:b/>
          <w:bCs/>
          <w:i/>
          <w:iCs/>
        </w:rPr>
      </w:pPr>
      <w:r w:rsidRPr="00BC46B4">
        <w:rPr>
          <w:b/>
          <w:bCs/>
          <w:i/>
          <w:iCs/>
          <w:lang w:val="en-US"/>
        </w:rPr>
        <w:t>KREA</w:t>
      </w:r>
    </w:p>
    <w:p w14:paraId="725E4DE5" w14:textId="77777777" w:rsidR="00003665" w:rsidRPr="001E5910" w:rsidRDefault="00003665" w:rsidP="006F737A">
      <w:pPr>
        <w:ind w:firstLine="720"/>
        <w:jc w:val="both"/>
      </w:pPr>
      <w:r>
        <w:t xml:space="preserve">У 2016 році місто Ніжин розпочало співпрацю з </w:t>
      </w:r>
      <w:r w:rsidRPr="001E5910">
        <w:t xml:space="preserve"> Регіональним Енергетичним Агентством </w:t>
      </w:r>
      <w:r>
        <w:t>(</w:t>
      </w:r>
      <w:r w:rsidRPr="001E5910">
        <w:t>Республіка Литва</w:t>
      </w:r>
      <w:r>
        <w:t>)</w:t>
      </w:r>
      <w:r w:rsidRPr="001E5910">
        <w:t>.</w:t>
      </w:r>
      <w:r>
        <w:t xml:space="preserve"> </w:t>
      </w:r>
      <w:r w:rsidRPr="001E5910">
        <w:t xml:space="preserve">За кошти </w:t>
      </w:r>
      <w:r>
        <w:t>організації б</w:t>
      </w:r>
      <w:r w:rsidRPr="001E5910">
        <w:t>уло встановлено твердопаливний котел у ДНЗ №4 м. Ніжина</w:t>
      </w:r>
      <w:r>
        <w:t xml:space="preserve"> вартістю майже 500 тисяч гривень. </w:t>
      </w:r>
      <w:r w:rsidRPr="001E5910">
        <w:t>А у березні 2017 року між Агентством та Ніжинською міською радою було підписано Угоду про співпрацю.</w:t>
      </w:r>
    </w:p>
    <w:p w14:paraId="26DF3CD5" w14:textId="0E2AFC9D" w:rsidR="00003665" w:rsidRDefault="00003665" w:rsidP="006F737A">
      <w:pPr>
        <w:ind w:firstLine="720"/>
        <w:jc w:val="both"/>
      </w:pPr>
      <w:r w:rsidRPr="001E5910">
        <w:t xml:space="preserve">У рамках Проекту «Зміцнення спроможності української влади в енергетичному секторі» експерти </w:t>
      </w:r>
      <w:proofErr w:type="spellStart"/>
      <w:r w:rsidRPr="001E5910">
        <w:t>Агенства</w:t>
      </w:r>
      <w:proofErr w:type="spellEnd"/>
      <w:r w:rsidRPr="001E5910">
        <w:t xml:space="preserve"> у партнерстві з міською радою та Громадською організацією «Центр розвитку громад «Перспектива» розробили </w:t>
      </w:r>
      <w:proofErr w:type="spellStart"/>
      <w:r w:rsidRPr="001E5910">
        <w:t>Енергоаудити</w:t>
      </w:r>
      <w:proofErr w:type="spellEnd"/>
      <w:r w:rsidRPr="001E5910">
        <w:t xml:space="preserve"> для бюджетних установ 5 міст України: Ніжин, Прилуки, Фастів, Миргород і Шостка.</w:t>
      </w:r>
      <w:r>
        <w:t xml:space="preserve"> </w:t>
      </w:r>
      <w:r w:rsidRPr="001E5910">
        <w:t xml:space="preserve">У Ніжині </w:t>
      </w:r>
      <w:proofErr w:type="spellStart"/>
      <w:r w:rsidRPr="001E5910">
        <w:t>Енергоаудит</w:t>
      </w:r>
      <w:proofErr w:type="spellEnd"/>
      <w:r w:rsidRPr="001E5910">
        <w:t xml:space="preserve"> був розроблений для ЗОШ I-</w:t>
      </w:r>
      <w:proofErr w:type="spellStart"/>
      <w:r w:rsidRPr="001E5910">
        <w:t>IIIст</w:t>
      </w:r>
      <w:proofErr w:type="spellEnd"/>
      <w:r w:rsidRPr="001E5910">
        <w:t>. №17.</w:t>
      </w:r>
    </w:p>
    <w:p w14:paraId="2229C012" w14:textId="13375EB1" w:rsidR="00964E95" w:rsidRDefault="00964E95" w:rsidP="00964E95">
      <w:pPr>
        <w:spacing w:line="240" w:lineRule="auto"/>
        <w:jc w:val="center"/>
      </w:pPr>
      <w:r w:rsidRPr="006F737A">
        <w:rPr>
          <w:b/>
          <w:bCs/>
        </w:rPr>
        <w:t>СЛАЙД</w:t>
      </w:r>
      <w:r>
        <w:rPr>
          <w:b/>
          <w:bCs/>
        </w:rPr>
        <w:t xml:space="preserve"> </w:t>
      </w:r>
      <w:r w:rsidR="00EA347E">
        <w:rPr>
          <w:b/>
          <w:bCs/>
        </w:rPr>
        <w:t>37</w:t>
      </w:r>
    </w:p>
    <w:p w14:paraId="27AB33C8" w14:textId="4F62A6DE" w:rsidR="006B33A1" w:rsidRDefault="006B33A1" w:rsidP="00964E95">
      <w:pPr>
        <w:jc w:val="center"/>
      </w:pPr>
      <w:r>
        <w:rPr>
          <w:noProof/>
          <w:lang w:eastAsia="uk-UA"/>
        </w:rPr>
        <w:lastRenderedPageBreak/>
        <w:drawing>
          <wp:inline distT="0" distB="0" distL="0" distR="0" wp14:anchorId="38BFF09C" wp14:editId="5BA46429">
            <wp:extent cx="4305300" cy="2421759"/>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17614" cy="2428685"/>
                    </a:xfrm>
                    <a:prstGeom prst="rect">
                      <a:avLst/>
                    </a:prstGeom>
                    <a:noFill/>
                    <a:ln>
                      <a:noFill/>
                    </a:ln>
                  </pic:spPr>
                </pic:pic>
              </a:graphicData>
            </a:graphic>
          </wp:inline>
        </w:drawing>
      </w:r>
    </w:p>
    <w:p w14:paraId="5D2D8DEB" w14:textId="77777777" w:rsidR="00003665" w:rsidRPr="002A21F7" w:rsidRDefault="00003665" w:rsidP="006F737A">
      <w:pPr>
        <w:ind w:firstLine="720"/>
        <w:jc w:val="both"/>
        <w:rPr>
          <w:b/>
          <w:bCs/>
          <w:i/>
          <w:iCs/>
        </w:rPr>
      </w:pPr>
      <w:r w:rsidRPr="00BC46B4">
        <w:rPr>
          <w:b/>
          <w:bCs/>
          <w:i/>
          <w:iCs/>
          <w:lang w:val="en-US"/>
        </w:rPr>
        <w:t>Smart</w:t>
      </w:r>
      <w:r w:rsidRPr="002A21F7">
        <w:rPr>
          <w:b/>
          <w:bCs/>
          <w:i/>
          <w:iCs/>
        </w:rPr>
        <w:t xml:space="preserve"> </w:t>
      </w:r>
      <w:r w:rsidRPr="00BC46B4">
        <w:rPr>
          <w:b/>
          <w:bCs/>
          <w:i/>
          <w:iCs/>
          <w:lang w:val="en-US"/>
        </w:rPr>
        <w:t>city</w:t>
      </w:r>
    </w:p>
    <w:p w14:paraId="37AA68B5" w14:textId="50529A4D" w:rsidR="00003665" w:rsidRDefault="00003665" w:rsidP="006F737A">
      <w:pPr>
        <w:ind w:firstLine="720"/>
        <w:jc w:val="both"/>
      </w:pPr>
      <w:r>
        <w:t>2017-го року в громаді розпочато реалізацію проекту «</w:t>
      </w:r>
      <w:r>
        <w:rPr>
          <w:lang w:val="en-US"/>
        </w:rPr>
        <w:t>Smart</w:t>
      </w:r>
      <w:r w:rsidRPr="002A21F7">
        <w:t xml:space="preserve"> </w:t>
      </w:r>
      <w:r>
        <w:rPr>
          <w:lang w:val="en-US"/>
        </w:rPr>
        <w:t>city</w:t>
      </w:r>
      <w:r>
        <w:t>»</w:t>
      </w:r>
      <w:r w:rsidRPr="002A21F7">
        <w:t xml:space="preserve">. </w:t>
      </w:r>
      <w:r>
        <w:t>За допомогою проекту розробило новітні механізми прозорості та підзвітності міської влади. Так 2017-року розпочав свою роботу веб-портал «Відкритий бюджет», на якому публікується інформація про доходи та видатки міського бюджету у розрізі кожного дня. Замість сухих цифр на порталі використовуються діаграми, які значно полегшують сприймання інформації. Для ефективного надання медичних послуг було створено портал «Ніжин медичний», тут кожен</w:t>
      </w:r>
      <w:r w:rsidR="003320AA">
        <w:t xml:space="preserve"> може</w:t>
      </w:r>
      <w:r>
        <w:t xml:space="preserve"> записатися на прийом до лікаря, обрати дату прийому, переглянути всі міські амбулаторії та аптечні пункти. Також було розроблено додаток «Ніжин туристичний»</w:t>
      </w:r>
      <w:r w:rsidR="003320AA">
        <w:t>,</w:t>
      </w:r>
      <w:r>
        <w:t xml:space="preserve"> на якому можна переглянути всі пам’ят</w:t>
      </w:r>
      <w:r w:rsidR="003320AA">
        <w:t>ки культури, прослухати аудіо-гі</w:t>
      </w:r>
      <w:r>
        <w:t xml:space="preserve">д про них, обрати туристичний маршрут. Загальна вартість проекту – 780 тисяч гривень, 624 тисячі склав грантовий внесок ЄС/ПРООН. </w:t>
      </w:r>
    </w:p>
    <w:p w14:paraId="10BAF318" w14:textId="23C54E0E" w:rsidR="006B33A1" w:rsidRDefault="00964E95" w:rsidP="00EA347E">
      <w:pPr>
        <w:spacing w:line="240" w:lineRule="auto"/>
        <w:jc w:val="center"/>
      </w:pPr>
      <w:r w:rsidRPr="006F737A">
        <w:rPr>
          <w:b/>
          <w:bCs/>
        </w:rPr>
        <w:t>СЛАЙД</w:t>
      </w:r>
      <w:r>
        <w:rPr>
          <w:b/>
          <w:bCs/>
        </w:rPr>
        <w:t xml:space="preserve"> 3</w:t>
      </w:r>
      <w:r w:rsidR="00EA347E">
        <w:rPr>
          <w:b/>
          <w:bCs/>
        </w:rPr>
        <w:t>8</w:t>
      </w:r>
    </w:p>
    <w:p w14:paraId="4BD1EAB0" w14:textId="00DCC799" w:rsidR="006B33A1" w:rsidRDefault="006B33A1" w:rsidP="006B33A1">
      <w:pPr>
        <w:ind w:firstLine="720"/>
        <w:jc w:val="center"/>
      </w:pPr>
      <w:r>
        <w:rPr>
          <w:noProof/>
          <w:lang w:eastAsia="uk-UA"/>
        </w:rPr>
        <w:drawing>
          <wp:inline distT="0" distB="0" distL="0" distR="0" wp14:anchorId="3CAB29C9" wp14:editId="5BE86FE8">
            <wp:extent cx="5486337" cy="3086100"/>
            <wp:effectExtent l="0" t="0" r="63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553269" cy="3123750"/>
                    </a:xfrm>
                    <a:prstGeom prst="rect">
                      <a:avLst/>
                    </a:prstGeom>
                    <a:noFill/>
                    <a:ln>
                      <a:noFill/>
                    </a:ln>
                  </pic:spPr>
                </pic:pic>
              </a:graphicData>
            </a:graphic>
          </wp:inline>
        </w:drawing>
      </w:r>
    </w:p>
    <w:p w14:paraId="21345F70" w14:textId="7F19FB9B" w:rsidR="00003665" w:rsidRDefault="00003665" w:rsidP="002476AD">
      <w:pPr>
        <w:ind w:firstLine="720"/>
        <w:rPr>
          <w:rStyle w:val="fontstyle21"/>
          <w:rFonts w:asciiTheme="minorHAnsi" w:hAnsiTheme="minorHAnsi"/>
        </w:rPr>
      </w:pPr>
      <w:r w:rsidRPr="0055552A">
        <w:rPr>
          <w:rStyle w:val="fontstyle01"/>
          <w:bCs/>
          <w:i/>
          <w:iCs/>
        </w:rPr>
        <w:t>Регіональний Екологічний Центр та Міністерство клімату та довкілля Норвегії</w:t>
      </w:r>
      <w:r w:rsidRPr="0055552A">
        <w:rPr>
          <w:b/>
          <w:bCs/>
          <w:i/>
          <w:iCs/>
          <w:color w:val="000000"/>
        </w:rPr>
        <w:br/>
      </w:r>
      <w:r>
        <w:rPr>
          <w:rStyle w:val="fontstyle21"/>
        </w:rPr>
        <w:t>У 2018 році з метою</w:t>
      </w:r>
      <w:r w:rsidRPr="00BC46B4">
        <w:rPr>
          <w:rStyle w:val="fontstyle21"/>
        </w:rPr>
        <w:t xml:space="preserve"> заощадження та ефективн</w:t>
      </w:r>
      <w:r>
        <w:rPr>
          <w:rStyle w:val="fontstyle21"/>
        </w:rPr>
        <w:t>ого</w:t>
      </w:r>
      <w:r w:rsidRPr="00BC46B4">
        <w:rPr>
          <w:rStyle w:val="fontstyle21"/>
        </w:rPr>
        <w:t xml:space="preserve"> використання енергоресурсів</w:t>
      </w:r>
      <w:r>
        <w:rPr>
          <w:rStyle w:val="fontstyle21"/>
        </w:rPr>
        <w:t xml:space="preserve"> були </w:t>
      </w:r>
      <w:r>
        <w:rPr>
          <w:rStyle w:val="fontstyle21"/>
        </w:rPr>
        <w:lastRenderedPageBreak/>
        <w:t>в</w:t>
      </w:r>
      <w:r w:rsidRPr="00BC46B4">
        <w:rPr>
          <w:rStyle w:val="fontstyle21"/>
        </w:rPr>
        <w:t>проваджен</w:t>
      </w:r>
      <w:r>
        <w:rPr>
          <w:rStyle w:val="fontstyle21"/>
        </w:rPr>
        <w:t>і</w:t>
      </w:r>
      <w:r w:rsidRPr="00BC46B4">
        <w:rPr>
          <w:rStyle w:val="fontstyle21"/>
        </w:rPr>
        <w:t xml:space="preserve"> енергоефективн</w:t>
      </w:r>
      <w:r>
        <w:rPr>
          <w:rStyle w:val="fontstyle21"/>
        </w:rPr>
        <w:t>і</w:t>
      </w:r>
      <w:r w:rsidRPr="00BC46B4">
        <w:rPr>
          <w:rStyle w:val="fontstyle21"/>
        </w:rPr>
        <w:t xml:space="preserve"> заход</w:t>
      </w:r>
      <w:r>
        <w:rPr>
          <w:rStyle w:val="fontstyle21"/>
        </w:rPr>
        <w:t>и у</w:t>
      </w:r>
      <w:r w:rsidRPr="00BC46B4">
        <w:rPr>
          <w:rStyle w:val="fontstyle21"/>
        </w:rPr>
        <w:t xml:space="preserve"> ДНЗ № 25</w:t>
      </w:r>
      <w:r w:rsidRPr="00095E0F">
        <w:rPr>
          <w:rStyle w:val="fontstyle21"/>
        </w:rPr>
        <w:t xml:space="preserve"> </w:t>
      </w:r>
      <w:r>
        <w:rPr>
          <w:rStyle w:val="fontstyle21"/>
        </w:rPr>
        <w:t xml:space="preserve">за фінансової підтримки Міністерства клімату та довкілля Норвегії. </w:t>
      </w:r>
      <w:r w:rsidRPr="00BC46B4">
        <w:rPr>
          <w:color w:val="000000"/>
        </w:rPr>
        <w:br/>
      </w:r>
      <w:r>
        <w:rPr>
          <w:color w:val="000000"/>
        </w:rPr>
        <w:t xml:space="preserve">У садочку </w:t>
      </w:r>
      <w:r>
        <w:rPr>
          <w:rStyle w:val="fontstyle21"/>
        </w:rPr>
        <w:t>в</w:t>
      </w:r>
      <w:r w:rsidRPr="00BC46B4">
        <w:rPr>
          <w:rStyle w:val="fontstyle21"/>
        </w:rPr>
        <w:t xml:space="preserve">иконані </w:t>
      </w:r>
      <w:r>
        <w:rPr>
          <w:rStyle w:val="fontstyle21"/>
        </w:rPr>
        <w:t xml:space="preserve">наступні </w:t>
      </w:r>
      <w:r w:rsidRPr="00BC46B4">
        <w:rPr>
          <w:rStyle w:val="fontstyle21"/>
        </w:rPr>
        <w:t>заходи:</w:t>
      </w:r>
      <w:r w:rsidRPr="00BC46B4">
        <w:rPr>
          <w:color w:val="000000"/>
        </w:rPr>
        <w:br/>
      </w:r>
      <w:r w:rsidRPr="00BC46B4">
        <w:rPr>
          <w:rStyle w:val="fontstyle21"/>
        </w:rPr>
        <w:t>- встановлено енергозберігаючі вікна (63 шт.)</w:t>
      </w:r>
      <w:r w:rsidRPr="00BC46B4">
        <w:rPr>
          <w:color w:val="000000"/>
        </w:rPr>
        <w:br/>
      </w:r>
      <w:r w:rsidRPr="00BC46B4">
        <w:rPr>
          <w:rStyle w:val="fontstyle21"/>
        </w:rPr>
        <w:t>- замінено двері ( 7 шт.)</w:t>
      </w:r>
      <w:r w:rsidRPr="00BC46B4">
        <w:rPr>
          <w:color w:val="000000"/>
        </w:rPr>
        <w:br/>
      </w:r>
      <w:r w:rsidRPr="00BC46B4">
        <w:rPr>
          <w:rStyle w:val="fontstyle21"/>
        </w:rPr>
        <w:t>- встановлено рекуператори</w:t>
      </w:r>
      <w:r w:rsidRPr="00BC46B4">
        <w:rPr>
          <w:color w:val="000000"/>
        </w:rPr>
        <w:br/>
      </w:r>
      <w:r w:rsidRPr="00BC46B4">
        <w:rPr>
          <w:rStyle w:val="fontstyle21"/>
        </w:rPr>
        <w:t>- проведено модернізацію системи освітлення</w:t>
      </w:r>
      <w:r w:rsidRPr="00BC46B4">
        <w:rPr>
          <w:color w:val="000000"/>
        </w:rPr>
        <w:br/>
      </w:r>
      <w:r w:rsidRPr="00BC46B4">
        <w:rPr>
          <w:rStyle w:val="fontstyle21"/>
        </w:rPr>
        <w:t>- замінено систему внутрішніх тепломереж</w:t>
      </w:r>
      <w:r w:rsidRPr="00BC46B4">
        <w:rPr>
          <w:color w:val="000000"/>
        </w:rPr>
        <w:br/>
      </w:r>
      <w:r w:rsidRPr="00BC46B4">
        <w:rPr>
          <w:rStyle w:val="fontstyle21"/>
        </w:rPr>
        <w:t>- встановлено ІТП з погодним регулюванням</w:t>
      </w:r>
      <w:r w:rsidRPr="00BC46B4">
        <w:rPr>
          <w:color w:val="000000"/>
        </w:rPr>
        <w:br/>
      </w:r>
      <w:r w:rsidRPr="00BC46B4">
        <w:rPr>
          <w:rStyle w:val="fontstyle21"/>
        </w:rPr>
        <w:t xml:space="preserve">Економія за рік склала: 31,84 </w:t>
      </w:r>
      <w:proofErr w:type="spellStart"/>
      <w:r w:rsidRPr="00BC46B4">
        <w:rPr>
          <w:rStyle w:val="fontstyle21"/>
        </w:rPr>
        <w:t>Гкал</w:t>
      </w:r>
      <w:proofErr w:type="spellEnd"/>
      <w:r w:rsidRPr="00BC46B4">
        <w:rPr>
          <w:rStyle w:val="fontstyle21"/>
        </w:rPr>
        <w:t xml:space="preserve"> (20.5 % або 63 979 грн у грошовому вимірі).</w:t>
      </w:r>
    </w:p>
    <w:p w14:paraId="22D671D4" w14:textId="17D9AA0F" w:rsidR="00964E95" w:rsidRDefault="00964E95" w:rsidP="006F737A">
      <w:pPr>
        <w:ind w:firstLine="720"/>
        <w:jc w:val="both"/>
        <w:rPr>
          <w:rStyle w:val="fontstyle21"/>
          <w:rFonts w:asciiTheme="minorHAnsi" w:hAnsiTheme="minorHAnsi"/>
        </w:rPr>
      </w:pPr>
    </w:p>
    <w:p w14:paraId="145DC556" w14:textId="0632A198" w:rsidR="00964E95" w:rsidRPr="00964E95" w:rsidRDefault="00964E95" w:rsidP="00964E95">
      <w:pPr>
        <w:spacing w:line="240" w:lineRule="auto"/>
        <w:jc w:val="center"/>
        <w:rPr>
          <w:rStyle w:val="fontstyle21"/>
          <w:rFonts w:ascii="Times New Roman" w:hAnsi="Times New Roman"/>
          <w:color w:val="auto"/>
          <w:sz w:val="28"/>
        </w:rPr>
      </w:pPr>
      <w:r w:rsidRPr="006F737A">
        <w:rPr>
          <w:b/>
          <w:bCs/>
        </w:rPr>
        <w:t>СЛАЙД</w:t>
      </w:r>
      <w:r>
        <w:rPr>
          <w:b/>
          <w:bCs/>
        </w:rPr>
        <w:t xml:space="preserve"> </w:t>
      </w:r>
      <w:r w:rsidR="00EA347E">
        <w:rPr>
          <w:b/>
          <w:bCs/>
        </w:rPr>
        <w:t>39</w:t>
      </w:r>
    </w:p>
    <w:p w14:paraId="52E1BB08" w14:textId="22A7AED7" w:rsidR="006B33A1" w:rsidRPr="006B33A1" w:rsidRDefault="006B33A1" w:rsidP="006B33A1">
      <w:pPr>
        <w:jc w:val="both"/>
        <w:rPr>
          <w:rFonts w:asciiTheme="minorHAnsi" w:hAnsiTheme="minorHAnsi"/>
          <w:color w:val="000000"/>
        </w:rPr>
      </w:pPr>
      <w:r>
        <w:rPr>
          <w:noProof/>
          <w:lang w:eastAsia="uk-UA"/>
        </w:rPr>
        <w:drawing>
          <wp:inline distT="0" distB="0" distL="0" distR="0" wp14:anchorId="77437361" wp14:editId="4D5072CE">
            <wp:extent cx="6120765" cy="3442970"/>
            <wp:effectExtent l="0" t="0" r="0" b="508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22F411A8" w14:textId="77777777" w:rsidR="000850A1" w:rsidRPr="00BF6A48" w:rsidRDefault="000850A1" w:rsidP="006F737A">
      <w:pPr>
        <w:ind w:firstLine="720"/>
        <w:jc w:val="both"/>
        <w:rPr>
          <w:b/>
          <w:bCs/>
          <w:i/>
          <w:iCs/>
          <w:color w:val="0A0A0A"/>
        </w:rPr>
      </w:pPr>
      <w:r w:rsidRPr="00BF6A48">
        <w:rPr>
          <w:b/>
          <w:bCs/>
          <w:i/>
          <w:iCs/>
          <w:color w:val="0A0A0A"/>
        </w:rPr>
        <w:t>Північна екологічна корпорація «НЕФКО»</w:t>
      </w:r>
    </w:p>
    <w:p w14:paraId="0856153A" w14:textId="77777777" w:rsidR="000850A1" w:rsidRPr="00BF6A48" w:rsidRDefault="000850A1" w:rsidP="006F737A">
      <w:pPr>
        <w:ind w:firstLine="720"/>
        <w:jc w:val="both"/>
        <w:rPr>
          <w:color w:val="0A0A0A"/>
        </w:rPr>
      </w:pPr>
      <w:r w:rsidRPr="00BF6A48">
        <w:rPr>
          <w:color w:val="0A0A0A"/>
        </w:rPr>
        <w:t xml:space="preserve">Проект «Енергоефективність», комплексна </w:t>
      </w:r>
      <w:proofErr w:type="spellStart"/>
      <w:r w:rsidRPr="00BF6A48">
        <w:rPr>
          <w:color w:val="0A0A0A"/>
        </w:rPr>
        <w:t>термомодернізація</w:t>
      </w:r>
      <w:proofErr w:type="spellEnd"/>
      <w:r w:rsidRPr="00BF6A48">
        <w:rPr>
          <w:color w:val="0A0A0A"/>
        </w:rPr>
        <w:t xml:space="preserve"> Ніжинської ЗОШ I-III ст.</w:t>
      </w:r>
      <w:r>
        <w:rPr>
          <w:color w:val="0A0A0A"/>
        </w:rPr>
        <w:t xml:space="preserve"> </w:t>
      </w:r>
      <w:r w:rsidRPr="00BF6A48">
        <w:rPr>
          <w:color w:val="0A0A0A"/>
        </w:rPr>
        <w:t>№ 10. Мета проекту- приведення будівлі школи до сучасних вимог з енергоефективності, а</w:t>
      </w:r>
      <w:r>
        <w:rPr>
          <w:color w:val="0A0A0A"/>
        </w:rPr>
        <w:t xml:space="preserve"> </w:t>
      </w:r>
      <w:r w:rsidRPr="00BF6A48">
        <w:rPr>
          <w:color w:val="0A0A0A"/>
        </w:rPr>
        <w:t>також поліпшення умов для школярів та співробітників загальноосвітнього закладу.</w:t>
      </w:r>
      <w:r>
        <w:rPr>
          <w:color w:val="0A0A0A"/>
        </w:rPr>
        <w:t xml:space="preserve"> </w:t>
      </w:r>
      <w:r w:rsidRPr="00BF6A48">
        <w:rPr>
          <w:color w:val="0A0A0A"/>
        </w:rPr>
        <w:t>Проектом охоплюється комплекс заходів по енергозбереженню і зменшенню викидів</w:t>
      </w:r>
      <w:r>
        <w:rPr>
          <w:color w:val="0A0A0A"/>
        </w:rPr>
        <w:t xml:space="preserve"> </w:t>
      </w:r>
      <w:r w:rsidRPr="00BF6A48">
        <w:rPr>
          <w:color w:val="0A0A0A"/>
        </w:rPr>
        <w:t>парникових газів. За попередніми розрахунками, економія енерговитрат зможе досягти 40 %</w:t>
      </w:r>
      <w:r>
        <w:rPr>
          <w:color w:val="0A0A0A"/>
        </w:rPr>
        <w:t xml:space="preserve"> </w:t>
      </w:r>
      <w:r w:rsidRPr="00BF6A48">
        <w:rPr>
          <w:color w:val="0A0A0A"/>
        </w:rPr>
        <w:t>після закінчення усіх будівельних робіт по об'єкту.</w:t>
      </w:r>
    </w:p>
    <w:p w14:paraId="0B81C2C6" w14:textId="6BBA015F" w:rsidR="006B33A1" w:rsidRDefault="000850A1" w:rsidP="00964E95">
      <w:pPr>
        <w:ind w:firstLine="720"/>
        <w:jc w:val="both"/>
        <w:rPr>
          <w:color w:val="0A0A0A"/>
        </w:rPr>
      </w:pPr>
      <w:r w:rsidRPr="00BF6A48">
        <w:rPr>
          <w:color w:val="0A0A0A"/>
        </w:rPr>
        <w:t>Загальна сума проекту – 13,8 млн. грн., з них 12,4 млн. грн. – кредит НЕФКО</w:t>
      </w:r>
      <w:r w:rsidR="002476AD">
        <w:rPr>
          <w:color w:val="0A0A0A"/>
        </w:rPr>
        <w:t xml:space="preserve"> під 3% річних</w:t>
      </w:r>
      <w:r w:rsidRPr="00BF6A48">
        <w:rPr>
          <w:color w:val="0A0A0A"/>
        </w:rPr>
        <w:t>, 1.4 млн.</w:t>
      </w:r>
      <w:r>
        <w:rPr>
          <w:color w:val="0A0A0A"/>
        </w:rPr>
        <w:t xml:space="preserve"> </w:t>
      </w:r>
      <w:r w:rsidRPr="00BF6A48">
        <w:rPr>
          <w:color w:val="0A0A0A"/>
        </w:rPr>
        <w:t>грн. – власні кошти.</w:t>
      </w:r>
      <w:r>
        <w:rPr>
          <w:color w:val="0A0A0A"/>
        </w:rPr>
        <w:t xml:space="preserve"> </w:t>
      </w:r>
    </w:p>
    <w:p w14:paraId="366FA459" w14:textId="113424CC" w:rsidR="00964E95" w:rsidRPr="00964E95" w:rsidRDefault="00964E95" w:rsidP="00964E95">
      <w:pPr>
        <w:spacing w:line="240" w:lineRule="auto"/>
        <w:jc w:val="center"/>
      </w:pPr>
      <w:r w:rsidRPr="006F737A">
        <w:rPr>
          <w:b/>
          <w:bCs/>
        </w:rPr>
        <w:t>СЛАЙД</w:t>
      </w:r>
      <w:r>
        <w:rPr>
          <w:b/>
          <w:bCs/>
        </w:rPr>
        <w:t xml:space="preserve"> </w:t>
      </w:r>
      <w:r w:rsidR="00EA347E">
        <w:rPr>
          <w:b/>
          <w:bCs/>
        </w:rPr>
        <w:t>40</w:t>
      </w:r>
    </w:p>
    <w:p w14:paraId="559F68FF" w14:textId="771F679B" w:rsidR="006B33A1" w:rsidRDefault="006B33A1" w:rsidP="00964E95">
      <w:pPr>
        <w:jc w:val="center"/>
        <w:rPr>
          <w:color w:val="0A0A0A"/>
        </w:rPr>
      </w:pPr>
      <w:r>
        <w:rPr>
          <w:noProof/>
          <w:lang w:eastAsia="uk-UA"/>
        </w:rPr>
        <w:lastRenderedPageBreak/>
        <w:drawing>
          <wp:inline distT="0" distB="0" distL="0" distR="0" wp14:anchorId="4AE3405C" wp14:editId="189623BD">
            <wp:extent cx="4622747" cy="2600325"/>
            <wp:effectExtent l="0" t="0" r="698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41690" cy="2610981"/>
                    </a:xfrm>
                    <a:prstGeom prst="rect">
                      <a:avLst/>
                    </a:prstGeom>
                    <a:noFill/>
                    <a:ln>
                      <a:noFill/>
                    </a:ln>
                  </pic:spPr>
                </pic:pic>
              </a:graphicData>
            </a:graphic>
          </wp:inline>
        </w:drawing>
      </w:r>
    </w:p>
    <w:p w14:paraId="713E150A" w14:textId="77777777" w:rsidR="00003665" w:rsidRPr="00663871" w:rsidRDefault="00003665" w:rsidP="006F737A">
      <w:pPr>
        <w:ind w:firstLine="720"/>
        <w:jc w:val="both"/>
        <w:rPr>
          <w:b/>
          <w:bCs/>
          <w:i/>
          <w:iCs/>
          <w:color w:val="0A0A0A"/>
        </w:rPr>
      </w:pPr>
      <w:r w:rsidRPr="00663871">
        <w:rPr>
          <w:b/>
          <w:bCs/>
          <w:i/>
          <w:iCs/>
          <w:color w:val="0A0A0A"/>
        </w:rPr>
        <w:t>Проект «Людяність та взаємодопомога» БФ «Відродження»</w:t>
      </w:r>
    </w:p>
    <w:p w14:paraId="75BA1A2A" w14:textId="52E5B7BD" w:rsidR="00003665" w:rsidRDefault="00003665" w:rsidP="006F737A">
      <w:pPr>
        <w:jc w:val="both"/>
        <w:rPr>
          <w:color w:val="0A0A0A"/>
        </w:rPr>
      </w:pPr>
      <w:r w:rsidRPr="0055552A">
        <w:rPr>
          <w:color w:val="0A0A0A"/>
        </w:rPr>
        <w:tab/>
        <w:t>На початку 2020 року Ніжинська ОТГ була визнана переможцем конкурсу «Людяність та взаємодопомога»</w:t>
      </w:r>
      <w:r>
        <w:rPr>
          <w:color w:val="0A0A0A"/>
        </w:rPr>
        <w:t xml:space="preserve">, який спрямований на подолання негативних наслідків пандемії </w:t>
      </w:r>
      <w:r>
        <w:rPr>
          <w:color w:val="0A0A0A"/>
          <w:lang w:val="en-US"/>
        </w:rPr>
        <w:t>COVID</w:t>
      </w:r>
      <w:r w:rsidRPr="0055552A">
        <w:rPr>
          <w:color w:val="0A0A0A"/>
        </w:rPr>
        <w:t>-19</w:t>
      </w:r>
      <w:r>
        <w:rPr>
          <w:color w:val="0A0A0A"/>
        </w:rPr>
        <w:t xml:space="preserve">. Наслідком перемоги стало виділення лікарні засобів індивідуального захисту та засобів дезінфекції на суму близько 200 тисяч гривень. </w:t>
      </w:r>
    </w:p>
    <w:p w14:paraId="51C6C2B3" w14:textId="12913C63" w:rsidR="00964E95" w:rsidRPr="00964E95" w:rsidRDefault="00964E95" w:rsidP="00964E95">
      <w:pPr>
        <w:spacing w:line="240" w:lineRule="auto"/>
        <w:jc w:val="center"/>
      </w:pPr>
      <w:r w:rsidRPr="006F737A">
        <w:rPr>
          <w:b/>
          <w:bCs/>
        </w:rPr>
        <w:t>СЛАЙД</w:t>
      </w:r>
      <w:r>
        <w:rPr>
          <w:b/>
          <w:bCs/>
        </w:rPr>
        <w:t xml:space="preserve"> </w:t>
      </w:r>
      <w:r w:rsidR="00EA347E">
        <w:rPr>
          <w:b/>
          <w:bCs/>
        </w:rPr>
        <w:t>41</w:t>
      </w:r>
    </w:p>
    <w:p w14:paraId="5E258BA6" w14:textId="1C75DFC3" w:rsidR="006B33A1" w:rsidRDefault="006B33A1" w:rsidP="006F737A">
      <w:pPr>
        <w:jc w:val="both"/>
        <w:rPr>
          <w:color w:val="0A0A0A"/>
        </w:rPr>
      </w:pPr>
      <w:r>
        <w:rPr>
          <w:noProof/>
          <w:lang w:eastAsia="uk-UA"/>
        </w:rPr>
        <w:drawing>
          <wp:inline distT="0" distB="0" distL="0" distR="0" wp14:anchorId="2484E5CE" wp14:editId="44B32A69">
            <wp:extent cx="6120765" cy="3442970"/>
            <wp:effectExtent l="0" t="0" r="0" b="508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7F8AAF12" w14:textId="77777777" w:rsidR="00003665" w:rsidRPr="00663871" w:rsidRDefault="00003665" w:rsidP="006F737A">
      <w:pPr>
        <w:ind w:firstLine="720"/>
        <w:jc w:val="both"/>
        <w:rPr>
          <w:b/>
          <w:bCs/>
          <w:i/>
          <w:iCs/>
          <w:color w:val="0A0A0A"/>
        </w:rPr>
      </w:pPr>
      <w:r w:rsidRPr="00663871">
        <w:rPr>
          <w:b/>
          <w:bCs/>
          <w:i/>
          <w:iCs/>
          <w:color w:val="0A0A0A"/>
        </w:rPr>
        <w:t>Фонд Енергоефективності</w:t>
      </w:r>
    </w:p>
    <w:p w14:paraId="21671A38" w14:textId="44AB7C09" w:rsidR="00964E95" w:rsidRDefault="00003665" w:rsidP="00EA347E">
      <w:pPr>
        <w:ind w:firstLine="720"/>
        <w:jc w:val="both"/>
        <w:rPr>
          <w:shd w:val="clear" w:color="auto" w:fill="FFFFFF"/>
        </w:rPr>
      </w:pPr>
      <w:r>
        <w:t>У</w:t>
      </w:r>
      <w:r w:rsidRPr="00343D4D">
        <w:t xml:space="preserve"> рамках співпраці з </w:t>
      </w:r>
      <w:r w:rsidRPr="004A24D2">
        <w:rPr>
          <w:b/>
          <w:bCs/>
        </w:rPr>
        <w:t>Фондом Енергоефективності</w:t>
      </w:r>
      <w:r w:rsidRPr="00343D4D">
        <w:t xml:space="preserve"> </w:t>
      </w:r>
      <w:r>
        <w:t>4</w:t>
      </w:r>
      <w:r w:rsidRPr="00343D4D">
        <w:t xml:space="preserve"> ОСББ Ніжина</w:t>
      </w:r>
      <w:r>
        <w:t xml:space="preserve"> </w:t>
      </w:r>
      <w:r w:rsidRPr="00343D4D">
        <w:t xml:space="preserve"> отримають </w:t>
      </w:r>
      <w:r w:rsidRPr="00343D4D">
        <w:rPr>
          <w:color w:val="000000"/>
          <w:shd w:val="clear" w:color="auto" w:fill="FFFFFF"/>
        </w:rPr>
        <w:t>фінансування енергоефективних заходів</w:t>
      </w:r>
      <w:r>
        <w:rPr>
          <w:color w:val="000000"/>
          <w:shd w:val="clear" w:color="auto" w:fill="FFFFFF"/>
        </w:rPr>
        <w:t xml:space="preserve"> у своїх будинках. Відтак, </w:t>
      </w:r>
      <w:r w:rsidRPr="00343D4D">
        <w:rPr>
          <w:color w:val="000000"/>
          <w:shd w:val="clear" w:color="auto" w:fill="FFFFFF"/>
        </w:rPr>
        <w:t xml:space="preserve"> </w:t>
      </w:r>
      <w:r w:rsidRPr="00663871">
        <w:rPr>
          <w:color w:val="000000"/>
          <w:shd w:val="clear" w:color="auto" w:fill="FFFFFF"/>
        </w:rPr>
        <w:t>70</w:t>
      </w:r>
      <w:r w:rsidRPr="00343D4D">
        <w:rPr>
          <w:i/>
          <w:iCs/>
          <w:color w:val="000000"/>
          <w:shd w:val="clear" w:color="auto" w:fill="FFFFFF"/>
        </w:rPr>
        <w:t>%</w:t>
      </w:r>
      <w:r w:rsidRPr="00343D4D">
        <w:rPr>
          <w:color w:val="000000"/>
          <w:shd w:val="clear" w:color="auto" w:fill="FFFFFF"/>
        </w:rPr>
        <w:t xml:space="preserve"> вартості компенсується </w:t>
      </w:r>
      <w:r w:rsidRPr="00663871">
        <w:rPr>
          <w:color w:val="000000"/>
          <w:shd w:val="clear" w:color="auto" w:fill="FFFFFF"/>
        </w:rPr>
        <w:t xml:space="preserve">Фондом Енергоефективності, 20% </w:t>
      </w:r>
      <w:proofErr w:type="spellStart"/>
      <w:r w:rsidRPr="00663871">
        <w:rPr>
          <w:color w:val="000000"/>
          <w:shd w:val="clear" w:color="auto" w:fill="FFFFFF"/>
        </w:rPr>
        <w:t>співфінансування</w:t>
      </w:r>
      <w:proofErr w:type="spellEnd"/>
      <w:r w:rsidRPr="00663871">
        <w:rPr>
          <w:color w:val="000000"/>
          <w:shd w:val="clear" w:color="auto" w:fill="FFFFFF"/>
        </w:rPr>
        <w:t xml:space="preserve"> з міського бюджету</w:t>
      </w:r>
      <w:r w:rsidRPr="00343D4D">
        <w:rPr>
          <w:color w:val="000000"/>
          <w:shd w:val="clear" w:color="auto" w:fill="FFFFFF"/>
        </w:rPr>
        <w:t xml:space="preserve"> та </w:t>
      </w:r>
      <w:r w:rsidRPr="00663871">
        <w:rPr>
          <w:color w:val="000000"/>
          <w:shd w:val="clear" w:color="auto" w:fill="FFFFFF"/>
        </w:rPr>
        <w:t>10</w:t>
      </w:r>
      <w:r w:rsidRPr="00343D4D">
        <w:rPr>
          <w:i/>
          <w:iCs/>
          <w:color w:val="000000"/>
          <w:shd w:val="clear" w:color="auto" w:fill="FFFFFF"/>
        </w:rPr>
        <w:t xml:space="preserve"> %</w:t>
      </w:r>
      <w:r w:rsidRPr="00343D4D">
        <w:rPr>
          <w:color w:val="000000"/>
          <w:shd w:val="clear" w:color="auto" w:fill="FFFFFF"/>
        </w:rPr>
        <w:t xml:space="preserve"> </w:t>
      </w:r>
      <w:proofErr w:type="spellStart"/>
      <w:r w:rsidRPr="00343D4D">
        <w:rPr>
          <w:color w:val="000000"/>
          <w:shd w:val="clear" w:color="auto" w:fill="FFFFFF"/>
        </w:rPr>
        <w:t>співфінансування</w:t>
      </w:r>
      <w:proofErr w:type="spellEnd"/>
      <w:r w:rsidRPr="00343D4D">
        <w:rPr>
          <w:color w:val="000000"/>
          <w:shd w:val="clear" w:color="auto" w:fill="FFFFFF"/>
        </w:rPr>
        <w:t xml:space="preserve"> </w:t>
      </w:r>
      <w:r w:rsidRPr="00663871">
        <w:rPr>
          <w:color w:val="000000"/>
          <w:shd w:val="clear" w:color="auto" w:fill="FFFFFF"/>
        </w:rPr>
        <w:t>ОСББ</w:t>
      </w:r>
      <w:r w:rsidRPr="00343D4D">
        <w:rPr>
          <w:color w:val="000000"/>
          <w:shd w:val="clear" w:color="auto" w:fill="FFFFFF"/>
        </w:rPr>
        <w:t xml:space="preserve">. Загальна сума робіт з </w:t>
      </w:r>
      <w:proofErr w:type="spellStart"/>
      <w:r w:rsidRPr="00343D4D">
        <w:rPr>
          <w:color w:val="000000"/>
          <w:shd w:val="clear" w:color="auto" w:fill="FFFFFF"/>
        </w:rPr>
        <w:t>термореновації</w:t>
      </w:r>
      <w:proofErr w:type="spellEnd"/>
      <w:r w:rsidRPr="00343D4D">
        <w:rPr>
          <w:color w:val="000000"/>
          <w:shd w:val="clear" w:color="auto" w:fill="FFFFFF"/>
        </w:rPr>
        <w:t xml:space="preserve"> будинків склад</w:t>
      </w:r>
      <w:r>
        <w:rPr>
          <w:color w:val="000000"/>
          <w:shd w:val="clear" w:color="auto" w:fill="FFFFFF"/>
        </w:rPr>
        <w:t>е</w:t>
      </w:r>
      <w:r w:rsidRPr="00343D4D">
        <w:rPr>
          <w:color w:val="000000"/>
          <w:shd w:val="clear" w:color="auto" w:fill="FFFFFF"/>
        </w:rPr>
        <w:t xml:space="preserve"> </w:t>
      </w:r>
      <w:r w:rsidRPr="004A24D2">
        <w:rPr>
          <w:b/>
          <w:bCs/>
          <w:color w:val="000000"/>
          <w:shd w:val="clear" w:color="auto" w:fill="FFFFFF"/>
        </w:rPr>
        <w:t>4,1 млн. грн.</w:t>
      </w:r>
      <w:r>
        <w:rPr>
          <w:b/>
          <w:bCs/>
          <w:color w:val="000000"/>
          <w:shd w:val="clear" w:color="auto" w:fill="FFFFFF"/>
        </w:rPr>
        <w:t xml:space="preserve"> </w:t>
      </w:r>
      <w:r w:rsidRPr="00FA4B9D">
        <w:rPr>
          <w:color w:val="000000"/>
          <w:shd w:val="clear" w:color="auto" w:fill="FFFFFF"/>
        </w:rPr>
        <w:t xml:space="preserve">та в результаті </w:t>
      </w:r>
      <w:r>
        <w:rPr>
          <w:color w:val="000000"/>
          <w:shd w:val="clear" w:color="auto" w:fill="FFFFFF"/>
        </w:rPr>
        <w:t xml:space="preserve">у </w:t>
      </w:r>
      <w:r w:rsidRPr="00FA4B9D">
        <w:rPr>
          <w:color w:val="000000"/>
          <w:shd w:val="clear" w:color="auto" w:fill="FFFFFF"/>
        </w:rPr>
        <w:lastRenderedPageBreak/>
        <w:t xml:space="preserve">вищезгаданих будинках буде проведено </w:t>
      </w:r>
      <w:r w:rsidRPr="00FA4B9D">
        <w:rPr>
          <w:shd w:val="clear" w:color="auto" w:fill="FFFFFF"/>
        </w:rPr>
        <w:t xml:space="preserve">комплекс робіт з теплоізоляції, улаштування зовнішніх </w:t>
      </w:r>
      <w:proofErr w:type="spellStart"/>
      <w:r w:rsidRPr="00FA4B9D">
        <w:rPr>
          <w:shd w:val="clear" w:color="auto" w:fill="FFFFFF"/>
        </w:rPr>
        <w:t>cтін</w:t>
      </w:r>
      <w:proofErr w:type="spellEnd"/>
      <w:r w:rsidRPr="00FA4B9D">
        <w:rPr>
          <w:shd w:val="clear" w:color="auto" w:fill="FFFFFF"/>
        </w:rPr>
        <w:t xml:space="preserve"> та плит перекриття підвалу</w:t>
      </w:r>
      <w:r w:rsidRPr="00FA4B9D">
        <w:t xml:space="preserve">, </w:t>
      </w:r>
      <w:r w:rsidRPr="00FA4B9D">
        <w:rPr>
          <w:shd w:val="clear" w:color="auto" w:fill="FFFFFF"/>
        </w:rPr>
        <w:t>замін</w:t>
      </w:r>
      <w:r>
        <w:rPr>
          <w:shd w:val="clear" w:color="auto" w:fill="FFFFFF"/>
        </w:rPr>
        <w:t>ено</w:t>
      </w:r>
      <w:r w:rsidRPr="00FA4B9D">
        <w:rPr>
          <w:shd w:val="clear" w:color="auto" w:fill="FFFFFF"/>
        </w:rPr>
        <w:t xml:space="preserve"> зовнішн</w:t>
      </w:r>
      <w:r>
        <w:rPr>
          <w:shd w:val="clear" w:color="auto" w:fill="FFFFFF"/>
        </w:rPr>
        <w:t>і</w:t>
      </w:r>
      <w:r w:rsidRPr="00FA4B9D">
        <w:rPr>
          <w:shd w:val="clear" w:color="auto" w:fill="FFFFFF"/>
        </w:rPr>
        <w:t xml:space="preserve"> двер</w:t>
      </w:r>
      <w:r>
        <w:rPr>
          <w:shd w:val="clear" w:color="auto" w:fill="FFFFFF"/>
        </w:rPr>
        <w:t>і</w:t>
      </w:r>
      <w:r w:rsidRPr="00FA4B9D">
        <w:rPr>
          <w:shd w:val="clear" w:color="auto" w:fill="FFFFFF"/>
        </w:rPr>
        <w:t xml:space="preserve"> та облашт</w:t>
      </w:r>
      <w:r>
        <w:rPr>
          <w:shd w:val="clear" w:color="auto" w:fill="FFFFFF"/>
        </w:rPr>
        <w:t>о</w:t>
      </w:r>
      <w:r w:rsidRPr="00FA4B9D">
        <w:rPr>
          <w:shd w:val="clear" w:color="auto" w:fill="FFFFFF"/>
        </w:rPr>
        <w:t>ва</w:t>
      </w:r>
      <w:r>
        <w:rPr>
          <w:shd w:val="clear" w:color="auto" w:fill="FFFFFF"/>
        </w:rPr>
        <w:t>но</w:t>
      </w:r>
      <w:r w:rsidRPr="00FA4B9D">
        <w:rPr>
          <w:shd w:val="clear" w:color="auto" w:fill="FFFFFF"/>
        </w:rPr>
        <w:t xml:space="preserve"> тамбур</w:t>
      </w:r>
      <w:r>
        <w:rPr>
          <w:shd w:val="clear" w:color="auto" w:fill="FFFFFF"/>
        </w:rPr>
        <w:t>и</w:t>
      </w:r>
      <w:r w:rsidRPr="00FA4B9D">
        <w:rPr>
          <w:shd w:val="clear" w:color="auto" w:fill="FFFFFF"/>
        </w:rPr>
        <w:t xml:space="preserve"> зовнішнього входу</w:t>
      </w:r>
      <w:r w:rsidRPr="00FA4B9D">
        <w:t xml:space="preserve">, відремонтовані </w:t>
      </w:r>
      <w:r w:rsidRPr="00FA4B9D">
        <w:rPr>
          <w:shd w:val="clear" w:color="auto" w:fill="FFFFFF"/>
        </w:rPr>
        <w:t>блоки балконних двер</w:t>
      </w:r>
      <w:r w:rsidR="00507E5D">
        <w:rPr>
          <w:shd w:val="clear" w:color="auto" w:fill="FFFFFF"/>
        </w:rPr>
        <w:t>ей</w:t>
      </w:r>
      <w:r w:rsidRPr="00FA4B9D">
        <w:rPr>
          <w:shd w:val="clear" w:color="auto" w:fill="FFFFFF"/>
        </w:rPr>
        <w:t xml:space="preserve"> у приміщеннях (місцях) загального користування будівлі</w:t>
      </w:r>
      <w:r>
        <w:rPr>
          <w:shd w:val="clear" w:color="auto" w:fill="FFFFFF"/>
        </w:rPr>
        <w:t>, модернізовано освітлення та замінено систему внутрішнього теплопостачання.</w:t>
      </w:r>
    </w:p>
    <w:p w14:paraId="56C03145" w14:textId="3040F7CE" w:rsidR="00964E95" w:rsidRPr="00964E95" w:rsidRDefault="00964E95" w:rsidP="00964E95">
      <w:pPr>
        <w:spacing w:line="240" w:lineRule="auto"/>
        <w:jc w:val="center"/>
      </w:pPr>
      <w:r w:rsidRPr="006F737A">
        <w:rPr>
          <w:b/>
          <w:bCs/>
        </w:rPr>
        <w:t>СЛАЙД</w:t>
      </w:r>
      <w:r>
        <w:rPr>
          <w:b/>
          <w:bCs/>
        </w:rPr>
        <w:t xml:space="preserve"> </w:t>
      </w:r>
      <w:r w:rsidR="00EA347E">
        <w:rPr>
          <w:b/>
          <w:bCs/>
        </w:rPr>
        <w:t>42</w:t>
      </w:r>
    </w:p>
    <w:p w14:paraId="3F2CF28C" w14:textId="1FF230F4" w:rsidR="006B33A1" w:rsidRDefault="006B33A1" w:rsidP="006B33A1">
      <w:pPr>
        <w:jc w:val="both"/>
        <w:rPr>
          <w:b/>
          <w:bCs/>
          <w:i/>
          <w:iCs/>
        </w:rPr>
      </w:pPr>
      <w:r>
        <w:rPr>
          <w:noProof/>
          <w:lang w:eastAsia="uk-UA"/>
        </w:rPr>
        <w:drawing>
          <wp:inline distT="0" distB="0" distL="0" distR="0" wp14:anchorId="64AE44FC" wp14:editId="208FC70E">
            <wp:extent cx="6120765" cy="3442970"/>
            <wp:effectExtent l="0" t="0" r="0" b="508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5BE0E176" w14:textId="286ED6A3" w:rsidR="00003665" w:rsidRPr="00663871" w:rsidRDefault="00003665" w:rsidP="006F737A">
      <w:pPr>
        <w:ind w:firstLine="720"/>
        <w:jc w:val="both"/>
        <w:rPr>
          <w:b/>
          <w:bCs/>
          <w:i/>
          <w:iCs/>
        </w:rPr>
      </w:pPr>
      <w:r w:rsidRPr="00663871">
        <w:rPr>
          <w:b/>
          <w:bCs/>
          <w:i/>
          <w:iCs/>
        </w:rPr>
        <w:t xml:space="preserve">Теплі кредити </w:t>
      </w:r>
    </w:p>
    <w:p w14:paraId="55235670" w14:textId="01C23FC9" w:rsidR="006B33A1" w:rsidRDefault="00003665" w:rsidP="006F737A">
      <w:pPr>
        <w:ind w:firstLine="720"/>
        <w:jc w:val="both"/>
        <w:rPr>
          <w:shd w:val="clear" w:color="auto" w:fill="FFFFFF"/>
        </w:rPr>
      </w:pPr>
      <w:r>
        <w:t>На 2020 рік Ніжинська</w:t>
      </w:r>
      <w:r w:rsidRPr="00663871">
        <w:t xml:space="preserve"> міська рада виділила 500 тис. грн. для  ОСББ та населення громади на </w:t>
      </w:r>
      <w:proofErr w:type="spellStart"/>
      <w:r w:rsidRPr="00663871">
        <w:t>енергомодернізацію</w:t>
      </w:r>
      <w:proofErr w:type="spellEnd"/>
      <w:r>
        <w:t xml:space="preserve"> у рамках державної програми «Теплі кредити»</w:t>
      </w:r>
      <w:r w:rsidRPr="00663871">
        <w:t xml:space="preserve">. </w:t>
      </w:r>
      <w:r>
        <w:t>Таку допомогу вже отримали</w:t>
      </w:r>
      <w:r w:rsidRPr="00663871">
        <w:rPr>
          <w:b/>
          <w:bCs/>
        </w:rPr>
        <w:t xml:space="preserve"> 6 ОСББ та </w:t>
      </w:r>
      <w:r>
        <w:rPr>
          <w:b/>
          <w:bCs/>
        </w:rPr>
        <w:t>18</w:t>
      </w:r>
      <w:r w:rsidRPr="00663871">
        <w:rPr>
          <w:b/>
          <w:bCs/>
        </w:rPr>
        <w:t xml:space="preserve"> приватних будинків</w:t>
      </w:r>
      <w:r w:rsidRPr="00663871">
        <w:t xml:space="preserve"> </w:t>
      </w:r>
      <w:r w:rsidRPr="00663871">
        <w:rPr>
          <w:color w:val="000000"/>
        </w:rPr>
        <w:t xml:space="preserve">на облаштування індивідуальних теплових пунктів, проведення робіт з </w:t>
      </w:r>
      <w:proofErr w:type="spellStart"/>
      <w:r w:rsidRPr="00663871">
        <w:rPr>
          <w:color w:val="000000"/>
        </w:rPr>
        <w:t>термомодернізації</w:t>
      </w:r>
      <w:proofErr w:type="spellEnd"/>
      <w:r w:rsidRPr="00663871">
        <w:rPr>
          <w:color w:val="000000"/>
        </w:rPr>
        <w:t xml:space="preserve"> </w:t>
      </w:r>
      <w:proofErr w:type="spellStart"/>
      <w:r w:rsidRPr="00663871">
        <w:rPr>
          <w:color w:val="000000"/>
        </w:rPr>
        <w:t>внутрішньобудинкових</w:t>
      </w:r>
      <w:proofErr w:type="spellEnd"/>
      <w:r w:rsidRPr="00663871">
        <w:rPr>
          <w:color w:val="000000"/>
        </w:rPr>
        <w:t xml:space="preserve"> систем опалення, обладнання і матеріали для модернізації систем освітлення,</w:t>
      </w:r>
      <w:r w:rsidRPr="00663871">
        <w:rPr>
          <w:color w:val="333333"/>
          <w:sz w:val="18"/>
          <w:szCs w:val="18"/>
        </w:rPr>
        <w:t xml:space="preserve"> </w:t>
      </w:r>
      <w:r w:rsidRPr="00663871">
        <w:rPr>
          <w:color w:val="000000"/>
        </w:rPr>
        <w:t>заміну вікон та дверей у приміщеннях загального користування будівлі, проведення робіт з теплоізоляції зовнішніх стін, підвальних приміщень, горищ, покрівель, фундаментів та інш</w:t>
      </w:r>
      <w:r w:rsidR="00507E5D">
        <w:rPr>
          <w:color w:val="000000"/>
        </w:rPr>
        <w:t>і</w:t>
      </w:r>
      <w:r w:rsidR="006B33A1">
        <w:rPr>
          <w:color w:val="000000"/>
        </w:rPr>
        <w:t xml:space="preserve"> </w:t>
      </w:r>
      <w:r w:rsidRPr="00663871">
        <w:rPr>
          <w:color w:val="000000"/>
        </w:rPr>
        <w:t xml:space="preserve">енергоефективні заходи. </w:t>
      </w:r>
      <w:r w:rsidRPr="00663871">
        <w:rPr>
          <w:shd w:val="clear" w:color="auto" w:fill="FFFFFF"/>
        </w:rPr>
        <w:t xml:space="preserve"> </w:t>
      </w:r>
    </w:p>
    <w:p w14:paraId="5D3641BC" w14:textId="118067E3" w:rsidR="00003665" w:rsidRPr="00964E95" w:rsidRDefault="00964E95" w:rsidP="00964E95">
      <w:pPr>
        <w:spacing w:line="240" w:lineRule="auto"/>
        <w:jc w:val="center"/>
      </w:pPr>
      <w:r w:rsidRPr="006F737A">
        <w:rPr>
          <w:b/>
          <w:bCs/>
        </w:rPr>
        <w:lastRenderedPageBreak/>
        <w:t>СЛАЙД</w:t>
      </w:r>
      <w:r>
        <w:rPr>
          <w:b/>
          <w:bCs/>
        </w:rPr>
        <w:t xml:space="preserve"> </w:t>
      </w:r>
      <w:r w:rsidR="00EA347E">
        <w:rPr>
          <w:b/>
          <w:bCs/>
        </w:rPr>
        <w:t>43</w:t>
      </w:r>
      <w:r w:rsidR="00003665" w:rsidRPr="00FA4B9D">
        <w:br/>
      </w:r>
      <w:r w:rsidR="006B33A1">
        <w:rPr>
          <w:noProof/>
          <w:lang w:eastAsia="uk-UA"/>
        </w:rPr>
        <w:drawing>
          <wp:inline distT="0" distB="0" distL="0" distR="0" wp14:anchorId="472091CE" wp14:editId="35E37C86">
            <wp:extent cx="4410075" cy="2480696"/>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494043" cy="2527928"/>
                    </a:xfrm>
                    <a:prstGeom prst="rect">
                      <a:avLst/>
                    </a:prstGeom>
                    <a:noFill/>
                    <a:ln>
                      <a:noFill/>
                    </a:ln>
                  </pic:spPr>
                </pic:pic>
              </a:graphicData>
            </a:graphic>
          </wp:inline>
        </w:drawing>
      </w:r>
    </w:p>
    <w:p w14:paraId="0584A949" w14:textId="0644EADC" w:rsidR="00003665" w:rsidRDefault="00507E5D" w:rsidP="006F737A">
      <w:pPr>
        <w:ind w:firstLine="720"/>
        <w:jc w:val="both"/>
        <w:rPr>
          <w:b/>
          <w:bCs/>
          <w:i/>
          <w:iCs/>
          <w:color w:val="0A0A0A"/>
        </w:rPr>
      </w:pPr>
      <w:r>
        <w:rPr>
          <w:b/>
          <w:bCs/>
          <w:i/>
          <w:iCs/>
          <w:color w:val="0A0A0A"/>
        </w:rPr>
        <w:t>Проект «</w:t>
      </w:r>
      <w:r w:rsidR="00003665" w:rsidRPr="00663871">
        <w:rPr>
          <w:b/>
          <w:bCs/>
          <w:i/>
          <w:iCs/>
          <w:color w:val="0A0A0A"/>
        </w:rPr>
        <w:t>Децентралізація приносить прозорість та ефективність у сфері освіти та медицини</w:t>
      </w:r>
      <w:r>
        <w:rPr>
          <w:b/>
          <w:bCs/>
          <w:i/>
          <w:iCs/>
          <w:color w:val="0A0A0A"/>
        </w:rPr>
        <w:t>»</w:t>
      </w:r>
      <w:r w:rsidR="00003665" w:rsidRPr="00663871">
        <w:rPr>
          <w:b/>
          <w:bCs/>
          <w:i/>
          <w:iCs/>
          <w:color w:val="0A0A0A"/>
        </w:rPr>
        <w:t xml:space="preserve"> ДІЄМО/ </w:t>
      </w:r>
      <w:proofErr w:type="spellStart"/>
      <w:r w:rsidR="00003665" w:rsidRPr="00663871">
        <w:rPr>
          <w:b/>
          <w:bCs/>
          <w:i/>
          <w:iCs/>
          <w:color w:val="0A0A0A"/>
        </w:rPr>
        <w:t>Global</w:t>
      </w:r>
      <w:proofErr w:type="spellEnd"/>
      <w:r w:rsidR="00003665" w:rsidRPr="00663871">
        <w:rPr>
          <w:b/>
          <w:bCs/>
          <w:i/>
          <w:iCs/>
          <w:color w:val="0A0A0A"/>
        </w:rPr>
        <w:t xml:space="preserve"> </w:t>
      </w:r>
      <w:proofErr w:type="spellStart"/>
      <w:r w:rsidR="00003665" w:rsidRPr="00663871">
        <w:rPr>
          <w:b/>
          <w:bCs/>
          <w:i/>
          <w:iCs/>
          <w:color w:val="0A0A0A"/>
        </w:rPr>
        <w:t>Communities</w:t>
      </w:r>
      <w:proofErr w:type="spellEnd"/>
    </w:p>
    <w:p w14:paraId="4D5EFCC8" w14:textId="77777777" w:rsidR="00003665" w:rsidRDefault="00003665" w:rsidP="006F737A">
      <w:pPr>
        <w:ind w:firstLine="720"/>
        <w:jc w:val="both"/>
        <w:rPr>
          <w:color w:val="0A0A0A"/>
        </w:rPr>
      </w:pPr>
      <w:r>
        <w:rPr>
          <w:color w:val="0A0A0A"/>
        </w:rPr>
        <w:t xml:space="preserve">Проект спрямований на </w:t>
      </w:r>
      <w:r w:rsidRPr="00663871">
        <w:rPr>
          <w:color w:val="0A0A0A"/>
        </w:rPr>
        <w:t xml:space="preserve">використання у громадах інструментів нагляду за коштами та ефективністю надання послуг в освіті та медицині, поліпшення співпраці мешканців та влади, залучення громадян до прийняття рішень та зниження корупційних ризиків. </w:t>
      </w:r>
      <w:r>
        <w:rPr>
          <w:color w:val="0A0A0A"/>
        </w:rPr>
        <w:t xml:space="preserve"> </w:t>
      </w:r>
    </w:p>
    <w:p w14:paraId="50146563" w14:textId="77777777" w:rsidR="00003665" w:rsidRDefault="00003665" w:rsidP="006F737A">
      <w:pPr>
        <w:ind w:firstLine="720"/>
        <w:jc w:val="both"/>
        <w:rPr>
          <w:color w:val="0A0A0A"/>
        </w:rPr>
      </w:pPr>
      <w:r w:rsidRPr="00663871">
        <w:rPr>
          <w:color w:val="0A0A0A"/>
        </w:rPr>
        <w:t xml:space="preserve">Завдяки участі у проекті «Децентралізація приносить прозорість у сфері освіти та охорони здоров`я» (ДІЄМО), що виконується та фінансується міжнародною організацією </w:t>
      </w:r>
      <w:proofErr w:type="spellStart"/>
      <w:r w:rsidRPr="00663871">
        <w:rPr>
          <w:color w:val="0A0A0A"/>
        </w:rPr>
        <w:t>Глобал</w:t>
      </w:r>
      <w:proofErr w:type="spellEnd"/>
      <w:r w:rsidRPr="00663871">
        <w:rPr>
          <w:color w:val="0A0A0A"/>
        </w:rPr>
        <w:t xml:space="preserve"> </w:t>
      </w:r>
      <w:proofErr w:type="spellStart"/>
      <w:r w:rsidRPr="00663871">
        <w:rPr>
          <w:color w:val="0A0A0A"/>
        </w:rPr>
        <w:t>Комʼюнітіз</w:t>
      </w:r>
      <w:proofErr w:type="spellEnd"/>
      <w:r w:rsidRPr="00663871">
        <w:rPr>
          <w:color w:val="0A0A0A"/>
        </w:rPr>
        <w:t>, Ніжинська міська об`єднана територіальна громада  безкоштовно виготов</w:t>
      </w:r>
      <w:r>
        <w:rPr>
          <w:color w:val="0A0A0A"/>
        </w:rPr>
        <w:t>ила</w:t>
      </w:r>
      <w:r w:rsidRPr="00663871">
        <w:rPr>
          <w:color w:val="0A0A0A"/>
        </w:rPr>
        <w:t xml:space="preserve"> буклет «Бюджет для громадян 2019».</w:t>
      </w:r>
      <w:r>
        <w:rPr>
          <w:color w:val="0A0A0A"/>
        </w:rPr>
        <w:t xml:space="preserve"> Буклет</w:t>
      </w:r>
      <w:r w:rsidRPr="00663871">
        <w:rPr>
          <w:color w:val="0A0A0A"/>
        </w:rPr>
        <w:t xml:space="preserve"> служить інструментом прозорого використання публічних коштів, дає розуміння того, як бюджет впливає на життя кожного мешканця, пробуджує інтерес до споживання фінансової інформації. Він допомагає не тільки краще сприйняти бюджетну інформацію, але й просувати підзвітність і прозорість управління коштами громади.</w:t>
      </w:r>
      <w:r>
        <w:rPr>
          <w:color w:val="0A0A0A"/>
        </w:rPr>
        <w:t xml:space="preserve"> </w:t>
      </w:r>
    </w:p>
    <w:p w14:paraId="398273E9" w14:textId="732CF4E5" w:rsidR="00003665" w:rsidRDefault="00003665" w:rsidP="006F737A">
      <w:pPr>
        <w:ind w:firstLine="720"/>
        <w:jc w:val="both"/>
        <w:rPr>
          <w:color w:val="0A0A0A"/>
        </w:rPr>
      </w:pPr>
      <w:r>
        <w:rPr>
          <w:color w:val="0A0A0A"/>
        </w:rPr>
        <w:t xml:space="preserve">За активну діяльність у сфері запровадження антикорупційних механізмів Ніжинська ОТГ була визнана </w:t>
      </w:r>
      <w:r w:rsidRPr="00A814AC">
        <w:rPr>
          <w:color w:val="0A0A0A"/>
        </w:rPr>
        <w:t>"Найактивніш</w:t>
      </w:r>
      <w:r>
        <w:rPr>
          <w:color w:val="0A0A0A"/>
        </w:rPr>
        <w:t>ою</w:t>
      </w:r>
      <w:r w:rsidRPr="00A814AC">
        <w:rPr>
          <w:color w:val="0A0A0A"/>
        </w:rPr>
        <w:t xml:space="preserve"> громад</w:t>
      </w:r>
      <w:r>
        <w:rPr>
          <w:color w:val="0A0A0A"/>
        </w:rPr>
        <w:t>ою</w:t>
      </w:r>
      <w:r w:rsidRPr="00A814AC">
        <w:rPr>
          <w:color w:val="0A0A0A"/>
        </w:rPr>
        <w:t xml:space="preserve"> у прийнятті антикорупційних інструментів"</w:t>
      </w:r>
      <w:r>
        <w:rPr>
          <w:color w:val="0A0A0A"/>
        </w:rPr>
        <w:t>. А</w:t>
      </w:r>
      <w:r w:rsidRPr="00A814AC">
        <w:rPr>
          <w:color w:val="0A0A0A"/>
        </w:rPr>
        <w:t xml:space="preserve"> саме Ніжинська міська ОТГ прийняла «Порядок запобігання та врегулювання конфлікту інтересів у діяльності депутатів Ніжинської міської ради, окремих категорій осіб, уповноважених на виконання функцій держави або місцевого самоврядування, професійній діяльності посадових осіб виконавчого комітету Ніжинської міської ради, апарату виконавчого комітету Ніжинської міської ради» і «Порядок проведення антикорупційної експертизи нормативно-правових актів Ніжинської міської ради Чернігівської області, її виконавчого комітету, розпоряджень міського голови з основних видів діяльності».</w:t>
      </w:r>
    </w:p>
    <w:p w14:paraId="7D4BD9F9" w14:textId="77777777" w:rsidR="00EA347E" w:rsidRDefault="00EA347E" w:rsidP="00964E95">
      <w:pPr>
        <w:spacing w:line="240" w:lineRule="auto"/>
        <w:jc w:val="center"/>
        <w:rPr>
          <w:b/>
          <w:bCs/>
        </w:rPr>
      </w:pPr>
    </w:p>
    <w:p w14:paraId="37A89D41" w14:textId="77777777" w:rsidR="00EA347E" w:rsidRDefault="00EA347E" w:rsidP="00964E95">
      <w:pPr>
        <w:spacing w:line="240" w:lineRule="auto"/>
        <w:jc w:val="center"/>
        <w:rPr>
          <w:b/>
          <w:bCs/>
        </w:rPr>
      </w:pPr>
    </w:p>
    <w:p w14:paraId="1EBBFBB1" w14:textId="61F60EF4" w:rsidR="00964E95" w:rsidRPr="00964E95" w:rsidRDefault="00964E95" w:rsidP="00964E95">
      <w:pPr>
        <w:spacing w:line="240" w:lineRule="auto"/>
        <w:jc w:val="center"/>
      </w:pPr>
      <w:r w:rsidRPr="006F737A">
        <w:rPr>
          <w:b/>
          <w:bCs/>
        </w:rPr>
        <w:lastRenderedPageBreak/>
        <w:t>СЛАЙД</w:t>
      </w:r>
      <w:r>
        <w:rPr>
          <w:b/>
          <w:bCs/>
        </w:rPr>
        <w:t xml:space="preserve"> </w:t>
      </w:r>
      <w:r w:rsidR="00EA347E">
        <w:rPr>
          <w:b/>
          <w:bCs/>
        </w:rPr>
        <w:t>44</w:t>
      </w:r>
    </w:p>
    <w:p w14:paraId="770D4B9B" w14:textId="4546AB05" w:rsidR="006B33A1" w:rsidRDefault="006B33A1" w:rsidP="006F737A">
      <w:pPr>
        <w:ind w:firstLine="720"/>
        <w:jc w:val="both"/>
        <w:rPr>
          <w:color w:val="0A0A0A"/>
        </w:rPr>
      </w:pPr>
      <w:r>
        <w:rPr>
          <w:noProof/>
          <w:lang w:eastAsia="uk-UA"/>
        </w:rPr>
        <w:drawing>
          <wp:inline distT="0" distB="0" distL="0" distR="0" wp14:anchorId="02C547EE" wp14:editId="0C4428AF">
            <wp:extent cx="5534025" cy="311292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537705" cy="3114995"/>
                    </a:xfrm>
                    <a:prstGeom prst="rect">
                      <a:avLst/>
                    </a:prstGeom>
                    <a:noFill/>
                    <a:ln>
                      <a:noFill/>
                    </a:ln>
                  </pic:spPr>
                </pic:pic>
              </a:graphicData>
            </a:graphic>
          </wp:inline>
        </w:drawing>
      </w:r>
    </w:p>
    <w:p w14:paraId="0C27F355" w14:textId="77777777" w:rsidR="00003665" w:rsidRPr="001A2C77" w:rsidRDefault="00003665" w:rsidP="006F737A">
      <w:pPr>
        <w:ind w:firstLine="720"/>
        <w:jc w:val="both"/>
        <w:rPr>
          <w:b/>
          <w:bCs/>
          <w:i/>
          <w:iCs/>
          <w:color w:val="0A0A0A"/>
        </w:rPr>
      </w:pPr>
      <w:r w:rsidRPr="001A2C77">
        <w:rPr>
          <w:b/>
          <w:bCs/>
          <w:i/>
          <w:iCs/>
          <w:color w:val="0A0A0A"/>
        </w:rPr>
        <w:t>ЕСКО</w:t>
      </w:r>
    </w:p>
    <w:p w14:paraId="73AEBFF8" w14:textId="1CF2A7DB" w:rsidR="00003665" w:rsidRDefault="00003665" w:rsidP="006F737A">
      <w:pPr>
        <w:ind w:firstLine="720"/>
        <w:jc w:val="both"/>
        <w:rPr>
          <w:color w:val="000000"/>
          <w:lang w:eastAsia="uk-UA"/>
        </w:rPr>
      </w:pPr>
      <w:r>
        <w:rPr>
          <w:color w:val="0A0A0A"/>
        </w:rPr>
        <w:t>Пр</w:t>
      </w:r>
      <w:r w:rsidRPr="001A2C77">
        <w:rPr>
          <w:color w:val="0A0A0A"/>
        </w:rPr>
        <w:t xml:space="preserve">оект передбачає впровадження енергоефективних заходів в будівлях бюджетних установ (шкіл, дитячих садочків, лікарень, університетів тощо) приватними інвесторами, а оплата здійснюється виключно за рахунок економії (скорочення витрат на споживання комунальних послуг та енергоносіїв), досягнутої в результаті здійснення енергоефективних заходів. </w:t>
      </w:r>
      <w:r>
        <w:rPr>
          <w:color w:val="0A0A0A"/>
        </w:rPr>
        <w:t>У</w:t>
      </w:r>
      <w:r w:rsidRPr="001A2C77">
        <w:rPr>
          <w:color w:val="0A0A0A"/>
        </w:rPr>
        <w:t xml:space="preserve"> рамках  проекту “Усунення бар’єрів для сприяння інвестиціям в енергоефективність громадських будівель в малих та середніх містах України шляхом застосування механізму ЕСКО» в  2019-2020 </w:t>
      </w:r>
      <w:proofErr w:type="spellStart"/>
      <w:r w:rsidRPr="001A2C77">
        <w:rPr>
          <w:color w:val="0A0A0A"/>
        </w:rPr>
        <w:t>р.р</w:t>
      </w:r>
      <w:proofErr w:type="spellEnd"/>
      <w:r w:rsidRPr="001A2C77">
        <w:rPr>
          <w:color w:val="0A0A0A"/>
        </w:rPr>
        <w:t xml:space="preserve">. в Ніжинській міській ОТГ було підписано перші 5 </w:t>
      </w:r>
      <w:proofErr w:type="spellStart"/>
      <w:r w:rsidRPr="001A2C77">
        <w:rPr>
          <w:color w:val="0A0A0A"/>
        </w:rPr>
        <w:t>енергосервісних</w:t>
      </w:r>
      <w:proofErr w:type="spellEnd"/>
      <w:r w:rsidRPr="001A2C77">
        <w:rPr>
          <w:color w:val="0A0A0A"/>
        </w:rPr>
        <w:t xml:space="preserve"> договорів (ЗОШ №1, ЗОШ №9 (головний корпус), ЗОШ №9 (ФОК), гімназія №3, НВК №16 «Престиж»). Два договори з п’яти - з поглибленим партнерством (ЗОШ №9 (головний корпус), ЗОШ №9 (ФОК))</w:t>
      </w:r>
      <w:r w:rsidR="00507E5D">
        <w:rPr>
          <w:color w:val="0A0A0A"/>
        </w:rPr>
        <w:t>,</w:t>
      </w:r>
      <w:r w:rsidRPr="001A2C77">
        <w:rPr>
          <w:color w:val="0A0A0A"/>
        </w:rPr>
        <w:t xml:space="preserve"> що означає проведення заходів з енергозбереження як інвесторами так і міською владою та ПРООН).</w:t>
      </w:r>
      <w:r>
        <w:rPr>
          <w:color w:val="0A0A0A"/>
        </w:rPr>
        <w:t xml:space="preserve"> Загальна сума договорів складає - </w:t>
      </w:r>
      <w:r w:rsidRPr="001A2C77">
        <w:rPr>
          <w:color w:val="000000"/>
          <w:lang w:eastAsia="uk-UA"/>
        </w:rPr>
        <w:t>6 231 477 грн., терміном від 5 до 11 років.</w:t>
      </w:r>
    </w:p>
    <w:p w14:paraId="34963C68" w14:textId="2CB123DE" w:rsidR="00964E95" w:rsidRPr="00964E95" w:rsidRDefault="00964E95" w:rsidP="00964E95">
      <w:pPr>
        <w:spacing w:line="240" w:lineRule="auto"/>
        <w:jc w:val="center"/>
      </w:pPr>
      <w:r w:rsidRPr="006F737A">
        <w:rPr>
          <w:b/>
          <w:bCs/>
        </w:rPr>
        <w:t>СЛАЙД</w:t>
      </w:r>
      <w:r>
        <w:rPr>
          <w:b/>
          <w:bCs/>
        </w:rPr>
        <w:t xml:space="preserve"> </w:t>
      </w:r>
      <w:r w:rsidR="00EA347E">
        <w:rPr>
          <w:b/>
          <w:bCs/>
        </w:rPr>
        <w:t>45</w:t>
      </w:r>
    </w:p>
    <w:p w14:paraId="0A2FE81D" w14:textId="728B1561" w:rsidR="006B33A1" w:rsidRPr="001A2C77" w:rsidRDefault="006B33A1" w:rsidP="00EA347E">
      <w:pPr>
        <w:ind w:firstLine="720"/>
        <w:jc w:val="center"/>
        <w:rPr>
          <w:b/>
          <w:bCs/>
          <w:color w:val="000000"/>
          <w:lang w:eastAsia="uk-UA"/>
        </w:rPr>
      </w:pPr>
      <w:r>
        <w:rPr>
          <w:noProof/>
          <w:lang w:eastAsia="uk-UA"/>
        </w:rPr>
        <w:drawing>
          <wp:inline distT="0" distB="0" distL="0" distR="0" wp14:anchorId="6D1840F3" wp14:editId="7956B180">
            <wp:extent cx="3981450" cy="2239592"/>
            <wp:effectExtent l="0" t="0" r="0" b="889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996760" cy="2248204"/>
                    </a:xfrm>
                    <a:prstGeom prst="rect">
                      <a:avLst/>
                    </a:prstGeom>
                    <a:noFill/>
                    <a:ln>
                      <a:noFill/>
                    </a:ln>
                  </pic:spPr>
                </pic:pic>
              </a:graphicData>
            </a:graphic>
          </wp:inline>
        </w:drawing>
      </w:r>
    </w:p>
    <w:p w14:paraId="0419E923" w14:textId="77777777" w:rsidR="00003665" w:rsidRPr="00D5240D" w:rsidRDefault="00003665" w:rsidP="006F737A">
      <w:pPr>
        <w:ind w:firstLine="720"/>
        <w:jc w:val="both"/>
        <w:rPr>
          <w:b/>
          <w:bCs/>
          <w:i/>
          <w:iCs/>
          <w:color w:val="0A0A0A"/>
        </w:rPr>
      </w:pPr>
      <w:r w:rsidRPr="00D5240D">
        <w:rPr>
          <w:b/>
          <w:bCs/>
          <w:i/>
          <w:iCs/>
          <w:color w:val="0A0A0A"/>
        </w:rPr>
        <w:lastRenderedPageBreak/>
        <w:t>Угоди та меморандуми</w:t>
      </w:r>
    </w:p>
    <w:p w14:paraId="020A5585" w14:textId="3D651F97" w:rsidR="00003665" w:rsidRDefault="00003665" w:rsidP="006F737A">
      <w:pPr>
        <w:ind w:firstLine="720"/>
        <w:jc w:val="both"/>
        <w:rPr>
          <w:color w:val="0A0A0A"/>
        </w:rPr>
      </w:pPr>
      <w:r>
        <w:rPr>
          <w:color w:val="0A0A0A"/>
        </w:rPr>
        <w:t>Ніжинська міська об’єднана територіальна громада є підписантом ряду міжнародних угод та меморандумів. За період з 2015 по 2020 рік, місто стало підписантом 16 меморандумів з державними та приватним організаціями та 3 загальноєвропейських угод. Зокрема місто долучилося до «Угоди мерів» - ініціатива  з</w:t>
      </w:r>
      <w:r w:rsidRPr="00D5240D">
        <w:rPr>
          <w:color w:val="0A0A0A"/>
        </w:rPr>
        <w:t>апочаткована Європейським Союзом, котра охоплює місцеві та регіональні органи влади, які беруть на себе добровільні зобов’язання підвищувати енергоефективність та нарощувати використання відновлювальних джерел енергії на своїх територіях. Слідуючи цим зобов’язанням підписанти Угоди прагнуть скоротити власні викиди СО2 щонайменше на 20% до 2020 року, сприяючи, таким чином, розвитку екологічно орієнтованої економіки та підвищенню якості життя.</w:t>
      </w:r>
      <w:r>
        <w:rPr>
          <w:color w:val="0A0A0A"/>
        </w:rPr>
        <w:t xml:space="preserve"> Також місто стало учасником ініціативи </w:t>
      </w:r>
      <w:r w:rsidRPr="00D5240D">
        <w:rPr>
          <w:color w:val="0A0A0A"/>
        </w:rPr>
        <w:t>Державн</w:t>
      </w:r>
      <w:r>
        <w:rPr>
          <w:color w:val="0A0A0A"/>
        </w:rPr>
        <w:t>ого</w:t>
      </w:r>
      <w:r w:rsidRPr="00D5240D">
        <w:rPr>
          <w:color w:val="0A0A0A"/>
        </w:rPr>
        <w:t xml:space="preserve"> Департамент</w:t>
      </w:r>
      <w:r>
        <w:rPr>
          <w:color w:val="0A0A0A"/>
        </w:rPr>
        <w:t>у</w:t>
      </w:r>
      <w:r w:rsidRPr="00D5240D">
        <w:rPr>
          <w:color w:val="0A0A0A"/>
        </w:rPr>
        <w:t xml:space="preserve"> Сполучених Штатів Америки</w:t>
      </w:r>
      <w:r>
        <w:rPr>
          <w:color w:val="0A0A0A"/>
        </w:rPr>
        <w:t xml:space="preserve"> - </w:t>
      </w:r>
      <w:r w:rsidRPr="00D5240D">
        <w:rPr>
          <w:color w:val="0A0A0A"/>
        </w:rPr>
        <w:t>Місцеві плани дій в галузі довкілля та енергетики задля сталого розвитку, енергетичної диверсифікації та громадської активності громад України» (</w:t>
      </w:r>
      <w:proofErr w:type="spellStart"/>
      <w:r w:rsidRPr="00D5240D">
        <w:rPr>
          <w:color w:val="0A0A0A"/>
        </w:rPr>
        <w:t>LEAPs</w:t>
      </w:r>
      <w:proofErr w:type="spellEnd"/>
      <w:r w:rsidRPr="00D5240D">
        <w:rPr>
          <w:color w:val="0A0A0A"/>
        </w:rPr>
        <w:t>)</w:t>
      </w:r>
      <w:r>
        <w:rPr>
          <w:color w:val="0A0A0A"/>
        </w:rPr>
        <w:t xml:space="preserve">. Також місто одним з перших долучилося до європейської  угоди «Мери за економічне зростання». </w:t>
      </w:r>
    </w:p>
    <w:p w14:paraId="4DA5E58D" w14:textId="209D8668" w:rsidR="002C19BE" w:rsidRDefault="002C19BE" w:rsidP="006F737A">
      <w:pPr>
        <w:jc w:val="both"/>
      </w:pPr>
      <w:r w:rsidRPr="00D74B41">
        <w:t>Із 7</w:t>
      </w:r>
      <w:r>
        <w:t xml:space="preserve"> пунктів передвиборчої програми</w:t>
      </w:r>
      <w:r w:rsidRPr="00D74B41">
        <w:t xml:space="preserve"> по розвитку бізне</w:t>
      </w:r>
      <w:r>
        <w:t xml:space="preserve">су і підприємництва виконано 7. </w:t>
      </w:r>
    </w:p>
    <w:p w14:paraId="5639FF0C" w14:textId="6ACAFA77" w:rsidR="00964E95" w:rsidRPr="00964E95" w:rsidRDefault="00964E95" w:rsidP="00964E95">
      <w:pPr>
        <w:jc w:val="center"/>
        <w:rPr>
          <w:b/>
          <w:bCs/>
        </w:rPr>
      </w:pPr>
      <w:r w:rsidRPr="00964E95">
        <w:rPr>
          <w:b/>
          <w:bCs/>
        </w:rPr>
        <w:t xml:space="preserve">СЛАЙД </w:t>
      </w:r>
      <w:r w:rsidR="00EA347E">
        <w:rPr>
          <w:b/>
          <w:bCs/>
        </w:rPr>
        <w:t>46</w:t>
      </w:r>
    </w:p>
    <w:p w14:paraId="1443BDEE" w14:textId="77777777" w:rsidR="00964E95" w:rsidRDefault="00964E95" w:rsidP="006F737A">
      <w:pPr>
        <w:jc w:val="both"/>
        <w:rPr>
          <w:b/>
        </w:rPr>
      </w:pPr>
      <w:r>
        <w:rPr>
          <w:noProof/>
          <w:lang w:eastAsia="uk-UA"/>
        </w:rPr>
        <w:drawing>
          <wp:inline distT="0" distB="0" distL="0" distR="0" wp14:anchorId="01FDFB3F" wp14:editId="4466453C">
            <wp:extent cx="5257800" cy="2957547"/>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67504" cy="2963006"/>
                    </a:xfrm>
                    <a:prstGeom prst="rect">
                      <a:avLst/>
                    </a:prstGeom>
                    <a:noFill/>
                    <a:ln>
                      <a:noFill/>
                    </a:ln>
                  </pic:spPr>
                </pic:pic>
              </a:graphicData>
            </a:graphic>
          </wp:inline>
        </w:drawing>
      </w:r>
      <w:r w:rsidR="008A1985" w:rsidRPr="00BB5BE1">
        <w:rPr>
          <w:b/>
        </w:rPr>
        <w:t>Комунальне господарство, екологія, благоустрій, транспорт і дорожнє будівництво</w:t>
      </w:r>
      <w:r w:rsidR="00C508E3">
        <w:rPr>
          <w:b/>
        </w:rPr>
        <w:t xml:space="preserve"> </w:t>
      </w:r>
    </w:p>
    <w:p w14:paraId="654AEBD3" w14:textId="77777777" w:rsidR="00EA347E" w:rsidRDefault="00EA347E" w:rsidP="00964E95">
      <w:pPr>
        <w:jc w:val="center"/>
        <w:rPr>
          <w:b/>
          <w:bCs/>
        </w:rPr>
      </w:pPr>
    </w:p>
    <w:p w14:paraId="44FD99AE" w14:textId="77777777" w:rsidR="00EA347E" w:rsidRDefault="00EA347E" w:rsidP="00964E95">
      <w:pPr>
        <w:jc w:val="center"/>
        <w:rPr>
          <w:b/>
          <w:bCs/>
        </w:rPr>
      </w:pPr>
    </w:p>
    <w:p w14:paraId="4C5EB3CA" w14:textId="77777777" w:rsidR="00EA347E" w:rsidRDefault="00EA347E" w:rsidP="00964E95">
      <w:pPr>
        <w:jc w:val="center"/>
        <w:rPr>
          <w:b/>
          <w:bCs/>
        </w:rPr>
      </w:pPr>
    </w:p>
    <w:p w14:paraId="4EE39E7B" w14:textId="77777777" w:rsidR="00EA347E" w:rsidRDefault="00EA347E" w:rsidP="00964E95">
      <w:pPr>
        <w:jc w:val="center"/>
        <w:rPr>
          <w:b/>
          <w:bCs/>
        </w:rPr>
      </w:pPr>
    </w:p>
    <w:p w14:paraId="33F01D1D" w14:textId="4B633F3E" w:rsidR="008A1985" w:rsidRPr="00964E95" w:rsidRDefault="00964E95" w:rsidP="00EA347E">
      <w:pPr>
        <w:jc w:val="center"/>
      </w:pPr>
      <w:r w:rsidRPr="00964E95">
        <w:rPr>
          <w:b/>
          <w:bCs/>
        </w:rPr>
        <w:t xml:space="preserve">СЛАЙД </w:t>
      </w:r>
      <w:r w:rsidR="00EA347E">
        <w:rPr>
          <w:b/>
          <w:bCs/>
        </w:rPr>
        <w:t>47</w:t>
      </w:r>
    </w:p>
    <w:p w14:paraId="7B73916C" w14:textId="44A6AAE6" w:rsidR="006B33A1" w:rsidRPr="00BB5BE1" w:rsidRDefault="006B33A1" w:rsidP="006F737A">
      <w:pPr>
        <w:jc w:val="both"/>
        <w:rPr>
          <w:b/>
        </w:rPr>
      </w:pPr>
      <w:r>
        <w:rPr>
          <w:noProof/>
          <w:lang w:eastAsia="uk-UA"/>
        </w:rPr>
        <w:lastRenderedPageBreak/>
        <w:drawing>
          <wp:inline distT="0" distB="0" distL="0" distR="0" wp14:anchorId="1FDE9DF9" wp14:editId="025922A6">
            <wp:extent cx="6120765" cy="3442970"/>
            <wp:effectExtent l="0" t="0" r="0" b="508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1D99B130" w14:textId="77777777" w:rsidR="008A1985" w:rsidRPr="00BB5BE1" w:rsidRDefault="008A1985" w:rsidP="006F737A">
      <w:pPr>
        <w:jc w:val="both"/>
      </w:pPr>
      <w:r w:rsidRPr="00BB5BE1">
        <w:t xml:space="preserve">Питання комунального господарства, екології, благоустрою, транспорту і дорожнього будівництва є найбільш помітними для громадян міста. У звітному періоді їм було приділено значну увагу і хотів би трохи докладніше зупинитись на цих напрямках роботи. </w:t>
      </w:r>
    </w:p>
    <w:p w14:paraId="2C2F3523" w14:textId="7C9374AE" w:rsidR="008A1985" w:rsidRPr="00BB5BE1" w:rsidRDefault="008A1985" w:rsidP="006F737A">
      <w:pPr>
        <w:jc w:val="both"/>
      </w:pPr>
      <w:r w:rsidRPr="00BB5BE1">
        <w:t>Напевне</w:t>
      </w:r>
      <w:r w:rsidR="006673D1">
        <w:t>,</w:t>
      </w:r>
      <w:r w:rsidRPr="00BB5BE1">
        <w:t xml:space="preserve"> найбільшим викликом після того, як мене обрали міським головою, був стан комунальних підприємств міста і всього комунального господарства. Це</w:t>
      </w:r>
      <w:r w:rsidR="00523012" w:rsidRPr="00BB5BE1">
        <w:t xml:space="preserve"> вже стало історією. Дещо </w:t>
      </w:r>
      <w:proofErr w:type="spellStart"/>
      <w:r w:rsidR="00523012" w:rsidRPr="00BB5BE1">
        <w:t>забуто</w:t>
      </w:r>
      <w:proofErr w:type="spellEnd"/>
      <w:r w:rsidRPr="00BB5BE1">
        <w:t xml:space="preserve"> завалені сміттєзбиральні пункти і майданчики, пожежі на полігоні і ТПВ, відсутність механізмів для захоронення відходів, для боротьби з снігом на дорогах, заблоковане майно і рахунки комунальних підприємств через наявні борги, величезні борги із невиплаченої заробітної плати. В минулих звітах</w:t>
      </w:r>
      <w:r w:rsidR="002A1834" w:rsidRPr="00BB5BE1">
        <w:t xml:space="preserve"> я говорив, що нам потрібно було зупинити розбазарювання комунального майна і банкрутство комунальних підприємств, відновити можливість виконувати роботи по забезпеченню життєдіяльності міста. Сьогодні можу з впевненістю доповісти громаді, що з цим завданням впорались! Не можна стверджувати, що тут зовсім не має проблем, але зараз громада Ніжина має в своєму розпорядженні фінансово спроможні </w:t>
      </w:r>
      <w:proofErr w:type="spellStart"/>
      <w:r w:rsidR="002A1834" w:rsidRPr="00BB5BE1">
        <w:t>фондоозброєні</w:t>
      </w:r>
      <w:proofErr w:type="spellEnd"/>
      <w:r w:rsidR="002A1834" w:rsidRPr="00BB5BE1">
        <w:t xml:space="preserve"> комунальні підприємства, які здатні забезпечити виконання необхідних робіт різної складності.</w:t>
      </w:r>
    </w:p>
    <w:p w14:paraId="342648E6" w14:textId="05DA10FB" w:rsidR="002A1834" w:rsidRDefault="002A1834" w:rsidP="006F737A">
      <w:pPr>
        <w:jc w:val="both"/>
      </w:pPr>
      <w:r w:rsidRPr="00BB5BE1">
        <w:t>Постійно нарощуються обсяги наданих послуг і виконаних робіт. Зверніть увагу на слайд.</w:t>
      </w:r>
      <w:r w:rsidR="00C508E3">
        <w:t xml:space="preserve"> </w:t>
      </w:r>
    </w:p>
    <w:p w14:paraId="33323EF4" w14:textId="77777777" w:rsidR="00E84B53" w:rsidRDefault="00E84B53" w:rsidP="00964E95">
      <w:pPr>
        <w:jc w:val="center"/>
        <w:rPr>
          <w:b/>
          <w:bCs/>
        </w:rPr>
      </w:pPr>
    </w:p>
    <w:p w14:paraId="5A8698B4" w14:textId="77777777" w:rsidR="00E84B53" w:rsidRDefault="00E84B53" w:rsidP="00964E95">
      <w:pPr>
        <w:jc w:val="center"/>
        <w:rPr>
          <w:b/>
          <w:bCs/>
        </w:rPr>
      </w:pPr>
    </w:p>
    <w:p w14:paraId="3EAA46BD" w14:textId="77777777" w:rsidR="00E84B53" w:rsidRDefault="00E84B53" w:rsidP="00964E95">
      <w:pPr>
        <w:jc w:val="center"/>
        <w:rPr>
          <w:b/>
          <w:bCs/>
        </w:rPr>
      </w:pPr>
    </w:p>
    <w:p w14:paraId="19CA2588" w14:textId="789D1E8F" w:rsidR="00964E95" w:rsidRPr="00964E95" w:rsidRDefault="00964E95" w:rsidP="00964E95">
      <w:pPr>
        <w:jc w:val="center"/>
        <w:rPr>
          <w:b/>
          <w:bCs/>
        </w:rPr>
      </w:pPr>
      <w:r w:rsidRPr="00964E95">
        <w:rPr>
          <w:b/>
          <w:bCs/>
        </w:rPr>
        <w:t xml:space="preserve">СЛАЙД </w:t>
      </w:r>
      <w:r w:rsidR="00EA347E">
        <w:rPr>
          <w:b/>
          <w:bCs/>
        </w:rPr>
        <w:t>48</w:t>
      </w:r>
    </w:p>
    <w:p w14:paraId="494539EE" w14:textId="744083FD" w:rsidR="00C34DFC" w:rsidRDefault="00C34DFC" w:rsidP="006F737A">
      <w:pPr>
        <w:jc w:val="both"/>
        <w:rPr>
          <w:b/>
        </w:rPr>
      </w:pPr>
      <w:r>
        <w:rPr>
          <w:noProof/>
          <w:lang w:eastAsia="uk-UA"/>
        </w:rPr>
        <w:lastRenderedPageBreak/>
        <w:drawing>
          <wp:inline distT="0" distB="0" distL="0" distR="0" wp14:anchorId="1AB99027" wp14:editId="1EE74CC5">
            <wp:extent cx="6120765" cy="3442970"/>
            <wp:effectExtent l="0" t="0" r="0" b="508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6DEE3F9D" w14:textId="0C80EE5E" w:rsidR="009C4B1C" w:rsidRPr="00BB5BE1" w:rsidRDefault="009C4B1C" w:rsidP="006F737A">
      <w:pPr>
        <w:jc w:val="both"/>
      </w:pPr>
      <w:r w:rsidRPr="00BB5BE1">
        <w:t>За п’ять років комунальні підприємства вдвічі збільшили обсяги реалізації послуг, розширився їх перелік.</w:t>
      </w:r>
    </w:p>
    <w:p w14:paraId="680B4ED0" w14:textId="3FF0341E" w:rsidR="009C4B1C" w:rsidRDefault="009C4B1C" w:rsidP="006F737A">
      <w:pPr>
        <w:jc w:val="both"/>
      </w:pPr>
      <w:r w:rsidRPr="00BB5BE1">
        <w:t>Такий результат роботи досягнутий завдяки змі</w:t>
      </w:r>
      <w:r w:rsidR="00951916" w:rsidRPr="00BB5BE1">
        <w:t>цненню</w:t>
      </w:r>
      <w:r w:rsidRPr="00BB5BE1">
        <w:t xml:space="preserve"> кадрового складу керівництва комунальних підприємств, значними фінансовими </w:t>
      </w:r>
      <w:proofErr w:type="spellStart"/>
      <w:r w:rsidRPr="00BB5BE1">
        <w:t>вкладеннями</w:t>
      </w:r>
      <w:proofErr w:type="spellEnd"/>
      <w:r w:rsidRPr="00BB5BE1">
        <w:t xml:space="preserve"> і вжитими організаційними заходами.</w:t>
      </w:r>
      <w:r w:rsidR="008B03ED" w:rsidRPr="00BB5BE1">
        <w:t xml:space="preserve"> Фінансова підтримка комунальних підприємств</w:t>
      </w:r>
      <w:r w:rsidR="00D0494D" w:rsidRPr="00BB5BE1">
        <w:t xml:space="preserve"> реалізувалась через придбання техніки і механізмів, внесків до </w:t>
      </w:r>
      <w:r w:rsidR="00A4206F" w:rsidRPr="00BB5BE1">
        <w:t>статутного</w:t>
      </w:r>
      <w:r w:rsidR="00D0494D" w:rsidRPr="00BB5BE1">
        <w:t xml:space="preserve"> фонду і безпосередньо фінансова допомога </w:t>
      </w:r>
      <w:r w:rsidR="00A4206F" w:rsidRPr="00BB5BE1">
        <w:t>підприємствам і за п’ять років вона становить 48,1 млн.</w:t>
      </w:r>
      <w:r w:rsidR="006673D1">
        <w:t xml:space="preserve"> </w:t>
      </w:r>
      <w:r w:rsidR="00A4206F" w:rsidRPr="00BB5BE1">
        <w:t>грн.</w:t>
      </w:r>
    </w:p>
    <w:p w14:paraId="440D3D08" w14:textId="1D7DFDEF" w:rsidR="00964E95" w:rsidRPr="00964E95" w:rsidRDefault="00964E95" w:rsidP="00964E95">
      <w:pPr>
        <w:jc w:val="center"/>
        <w:rPr>
          <w:b/>
          <w:bCs/>
        </w:rPr>
      </w:pPr>
      <w:r w:rsidRPr="00964E95">
        <w:rPr>
          <w:b/>
          <w:bCs/>
        </w:rPr>
        <w:t xml:space="preserve">СЛАЙД </w:t>
      </w:r>
      <w:r w:rsidR="00EA347E">
        <w:rPr>
          <w:b/>
          <w:bCs/>
        </w:rPr>
        <w:t>49</w:t>
      </w:r>
    </w:p>
    <w:p w14:paraId="7AB40018" w14:textId="15E57F06" w:rsidR="00C34DFC" w:rsidRPr="00BB5BE1" w:rsidRDefault="00C34DFC" w:rsidP="00964E95">
      <w:pPr>
        <w:jc w:val="center"/>
      </w:pPr>
      <w:r>
        <w:rPr>
          <w:noProof/>
          <w:lang w:eastAsia="uk-UA"/>
        </w:rPr>
        <w:drawing>
          <wp:inline distT="0" distB="0" distL="0" distR="0" wp14:anchorId="2E53564E" wp14:editId="6567BFD4">
            <wp:extent cx="4953000" cy="278609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59143" cy="2789550"/>
                    </a:xfrm>
                    <a:prstGeom prst="rect">
                      <a:avLst/>
                    </a:prstGeom>
                    <a:noFill/>
                    <a:ln>
                      <a:noFill/>
                    </a:ln>
                  </pic:spPr>
                </pic:pic>
              </a:graphicData>
            </a:graphic>
          </wp:inline>
        </w:drawing>
      </w:r>
    </w:p>
    <w:p w14:paraId="14DB673E" w14:textId="77777777" w:rsidR="00A4206F" w:rsidRPr="00BB5BE1" w:rsidRDefault="00A4206F" w:rsidP="006F737A">
      <w:pPr>
        <w:jc w:val="both"/>
      </w:pPr>
      <w:r w:rsidRPr="00BB5BE1">
        <w:t>Підприємства оновили рухомий склад, придбано нові енергоефективні і багатофункціональні механізми. Це також підняло і престижність роботи в цих підприємствах, що вирішує частково кадрову проблему.</w:t>
      </w:r>
    </w:p>
    <w:p w14:paraId="40147BA8" w14:textId="67FE6DC9" w:rsidR="00A4206F" w:rsidRDefault="00A4206F" w:rsidP="006F737A">
      <w:pPr>
        <w:jc w:val="both"/>
      </w:pPr>
      <w:r w:rsidRPr="00BB5BE1">
        <w:lastRenderedPageBreak/>
        <w:t>Перелік придбаної техніки і механізмів досить великий, за браком часу не буду перераховувати всього</w:t>
      </w:r>
      <w:r w:rsidR="00C9754C" w:rsidRPr="00BB5BE1">
        <w:t>. Прошу лише звернути увагу на слайди.</w:t>
      </w:r>
    </w:p>
    <w:p w14:paraId="26C6B946" w14:textId="513B9275" w:rsidR="00F86978" w:rsidRDefault="00F86978" w:rsidP="006F737A">
      <w:pPr>
        <w:jc w:val="both"/>
      </w:pPr>
      <w:r w:rsidRPr="00F86978">
        <w:t>Що дало нашому місту придбання найбільш вартісних механізмів?</w:t>
      </w:r>
    </w:p>
    <w:p w14:paraId="50CD7860" w14:textId="77777777" w:rsidR="00F86978" w:rsidRDefault="00F86978" w:rsidP="00F86978">
      <w:pPr>
        <w:jc w:val="both"/>
      </w:pPr>
      <w:r>
        <w:rPr>
          <w:b/>
          <w:bCs/>
        </w:rPr>
        <w:t>Важкий бульдозер</w:t>
      </w:r>
      <w:r>
        <w:t xml:space="preserve"> для роботи на полігоні ТПВ дав змогу якісно проводити захоронення побутових відходів і боротися з можливим загоранням.</w:t>
      </w:r>
    </w:p>
    <w:p w14:paraId="758FDA7B" w14:textId="77777777" w:rsidR="00F86978" w:rsidRDefault="00F86978" w:rsidP="00F86978">
      <w:pPr>
        <w:jc w:val="both"/>
      </w:pPr>
      <w:r>
        <w:t xml:space="preserve">Покупка </w:t>
      </w:r>
      <w:r w:rsidRPr="00E84B53">
        <w:rPr>
          <w:b/>
          <w:bCs/>
        </w:rPr>
        <w:t>грейдера</w:t>
      </w:r>
      <w:r>
        <w:rPr>
          <w:b/>
          <w:bCs/>
        </w:rPr>
        <w:t xml:space="preserve"> </w:t>
      </w:r>
      <w:r>
        <w:t xml:space="preserve">закрила часткову проблему </w:t>
      </w:r>
      <w:proofErr w:type="spellStart"/>
      <w:r>
        <w:t>грейдерування</w:t>
      </w:r>
      <w:proofErr w:type="spellEnd"/>
      <w:r>
        <w:t xml:space="preserve"> вулиць і боротьби з сніговими заметами в зимовий період.</w:t>
      </w:r>
    </w:p>
    <w:p w14:paraId="2ABD9832" w14:textId="77777777" w:rsidR="00F86978" w:rsidRDefault="00F86978" w:rsidP="00F86978">
      <w:pPr>
        <w:jc w:val="both"/>
      </w:pPr>
      <w:r>
        <w:t xml:space="preserve">Нами придбано </w:t>
      </w:r>
      <w:r w:rsidRPr="00E84B53">
        <w:rPr>
          <w:b/>
          <w:bCs/>
        </w:rPr>
        <w:t>3 сміттєвози</w:t>
      </w:r>
      <w:r>
        <w:rPr>
          <w:b/>
          <w:bCs/>
        </w:rPr>
        <w:t xml:space="preserve">, </w:t>
      </w:r>
      <w:r>
        <w:t>без яких не можливо було б взагалі говорити про санітарну очистку міста. Станом на 2015 рік «наймолодшому» сміттєвозу було 25 років. Ми змушені були брати в оренду такі машини, що є економічно невигідними для бюджету.</w:t>
      </w:r>
    </w:p>
    <w:p w14:paraId="46848537" w14:textId="77777777" w:rsidR="00F86978" w:rsidRDefault="00F86978" w:rsidP="00F86978">
      <w:pPr>
        <w:jc w:val="both"/>
      </w:pPr>
      <w:r>
        <w:rPr>
          <w:b/>
          <w:bCs/>
        </w:rPr>
        <w:t xml:space="preserve">Комплексна дорожня машина </w:t>
      </w:r>
      <w:r w:rsidRPr="00E84B53">
        <w:t>вирішила кілька проблем</w:t>
      </w:r>
      <w:r>
        <w:t>,</w:t>
      </w:r>
      <w:r w:rsidRPr="00E84B53">
        <w:t xml:space="preserve"> серед яких</w:t>
      </w:r>
      <w:r>
        <w:t xml:space="preserve"> посипка доріг піщано-сольовою сумішшю, полив доріг і тротуарів влітку, очистка доріг від снігу, перевезення вантажів.</w:t>
      </w:r>
    </w:p>
    <w:p w14:paraId="64F75AA8" w14:textId="77777777" w:rsidR="00F86978" w:rsidRDefault="00F86978" w:rsidP="00F86978">
      <w:pPr>
        <w:jc w:val="both"/>
      </w:pPr>
      <w:r>
        <w:rPr>
          <w:b/>
          <w:bCs/>
        </w:rPr>
        <w:t>Комплексна дорожня машина з пилососною установкою</w:t>
      </w:r>
      <w:r>
        <w:t xml:space="preserve"> значно покращила прибирання території міста, вивільнила працівників від непродуктивної праці. </w:t>
      </w:r>
    </w:p>
    <w:p w14:paraId="005DCA68" w14:textId="77777777" w:rsidR="00F86978" w:rsidRDefault="00F86978" w:rsidP="00F86978">
      <w:pPr>
        <w:jc w:val="both"/>
      </w:pPr>
      <w:r>
        <w:t xml:space="preserve">Незамінним в роботі є універсальний </w:t>
      </w:r>
      <w:r w:rsidRPr="00E84B53">
        <w:rPr>
          <w:b/>
          <w:bCs/>
        </w:rPr>
        <w:t>екскаватор-</w:t>
      </w:r>
      <w:r>
        <w:rPr>
          <w:b/>
          <w:bCs/>
        </w:rPr>
        <w:t xml:space="preserve">навантажувач </w:t>
      </w:r>
      <w:r>
        <w:rPr>
          <w:b/>
          <w:bCs/>
          <w:lang w:val="en-US"/>
        </w:rPr>
        <w:t>JC</w:t>
      </w:r>
      <w:r w:rsidRPr="00E84B53">
        <w:rPr>
          <w:b/>
          <w:bCs/>
          <w:lang w:val="en-US"/>
        </w:rPr>
        <w:t>B</w:t>
      </w:r>
      <w:r w:rsidRPr="00E84B53">
        <w:rPr>
          <w:b/>
          <w:bCs/>
        </w:rPr>
        <w:t xml:space="preserve">, </w:t>
      </w:r>
      <w:r w:rsidRPr="00E84B53">
        <w:t>який виконує багато функці</w:t>
      </w:r>
      <w:r>
        <w:t>й, про які ми не думали раніше.</w:t>
      </w:r>
    </w:p>
    <w:p w14:paraId="292AB66C" w14:textId="77777777" w:rsidR="00F86978" w:rsidRDefault="00F86978" w:rsidP="00F86978">
      <w:pPr>
        <w:jc w:val="both"/>
      </w:pPr>
      <w:r>
        <w:t xml:space="preserve">Ми придбали </w:t>
      </w:r>
      <w:r w:rsidRPr="00E84B53">
        <w:rPr>
          <w:b/>
          <w:bCs/>
        </w:rPr>
        <w:t xml:space="preserve">3 трактори класу </w:t>
      </w:r>
      <w:r>
        <w:rPr>
          <w:b/>
          <w:bCs/>
        </w:rPr>
        <w:t>«</w:t>
      </w:r>
      <w:r w:rsidRPr="00E84B53">
        <w:rPr>
          <w:b/>
          <w:bCs/>
        </w:rPr>
        <w:t>КИЙ</w:t>
      </w:r>
      <w:r>
        <w:rPr>
          <w:b/>
          <w:bCs/>
        </w:rPr>
        <w:t xml:space="preserve">» </w:t>
      </w:r>
      <w:r>
        <w:t xml:space="preserve">із навісним обладнанням, що дало змогу ефективно провозити зимове і літнє прибирання. </w:t>
      </w:r>
    </w:p>
    <w:p w14:paraId="6CD8B678" w14:textId="66A52161" w:rsidR="00C9754C" w:rsidRDefault="00F86978" w:rsidP="00F86978">
      <w:pPr>
        <w:jc w:val="both"/>
      </w:pPr>
      <w:r>
        <w:t>Вибір техніки для придбання був ретельно обдуманий для досягнення максимальної ефективності використання бюджетних коштів.</w:t>
      </w:r>
    </w:p>
    <w:p w14:paraId="083D4BCB" w14:textId="77777777" w:rsidR="001B3AB6" w:rsidRDefault="001B3AB6" w:rsidP="00964E95">
      <w:pPr>
        <w:jc w:val="center"/>
        <w:rPr>
          <w:b/>
          <w:bCs/>
        </w:rPr>
      </w:pPr>
    </w:p>
    <w:p w14:paraId="0DE121FF" w14:textId="77777777" w:rsidR="001B3AB6" w:rsidRDefault="001B3AB6" w:rsidP="00964E95">
      <w:pPr>
        <w:jc w:val="center"/>
        <w:rPr>
          <w:b/>
          <w:bCs/>
        </w:rPr>
      </w:pPr>
    </w:p>
    <w:p w14:paraId="43808B52" w14:textId="77777777" w:rsidR="001B3AB6" w:rsidRDefault="001B3AB6" w:rsidP="00964E95">
      <w:pPr>
        <w:jc w:val="center"/>
        <w:rPr>
          <w:b/>
          <w:bCs/>
        </w:rPr>
      </w:pPr>
    </w:p>
    <w:p w14:paraId="4C12D47E" w14:textId="77777777" w:rsidR="001B3AB6" w:rsidRDefault="001B3AB6" w:rsidP="00964E95">
      <w:pPr>
        <w:jc w:val="center"/>
        <w:rPr>
          <w:b/>
          <w:bCs/>
        </w:rPr>
      </w:pPr>
    </w:p>
    <w:p w14:paraId="7A9F85D9" w14:textId="77777777" w:rsidR="001B3AB6" w:rsidRDefault="001B3AB6" w:rsidP="00964E95">
      <w:pPr>
        <w:jc w:val="center"/>
        <w:rPr>
          <w:b/>
          <w:bCs/>
        </w:rPr>
      </w:pPr>
    </w:p>
    <w:p w14:paraId="02D19417" w14:textId="77777777" w:rsidR="001B3AB6" w:rsidRDefault="001B3AB6" w:rsidP="00964E95">
      <w:pPr>
        <w:jc w:val="center"/>
        <w:rPr>
          <w:b/>
          <w:bCs/>
        </w:rPr>
      </w:pPr>
    </w:p>
    <w:p w14:paraId="2F5FA453" w14:textId="77777777" w:rsidR="001B3AB6" w:rsidRDefault="001B3AB6" w:rsidP="00964E95">
      <w:pPr>
        <w:jc w:val="center"/>
        <w:rPr>
          <w:b/>
          <w:bCs/>
        </w:rPr>
      </w:pPr>
    </w:p>
    <w:p w14:paraId="049F4F4B" w14:textId="3D2AD5FA" w:rsidR="00964E95" w:rsidRPr="00964E95" w:rsidRDefault="00964E95" w:rsidP="00964E95">
      <w:pPr>
        <w:jc w:val="center"/>
        <w:rPr>
          <w:b/>
          <w:bCs/>
        </w:rPr>
      </w:pPr>
      <w:r w:rsidRPr="00964E95">
        <w:rPr>
          <w:b/>
          <w:bCs/>
        </w:rPr>
        <w:t xml:space="preserve">СЛАЙД </w:t>
      </w:r>
      <w:r w:rsidR="00EA347E">
        <w:rPr>
          <w:b/>
          <w:bCs/>
        </w:rPr>
        <w:t>50</w:t>
      </w:r>
    </w:p>
    <w:p w14:paraId="7346E3A0" w14:textId="41F54205" w:rsidR="00C34DFC" w:rsidRDefault="00C34DFC" w:rsidP="00964E95">
      <w:pPr>
        <w:jc w:val="center"/>
        <w:rPr>
          <w:b/>
        </w:rPr>
      </w:pPr>
      <w:r>
        <w:rPr>
          <w:noProof/>
          <w:lang w:eastAsia="uk-UA"/>
        </w:rPr>
        <w:lastRenderedPageBreak/>
        <w:drawing>
          <wp:inline distT="0" distB="0" distL="0" distR="0" wp14:anchorId="65512E86" wp14:editId="62920DAC">
            <wp:extent cx="5012210" cy="28194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43152" cy="2836805"/>
                    </a:xfrm>
                    <a:prstGeom prst="rect">
                      <a:avLst/>
                    </a:prstGeom>
                    <a:noFill/>
                    <a:ln>
                      <a:noFill/>
                    </a:ln>
                  </pic:spPr>
                </pic:pic>
              </a:graphicData>
            </a:graphic>
          </wp:inline>
        </w:drawing>
      </w:r>
    </w:p>
    <w:p w14:paraId="48D54B3D" w14:textId="46F655D0" w:rsidR="00C9754C" w:rsidRPr="00BB5BE1" w:rsidRDefault="00C9754C" w:rsidP="006F737A">
      <w:pPr>
        <w:jc w:val="both"/>
      </w:pPr>
      <w:r w:rsidRPr="00BB5BE1">
        <w:t xml:space="preserve">В минулих звітах я акцентував увагу </w:t>
      </w:r>
      <w:proofErr w:type="spellStart"/>
      <w:r w:rsidRPr="00BB5BE1">
        <w:t>ніжинців</w:t>
      </w:r>
      <w:proofErr w:type="spellEnd"/>
      <w:r w:rsidRPr="00BB5BE1">
        <w:t xml:space="preserve"> на обставині, яка залишається поза увагою, але має життєве значення. Всі комунальні підприємства у вартість послуги не закладають отримання прибутку і інвестиційної складової, за рахунок якої була б можливість оновлювати основні засоби. Тому, величина тарифів залишається на такому рівні, як вони є. Кошти на оновлення основних засобів в основній частині виділяються з міського бюджету. Тобто, фінансова підтримка стримує ріст вартості послуг, що надаються населенню міста.</w:t>
      </w:r>
    </w:p>
    <w:p w14:paraId="39B44252" w14:textId="032FE018" w:rsidR="00C9754C" w:rsidRDefault="00C9754C" w:rsidP="006F737A">
      <w:pPr>
        <w:jc w:val="both"/>
      </w:pPr>
      <w:r w:rsidRPr="00BB5BE1">
        <w:t>Тому, можна стверджувати, що фінансова підтримка комунальним підприємствам економить кошти жителів!</w:t>
      </w:r>
    </w:p>
    <w:p w14:paraId="5EB4A753" w14:textId="7AF47629" w:rsidR="001B3AB6" w:rsidRDefault="00F86978" w:rsidP="006F737A">
      <w:pPr>
        <w:jc w:val="both"/>
      </w:pPr>
      <w:r w:rsidRPr="00F86978">
        <w:t xml:space="preserve">Оцінюючи динаміку і розмір фінансової підтримки комунальних підприємств, слід відзначити, що в період 2016-2017 </w:t>
      </w:r>
      <w:proofErr w:type="spellStart"/>
      <w:r w:rsidRPr="00F86978">
        <w:t>р.р</w:t>
      </w:r>
      <w:proofErr w:type="spellEnd"/>
      <w:r w:rsidRPr="00F86978">
        <w:t>. вона зросла і в 2017 році вона становила 13, 1 млн. грн, а останні три роки вона зменшилася вдвічі і становить від 6 до 7 млн. грн. Підприємства зміцніли і ряд проблем вирішують самостійно.</w:t>
      </w:r>
    </w:p>
    <w:p w14:paraId="4F46DE7B" w14:textId="7AC51C8F" w:rsidR="00C34DFC" w:rsidRPr="00964E95" w:rsidRDefault="00964E95" w:rsidP="00964E95">
      <w:pPr>
        <w:jc w:val="center"/>
        <w:rPr>
          <w:b/>
          <w:bCs/>
        </w:rPr>
      </w:pPr>
      <w:r w:rsidRPr="00964E95">
        <w:rPr>
          <w:b/>
          <w:bCs/>
        </w:rPr>
        <w:t xml:space="preserve">СЛАЙД </w:t>
      </w:r>
      <w:r w:rsidR="00EA347E">
        <w:rPr>
          <w:b/>
          <w:bCs/>
        </w:rPr>
        <w:t>51</w:t>
      </w:r>
    </w:p>
    <w:p w14:paraId="0405E42F" w14:textId="333137AB" w:rsidR="00C34DFC" w:rsidRDefault="00C34DFC" w:rsidP="00C34DFC">
      <w:pPr>
        <w:jc w:val="center"/>
      </w:pPr>
      <w:r>
        <w:rPr>
          <w:noProof/>
          <w:lang w:eastAsia="uk-UA"/>
        </w:rPr>
        <w:drawing>
          <wp:inline distT="0" distB="0" distL="0" distR="0" wp14:anchorId="3DF9B2E6" wp14:editId="50B357D2">
            <wp:extent cx="3894623" cy="21907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910856" cy="2199881"/>
                    </a:xfrm>
                    <a:prstGeom prst="rect">
                      <a:avLst/>
                    </a:prstGeom>
                    <a:noFill/>
                    <a:ln>
                      <a:noFill/>
                    </a:ln>
                  </pic:spPr>
                </pic:pic>
              </a:graphicData>
            </a:graphic>
          </wp:inline>
        </w:drawing>
      </w:r>
    </w:p>
    <w:p w14:paraId="1B734031" w14:textId="037B95E5" w:rsidR="002476AD" w:rsidRDefault="00C9754C" w:rsidP="006F737A">
      <w:pPr>
        <w:jc w:val="both"/>
      </w:pPr>
      <w:r w:rsidRPr="00BB5BE1">
        <w:t>В звітному році на заходи по благоустрою міста спрямовано 23,2 млн.</w:t>
      </w:r>
      <w:r w:rsidR="00C0247D">
        <w:t xml:space="preserve"> </w:t>
      </w:r>
      <w:r w:rsidRPr="00BB5BE1">
        <w:t xml:space="preserve">грн., за рахунок яких проведено ремонт пам’ятників і пам’ятних знаків, встановлено нові майданчики ТПВ і клітки для вторинної сировини, проведено прибирання </w:t>
      </w:r>
      <w:r w:rsidRPr="00BB5BE1">
        <w:lastRenderedPageBreak/>
        <w:t>кладовищ і стихійних сміттєзвалищ</w:t>
      </w:r>
      <w:r w:rsidR="0047603D" w:rsidRPr="00BB5BE1">
        <w:t xml:space="preserve">, посипалась </w:t>
      </w:r>
      <w:proofErr w:type="spellStart"/>
      <w:r w:rsidR="0047603D" w:rsidRPr="00BB5BE1">
        <w:t>вулично</w:t>
      </w:r>
      <w:proofErr w:type="spellEnd"/>
      <w:r w:rsidR="0047603D" w:rsidRPr="00BB5BE1">
        <w:t xml:space="preserve">-шляхова мережа в зимовий період року. </w:t>
      </w:r>
    </w:p>
    <w:p w14:paraId="5361117D" w14:textId="3732181B" w:rsidR="00C9754C" w:rsidRDefault="0047603D" w:rsidP="006F737A">
      <w:pPr>
        <w:jc w:val="both"/>
      </w:pPr>
      <w:r w:rsidRPr="00BB5BE1">
        <w:t xml:space="preserve">Продовжувалась робота по утриманню і організації покращення вуличного освітлення. На утримання і технічне обслуговування </w:t>
      </w:r>
      <w:r w:rsidR="00C508E3">
        <w:t xml:space="preserve">якого </w:t>
      </w:r>
      <w:r w:rsidRPr="00BB5BE1">
        <w:t xml:space="preserve">освоєно 4,6 млн. грн. </w:t>
      </w:r>
      <w:r w:rsidR="00C508E3">
        <w:t>н</w:t>
      </w:r>
      <w:r w:rsidRPr="00BB5BE1">
        <w:t>а монтування ліній вуличного освітлення з енергозберігаючими ліхтарями освоєно 4,7 млн.</w:t>
      </w:r>
      <w:r w:rsidR="00C0247D">
        <w:t xml:space="preserve"> </w:t>
      </w:r>
      <w:r w:rsidRPr="00BB5BE1">
        <w:t>грн., за рахунок яких встановлено 2122 енергозберігаючих ліхтарів.</w:t>
      </w:r>
    </w:p>
    <w:p w14:paraId="1A895BD0" w14:textId="321EE801" w:rsidR="00964E95" w:rsidRPr="00964E95" w:rsidRDefault="00964E95" w:rsidP="00964E95">
      <w:pPr>
        <w:jc w:val="center"/>
        <w:rPr>
          <w:b/>
          <w:bCs/>
        </w:rPr>
      </w:pPr>
      <w:r w:rsidRPr="00964E95">
        <w:rPr>
          <w:b/>
          <w:bCs/>
        </w:rPr>
        <w:t xml:space="preserve">СЛАЙД </w:t>
      </w:r>
      <w:r w:rsidR="00EA347E">
        <w:rPr>
          <w:b/>
          <w:bCs/>
        </w:rPr>
        <w:t>52</w:t>
      </w:r>
    </w:p>
    <w:p w14:paraId="4CACDCDE" w14:textId="410B327A" w:rsidR="00C34DFC" w:rsidRPr="00BB5BE1" w:rsidRDefault="00C34DFC" w:rsidP="00964E95">
      <w:pPr>
        <w:jc w:val="center"/>
      </w:pPr>
      <w:r>
        <w:rPr>
          <w:noProof/>
          <w:lang w:eastAsia="uk-UA"/>
        </w:rPr>
        <w:drawing>
          <wp:inline distT="0" distB="0" distL="0" distR="0" wp14:anchorId="50F3C3D7" wp14:editId="2D7FB579">
            <wp:extent cx="4162425" cy="2341391"/>
            <wp:effectExtent l="0" t="0" r="0" b="190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170465" cy="2345913"/>
                    </a:xfrm>
                    <a:prstGeom prst="rect">
                      <a:avLst/>
                    </a:prstGeom>
                    <a:noFill/>
                    <a:ln>
                      <a:noFill/>
                    </a:ln>
                  </pic:spPr>
                </pic:pic>
              </a:graphicData>
            </a:graphic>
          </wp:inline>
        </w:drawing>
      </w:r>
    </w:p>
    <w:p w14:paraId="4DE8D01C" w14:textId="1CBF5FFA" w:rsidR="00594454" w:rsidRPr="00BB5BE1" w:rsidRDefault="00594454" w:rsidP="006F737A">
      <w:pPr>
        <w:jc w:val="both"/>
      </w:pPr>
      <w:r w:rsidRPr="00BB5BE1">
        <w:t xml:space="preserve">Ми продовжили реалізацію свого стратегічного бачення в цьому напрямку – освітити все місто в темну пору доби. Ми близькі до </w:t>
      </w:r>
      <w:r w:rsidR="006E6FC5" w:rsidRPr="00BB5BE1">
        <w:t>цього</w:t>
      </w:r>
      <w:r w:rsidR="00C0247D">
        <w:t>. Проблем додала</w:t>
      </w:r>
      <w:r w:rsidRPr="00BB5BE1">
        <w:t xml:space="preserve"> заміна </w:t>
      </w:r>
      <w:proofErr w:type="spellStart"/>
      <w:r w:rsidRPr="00BB5BE1">
        <w:t>РЕМом</w:t>
      </w:r>
      <w:proofErr w:type="spellEnd"/>
      <w:r w:rsidRPr="00BB5BE1">
        <w:t xml:space="preserve"> ліній </w:t>
      </w:r>
      <w:proofErr w:type="spellStart"/>
      <w:r w:rsidRPr="00BB5BE1">
        <w:t>електропередач</w:t>
      </w:r>
      <w:proofErr w:type="spellEnd"/>
      <w:r w:rsidR="00C0247D">
        <w:t>,</w:t>
      </w:r>
      <w:r w:rsidRPr="00BB5BE1">
        <w:t xml:space="preserve"> проте з цим потрібно</w:t>
      </w:r>
      <w:r w:rsidR="00C508E3">
        <w:t xml:space="preserve"> миритись,</w:t>
      </w:r>
      <w:r w:rsidRPr="00BB5BE1">
        <w:t xml:space="preserve"> адже це покращить стабільність</w:t>
      </w:r>
      <w:r w:rsidR="00C6607B" w:rsidRPr="00BB5BE1">
        <w:t xml:space="preserve"> </w:t>
      </w:r>
      <w:r w:rsidRPr="00BB5BE1">
        <w:t>електропостачання. При належному фінансуванні комунальне підприємство може завершити роботи в короткі терміни.</w:t>
      </w:r>
    </w:p>
    <w:p w14:paraId="7784AAFE" w14:textId="77777777" w:rsidR="00022044" w:rsidRPr="00BB5BE1" w:rsidRDefault="00022044" w:rsidP="006F737A">
      <w:pPr>
        <w:jc w:val="both"/>
      </w:pPr>
      <w:r w:rsidRPr="00BB5BE1">
        <w:t>Хотілося би підкреслити, що внаслідок застосування енергозберігаючих ламп при значному розширені освітлених вулиць у нас витрати на оплату спожитої електроенергії лишаються на рівні минулих років.</w:t>
      </w:r>
    </w:p>
    <w:p w14:paraId="37A0D6E6" w14:textId="696808EF" w:rsidR="00022044" w:rsidRDefault="00022044" w:rsidP="006F737A">
      <w:pPr>
        <w:jc w:val="both"/>
      </w:pPr>
      <w:r w:rsidRPr="00BB5BE1">
        <w:t>О</w:t>
      </w:r>
      <w:r w:rsidR="004A1BF2" w:rsidRPr="00BB5BE1">
        <w:t>плата</w:t>
      </w:r>
      <w:r w:rsidRPr="00BB5BE1">
        <w:t xml:space="preserve"> за використану електроенергію по освітленню вулиць міста з 2016—2020 роки</w:t>
      </w:r>
    </w:p>
    <w:p w14:paraId="3C151A4E" w14:textId="6628824E" w:rsidR="00FA3BDA" w:rsidRPr="00FA3BDA" w:rsidRDefault="00FA3BDA" w:rsidP="00FA3BDA">
      <w:pPr>
        <w:jc w:val="center"/>
        <w:rPr>
          <w:b/>
          <w:bCs/>
        </w:rPr>
      </w:pPr>
      <w:r w:rsidRPr="00964E95">
        <w:rPr>
          <w:b/>
          <w:bCs/>
        </w:rPr>
        <w:t xml:space="preserve">СЛАЙД </w:t>
      </w:r>
      <w:r w:rsidR="00EA347E">
        <w:rPr>
          <w:b/>
          <w:bCs/>
        </w:rPr>
        <w:t>53</w:t>
      </w:r>
    </w:p>
    <w:tbl>
      <w:tblPr>
        <w:tblStyle w:val="a3"/>
        <w:tblW w:w="0" w:type="auto"/>
        <w:tblLook w:val="04A0" w:firstRow="1" w:lastRow="0" w:firstColumn="1" w:lastColumn="0" w:noHBand="0" w:noVBand="1"/>
      </w:tblPr>
      <w:tblGrid>
        <w:gridCol w:w="2449"/>
        <w:gridCol w:w="1436"/>
        <w:gridCol w:w="1436"/>
        <w:gridCol w:w="1436"/>
        <w:gridCol w:w="1436"/>
        <w:gridCol w:w="1436"/>
      </w:tblGrid>
      <w:tr w:rsidR="00022044" w:rsidRPr="00BB5BE1" w14:paraId="167BDCB8" w14:textId="77777777" w:rsidTr="00022044">
        <w:tc>
          <w:tcPr>
            <w:tcW w:w="2449" w:type="dxa"/>
            <w:vMerge w:val="restart"/>
          </w:tcPr>
          <w:p w14:paraId="3060FC83" w14:textId="77777777" w:rsidR="00022044" w:rsidRPr="00BB5BE1" w:rsidRDefault="00022044" w:rsidP="006F737A">
            <w:pPr>
              <w:jc w:val="both"/>
            </w:pPr>
            <w:r w:rsidRPr="00BB5BE1">
              <w:t>Вартість спожитої електроенергії</w:t>
            </w:r>
          </w:p>
        </w:tc>
        <w:tc>
          <w:tcPr>
            <w:tcW w:w="1436" w:type="dxa"/>
          </w:tcPr>
          <w:p w14:paraId="13C407F5" w14:textId="77777777" w:rsidR="004A1BF2" w:rsidRPr="00BB5BE1" w:rsidRDefault="004A1BF2" w:rsidP="006F737A">
            <w:pPr>
              <w:jc w:val="both"/>
            </w:pPr>
          </w:p>
          <w:p w14:paraId="6271F7BA" w14:textId="77777777" w:rsidR="00022044" w:rsidRPr="00BB5BE1" w:rsidRDefault="00022044" w:rsidP="006F737A">
            <w:pPr>
              <w:jc w:val="both"/>
            </w:pPr>
            <w:r w:rsidRPr="00BB5BE1">
              <w:t>2016</w:t>
            </w:r>
          </w:p>
        </w:tc>
        <w:tc>
          <w:tcPr>
            <w:tcW w:w="1436" w:type="dxa"/>
          </w:tcPr>
          <w:p w14:paraId="49397D7A" w14:textId="77777777" w:rsidR="004A1BF2" w:rsidRPr="00BB5BE1" w:rsidRDefault="004A1BF2" w:rsidP="006F737A">
            <w:pPr>
              <w:jc w:val="both"/>
            </w:pPr>
          </w:p>
          <w:p w14:paraId="3D8F822B" w14:textId="77777777" w:rsidR="00022044" w:rsidRPr="00BB5BE1" w:rsidRDefault="00022044" w:rsidP="006F737A">
            <w:pPr>
              <w:jc w:val="both"/>
            </w:pPr>
            <w:r w:rsidRPr="00BB5BE1">
              <w:t>2017</w:t>
            </w:r>
          </w:p>
        </w:tc>
        <w:tc>
          <w:tcPr>
            <w:tcW w:w="1436" w:type="dxa"/>
          </w:tcPr>
          <w:p w14:paraId="45818516" w14:textId="77777777" w:rsidR="004A1BF2" w:rsidRPr="00BB5BE1" w:rsidRDefault="004A1BF2" w:rsidP="006F737A">
            <w:pPr>
              <w:jc w:val="both"/>
            </w:pPr>
          </w:p>
          <w:p w14:paraId="14DB7230" w14:textId="77777777" w:rsidR="00022044" w:rsidRPr="00BB5BE1" w:rsidRDefault="00022044" w:rsidP="006F737A">
            <w:pPr>
              <w:jc w:val="both"/>
            </w:pPr>
            <w:r w:rsidRPr="00BB5BE1">
              <w:t>2018</w:t>
            </w:r>
          </w:p>
        </w:tc>
        <w:tc>
          <w:tcPr>
            <w:tcW w:w="1436" w:type="dxa"/>
          </w:tcPr>
          <w:p w14:paraId="41B86312" w14:textId="77777777" w:rsidR="004A1BF2" w:rsidRPr="00BB5BE1" w:rsidRDefault="004A1BF2" w:rsidP="006F737A">
            <w:pPr>
              <w:jc w:val="both"/>
            </w:pPr>
          </w:p>
          <w:p w14:paraId="59BD75E4" w14:textId="77777777" w:rsidR="00022044" w:rsidRPr="00BB5BE1" w:rsidRDefault="00022044" w:rsidP="006F737A">
            <w:pPr>
              <w:jc w:val="both"/>
            </w:pPr>
            <w:r w:rsidRPr="00BB5BE1">
              <w:t>2019</w:t>
            </w:r>
          </w:p>
        </w:tc>
        <w:tc>
          <w:tcPr>
            <w:tcW w:w="1436" w:type="dxa"/>
          </w:tcPr>
          <w:p w14:paraId="54608930" w14:textId="77777777" w:rsidR="00022044" w:rsidRPr="00BB5BE1" w:rsidRDefault="00022044" w:rsidP="006F737A">
            <w:pPr>
              <w:jc w:val="both"/>
            </w:pPr>
            <w:r w:rsidRPr="00BB5BE1">
              <w:t>2020</w:t>
            </w:r>
          </w:p>
        </w:tc>
      </w:tr>
      <w:tr w:rsidR="00022044" w:rsidRPr="00BB5BE1" w14:paraId="16084D78" w14:textId="77777777" w:rsidTr="00022044">
        <w:tc>
          <w:tcPr>
            <w:tcW w:w="2449" w:type="dxa"/>
            <w:vMerge/>
          </w:tcPr>
          <w:p w14:paraId="28CF3000" w14:textId="77777777" w:rsidR="00022044" w:rsidRPr="00BB5BE1" w:rsidRDefault="00022044" w:rsidP="006F737A">
            <w:pPr>
              <w:jc w:val="both"/>
            </w:pPr>
          </w:p>
        </w:tc>
        <w:tc>
          <w:tcPr>
            <w:tcW w:w="1436" w:type="dxa"/>
          </w:tcPr>
          <w:p w14:paraId="2F712979" w14:textId="77777777" w:rsidR="00022044" w:rsidRPr="00BB5BE1" w:rsidRDefault="00022044" w:rsidP="006F737A">
            <w:pPr>
              <w:jc w:val="both"/>
            </w:pPr>
            <w:r w:rsidRPr="00BB5BE1">
              <w:t>1095,3</w:t>
            </w:r>
          </w:p>
        </w:tc>
        <w:tc>
          <w:tcPr>
            <w:tcW w:w="1436" w:type="dxa"/>
          </w:tcPr>
          <w:p w14:paraId="2350C6A6" w14:textId="77777777" w:rsidR="00022044" w:rsidRPr="00BB5BE1" w:rsidRDefault="00022044" w:rsidP="006F737A">
            <w:pPr>
              <w:jc w:val="both"/>
            </w:pPr>
            <w:r w:rsidRPr="00BB5BE1">
              <w:t>2354,5</w:t>
            </w:r>
          </w:p>
        </w:tc>
        <w:tc>
          <w:tcPr>
            <w:tcW w:w="1436" w:type="dxa"/>
          </w:tcPr>
          <w:p w14:paraId="6CE190EA" w14:textId="77777777" w:rsidR="00022044" w:rsidRPr="00BB5BE1" w:rsidRDefault="00022044" w:rsidP="006F737A">
            <w:pPr>
              <w:jc w:val="both"/>
            </w:pPr>
            <w:r w:rsidRPr="00BB5BE1">
              <w:t>4448,8</w:t>
            </w:r>
          </w:p>
        </w:tc>
        <w:tc>
          <w:tcPr>
            <w:tcW w:w="1436" w:type="dxa"/>
          </w:tcPr>
          <w:p w14:paraId="24814D35" w14:textId="77777777" w:rsidR="00022044" w:rsidRPr="00BB5BE1" w:rsidRDefault="00022044" w:rsidP="006F737A">
            <w:pPr>
              <w:jc w:val="both"/>
            </w:pPr>
            <w:r w:rsidRPr="00BB5BE1">
              <w:t>3788,8</w:t>
            </w:r>
          </w:p>
        </w:tc>
        <w:tc>
          <w:tcPr>
            <w:tcW w:w="1436" w:type="dxa"/>
          </w:tcPr>
          <w:p w14:paraId="0F7BA8D3" w14:textId="77777777" w:rsidR="00022044" w:rsidRPr="00BB5BE1" w:rsidRDefault="00022044" w:rsidP="006F737A">
            <w:pPr>
              <w:jc w:val="both"/>
            </w:pPr>
            <w:r w:rsidRPr="00BB5BE1">
              <w:t>4437,5</w:t>
            </w:r>
          </w:p>
        </w:tc>
      </w:tr>
    </w:tbl>
    <w:p w14:paraId="7292D3F9" w14:textId="174E92FB" w:rsidR="00A80EFC" w:rsidRPr="00BB5BE1" w:rsidRDefault="00C34DFC" w:rsidP="006F737A">
      <w:pPr>
        <w:jc w:val="both"/>
        <w:rPr>
          <w:b/>
          <w:u w:val="single"/>
        </w:rPr>
      </w:pPr>
      <w:r>
        <w:rPr>
          <w:noProof/>
          <w:lang w:eastAsia="uk-UA"/>
        </w:rPr>
        <w:lastRenderedPageBreak/>
        <w:drawing>
          <wp:inline distT="0" distB="0" distL="0" distR="0" wp14:anchorId="59104935" wp14:editId="546AA827">
            <wp:extent cx="6120765" cy="3442970"/>
            <wp:effectExtent l="0" t="0" r="0" b="508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4F09711A" w14:textId="799E4EDD" w:rsidR="002476AD" w:rsidRDefault="002476AD" w:rsidP="006F737A">
      <w:pPr>
        <w:jc w:val="both"/>
      </w:pPr>
      <w:r>
        <w:t xml:space="preserve">Нам вдалося протягом 3 років освітлювати місто упродовж всієї темної пори доби, що покращило безпеку та зручність громадянам. </w:t>
      </w:r>
    </w:p>
    <w:p w14:paraId="05DAFD48" w14:textId="427BDB9D" w:rsidR="00A80EFC" w:rsidRDefault="00A80EFC" w:rsidP="006F737A">
      <w:pPr>
        <w:jc w:val="both"/>
      </w:pPr>
      <w:r w:rsidRPr="00BB5BE1">
        <w:t>У звітному періоді</w:t>
      </w:r>
      <w:r w:rsidR="00684552" w:rsidRPr="00BB5BE1">
        <w:t xml:space="preserve"> було проведено роботу по приведенню наших парків і скверів до належного стану. Розпочаті роботи по Ландшафтному дизайну. Дерева, кущі і квіти висаджувалися із врахуванням рекомендацій науковців. Замовлена паспортизація всіх скверів. </w:t>
      </w:r>
      <w:r w:rsidR="00E22FAB" w:rsidRPr="00BB5BE1">
        <w:t xml:space="preserve">Виконувалися роботи по реконструкції скверів Гоголя, </w:t>
      </w:r>
      <w:proofErr w:type="spellStart"/>
      <w:r w:rsidR="00E22FAB" w:rsidRPr="00BB5BE1">
        <w:t>Лисянського</w:t>
      </w:r>
      <w:proofErr w:type="spellEnd"/>
      <w:r w:rsidR="00E22FAB" w:rsidRPr="00BB5BE1">
        <w:t>, парку Незалежності, і на ч</w:t>
      </w:r>
      <w:r w:rsidR="00C0247D">
        <w:t xml:space="preserve">ерзі сквер ім. Б. Хмельницького, </w:t>
      </w:r>
      <w:r w:rsidR="00E22FAB" w:rsidRPr="00BB5BE1">
        <w:t>на реконструкцію якого виготовляється проектно-кошторисна документація.</w:t>
      </w:r>
      <w:r w:rsidR="00C508E3">
        <w:t xml:space="preserve"> </w:t>
      </w:r>
    </w:p>
    <w:p w14:paraId="78234F7C" w14:textId="66A8A338" w:rsidR="00FA3BDA" w:rsidRPr="00FA3BDA" w:rsidRDefault="00FA3BDA" w:rsidP="00FA3BDA">
      <w:pPr>
        <w:jc w:val="center"/>
        <w:rPr>
          <w:b/>
          <w:bCs/>
        </w:rPr>
      </w:pPr>
      <w:r w:rsidRPr="00964E95">
        <w:rPr>
          <w:b/>
          <w:bCs/>
        </w:rPr>
        <w:t xml:space="preserve">СЛАЙД </w:t>
      </w:r>
      <w:r w:rsidR="00EA347E">
        <w:rPr>
          <w:b/>
          <w:bCs/>
        </w:rPr>
        <w:t>54</w:t>
      </w:r>
    </w:p>
    <w:p w14:paraId="36FF4B61" w14:textId="42A2E430" w:rsidR="00C34DFC" w:rsidRPr="00BB5BE1" w:rsidRDefault="00C34DFC" w:rsidP="006F737A">
      <w:pPr>
        <w:jc w:val="both"/>
      </w:pPr>
      <w:r>
        <w:rPr>
          <w:noProof/>
          <w:lang w:eastAsia="uk-UA"/>
        </w:rPr>
        <w:drawing>
          <wp:inline distT="0" distB="0" distL="0" distR="0" wp14:anchorId="676A068B" wp14:editId="1CFC3D68">
            <wp:extent cx="6120765" cy="3442970"/>
            <wp:effectExtent l="0" t="0" r="0" b="508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3D337684" w14:textId="17F2260C" w:rsidR="00E22FAB" w:rsidRDefault="00E22FAB" w:rsidP="006F737A">
      <w:pPr>
        <w:jc w:val="both"/>
      </w:pPr>
      <w:r w:rsidRPr="00BB5BE1">
        <w:lastRenderedPageBreak/>
        <w:t>На початку звіту я говорив про знакову подію – відкриття в парку Незалежності пам’ятника Захисникам незалежності України. Зворушлива подія для всіх жителів міста.</w:t>
      </w:r>
      <w:r w:rsidR="00C508E3">
        <w:t xml:space="preserve"> </w:t>
      </w:r>
    </w:p>
    <w:p w14:paraId="3FAA4D3C" w14:textId="7D82D271" w:rsidR="00FA3BDA" w:rsidRDefault="00FA3BDA" w:rsidP="00FA3BDA">
      <w:pPr>
        <w:jc w:val="center"/>
        <w:rPr>
          <w:b/>
          <w:bCs/>
        </w:rPr>
      </w:pPr>
      <w:r w:rsidRPr="00964E95">
        <w:rPr>
          <w:b/>
          <w:bCs/>
        </w:rPr>
        <w:t xml:space="preserve">СЛАЙД </w:t>
      </w:r>
      <w:r w:rsidR="00EA347E">
        <w:rPr>
          <w:b/>
          <w:bCs/>
        </w:rPr>
        <w:t>55</w:t>
      </w:r>
    </w:p>
    <w:p w14:paraId="1ED02447" w14:textId="77777777" w:rsidR="001B3AB6" w:rsidRPr="00FA3BDA" w:rsidRDefault="001B3AB6" w:rsidP="00FA3BDA">
      <w:pPr>
        <w:jc w:val="center"/>
        <w:rPr>
          <w:b/>
          <w:bCs/>
        </w:rPr>
      </w:pPr>
    </w:p>
    <w:p w14:paraId="4AE2106F" w14:textId="5ACD7F7B" w:rsidR="00C34DFC" w:rsidRPr="00BB5BE1" w:rsidRDefault="00C34DFC" w:rsidP="006F737A">
      <w:pPr>
        <w:jc w:val="both"/>
      </w:pPr>
      <w:r>
        <w:rPr>
          <w:noProof/>
          <w:lang w:eastAsia="uk-UA"/>
        </w:rPr>
        <w:drawing>
          <wp:inline distT="0" distB="0" distL="0" distR="0" wp14:anchorId="76732A8F" wp14:editId="5FEEDC8C">
            <wp:extent cx="6120765" cy="3442970"/>
            <wp:effectExtent l="0" t="0" r="0" b="508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65236CE3" w14:textId="698FCA23" w:rsidR="00E22FAB" w:rsidRPr="00BB5BE1" w:rsidRDefault="00E22FAB" w:rsidP="006F737A">
      <w:pPr>
        <w:jc w:val="both"/>
      </w:pPr>
      <w:r w:rsidRPr="00BB5BE1">
        <w:t>Роботи виконані, що особливо приємно, нашим земляком і за визначенням є одним з кращих таких пам’ятників в Україні.</w:t>
      </w:r>
    </w:p>
    <w:p w14:paraId="1B1537D4" w14:textId="77777777" w:rsidR="00E22FAB" w:rsidRPr="00BB5BE1" w:rsidRDefault="00E22FAB" w:rsidP="006F737A">
      <w:pPr>
        <w:jc w:val="both"/>
      </w:pPr>
      <w:r w:rsidRPr="00BB5BE1">
        <w:t>В сфері дорожнього будівництва на початку звітного періоду (2015 рік) наші ресурси дозволяли тільки підтримувати існуючу дорожню мережу в задовільному стані для забезпечення автобусного сполучення на головних вулицях міста.</w:t>
      </w:r>
    </w:p>
    <w:p w14:paraId="180B810E" w14:textId="597114DE" w:rsidR="00A22455" w:rsidRDefault="00A22455" w:rsidP="006F737A">
      <w:pPr>
        <w:jc w:val="both"/>
      </w:pPr>
      <w:r w:rsidRPr="00BB5BE1">
        <w:t>В нас всі вулиці потребують або капітального ремонту або вони взагалі без твердого покриття. Ця пробл</w:t>
      </w:r>
      <w:r w:rsidR="0054702B" w:rsidRPr="00BB5BE1">
        <w:t>ема залишається гострою, а тому</w:t>
      </w:r>
      <w:r w:rsidR="00785833" w:rsidRPr="00BB5BE1">
        <w:t>, плануючи</w:t>
      </w:r>
      <w:r w:rsidR="0054702B" w:rsidRPr="00BB5BE1">
        <w:t xml:space="preserve"> </w:t>
      </w:r>
      <w:r w:rsidR="0037173A" w:rsidRPr="00BB5BE1">
        <w:t>цю роботу</w:t>
      </w:r>
      <w:r w:rsidR="00785833" w:rsidRPr="00BB5BE1">
        <w:t>,</w:t>
      </w:r>
      <w:r w:rsidR="0037173A" w:rsidRPr="00BB5BE1">
        <w:t xml:space="preserve"> ми прагнули закрити найбільш гострі проблеми, дотримуючись принципу справедливості щодо окремих районів міста.</w:t>
      </w:r>
    </w:p>
    <w:p w14:paraId="335CF4A6" w14:textId="77777777" w:rsidR="001B3AB6" w:rsidRDefault="001B3AB6" w:rsidP="00EA347E">
      <w:pPr>
        <w:jc w:val="center"/>
        <w:rPr>
          <w:b/>
          <w:bCs/>
        </w:rPr>
      </w:pPr>
    </w:p>
    <w:p w14:paraId="11268741" w14:textId="77777777" w:rsidR="001B3AB6" w:rsidRDefault="001B3AB6" w:rsidP="00EA347E">
      <w:pPr>
        <w:jc w:val="center"/>
        <w:rPr>
          <w:b/>
          <w:bCs/>
        </w:rPr>
      </w:pPr>
    </w:p>
    <w:p w14:paraId="6B5AF3D5" w14:textId="77777777" w:rsidR="001B3AB6" w:rsidRDefault="001B3AB6" w:rsidP="00EA347E">
      <w:pPr>
        <w:jc w:val="center"/>
        <w:rPr>
          <w:b/>
          <w:bCs/>
        </w:rPr>
      </w:pPr>
    </w:p>
    <w:p w14:paraId="5FADEC53" w14:textId="77777777" w:rsidR="001B3AB6" w:rsidRDefault="001B3AB6" w:rsidP="00EA347E">
      <w:pPr>
        <w:jc w:val="center"/>
        <w:rPr>
          <w:b/>
          <w:bCs/>
        </w:rPr>
      </w:pPr>
    </w:p>
    <w:p w14:paraId="53A01DCB" w14:textId="77777777" w:rsidR="001B3AB6" w:rsidRDefault="001B3AB6" w:rsidP="00EA347E">
      <w:pPr>
        <w:jc w:val="center"/>
        <w:rPr>
          <w:b/>
          <w:bCs/>
        </w:rPr>
      </w:pPr>
    </w:p>
    <w:p w14:paraId="664A8CE5" w14:textId="77777777" w:rsidR="001B3AB6" w:rsidRDefault="001B3AB6" w:rsidP="00EA347E">
      <w:pPr>
        <w:jc w:val="center"/>
        <w:rPr>
          <w:b/>
          <w:bCs/>
        </w:rPr>
      </w:pPr>
    </w:p>
    <w:p w14:paraId="4EA973B3" w14:textId="77777777" w:rsidR="001B3AB6" w:rsidRDefault="001B3AB6" w:rsidP="00EA347E">
      <w:pPr>
        <w:jc w:val="center"/>
        <w:rPr>
          <w:b/>
          <w:bCs/>
        </w:rPr>
      </w:pPr>
    </w:p>
    <w:p w14:paraId="0784ACA4" w14:textId="77777777" w:rsidR="001B3AB6" w:rsidRDefault="001B3AB6" w:rsidP="00EA347E">
      <w:pPr>
        <w:jc w:val="center"/>
        <w:rPr>
          <w:b/>
          <w:bCs/>
        </w:rPr>
      </w:pPr>
    </w:p>
    <w:p w14:paraId="2F0B5918" w14:textId="77777777" w:rsidR="001B3AB6" w:rsidRDefault="001B3AB6" w:rsidP="00EA347E">
      <w:pPr>
        <w:jc w:val="center"/>
        <w:rPr>
          <w:b/>
          <w:bCs/>
        </w:rPr>
      </w:pPr>
    </w:p>
    <w:p w14:paraId="21148C65" w14:textId="07DFC814" w:rsidR="001B3AB6" w:rsidRDefault="00FA3BDA" w:rsidP="00EA347E">
      <w:pPr>
        <w:jc w:val="center"/>
        <w:rPr>
          <w:b/>
          <w:bCs/>
        </w:rPr>
      </w:pPr>
      <w:r w:rsidRPr="00964E95">
        <w:rPr>
          <w:b/>
          <w:bCs/>
        </w:rPr>
        <w:t xml:space="preserve">СЛАЙД </w:t>
      </w:r>
      <w:r>
        <w:rPr>
          <w:b/>
          <w:bCs/>
        </w:rPr>
        <w:t>5</w:t>
      </w:r>
      <w:r w:rsidR="00EA347E">
        <w:rPr>
          <w:b/>
          <w:bCs/>
        </w:rPr>
        <w:t>6</w:t>
      </w:r>
    </w:p>
    <w:p w14:paraId="37F3BCEF" w14:textId="320C6893" w:rsidR="00C34DFC" w:rsidRPr="00BB5BE1" w:rsidRDefault="00C34DFC" w:rsidP="00EA347E">
      <w:pPr>
        <w:jc w:val="center"/>
      </w:pPr>
      <w:r>
        <w:rPr>
          <w:noProof/>
          <w:lang w:eastAsia="uk-UA"/>
        </w:rPr>
        <w:drawing>
          <wp:inline distT="0" distB="0" distL="0" distR="0" wp14:anchorId="62D957FA" wp14:editId="29FB59C7">
            <wp:extent cx="5305425" cy="2984336"/>
            <wp:effectExtent l="0" t="0" r="0" b="698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16148" cy="2990368"/>
                    </a:xfrm>
                    <a:prstGeom prst="rect">
                      <a:avLst/>
                    </a:prstGeom>
                    <a:noFill/>
                    <a:ln>
                      <a:noFill/>
                    </a:ln>
                  </pic:spPr>
                </pic:pic>
              </a:graphicData>
            </a:graphic>
          </wp:inline>
        </w:drawing>
      </w:r>
    </w:p>
    <w:p w14:paraId="0C62C30A" w14:textId="7F8FA9C9" w:rsidR="0037173A" w:rsidRDefault="0042505B" w:rsidP="006F737A">
      <w:pPr>
        <w:jc w:val="both"/>
      </w:pPr>
      <w:r w:rsidRPr="00BB5BE1">
        <w:t>В зв’язку з ростом цін на б</w:t>
      </w:r>
      <w:r w:rsidR="001F0485" w:rsidRPr="00BB5BE1">
        <w:t xml:space="preserve">удівельні роботи в окремих </w:t>
      </w:r>
      <w:r w:rsidRPr="00BB5BE1">
        <w:t>рок</w:t>
      </w:r>
      <w:r w:rsidR="001F0485" w:rsidRPr="00BB5BE1">
        <w:t xml:space="preserve">ах, при порівнянні </w:t>
      </w:r>
      <w:r w:rsidRPr="00BB5BE1">
        <w:t xml:space="preserve">вартісного </w:t>
      </w:r>
      <w:r w:rsidR="001F0485" w:rsidRPr="00BB5BE1">
        <w:t xml:space="preserve">показника </w:t>
      </w:r>
      <w:r w:rsidRPr="00BB5BE1">
        <w:t>вкладень</w:t>
      </w:r>
      <w:r w:rsidR="001F0485" w:rsidRPr="00BB5BE1">
        <w:t xml:space="preserve"> в </w:t>
      </w:r>
      <w:r w:rsidRPr="00BB5BE1">
        <w:t>цей</w:t>
      </w:r>
      <w:r w:rsidR="001F0485" w:rsidRPr="00BB5BE1">
        <w:t xml:space="preserve"> напрямок</w:t>
      </w:r>
      <w:r w:rsidR="00420A77">
        <w:t>,</w:t>
      </w:r>
      <w:r w:rsidR="001F0485" w:rsidRPr="00BB5BE1">
        <w:t xml:space="preserve"> висновок буде умовно точним</w:t>
      </w:r>
      <w:r w:rsidR="00420A77">
        <w:t>,</w:t>
      </w:r>
      <w:r w:rsidR="001F0485" w:rsidRPr="00BB5BE1">
        <w:t xml:space="preserve"> проте дає об’єктивне уявлення про тенденції і динаміку. Так на всі види ремонтів доріг витрачено у 2016 році</w:t>
      </w:r>
      <w:r w:rsidRPr="00BB5BE1">
        <w:t xml:space="preserve"> </w:t>
      </w:r>
      <w:r w:rsidR="001F0485" w:rsidRPr="00BB5BE1">
        <w:t xml:space="preserve">- 6 </w:t>
      </w:r>
      <w:proofErr w:type="spellStart"/>
      <w:r w:rsidR="001F0485" w:rsidRPr="00BB5BE1">
        <w:t>млн.грн</w:t>
      </w:r>
      <w:proofErr w:type="spellEnd"/>
      <w:r w:rsidR="001F0485" w:rsidRPr="00BB5BE1">
        <w:t xml:space="preserve">., 2017 – 7,1 </w:t>
      </w:r>
      <w:proofErr w:type="spellStart"/>
      <w:r w:rsidR="001F0485" w:rsidRPr="00BB5BE1">
        <w:t>млн.грн</w:t>
      </w:r>
      <w:proofErr w:type="spellEnd"/>
      <w:r w:rsidR="001F0485" w:rsidRPr="00BB5BE1">
        <w:t>., у 2018 році – 20,7млн.грн., у 2019 – 28,8 млн грн., н</w:t>
      </w:r>
      <w:r w:rsidR="00C6607B" w:rsidRPr="00BB5BE1">
        <w:t>а 2020 рік очікується направити</w:t>
      </w:r>
      <w:r w:rsidR="001F0485" w:rsidRPr="00BB5BE1">
        <w:t xml:space="preserve"> на ці цілі близько 36 </w:t>
      </w:r>
      <w:proofErr w:type="spellStart"/>
      <w:r w:rsidR="001F0485" w:rsidRPr="00BB5BE1">
        <w:t>млн.грн</w:t>
      </w:r>
      <w:proofErr w:type="spellEnd"/>
      <w:r w:rsidR="001F0485" w:rsidRPr="00BB5BE1">
        <w:t>.</w:t>
      </w:r>
    </w:p>
    <w:p w14:paraId="1291C792" w14:textId="77777777" w:rsidR="00EA347E" w:rsidRDefault="00FA3BDA" w:rsidP="00C34DFC">
      <w:pPr>
        <w:jc w:val="center"/>
        <w:rPr>
          <w:b/>
          <w:bCs/>
        </w:rPr>
      </w:pPr>
      <w:r w:rsidRPr="00964E95">
        <w:rPr>
          <w:b/>
          <w:bCs/>
        </w:rPr>
        <w:t xml:space="preserve">СЛАЙД </w:t>
      </w:r>
      <w:r>
        <w:rPr>
          <w:b/>
          <w:bCs/>
        </w:rPr>
        <w:t>5</w:t>
      </w:r>
      <w:r w:rsidR="00EA347E">
        <w:rPr>
          <w:b/>
          <w:bCs/>
        </w:rPr>
        <w:t>7</w:t>
      </w:r>
    </w:p>
    <w:p w14:paraId="3F533DBB" w14:textId="2A9789E4" w:rsidR="00C34DFC" w:rsidRPr="00BB5BE1" w:rsidRDefault="00C34DFC" w:rsidP="00C34DFC">
      <w:pPr>
        <w:jc w:val="center"/>
      </w:pPr>
      <w:r>
        <w:rPr>
          <w:noProof/>
          <w:lang w:eastAsia="uk-UA"/>
        </w:rPr>
        <w:drawing>
          <wp:inline distT="0" distB="0" distL="0" distR="0" wp14:anchorId="45D1B6C4" wp14:editId="0B8034AE">
            <wp:extent cx="4219575" cy="2373538"/>
            <wp:effectExtent l="0" t="0" r="0" b="825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245218" cy="2387962"/>
                    </a:xfrm>
                    <a:prstGeom prst="rect">
                      <a:avLst/>
                    </a:prstGeom>
                    <a:noFill/>
                    <a:ln>
                      <a:noFill/>
                    </a:ln>
                  </pic:spPr>
                </pic:pic>
              </a:graphicData>
            </a:graphic>
          </wp:inline>
        </w:drawing>
      </w:r>
    </w:p>
    <w:p w14:paraId="2E6FA1C3" w14:textId="3100F867" w:rsidR="001F0485" w:rsidRDefault="00251A03" w:rsidP="006F737A">
      <w:pPr>
        <w:jc w:val="both"/>
      </w:pPr>
      <w:r w:rsidRPr="00BB5BE1">
        <w:t xml:space="preserve">Ми усвідомлюємо, що </w:t>
      </w:r>
      <w:r w:rsidR="00420A77">
        <w:t>під’їз</w:t>
      </w:r>
      <w:r w:rsidR="001F0485" w:rsidRPr="00BB5BE1">
        <w:t>ні дороги і тротуари в житлових</w:t>
      </w:r>
      <w:r w:rsidR="004A1BF2" w:rsidRPr="00BB5BE1">
        <w:t xml:space="preserve"> кварталах</w:t>
      </w:r>
      <w:r w:rsidRPr="00BB5BE1">
        <w:t>, дороги бе</w:t>
      </w:r>
      <w:r w:rsidR="004A1BF2" w:rsidRPr="00BB5BE1">
        <w:t>з твердого покриття на околицях і</w:t>
      </w:r>
      <w:r w:rsidRPr="00BB5BE1">
        <w:t xml:space="preserve"> периферійних вулицях потребують </w:t>
      </w:r>
      <w:r w:rsidR="004A1BF2" w:rsidRPr="00BB5BE1">
        <w:t>такої ж</w:t>
      </w:r>
      <w:r w:rsidRPr="00BB5BE1">
        <w:t xml:space="preserve"> уваги</w:t>
      </w:r>
      <w:r w:rsidR="004A1BF2" w:rsidRPr="00BB5BE1">
        <w:t>,</w:t>
      </w:r>
      <w:r w:rsidRPr="00BB5BE1">
        <w:t xml:space="preserve"> як </w:t>
      </w:r>
      <w:r w:rsidR="004A1BF2" w:rsidRPr="00BB5BE1">
        <w:t xml:space="preserve">і </w:t>
      </w:r>
      <w:r w:rsidRPr="00BB5BE1">
        <w:t>центральні вулиці</w:t>
      </w:r>
      <w:r w:rsidR="004A1BF2" w:rsidRPr="00BB5BE1">
        <w:t>, адже скрізь</w:t>
      </w:r>
      <w:r w:rsidRPr="00BB5BE1">
        <w:t xml:space="preserve"> проживають наші </w:t>
      </w:r>
      <w:proofErr w:type="spellStart"/>
      <w:r w:rsidRPr="00BB5BE1">
        <w:t>ніжинці</w:t>
      </w:r>
      <w:proofErr w:type="spellEnd"/>
      <w:r w:rsidRPr="00BB5BE1">
        <w:t>. Тому вектор акумулювання коштів і виконання робіт ми спрямували і туди.</w:t>
      </w:r>
    </w:p>
    <w:p w14:paraId="1771F876" w14:textId="77777777" w:rsidR="001B3AB6" w:rsidRDefault="001B3AB6" w:rsidP="00EA347E">
      <w:pPr>
        <w:jc w:val="center"/>
        <w:rPr>
          <w:b/>
          <w:bCs/>
        </w:rPr>
      </w:pPr>
    </w:p>
    <w:p w14:paraId="0F0953B3" w14:textId="77777777" w:rsidR="001B3AB6" w:rsidRDefault="001B3AB6" w:rsidP="00EA347E">
      <w:pPr>
        <w:jc w:val="center"/>
        <w:rPr>
          <w:b/>
          <w:bCs/>
        </w:rPr>
      </w:pPr>
    </w:p>
    <w:p w14:paraId="7696C166" w14:textId="77777777" w:rsidR="001B3AB6" w:rsidRDefault="001B3AB6" w:rsidP="00EA347E">
      <w:pPr>
        <w:jc w:val="center"/>
        <w:rPr>
          <w:b/>
          <w:bCs/>
        </w:rPr>
      </w:pPr>
    </w:p>
    <w:p w14:paraId="6726D1CB" w14:textId="73DCBEF5" w:rsidR="00C34DFC" w:rsidRPr="00EA347E" w:rsidRDefault="00FA3BDA" w:rsidP="00EA347E">
      <w:pPr>
        <w:jc w:val="center"/>
        <w:rPr>
          <w:b/>
          <w:bCs/>
        </w:rPr>
      </w:pPr>
      <w:r w:rsidRPr="00964E95">
        <w:rPr>
          <w:b/>
          <w:bCs/>
        </w:rPr>
        <w:t xml:space="preserve">СЛАЙД </w:t>
      </w:r>
      <w:r>
        <w:rPr>
          <w:b/>
          <w:bCs/>
        </w:rPr>
        <w:t>5</w:t>
      </w:r>
      <w:r w:rsidR="00EA347E">
        <w:rPr>
          <w:b/>
          <w:bCs/>
        </w:rPr>
        <w:t>8</w:t>
      </w:r>
    </w:p>
    <w:p w14:paraId="0A750977" w14:textId="2A09CBA6" w:rsidR="00C34DFC" w:rsidRPr="00C34DFC" w:rsidRDefault="00C34DFC" w:rsidP="00C34DFC">
      <w:pPr>
        <w:jc w:val="center"/>
        <w:rPr>
          <w:b/>
        </w:rPr>
      </w:pPr>
      <w:r>
        <w:rPr>
          <w:noProof/>
          <w:lang w:eastAsia="uk-UA"/>
        </w:rPr>
        <w:drawing>
          <wp:inline distT="0" distB="0" distL="0" distR="0" wp14:anchorId="1BF53FA4" wp14:editId="64A98CE8">
            <wp:extent cx="4905375" cy="2759305"/>
            <wp:effectExtent l="0" t="0" r="0" b="317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920021" cy="2767544"/>
                    </a:xfrm>
                    <a:prstGeom prst="rect">
                      <a:avLst/>
                    </a:prstGeom>
                    <a:noFill/>
                    <a:ln>
                      <a:noFill/>
                    </a:ln>
                  </pic:spPr>
                </pic:pic>
              </a:graphicData>
            </a:graphic>
          </wp:inline>
        </w:drawing>
      </w:r>
    </w:p>
    <w:p w14:paraId="0B9D905B" w14:textId="7D38ADBD" w:rsidR="00251A03" w:rsidRPr="00BB5BE1" w:rsidRDefault="00251A03" w:rsidP="006F737A">
      <w:pPr>
        <w:jc w:val="both"/>
      </w:pPr>
      <w:r w:rsidRPr="00BB5BE1">
        <w:t>Для прикладу</w:t>
      </w:r>
      <w:r w:rsidR="001B3AB6">
        <w:t>,</w:t>
      </w:r>
      <w:r w:rsidRPr="00BB5BE1">
        <w:t xml:space="preserve"> в 2019 році </w:t>
      </w:r>
      <w:r w:rsidR="004A1BF2" w:rsidRPr="00BB5BE1">
        <w:t>внутрі</w:t>
      </w:r>
      <w:r w:rsidR="009031C1" w:rsidRPr="00BB5BE1">
        <w:t>шньо</w:t>
      </w:r>
      <w:r w:rsidR="00633B8D">
        <w:t>-</w:t>
      </w:r>
      <w:r w:rsidR="009031C1" w:rsidRPr="00BB5BE1">
        <w:t>квартальн</w:t>
      </w:r>
      <w:r w:rsidR="00633B8D">
        <w:t>их</w:t>
      </w:r>
      <w:r w:rsidR="009031C1" w:rsidRPr="00BB5BE1">
        <w:t xml:space="preserve"> </w:t>
      </w:r>
      <w:r w:rsidR="00420A77">
        <w:t>дорі</w:t>
      </w:r>
      <w:r w:rsidRPr="00BB5BE1">
        <w:t>г і тротуар</w:t>
      </w:r>
      <w:r w:rsidR="00633B8D">
        <w:t>ів</w:t>
      </w:r>
      <w:r w:rsidRPr="00BB5BE1">
        <w:t xml:space="preserve"> </w:t>
      </w:r>
      <w:r w:rsidR="00633B8D">
        <w:t xml:space="preserve">відремонтовано 4 513 </w:t>
      </w:r>
      <w:proofErr w:type="spellStart"/>
      <w:r w:rsidR="00633B8D">
        <w:t>кв</w:t>
      </w:r>
      <w:proofErr w:type="spellEnd"/>
      <w:r w:rsidR="00633B8D">
        <w:t>.</w:t>
      </w:r>
      <w:r w:rsidR="00124BE8">
        <w:t xml:space="preserve"> </w:t>
      </w:r>
      <w:r w:rsidR="00633B8D">
        <w:t>м.</w:t>
      </w:r>
      <w:r w:rsidRPr="00BB5BE1">
        <w:t>, за 8 міс</w:t>
      </w:r>
      <w:r w:rsidR="005133C8" w:rsidRPr="00BB5BE1">
        <w:t>яців 2020 року вже вик</w:t>
      </w:r>
      <w:r w:rsidR="00633B8D">
        <w:t>о</w:t>
      </w:r>
      <w:r w:rsidR="005133C8" w:rsidRPr="00BB5BE1">
        <w:t xml:space="preserve">нано робіт на </w:t>
      </w:r>
      <w:r w:rsidR="00124BE8">
        <w:t xml:space="preserve">площі 11 729 </w:t>
      </w:r>
      <w:proofErr w:type="spellStart"/>
      <w:r w:rsidR="00124BE8">
        <w:t>кв</w:t>
      </w:r>
      <w:proofErr w:type="spellEnd"/>
      <w:r w:rsidR="00124BE8">
        <w:t xml:space="preserve">. м., </w:t>
      </w:r>
      <w:proofErr w:type="spellStart"/>
      <w:r w:rsidR="005133C8" w:rsidRPr="00BB5BE1">
        <w:t>грейдерування</w:t>
      </w:r>
      <w:proofErr w:type="spellEnd"/>
      <w:r w:rsidR="005133C8" w:rsidRPr="00BB5BE1">
        <w:t xml:space="preserve"> в 2018 році </w:t>
      </w:r>
      <w:r w:rsidR="00124BE8">
        <w:t xml:space="preserve">проведено на площі 18 783 </w:t>
      </w:r>
      <w:proofErr w:type="spellStart"/>
      <w:r w:rsidR="00124BE8">
        <w:t>кв</w:t>
      </w:r>
      <w:proofErr w:type="spellEnd"/>
      <w:r w:rsidR="00124BE8">
        <w:t xml:space="preserve">. м., </w:t>
      </w:r>
      <w:r w:rsidR="005133C8" w:rsidRPr="00BB5BE1">
        <w:t>в 2019</w:t>
      </w:r>
      <w:r w:rsidR="00124BE8">
        <w:t xml:space="preserve">- 28 864 </w:t>
      </w:r>
      <w:proofErr w:type="spellStart"/>
      <w:r w:rsidR="00124BE8">
        <w:t>кв</w:t>
      </w:r>
      <w:proofErr w:type="spellEnd"/>
      <w:r w:rsidR="00124BE8">
        <w:t xml:space="preserve">. м., </w:t>
      </w:r>
      <w:r w:rsidR="005133C8" w:rsidRPr="00BB5BE1">
        <w:t>в 2020 році – обсяг</w:t>
      </w:r>
      <w:r w:rsidR="00124BE8">
        <w:t>и</w:t>
      </w:r>
      <w:r w:rsidR="005133C8" w:rsidRPr="00BB5BE1">
        <w:t xml:space="preserve"> будуть </w:t>
      </w:r>
      <w:r w:rsidR="00124BE8">
        <w:t xml:space="preserve">збільшені до 30 000 </w:t>
      </w:r>
      <w:proofErr w:type="spellStart"/>
      <w:r w:rsidR="00124BE8">
        <w:t>кв</w:t>
      </w:r>
      <w:proofErr w:type="spellEnd"/>
      <w:r w:rsidR="00124BE8">
        <w:t>. м.</w:t>
      </w:r>
      <w:r w:rsidR="002F7CAE">
        <w:t xml:space="preserve"> </w:t>
      </w:r>
    </w:p>
    <w:p w14:paraId="36B7B6B8" w14:textId="7C299120" w:rsidR="00E22FAB" w:rsidRPr="00BB5BE1" w:rsidRDefault="004E2202" w:rsidP="006F737A">
      <w:pPr>
        <w:jc w:val="both"/>
      </w:pPr>
      <w:r w:rsidRPr="00BB5BE1">
        <w:t>В нашому місті вулиці недостатньо облаш</w:t>
      </w:r>
      <w:r w:rsidR="00925B00" w:rsidRPr="00BB5BE1">
        <w:t xml:space="preserve">товано впорядкованими тротуарами. </w:t>
      </w:r>
      <w:r w:rsidR="009031C1" w:rsidRPr="00BB5BE1">
        <w:t>На початку звітного періоду ми вирішували</w:t>
      </w:r>
      <w:r w:rsidR="00925B00" w:rsidRPr="00BB5BE1">
        <w:t xml:space="preserve"> цю проблему впорядкуванням окремих невеликих ділянок тротуарів. Найбільшим з них в 2017 році був тротуар від площі Гоголя до вулиці </w:t>
      </w:r>
      <w:proofErr w:type="spellStart"/>
      <w:r w:rsidR="00925B00" w:rsidRPr="00BB5BE1">
        <w:t>Широкомагерська</w:t>
      </w:r>
      <w:proofErr w:type="spellEnd"/>
      <w:r w:rsidR="00925B00" w:rsidRPr="00BB5BE1">
        <w:t xml:space="preserve"> площею 795 метрів квадратних. В 2020 році </w:t>
      </w:r>
      <w:r w:rsidR="0058416B">
        <w:t>обсяги значно збільшено.</w:t>
      </w:r>
      <w:r w:rsidR="00925B00" w:rsidRPr="00BB5BE1">
        <w:t xml:space="preserve"> Найбільшим</w:t>
      </w:r>
      <w:r w:rsidR="0058416B">
        <w:t>и</w:t>
      </w:r>
      <w:r w:rsidR="00925B00" w:rsidRPr="00BB5BE1">
        <w:t xml:space="preserve"> об’єкт</w:t>
      </w:r>
      <w:r w:rsidR="0058416B">
        <w:t>ами</w:t>
      </w:r>
      <w:r w:rsidR="00925B00" w:rsidRPr="00BB5BE1">
        <w:t xml:space="preserve"> є тротуар</w:t>
      </w:r>
      <w:r w:rsidR="0058416B">
        <w:t>и</w:t>
      </w:r>
      <w:r w:rsidR="00925B00" w:rsidRPr="00BB5BE1">
        <w:t xml:space="preserve"> по вул. Я.</w:t>
      </w:r>
      <w:r w:rsidR="002F7CAE">
        <w:t xml:space="preserve"> </w:t>
      </w:r>
      <w:proofErr w:type="spellStart"/>
      <w:r w:rsidR="00925B00" w:rsidRPr="00BB5BE1">
        <w:t>Батюка</w:t>
      </w:r>
      <w:proofErr w:type="spellEnd"/>
      <w:r w:rsidR="0058416B">
        <w:t xml:space="preserve"> із обсягом 3 330 </w:t>
      </w:r>
      <w:proofErr w:type="spellStart"/>
      <w:r w:rsidR="0058416B">
        <w:t>кв</w:t>
      </w:r>
      <w:proofErr w:type="spellEnd"/>
      <w:r w:rsidR="0058416B">
        <w:t>. м, по вул</w:t>
      </w:r>
      <w:r w:rsidR="00420A77">
        <w:t xml:space="preserve">. Шевченка з обсягом 2 165 </w:t>
      </w:r>
      <w:proofErr w:type="spellStart"/>
      <w:r w:rsidR="00420A77">
        <w:t>кв.м</w:t>
      </w:r>
      <w:proofErr w:type="spellEnd"/>
      <w:r w:rsidR="00925B00" w:rsidRPr="00BB5BE1">
        <w:t xml:space="preserve"> </w:t>
      </w:r>
      <w:r w:rsidR="0058416B">
        <w:t>та по</w:t>
      </w:r>
      <w:r w:rsidR="00925B00" w:rsidRPr="00BB5BE1">
        <w:t xml:space="preserve"> вулиці </w:t>
      </w:r>
      <w:proofErr w:type="spellStart"/>
      <w:r w:rsidR="00925B00" w:rsidRPr="00BB5BE1">
        <w:t>Об’їжджій</w:t>
      </w:r>
      <w:proofErr w:type="spellEnd"/>
      <w:r w:rsidR="0058416B">
        <w:t xml:space="preserve"> з площею 791 </w:t>
      </w:r>
      <w:proofErr w:type="spellStart"/>
      <w:r w:rsidR="0058416B">
        <w:t>кв</w:t>
      </w:r>
      <w:proofErr w:type="spellEnd"/>
      <w:r w:rsidR="0058416B">
        <w:t>. м.</w:t>
      </w:r>
    </w:p>
    <w:p w14:paraId="40E98B82" w14:textId="3F5EA798" w:rsidR="00925B00" w:rsidRDefault="00925B00" w:rsidP="006F737A">
      <w:pPr>
        <w:jc w:val="both"/>
      </w:pPr>
      <w:r w:rsidRPr="00BB5BE1">
        <w:t>Всього за 5 років облашт</w:t>
      </w:r>
      <w:r w:rsidR="005C6397">
        <w:t>овано</w:t>
      </w:r>
      <w:r w:rsidRPr="00BB5BE1">
        <w:t xml:space="preserve"> </w:t>
      </w:r>
      <w:r w:rsidR="00420A77">
        <w:t xml:space="preserve">8 432 </w:t>
      </w:r>
      <w:proofErr w:type="spellStart"/>
      <w:r w:rsidR="00420A77">
        <w:t>кв</w:t>
      </w:r>
      <w:proofErr w:type="spellEnd"/>
      <w:r w:rsidR="00420A77">
        <w:t xml:space="preserve">. м </w:t>
      </w:r>
      <w:r w:rsidRPr="00BB5BE1">
        <w:t>тротуарів</w:t>
      </w:r>
      <w:r w:rsidR="005C6397">
        <w:t>.</w:t>
      </w:r>
      <w:r w:rsidRPr="00BB5BE1">
        <w:t xml:space="preserve"> </w:t>
      </w:r>
    </w:p>
    <w:p w14:paraId="63A88066" w14:textId="5AB9D806" w:rsidR="002476AD" w:rsidRDefault="002476AD" w:rsidP="006F737A">
      <w:pPr>
        <w:jc w:val="both"/>
      </w:pPr>
      <w:r>
        <w:t xml:space="preserve">Таку динаміку робіт з цього напрямку ми плануємо зберегти і надалі. </w:t>
      </w:r>
    </w:p>
    <w:p w14:paraId="380F2D37" w14:textId="34CEDF96" w:rsidR="001B3AB6" w:rsidRPr="002476AD" w:rsidRDefault="00925B00" w:rsidP="002476AD">
      <w:r w:rsidRPr="00BB5BE1">
        <w:t>Стратегією розвитку громади передбачено реконструкцію площі ім. І.</w:t>
      </w:r>
      <w:r w:rsidR="005A0CB6">
        <w:t xml:space="preserve"> </w:t>
      </w:r>
      <w:r w:rsidRPr="00BB5BE1">
        <w:t>Франка та вулиці Шевченка</w:t>
      </w:r>
      <w:r w:rsidR="002476AD">
        <w:t>, а також вулиці Гоголя.</w:t>
      </w:r>
    </w:p>
    <w:p w14:paraId="0ED44650" w14:textId="283C9AE6" w:rsidR="001B3AB6" w:rsidRPr="00FA3BDA" w:rsidRDefault="00FA3BDA" w:rsidP="001B3AB6">
      <w:pPr>
        <w:jc w:val="center"/>
        <w:rPr>
          <w:b/>
          <w:bCs/>
        </w:rPr>
      </w:pPr>
      <w:r w:rsidRPr="00964E95">
        <w:rPr>
          <w:b/>
          <w:bCs/>
        </w:rPr>
        <w:t xml:space="preserve">СЛАЙД </w:t>
      </w:r>
      <w:r>
        <w:rPr>
          <w:b/>
          <w:bCs/>
        </w:rPr>
        <w:t>5</w:t>
      </w:r>
      <w:r w:rsidR="00EA347E">
        <w:rPr>
          <w:b/>
          <w:bCs/>
        </w:rPr>
        <w:t>9</w:t>
      </w:r>
    </w:p>
    <w:p w14:paraId="5A99CBD2" w14:textId="00D1051C" w:rsidR="00925B00" w:rsidRPr="00BB5BE1" w:rsidRDefault="00C34DFC" w:rsidP="00C34DFC">
      <w:pPr>
        <w:jc w:val="center"/>
      </w:pPr>
      <w:r>
        <w:rPr>
          <w:noProof/>
          <w:lang w:eastAsia="uk-UA"/>
        </w:rPr>
        <w:lastRenderedPageBreak/>
        <w:drawing>
          <wp:inline distT="0" distB="0" distL="0" distR="0" wp14:anchorId="3FA6788A" wp14:editId="49F639A5">
            <wp:extent cx="4886325" cy="2748589"/>
            <wp:effectExtent l="0" t="0" r="0" b="571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886325" cy="2748589"/>
                    </a:xfrm>
                    <a:prstGeom prst="rect">
                      <a:avLst/>
                    </a:prstGeom>
                    <a:noFill/>
                    <a:ln>
                      <a:noFill/>
                    </a:ln>
                  </pic:spPr>
                </pic:pic>
              </a:graphicData>
            </a:graphic>
          </wp:inline>
        </w:drawing>
      </w:r>
    </w:p>
    <w:p w14:paraId="592D3012" w14:textId="7249B9C1" w:rsidR="00925B00" w:rsidRDefault="00925B00" w:rsidP="006F737A">
      <w:pPr>
        <w:jc w:val="both"/>
      </w:pPr>
      <w:r w:rsidRPr="00BB5BE1">
        <w:t xml:space="preserve">Ці роботи розпочаті. Розроблена проектно-кошторисна документація. У 2019 році </w:t>
      </w:r>
      <w:r w:rsidR="00EB4535" w:rsidRPr="00BB5BE1">
        <w:t>розпочали реконструкцію по вул.</w:t>
      </w:r>
      <w:r w:rsidR="00DF4431">
        <w:t xml:space="preserve"> </w:t>
      </w:r>
      <w:r w:rsidR="00EB4535" w:rsidRPr="00BB5BE1">
        <w:t>Ш</w:t>
      </w:r>
      <w:r w:rsidRPr="00BB5BE1">
        <w:t>евченка.</w:t>
      </w:r>
      <w:r w:rsidR="00EB4535" w:rsidRPr="00BB5BE1">
        <w:t xml:space="preserve"> </w:t>
      </w:r>
      <w:r w:rsidRPr="00BB5BE1">
        <w:t xml:space="preserve">Першим етапом стала реконструкція пішохідної частини з елементами благоустрою території прилеглої до </w:t>
      </w:r>
      <w:proofErr w:type="spellStart"/>
      <w:r w:rsidRPr="00BB5BE1">
        <w:t>адмінбудівлі</w:t>
      </w:r>
      <w:proofErr w:type="spellEnd"/>
      <w:r w:rsidR="00420A77">
        <w:t>,</w:t>
      </w:r>
      <w:r w:rsidRPr="00BB5BE1">
        <w:t xml:space="preserve"> що на площі ім. І.</w:t>
      </w:r>
      <w:r w:rsidR="00DF4431">
        <w:t xml:space="preserve"> </w:t>
      </w:r>
      <w:r w:rsidRPr="00BB5BE1">
        <w:t xml:space="preserve">Франка </w:t>
      </w:r>
      <w:r w:rsidR="00F64DF9">
        <w:t xml:space="preserve">обсягом 1 957 </w:t>
      </w:r>
      <w:proofErr w:type="spellStart"/>
      <w:r w:rsidR="00F64DF9">
        <w:t>кв</w:t>
      </w:r>
      <w:proofErr w:type="spellEnd"/>
      <w:r w:rsidR="00F64DF9">
        <w:t>.</w:t>
      </w:r>
      <w:r w:rsidR="00420A77">
        <w:t xml:space="preserve"> </w:t>
      </w:r>
      <w:r w:rsidR="00F64DF9">
        <w:t>м.</w:t>
      </w:r>
      <w:r w:rsidRPr="00BB5BE1">
        <w:t xml:space="preserve"> Роботи вестимуться й надалі. Планувалось </w:t>
      </w:r>
      <w:r w:rsidR="008352A4" w:rsidRPr="00BB5BE1">
        <w:t>виконувати в 2020 році</w:t>
      </w:r>
      <w:r w:rsidR="009031C1" w:rsidRPr="00BB5BE1">
        <w:t>,</w:t>
      </w:r>
      <w:r w:rsidR="008352A4" w:rsidRPr="00BB5BE1">
        <w:t xml:space="preserve"> проте </w:t>
      </w:r>
      <w:r w:rsidR="009031C1" w:rsidRPr="00BB5BE1">
        <w:t>пандемія</w:t>
      </w:r>
      <w:r w:rsidR="008352A4" w:rsidRPr="00BB5BE1">
        <w:t xml:space="preserve"> </w:t>
      </w:r>
      <w:r w:rsidR="009031C1" w:rsidRPr="00BB5BE1">
        <w:t>внесла</w:t>
      </w:r>
      <w:r w:rsidR="008352A4" w:rsidRPr="00BB5BE1">
        <w:t xml:space="preserve"> корективи в фінансові плани.</w:t>
      </w:r>
    </w:p>
    <w:p w14:paraId="0F45B58E" w14:textId="5BAEB803" w:rsidR="00C34DFC" w:rsidRPr="00EA347E" w:rsidRDefault="00FA3BDA" w:rsidP="00EA347E">
      <w:pPr>
        <w:jc w:val="center"/>
        <w:rPr>
          <w:b/>
          <w:bCs/>
        </w:rPr>
      </w:pPr>
      <w:r w:rsidRPr="00964E95">
        <w:rPr>
          <w:b/>
          <w:bCs/>
        </w:rPr>
        <w:t xml:space="preserve">СЛАЙД </w:t>
      </w:r>
      <w:r w:rsidR="00EA347E">
        <w:rPr>
          <w:b/>
          <w:bCs/>
        </w:rPr>
        <w:t>60</w:t>
      </w:r>
    </w:p>
    <w:p w14:paraId="7DD49D35" w14:textId="7DD1FAAF" w:rsidR="00C34DFC" w:rsidRPr="00BB5BE1" w:rsidRDefault="00C34DFC" w:rsidP="00C34DFC">
      <w:pPr>
        <w:jc w:val="center"/>
      </w:pPr>
      <w:r>
        <w:rPr>
          <w:noProof/>
          <w:lang w:eastAsia="uk-UA"/>
        </w:rPr>
        <w:drawing>
          <wp:inline distT="0" distB="0" distL="0" distR="0" wp14:anchorId="64D9BF86" wp14:editId="218E9304">
            <wp:extent cx="4143375" cy="233067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66033" cy="2343420"/>
                    </a:xfrm>
                    <a:prstGeom prst="rect">
                      <a:avLst/>
                    </a:prstGeom>
                    <a:noFill/>
                    <a:ln>
                      <a:noFill/>
                    </a:ln>
                  </pic:spPr>
                </pic:pic>
              </a:graphicData>
            </a:graphic>
          </wp:inline>
        </w:drawing>
      </w:r>
    </w:p>
    <w:p w14:paraId="67918839" w14:textId="77777777" w:rsidR="00F86978" w:rsidRDefault="00F86978" w:rsidP="00F86978">
      <w:pPr>
        <w:jc w:val="both"/>
      </w:pPr>
      <w:r>
        <w:t xml:space="preserve">Проблемою міста Ніжина є відсутність водовідведення і недотримання вимог при будівництві доріг, внаслідок чого дороги руйнуються, а останнім часом свій негативний вклад вносить важковаговий транспорт. </w:t>
      </w:r>
    </w:p>
    <w:p w14:paraId="5523F0BC" w14:textId="77777777" w:rsidR="00F86978" w:rsidRDefault="00F86978" w:rsidP="00F86978">
      <w:pPr>
        <w:jc w:val="both"/>
      </w:pPr>
      <w:r>
        <w:t xml:space="preserve">Ми розпочали реконструкцію двох магістральних вулиць, одна з них вул. Незалежності, на якій із дотриманням вимог виконано капітальний ремонт до вул. </w:t>
      </w:r>
      <w:proofErr w:type="spellStart"/>
      <w:r>
        <w:t>Синяківська</w:t>
      </w:r>
      <w:proofErr w:type="spellEnd"/>
      <w:r>
        <w:t>, а після виконання проекту по водовідведенню буде продовжено до перехрестя із вул. Генерала Корчагіна.</w:t>
      </w:r>
    </w:p>
    <w:p w14:paraId="580CEC45" w14:textId="77777777" w:rsidR="00F86978" w:rsidRDefault="00F86978" w:rsidP="00F86978">
      <w:pPr>
        <w:jc w:val="both"/>
      </w:pPr>
      <w:r>
        <w:t xml:space="preserve">Із окраїнних доріг нами відремонтовано 500 </w:t>
      </w:r>
      <w:proofErr w:type="spellStart"/>
      <w:r>
        <w:t>кв</w:t>
      </w:r>
      <w:proofErr w:type="spellEnd"/>
      <w:r>
        <w:t xml:space="preserve">. м в селі Паливода, 1 105 </w:t>
      </w:r>
      <w:proofErr w:type="spellStart"/>
      <w:r>
        <w:t>кв.м</w:t>
      </w:r>
      <w:proofErr w:type="spellEnd"/>
      <w:r>
        <w:t xml:space="preserve">. в с. </w:t>
      </w:r>
      <w:proofErr w:type="spellStart"/>
      <w:r>
        <w:t>Кунашівка</w:t>
      </w:r>
      <w:proofErr w:type="spellEnd"/>
      <w:r>
        <w:t xml:space="preserve">, 640 </w:t>
      </w:r>
      <w:proofErr w:type="spellStart"/>
      <w:r>
        <w:t>кв.м</w:t>
      </w:r>
      <w:proofErr w:type="spellEnd"/>
      <w:r>
        <w:t xml:space="preserve">. в селі </w:t>
      </w:r>
      <w:proofErr w:type="spellStart"/>
      <w:r>
        <w:t>Наумівське</w:t>
      </w:r>
      <w:proofErr w:type="spellEnd"/>
      <w:r>
        <w:t xml:space="preserve">, 3 063 </w:t>
      </w:r>
      <w:proofErr w:type="spellStart"/>
      <w:r>
        <w:t>кв.м</w:t>
      </w:r>
      <w:proofErr w:type="spellEnd"/>
      <w:r>
        <w:t xml:space="preserve">. по вул. Короленка, 3 119 </w:t>
      </w:r>
      <w:proofErr w:type="spellStart"/>
      <w:r>
        <w:t>кв</w:t>
      </w:r>
      <w:proofErr w:type="spellEnd"/>
      <w:r>
        <w:t xml:space="preserve">. м. по вул. Коцюбинського і ряд інших вулиць, щорічно проводиться поточний </w:t>
      </w:r>
      <w:r>
        <w:lastRenderedPageBreak/>
        <w:t xml:space="preserve">ремонт периферійних вулиць, в основному по автобусних маршрутах площею 7300 </w:t>
      </w:r>
      <w:proofErr w:type="spellStart"/>
      <w:r>
        <w:t>кв.м</w:t>
      </w:r>
      <w:proofErr w:type="spellEnd"/>
      <w:r>
        <w:t>.</w:t>
      </w:r>
    </w:p>
    <w:p w14:paraId="49725169" w14:textId="04414BFD" w:rsidR="00FA3BDA" w:rsidRPr="00FA3BDA" w:rsidRDefault="00FA3BDA" w:rsidP="00F86978">
      <w:pPr>
        <w:jc w:val="center"/>
        <w:rPr>
          <w:b/>
          <w:bCs/>
        </w:rPr>
      </w:pPr>
      <w:r w:rsidRPr="00964E95">
        <w:rPr>
          <w:b/>
          <w:bCs/>
        </w:rPr>
        <w:t xml:space="preserve">СЛАЙД </w:t>
      </w:r>
      <w:r w:rsidR="00EA347E">
        <w:rPr>
          <w:b/>
          <w:bCs/>
        </w:rPr>
        <w:t>61</w:t>
      </w:r>
    </w:p>
    <w:p w14:paraId="47A6A8FB" w14:textId="24DC3F38" w:rsidR="00C34DFC" w:rsidRDefault="00C34DFC" w:rsidP="00C34DFC">
      <w:pPr>
        <w:jc w:val="center"/>
      </w:pPr>
      <w:r>
        <w:rPr>
          <w:noProof/>
          <w:lang w:eastAsia="uk-UA"/>
        </w:rPr>
        <w:drawing>
          <wp:inline distT="0" distB="0" distL="0" distR="0" wp14:anchorId="34673621" wp14:editId="33911628">
            <wp:extent cx="5210175" cy="2930757"/>
            <wp:effectExtent l="0" t="0" r="0" b="317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20851" cy="2936762"/>
                    </a:xfrm>
                    <a:prstGeom prst="rect">
                      <a:avLst/>
                    </a:prstGeom>
                    <a:noFill/>
                    <a:ln>
                      <a:noFill/>
                    </a:ln>
                  </pic:spPr>
                </pic:pic>
              </a:graphicData>
            </a:graphic>
          </wp:inline>
        </w:drawing>
      </w:r>
    </w:p>
    <w:p w14:paraId="1BD1695C" w14:textId="7EED53B8" w:rsidR="00EA347E" w:rsidRDefault="008352A4" w:rsidP="006F737A">
      <w:pPr>
        <w:jc w:val="both"/>
        <w:rPr>
          <w:noProof/>
        </w:rPr>
      </w:pPr>
      <w:r w:rsidRPr="00BB5BE1">
        <w:t>У звітному періоді виконувалися роботи по програмі «Безпечне місто», а саме будівництво системи відеоспостереження. Система довела свою ефективність. За весь період придбано 24 відеокамери і обладнання на загальну суму 1 млн.</w:t>
      </w:r>
      <w:r w:rsidR="00420A77">
        <w:t xml:space="preserve"> 254 грн. І</w:t>
      </w:r>
      <w:r w:rsidRPr="00BB5BE1">
        <w:t>з восьми пунктів моєї передвиборчої програми по комунальному господарству виконано сім і одне завдання на стадії виконання.</w:t>
      </w:r>
      <w:r w:rsidR="00EA347E" w:rsidRPr="00EA347E">
        <w:rPr>
          <w:noProof/>
        </w:rPr>
        <w:t xml:space="preserve"> </w:t>
      </w:r>
    </w:p>
    <w:p w14:paraId="0C2D978C" w14:textId="68CCC820" w:rsidR="00EA347E" w:rsidRPr="00EA347E" w:rsidRDefault="00EA347E" w:rsidP="00EA347E">
      <w:pPr>
        <w:jc w:val="center"/>
        <w:rPr>
          <w:b/>
          <w:bCs/>
          <w:noProof/>
        </w:rPr>
      </w:pPr>
      <w:r w:rsidRPr="00EA347E">
        <w:rPr>
          <w:b/>
          <w:bCs/>
          <w:noProof/>
        </w:rPr>
        <w:t>СЛАЙД 62</w:t>
      </w:r>
    </w:p>
    <w:p w14:paraId="3EDE2AB9" w14:textId="2C2C5A76" w:rsidR="00C34DFC" w:rsidRPr="00BB5BE1" w:rsidRDefault="00EA347E" w:rsidP="006F737A">
      <w:pPr>
        <w:jc w:val="both"/>
      </w:pPr>
      <w:r>
        <w:rPr>
          <w:noProof/>
          <w:lang w:eastAsia="uk-UA"/>
        </w:rPr>
        <w:drawing>
          <wp:inline distT="0" distB="0" distL="0" distR="0" wp14:anchorId="0113D1EA" wp14:editId="7068C111">
            <wp:extent cx="5010150" cy="2818242"/>
            <wp:effectExtent l="0" t="0" r="0" b="127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013190" cy="2819952"/>
                    </a:xfrm>
                    <a:prstGeom prst="rect">
                      <a:avLst/>
                    </a:prstGeom>
                    <a:noFill/>
                    <a:ln>
                      <a:noFill/>
                    </a:ln>
                  </pic:spPr>
                </pic:pic>
              </a:graphicData>
            </a:graphic>
          </wp:inline>
        </w:drawing>
      </w:r>
    </w:p>
    <w:p w14:paraId="45C0BCFD" w14:textId="021AB971" w:rsidR="008352A4" w:rsidRPr="00BB5BE1" w:rsidRDefault="008352A4" w:rsidP="006F737A">
      <w:pPr>
        <w:shd w:val="clear" w:color="auto" w:fill="92D050"/>
        <w:jc w:val="both"/>
      </w:pPr>
      <w:r w:rsidRPr="00BB5BE1">
        <w:t>1.С</w:t>
      </w:r>
      <w:r w:rsidR="00F06B4D" w:rsidRPr="00BB5BE1">
        <w:t>творення перспективної програми розвитку ЖКГ на 5 років.</w:t>
      </w:r>
    </w:p>
    <w:p w14:paraId="0E1F051D" w14:textId="77777777" w:rsidR="00F06B4D" w:rsidRPr="00BB5BE1" w:rsidRDefault="00F06B4D" w:rsidP="006F737A">
      <w:pPr>
        <w:shd w:val="clear" w:color="auto" w:fill="92D050"/>
        <w:jc w:val="both"/>
      </w:pPr>
      <w:r w:rsidRPr="00BB5BE1">
        <w:t xml:space="preserve">2.Пріоритетним напрямком для роботи </w:t>
      </w:r>
      <w:r w:rsidR="00C6607B" w:rsidRPr="00BB5BE1">
        <w:t>житлово-комунальних</w:t>
      </w:r>
      <w:r w:rsidRPr="00BB5BE1">
        <w:t xml:space="preserve"> підприємств міста рахувати впровадження новітніх технологій, енергозбереження, що дасть покращення комунальних послуг та їх здешевлення.</w:t>
      </w:r>
    </w:p>
    <w:p w14:paraId="5713DCC9" w14:textId="77777777" w:rsidR="00F06B4D" w:rsidRPr="00BB5BE1" w:rsidRDefault="00F06B4D" w:rsidP="006F737A">
      <w:pPr>
        <w:shd w:val="clear" w:color="auto" w:fill="92D050"/>
        <w:jc w:val="both"/>
      </w:pPr>
      <w:r w:rsidRPr="00BB5BE1">
        <w:lastRenderedPageBreak/>
        <w:t xml:space="preserve">3.Постійно проводити заходи по оновленню </w:t>
      </w:r>
      <w:r w:rsidR="00EB4535" w:rsidRPr="00BB5BE1">
        <w:t>матеріально-технічної</w:t>
      </w:r>
      <w:r w:rsidRPr="00BB5BE1">
        <w:t xml:space="preserve"> бази комунальних підприємств.</w:t>
      </w:r>
    </w:p>
    <w:p w14:paraId="3009EE27" w14:textId="77777777" w:rsidR="00F06B4D" w:rsidRPr="00BB5BE1" w:rsidRDefault="00F06B4D" w:rsidP="006F737A">
      <w:pPr>
        <w:shd w:val="clear" w:color="auto" w:fill="92D050"/>
        <w:jc w:val="both"/>
      </w:pPr>
      <w:r w:rsidRPr="00BB5BE1">
        <w:t>4.Створити умови ефективної роботи будинкових, вуличних і мікрорайонних громадських комітетів, сприяти створенню ОСББ.</w:t>
      </w:r>
    </w:p>
    <w:p w14:paraId="08020D90" w14:textId="77777777" w:rsidR="00F06B4D" w:rsidRPr="00BB5BE1" w:rsidRDefault="00F06B4D" w:rsidP="006F737A">
      <w:pPr>
        <w:shd w:val="clear" w:color="auto" w:fill="92D050"/>
        <w:jc w:val="both"/>
      </w:pPr>
      <w:r w:rsidRPr="00BB5BE1">
        <w:t>5.Ліквідація посередницьких структур в системі ЖКГ і створення ринку послуг, направлених на підняття якості.</w:t>
      </w:r>
    </w:p>
    <w:p w14:paraId="51CEF40D" w14:textId="77777777" w:rsidR="00F06B4D" w:rsidRPr="00BB5BE1" w:rsidRDefault="00F06B4D" w:rsidP="006F737A">
      <w:pPr>
        <w:shd w:val="clear" w:color="auto" w:fill="92D050"/>
        <w:jc w:val="both"/>
      </w:pPr>
      <w:r w:rsidRPr="00BB5BE1">
        <w:t>6.Провести реконструкцію освітлення міста, забезпечивши при цьому освітлення всіх доріг, вулиць, провулків та прибудинкових територій з використанням сучасних енергозберігаючих технологій.</w:t>
      </w:r>
    </w:p>
    <w:p w14:paraId="0B756D0B" w14:textId="77777777" w:rsidR="00F06B4D" w:rsidRPr="00BB5BE1" w:rsidRDefault="00F06B4D" w:rsidP="006F737A">
      <w:pPr>
        <w:shd w:val="clear" w:color="auto" w:fill="92D050"/>
        <w:jc w:val="both"/>
      </w:pPr>
      <w:r w:rsidRPr="00BB5BE1">
        <w:t xml:space="preserve">7.Покласти асфальтобетонне покриття до зупинки залізничного транспорту </w:t>
      </w:r>
      <w:proofErr w:type="spellStart"/>
      <w:r w:rsidRPr="00BB5BE1">
        <w:t>Мигалівка</w:t>
      </w:r>
      <w:proofErr w:type="spellEnd"/>
    </w:p>
    <w:p w14:paraId="32E4FC10" w14:textId="77777777" w:rsidR="00F06B4D" w:rsidRPr="00BB5BE1" w:rsidRDefault="00F06B4D" w:rsidP="006F737A">
      <w:pPr>
        <w:shd w:val="clear" w:color="auto" w:fill="92D050"/>
        <w:jc w:val="both"/>
      </w:pPr>
      <w:r w:rsidRPr="00CF52A1">
        <w:t xml:space="preserve">8.Розробити та виконати заходи по недопущенню підтоплення житлових масивів міста, а також будівництва дощової каналізації з проїжджих частин вулиць Незалежності та </w:t>
      </w:r>
      <w:proofErr w:type="spellStart"/>
      <w:r w:rsidRPr="00CF52A1">
        <w:t>Овдіївська</w:t>
      </w:r>
      <w:proofErr w:type="spellEnd"/>
      <w:r w:rsidRPr="00CF52A1">
        <w:t>.</w:t>
      </w:r>
    </w:p>
    <w:p w14:paraId="268141BB" w14:textId="13265483" w:rsidR="00FA3BDA" w:rsidRDefault="00F06B4D" w:rsidP="00EA347E">
      <w:pPr>
        <w:jc w:val="both"/>
      </w:pPr>
      <w:r w:rsidRPr="00BB5BE1">
        <w:t>Із 8 пунктів передвиборчої програми з екології і благоустрою виконано або в роботі 8.</w:t>
      </w:r>
    </w:p>
    <w:p w14:paraId="5DF799EB" w14:textId="2A0F42C5" w:rsidR="0062736A" w:rsidRPr="00BB5BE1" w:rsidRDefault="008F1B9B" w:rsidP="00FA3BDA">
      <w:pPr>
        <w:jc w:val="center"/>
      </w:pPr>
      <w:r w:rsidRPr="00BB5BE1">
        <w:t>На вирішення питання екології і благоустрою значний вплив має правильне поводження з твердими побутовими відходами.</w:t>
      </w:r>
    </w:p>
    <w:p w14:paraId="7ED8A1B6" w14:textId="77777777" w:rsidR="008F1B9B" w:rsidRPr="00BB5BE1" w:rsidRDefault="008F1B9B" w:rsidP="006F737A">
      <w:pPr>
        <w:jc w:val="both"/>
      </w:pPr>
      <w:r w:rsidRPr="00BB5BE1">
        <w:t>За п’</w:t>
      </w:r>
      <w:r w:rsidR="0054165C" w:rsidRPr="00BB5BE1">
        <w:t>я</w:t>
      </w:r>
      <w:r w:rsidRPr="00BB5BE1">
        <w:t>ть років в даному напрямку ми змогли забезпечити доступність кожному жителю міста до даної послуги практично протягом доби.</w:t>
      </w:r>
    </w:p>
    <w:p w14:paraId="57C0BF0C" w14:textId="0F2F1C43" w:rsidR="0054165C" w:rsidRPr="00BB5BE1" w:rsidRDefault="008F1B9B" w:rsidP="006F737A">
      <w:pPr>
        <w:jc w:val="both"/>
      </w:pPr>
      <w:r w:rsidRPr="00BB5BE1">
        <w:t>Охоплено такою послугою все місто, зменшилася кількість стихійних сміттєзвалищ в зелених зонах і навколо міста. На черзі</w:t>
      </w:r>
      <w:r w:rsidR="0054165C" w:rsidRPr="00BB5BE1">
        <w:t xml:space="preserve"> </w:t>
      </w:r>
      <w:r w:rsidR="003A40BF">
        <w:t>повне</w:t>
      </w:r>
      <w:r w:rsidR="0054165C" w:rsidRPr="00BB5BE1">
        <w:t xml:space="preserve"> роздільне збирання ТПВ. Нами частково розвантажено полігон ТПВ через часткове роздільне відсортування скла і поліетилену, а також від утилізації гілок шляхом подрібнення і використання як паливо. В планах придбати </w:t>
      </w:r>
      <w:r w:rsidR="00826FFE" w:rsidRPr="00BB5BE1">
        <w:t>лінію</w:t>
      </w:r>
      <w:r w:rsidR="0054165C" w:rsidRPr="00BB5BE1">
        <w:t xml:space="preserve"> сортування ТПВ.</w:t>
      </w:r>
    </w:p>
    <w:p w14:paraId="186E19FC" w14:textId="47C36552" w:rsidR="0054165C" w:rsidRDefault="0054165C" w:rsidP="006F737A">
      <w:pPr>
        <w:jc w:val="both"/>
      </w:pPr>
      <w:r w:rsidRPr="00BB5BE1">
        <w:t>В звітному періоді виникла гостра необхідність розширення місць поховання. Нами вирішено</w:t>
      </w:r>
      <w:r w:rsidR="007243A7" w:rsidRPr="00BB5BE1">
        <w:t xml:space="preserve"> питання</w:t>
      </w:r>
      <w:r w:rsidRPr="00BB5BE1">
        <w:t xml:space="preserve"> створення нового кладовища, де проводяться роботи. Поховання можна</w:t>
      </w:r>
      <w:r w:rsidR="002C19BE">
        <w:t xml:space="preserve"> буде</w:t>
      </w:r>
      <w:r w:rsidRPr="00BB5BE1">
        <w:t xml:space="preserve"> розпочинати вже в наступному році.</w:t>
      </w:r>
    </w:p>
    <w:p w14:paraId="2E12D215" w14:textId="2D33828A" w:rsidR="00FA3BDA" w:rsidRPr="00FA3BDA" w:rsidRDefault="00FA3BDA" w:rsidP="00FA3BDA">
      <w:pPr>
        <w:jc w:val="center"/>
        <w:rPr>
          <w:b/>
          <w:bCs/>
        </w:rPr>
      </w:pPr>
      <w:r w:rsidRPr="00964E95">
        <w:rPr>
          <w:b/>
          <w:bCs/>
        </w:rPr>
        <w:t xml:space="preserve">СЛАЙД </w:t>
      </w:r>
      <w:r w:rsidR="00EA347E">
        <w:rPr>
          <w:b/>
          <w:bCs/>
        </w:rPr>
        <w:t>63</w:t>
      </w:r>
    </w:p>
    <w:p w14:paraId="4EF42844" w14:textId="5CA663A5" w:rsidR="00C34DFC" w:rsidRPr="00BB5BE1" w:rsidRDefault="00C34DFC" w:rsidP="00C34DFC">
      <w:pPr>
        <w:jc w:val="center"/>
      </w:pPr>
      <w:r>
        <w:rPr>
          <w:noProof/>
          <w:lang w:eastAsia="uk-UA"/>
        </w:rPr>
        <w:lastRenderedPageBreak/>
        <w:drawing>
          <wp:inline distT="0" distB="0" distL="0" distR="0" wp14:anchorId="1236C49D" wp14:editId="411F752E">
            <wp:extent cx="3572891" cy="2009775"/>
            <wp:effectExtent l="0" t="0" r="889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579273" cy="2013365"/>
                    </a:xfrm>
                    <a:prstGeom prst="rect">
                      <a:avLst/>
                    </a:prstGeom>
                    <a:noFill/>
                    <a:ln>
                      <a:noFill/>
                    </a:ln>
                  </pic:spPr>
                </pic:pic>
              </a:graphicData>
            </a:graphic>
          </wp:inline>
        </w:drawing>
      </w:r>
    </w:p>
    <w:p w14:paraId="52E79E3B" w14:textId="77777777" w:rsidR="00AB07B5" w:rsidRPr="00BB5BE1" w:rsidRDefault="00AB07B5" w:rsidP="006F737A">
      <w:pPr>
        <w:jc w:val="both"/>
      </w:pPr>
      <w:r w:rsidRPr="00BB5BE1">
        <w:t>П</w:t>
      </w:r>
      <w:r w:rsidR="00EB4535" w:rsidRPr="00BB5BE1">
        <w:t>ротягом</w:t>
      </w:r>
      <w:r w:rsidRPr="00BB5BE1">
        <w:t xml:space="preserve"> звітного періоду м</w:t>
      </w:r>
      <w:r w:rsidR="00F00FD3" w:rsidRPr="00BB5BE1">
        <w:t>істо забезпечувалось транспортним</w:t>
      </w:r>
      <w:r w:rsidRPr="00BB5BE1">
        <w:t xml:space="preserve"> обслуговування</w:t>
      </w:r>
      <w:r w:rsidR="00F00FD3" w:rsidRPr="00BB5BE1">
        <w:t>м</w:t>
      </w:r>
      <w:r w:rsidRPr="00BB5BE1">
        <w:t xml:space="preserve"> населення. Нами були вжиті </w:t>
      </w:r>
      <w:r w:rsidR="00F00FD3" w:rsidRPr="00BB5BE1">
        <w:t>заходи по прозорому проведенню</w:t>
      </w:r>
      <w:r w:rsidRPr="00BB5BE1">
        <w:t xml:space="preserve"> конкурсних процедур по визначенню перевізників </w:t>
      </w:r>
      <w:r w:rsidR="00F00FD3" w:rsidRPr="00BB5BE1">
        <w:t>по маршрутах, о</w:t>
      </w:r>
      <w:r w:rsidR="00C6607B" w:rsidRPr="00BB5BE1">
        <w:t>бґрунтованості</w:t>
      </w:r>
      <w:r w:rsidRPr="00BB5BE1">
        <w:t xml:space="preserve"> </w:t>
      </w:r>
      <w:r w:rsidR="00C6607B" w:rsidRPr="00BB5BE1">
        <w:t>вартості проїзду</w:t>
      </w:r>
      <w:r w:rsidRPr="00BB5BE1">
        <w:t>, а також можливості пільгового перевезення окремих категорій громадян.</w:t>
      </w:r>
    </w:p>
    <w:p w14:paraId="1AAE146E" w14:textId="77777777" w:rsidR="00AB07B5" w:rsidRPr="00BB5BE1" w:rsidRDefault="00AB07B5" w:rsidP="006F737A">
      <w:pPr>
        <w:jc w:val="both"/>
      </w:pPr>
      <w:r w:rsidRPr="00BB5BE1">
        <w:t xml:space="preserve">З міського бюджету </w:t>
      </w:r>
      <w:r w:rsidR="000701FC" w:rsidRPr="00BB5BE1">
        <w:t>спрямовано кошти на відшкодування витрат пільгового перевезення автомобільним і залізничним</w:t>
      </w:r>
      <w:r w:rsidR="00C6607B" w:rsidRPr="00BB5BE1">
        <w:t xml:space="preserve"> </w:t>
      </w:r>
      <w:r w:rsidR="000701FC" w:rsidRPr="00BB5BE1">
        <w:t>транспортом.</w:t>
      </w:r>
    </w:p>
    <w:p w14:paraId="43283490" w14:textId="787549E8" w:rsidR="00C34DFC" w:rsidRPr="00BB5BE1" w:rsidRDefault="000701FC" w:rsidP="006F737A">
      <w:pPr>
        <w:jc w:val="both"/>
      </w:pPr>
      <w:r w:rsidRPr="00BB5BE1">
        <w:t>В планах придбати комунальний транспорт для пільгового перевезення окремих категорій громадян.</w:t>
      </w:r>
    </w:p>
    <w:p w14:paraId="0C17922E" w14:textId="77777777" w:rsidR="00B3010D" w:rsidRPr="00BB5BE1" w:rsidRDefault="00B3010D" w:rsidP="006F737A">
      <w:pPr>
        <w:jc w:val="both"/>
        <w:rPr>
          <w:b/>
        </w:rPr>
      </w:pPr>
      <w:r w:rsidRPr="00BB5BE1">
        <w:rPr>
          <w:b/>
        </w:rPr>
        <w:t>ЖИТЛОВЕ БУДІВНИЦТВО</w:t>
      </w:r>
    </w:p>
    <w:p w14:paraId="7F4FB25E" w14:textId="1ADDBB72" w:rsidR="00B3010D" w:rsidRDefault="00B3010D" w:rsidP="006F737A">
      <w:pPr>
        <w:jc w:val="both"/>
      </w:pPr>
      <w:r w:rsidRPr="00BB5BE1">
        <w:t xml:space="preserve">Тривалий час в </w:t>
      </w:r>
      <w:r w:rsidR="00B652E0">
        <w:t>місті</w:t>
      </w:r>
      <w:r w:rsidRPr="00BB5BE1">
        <w:t xml:space="preserve"> Ніжин</w:t>
      </w:r>
      <w:r w:rsidR="00B652E0">
        <w:t>і</w:t>
      </w:r>
      <w:r w:rsidRPr="00BB5BE1">
        <w:t xml:space="preserve"> будівництво багатоквартирних будинків взагалі не велось. Завдяки співпраці комунального підприємства з будівельниками вдалось зрушити цей процес.</w:t>
      </w:r>
    </w:p>
    <w:p w14:paraId="043A058C" w14:textId="13F9456A" w:rsidR="00FA3BDA" w:rsidRPr="00FA3BDA" w:rsidRDefault="00FA3BDA" w:rsidP="00FA3BDA">
      <w:pPr>
        <w:jc w:val="center"/>
        <w:rPr>
          <w:b/>
          <w:bCs/>
        </w:rPr>
      </w:pPr>
      <w:r w:rsidRPr="00964E95">
        <w:rPr>
          <w:b/>
          <w:bCs/>
        </w:rPr>
        <w:t xml:space="preserve">СЛАЙД </w:t>
      </w:r>
      <w:r w:rsidR="00EA347E">
        <w:rPr>
          <w:b/>
          <w:bCs/>
        </w:rPr>
        <w:t>64</w:t>
      </w:r>
    </w:p>
    <w:p w14:paraId="33705886" w14:textId="02913D62" w:rsidR="00C34DFC" w:rsidRPr="00BB5BE1" w:rsidRDefault="00C34DFC" w:rsidP="006F737A">
      <w:pPr>
        <w:jc w:val="both"/>
      </w:pPr>
      <w:r>
        <w:rPr>
          <w:noProof/>
          <w:lang w:eastAsia="uk-UA"/>
        </w:rPr>
        <w:drawing>
          <wp:inline distT="0" distB="0" distL="0" distR="0" wp14:anchorId="21630CF0" wp14:editId="217C96D3">
            <wp:extent cx="6120765" cy="3442970"/>
            <wp:effectExtent l="0" t="0" r="0" b="508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2F7AC12D" w14:textId="29CB2FA5" w:rsidR="00B3010D" w:rsidRDefault="00B3010D" w:rsidP="006F737A">
      <w:pPr>
        <w:jc w:val="both"/>
      </w:pPr>
      <w:r w:rsidRPr="00BB5BE1">
        <w:lastRenderedPageBreak/>
        <w:t xml:space="preserve">В 2019 році здано в експлуатацію 1 будинок на 100 квартир загальною площею 7077 </w:t>
      </w:r>
      <w:proofErr w:type="spellStart"/>
      <w:r w:rsidRPr="00BB5BE1">
        <w:t>кв.м</w:t>
      </w:r>
      <w:proofErr w:type="spellEnd"/>
      <w:r w:rsidRPr="00BB5BE1">
        <w:t>, в 2020 готуються до здачі 3 будинки на 209 квартир загальною площею 14837</w:t>
      </w:r>
      <w:r w:rsidR="00420A77">
        <w:t xml:space="preserve"> </w:t>
      </w:r>
      <w:proofErr w:type="spellStart"/>
      <w:r w:rsidR="00420A77">
        <w:t>кв.м</w:t>
      </w:r>
      <w:proofErr w:type="spellEnd"/>
      <w:r w:rsidR="00420A77">
        <w:t xml:space="preserve">. На наступний рік </w:t>
      </w:r>
      <w:proofErr w:type="spellStart"/>
      <w:r w:rsidR="00420A77">
        <w:t>розпочнуться</w:t>
      </w:r>
      <w:proofErr w:type="spellEnd"/>
      <w:r w:rsidRPr="00BB5BE1">
        <w:t xml:space="preserve"> роботи по будівництву 100-квартирного будинку загальною площею 6000 </w:t>
      </w:r>
      <w:proofErr w:type="spellStart"/>
      <w:r w:rsidRPr="00BB5BE1">
        <w:t>кв.м</w:t>
      </w:r>
      <w:proofErr w:type="spellEnd"/>
      <w:r w:rsidRPr="00BB5BE1">
        <w:t>.</w:t>
      </w:r>
      <w:r>
        <w:t xml:space="preserve"> </w:t>
      </w:r>
    </w:p>
    <w:p w14:paraId="63F08800" w14:textId="1D9E66C8" w:rsidR="00EA347E" w:rsidRDefault="00EA347E" w:rsidP="006F737A">
      <w:pPr>
        <w:jc w:val="both"/>
      </w:pPr>
    </w:p>
    <w:p w14:paraId="60D9C705" w14:textId="1DB4E5C8" w:rsidR="00EA347E" w:rsidRDefault="00EA347E" w:rsidP="006F737A">
      <w:pPr>
        <w:jc w:val="both"/>
      </w:pPr>
    </w:p>
    <w:p w14:paraId="3FDFF0C3" w14:textId="0D245125" w:rsidR="00EA347E" w:rsidRDefault="00EA347E" w:rsidP="006F737A">
      <w:pPr>
        <w:jc w:val="both"/>
      </w:pPr>
    </w:p>
    <w:p w14:paraId="4549A5EC" w14:textId="77777777" w:rsidR="00EA347E" w:rsidRDefault="00EA347E" w:rsidP="006F737A">
      <w:pPr>
        <w:jc w:val="both"/>
      </w:pPr>
    </w:p>
    <w:p w14:paraId="56E92CBA" w14:textId="77777777" w:rsidR="00EA347E" w:rsidRDefault="00FA3BDA" w:rsidP="00C34DFC">
      <w:pPr>
        <w:jc w:val="center"/>
        <w:rPr>
          <w:b/>
          <w:bCs/>
        </w:rPr>
      </w:pPr>
      <w:r w:rsidRPr="00964E95">
        <w:rPr>
          <w:b/>
          <w:bCs/>
        </w:rPr>
        <w:t xml:space="preserve">СЛАЙД </w:t>
      </w:r>
      <w:r w:rsidR="00EA347E">
        <w:rPr>
          <w:b/>
          <w:bCs/>
        </w:rPr>
        <w:t>65</w:t>
      </w:r>
    </w:p>
    <w:p w14:paraId="422BA284" w14:textId="6A5195B5" w:rsidR="00C34DFC" w:rsidRDefault="00C34DFC" w:rsidP="00C34DFC">
      <w:pPr>
        <w:jc w:val="center"/>
        <w:rPr>
          <w:b/>
        </w:rPr>
      </w:pPr>
      <w:r>
        <w:rPr>
          <w:noProof/>
          <w:lang w:eastAsia="uk-UA"/>
        </w:rPr>
        <w:drawing>
          <wp:inline distT="0" distB="0" distL="0" distR="0" wp14:anchorId="29F83001" wp14:editId="69F843CD">
            <wp:extent cx="4686300" cy="2636074"/>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692076" cy="2639323"/>
                    </a:xfrm>
                    <a:prstGeom prst="rect">
                      <a:avLst/>
                    </a:prstGeom>
                    <a:noFill/>
                    <a:ln>
                      <a:noFill/>
                    </a:ln>
                  </pic:spPr>
                </pic:pic>
              </a:graphicData>
            </a:graphic>
          </wp:inline>
        </w:drawing>
      </w:r>
    </w:p>
    <w:p w14:paraId="74CC1F16" w14:textId="43B2EC9A" w:rsidR="008D7A1B" w:rsidRPr="00BB5BE1" w:rsidRDefault="008D7A1B" w:rsidP="006F737A">
      <w:pPr>
        <w:jc w:val="both"/>
        <w:rPr>
          <w:b/>
        </w:rPr>
      </w:pPr>
      <w:r w:rsidRPr="00BB5BE1">
        <w:rPr>
          <w:b/>
        </w:rPr>
        <w:t>ОСВІТА</w:t>
      </w:r>
    </w:p>
    <w:p w14:paraId="55D186F4" w14:textId="1C37A9F5" w:rsidR="008D7A1B" w:rsidRDefault="008D7A1B" w:rsidP="006F737A">
      <w:pPr>
        <w:jc w:val="both"/>
      </w:pPr>
      <w:r w:rsidRPr="00BB5BE1">
        <w:t>У звітному періоді робота в галузі освіти була спрямована на забезпечення доступу до якісної дошкільної, позашкільної та шкільної освіти, що є одним із завдань в Стратегії розвитку громади.</w:t>
      </w:r>
    </w:p>
    <w:p w14:paraId="1E7FD746" w14:textId="37029AE9" w:rsidR="00FA3BDA" w:rsidRPr="00FA3BDA" w:rsidRDefault="00FA3BDA" w:rsidP="00FA3BDA">
      <w:pPr>
        <w:jc w:val="center"/>
        <w:rPr>
          <w:b/>
          <w:bCs/>
        </w:rPr>
      </w:pPr>
      <w:r w:rsidRPr="00964E95">
        <w:rPr>
          <w:b/>
          <w:bCs/>
        </w:rPr>
        <w:t xml:space="preserve">СЛАЙД </w:t>
      </w:r>
      <w:r w:rsidR="00EA347E">
        <w:rPr>
          <w:b/>
          <w:bCs/>
        </w:rPr>
        <w:t>66</w:t>
      </w:r>
    </w:p>
    <w:p w14:paraId="6DD3DE86" w14:textId="01D276DC" w:rsidR="00C34DFC" w:rsidRPr="00BB5BE1" w:rsidRDefault="00C34DFC" w:rsidP="00C34DFC">
      <w:pPr>
        <w:jc w:val="center"/>
      </w:pPr>
      <w:r>
        <w:rPr>
          <w:noProof/>
          <w:lang w:eastAsia="uk-UA"/>
        </w:rPr>
        <w:drawing>
          <wp:inline distT="0" distB="0" distL="0" distR="0" wp14:anchorId="7B987AE3" wp14:editId="2389ED87">
            <wp:extent cx="4775145" cy="2686050"/>
            <wp:effectExtent l="0" t="0" r="698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777371" cy="2687302"/>
                    </a:xfrm>
                    <a:prstGeom prst="rect">
                      <a:avLst/>
                    </a:prstGeom>
                    <a:noFill/>
                    <a:ln>
                      <a:noFill/>
                    </a:ln>
                  </pic:spPr>
                </pic:pic>
              </a:graphicData>
            </a:graphic>
          </wp:inline>
        </w:drawing>
      </w:r>
    </w:p>
    <w:p w14:paraId="62331123" w14:textId="77777777" w:rsidR="008D7A1B" w:rsidRPr="00BB5BE1" w:rsidRDefault="008D7A1B" w:rsidP="006F737A">
      <w:pPr>
        <w:jc w:val="both"/>
      </w:pPr>
      <w:r w:rsidRPr="00BB5BE1">
        <w:lastRenderedPageBreak/>
        <w:t>Що можна об’єднати у п’яти блоках:</w:t>
      </w:r>
    </w:p>
    <w:p w14:paraId="5C254507" w14:textId="77777777" w:rsidR="008D7A1B" w:rsidRPr="00BB5BE1" w:rsidRDefault="008D7A1B" w:rsidP="006F737A">
      <w:pPr>
        <w:pStyle w:val="a6"/>
        <w:numPr>
          <w:ilvl w:val="0"/>
          <w:numId w:val="1"/>
        </w:numPr>
        <w:jc w:val="both"/>
      </w:pPr>
      <w:r w:rsidRPr="00BB5BE1">
        <w:t xml:space="preserve">модернізація, у </w:t>
      </w:r>
      <w:proofErr w:type="spellStart"/>
      <w:r w:rsidRPr="00BB5BE1">
        <w:t>т.ч</w:t>
      </w:r>
      <w:proofErr w:type="spellEnd"/>
      <w:r w:rsidRPr="00BB5BE1">
        <w:t>. оптимізація мережі закладів освіти;</w:t>
      </w:r>
    </w:p>
    <w:p w14:paraId="1CD60B2A" w14:textId="77777777" w:rsidR="008D7A1B" w:rsidRPr="00BB5BE1" w:rsidRDefault="008D7A1B" w:rsidP="006F737A">
      <w:pPr>
        <w:pStyle w:val="a6"/>
        <w:numPr>
          <w:ilvl w:val="0"/>
          <w:numId w:val="1"/>
        </w:numPr>
        <w:jc w:val="both"/>
      </w:pPr>
      <w:r w:rsidRPr="00BB5BE1">
        <w:t>інформатизація та комп’ютеризація освітнього процесу, забезпечення базовими та спеціалізованими програмними продуктами;</w:t>
      </w:r>
    </w:p>
    <w:p w14:paraId="5A771A21" w14:textId="77777777" w:rsidR="008D7A1B" w:rsidRPr="00BB5BE1" w:rsidRDefault="008D7A1B" w:rsidP="006F737A">
      <w:pPr>
        <w:pStyle w:val="a6"/>
        <w:numPr>
          <w:ilvl w:val="0"/>
          <w:numId w:val="1"/>
        </w:numPr>
        <w:jc w:val="both"/>
      </w:pPr>
      <w:r w:rsidRPr="00BB5BE1">
        <w:t>проведення капітальних та поточних ремонтів закладів освіти, оновлення обладнання;</w:t>
      </w:r>
    </w:p>
    <w:p w14:paraId="263255F5" w14:textId="77777777" w:rsidR="008D7A1B" w:rsidRPr="00BB5BE1" w:rsidRDefault="008D7A1B" w:rsidP="006F737A">
      <w:pPr>
        <w:pStyle w:val="a6"/>
        <w:numPr>
          <w:ilvl w:val="0"/>
          <w:numId w:val="1"/>
        </w:numPr>
        <w:jc w:val="both"/>
      </w:pPr>
      <w:r w:rsidRPr="00BB5BE1">
        <w:t>впровадження заходів енергоефективності та енергозбереження;</w:t>
      </w:r>
    </w:p>
    <w:p w14:paraId="7418560B" w14:textId="77777777" w:rsidR="008D7A1B" w:rsidRPr="00BB5BE1" w:rsidRDefault="008D7A1B" w:rsidP="006F737A">
      <w:pPr>
        <w:pStyle w:val="a6"/>
        <w:numPr>
          <w:ilvl w:val="0"/>
          <w:numId w:val="1"/>
        </w:numPr>
        <w:jc w:val="both"/>
      </w:pPr>
      <w:r w:rsidRPr="00BB5BE1">
        <w:t>проведення заходів, спрямованих на посилення виховної роботи з національного та військово-патріотичного виховання учнівської молоді.</w:t>
      </w:r>
    </w:p>
    <w:p w14:paraId="64A9CD1E" w14:textId="77777777" w:rsidR="008D7A1B" w:rsidRPr="00BB5BE1" w:rsidRDefault="008D7A1B" w:rsidP="006F737A">
      <w:pPr>
        <w:jc w:val="both"/>
      </w:pPr>
      <w:r w:rsidRPr="00BB5BE1">
        <w:t>На виконання цих стратегічних завдань спрямовувались кошти міського бюджету, освітньої субвенції, а також державних фондів, міжнародних організацій і залучались кредитні кошти на пільгових умовах.</w:t>
      </w:r>
    </w:p>
    <w:p w14:paraId="612EF21B" w14:textId="77777777" w:rsidR="008D7A1B" w:rsidRPr="00BB5BE1" w:rsidRDefault="008D7A1B" w:rsidP="006F737A">
      <w:pPr>
        <w:jc w:val="both"/>
      </w:pPr>
      <w:r w:rsidRPr="00BB5BE1">
        <w:t>Слід сказати, що утримання закладів освіти вимагає найбільшої суми фінансування серед усіх галузей.</w:t>
      </w:r>
    </w:p>
    <w:p w14:paraId="610AD976" w14:textId="77777777" w:rsidR="008D7A1B" w:rsidRPr="00BB5BE1" w:rsidRDefault="008D7A1B" w:rsidP="006F737A">
      <w:pPr>
        <w:jc w:val="both"/>
      </w:pPr>
      <w:r w:rsidRPr="00BB5BE1">
        <w:t>В розділі мого звіту</w:t>
      </w:r>
      <w:r w:rsidR="00187B26" w:rsidRPr="00BB5BE1">
        <w:t xml:space="preserve">, що стосується бюджету, наведено інформацію про динаміку коштів бюджету міста на утримання освіти. В 2020 році витрати на галузь склали 222,5 </w:t>
      </w:r>
      <w:proofErr w:type="spellStart"/>
      <w:r w:rsidR="00187B26" w:rsidRPr="00BB5BE1">
        <w:t>млн.грн</w:t>
      </w:r>
      <w:proofErr w:type="spellEnd"/>
      <w:r w:rsidR="00187B26" w:rsidRPr="00BB5BE1">
        <w:t xml:space="preserve">. і за п’ять років вони виросли в </w:t>
      </w:r>
      <w:r w:rsidR="00897C64" w:rsidRPr="00BB5BE1">
        <w:t>1,8 рази.</w:t>
      </w:r>
    </w:p>
    <w:p w14:paraId="78457408" w14:textId="3A516780" w:rsidR="00897C64" w:rsidRDefault="00897C64" w:rsidP="006F737A">
      <w:pPr>
        <w:jc w:val="both"/>
      </w:pPr>
      <w:r w:rsidRPr="00BB5BE1">
        <w:t>В 2020 році на освітні проблеми в місті використовується 53,5% загального фонду міського бюджету (із трансфертами) або 35% власних доходів. Освітня субвенція покривала витрати в звітному період</w:t>
      </w:r>
      <w:r w:rsidR="00E671BA" w:rsidRPr="00BB5BE1">
        <w:t>і від 36 до 43 відсотків потреб</w:t>
      </w:r>
      <w:r w:rsidRPr="00BB5BE1">
        <w:t xml:space="preserve">, решта фінансувались з міського </w:t>
      </w:r>
      <w:r w:rsidR="00E671BA" w:rsidRPr="00BB5BE1">
        <w:t>бюджету.</w:t>
      </w:r>
    </w:p>
    <w:p w14:paraId="5FFC63C1" w14:textId="14CD2A8B" w:rsidR="00FA3BDA" w:rsidRPr="00FA3BDA" w:rsidRDefault="00FA3BDA" w:rsidP="00FA3BDA">
      <w:pPr>
        <w:jc w:val="center"/>
        <w:rPr>
          <w:b/>
          <w:bCs/>
        </w:rPr>
      </w:pPr>
      <w:r w:rsidRPr="00964E95">
        <w:rPr>
          <w:b/>
          <w:bCs/>
        </w:rPr>
        <w:t xml:space="preserve">СЛАЙД </w:t>
      </w:r>
      <w:r>
        <w:rPr>
          <w:b/>
          <w:bCs/>
        </w:rPr>
        <w:t>6</w:t>
      </w:r>
      <w:r w:rsidR="00EA347E">
        <w:rPr>
          <w:b/>
          <w:bCs/>
        </w:rPr>
        <w:t>7</w:t>
      </w:r>
    </w:p>
    <w:p w14:paraId="6C1EB7E7" w14:textId="4AF67B82" w:rsidR="00C34DFC" w:rsidRPr="00BB5BE1" w:rsidRDefault="003A40BF" w:rsidP="00C34DFC">
      <w:pPr>
        <w:jc w:val="center"/>
      </w:pPr>
      <w:r w:rsidRPr="003A40BF">
        <w:rPr>
          <w:noProof/>
          <w:lang w:eastAsia="uk-UA"/>
        </w:rPr>
        <w:drawing>
          <wp:inline distT="0" distB="0" distL="0" distR="0" wp14:anchorId="6CECFD9F" wp14:editId="5ACA9CF8">
            <wp:extent cx="6096528" cy="3429297"/>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6096528" cy="3429297"/>
                    </a:xfrm>
                    <a:prstGeom prst="rect">
                      <a:avLst/>
                    </a:prstGeom>
                  </pic:spPr>
                </pic:pic>
              </a:graphicData>
            </a:graphic>
          </wp:inline>
        </w:drawing>
      </w:r>
    </w:p>
    <w:p w14:paraId="6FC1D48F" w14:textId="5D39F4F3" w:rsidR="00E671BA" w:rsidRPr="00BB5BE1" w:rsidRDefault="00E671BA" w:rsidP="006F737A">
      <w:pPr>
        <w:jc w:val="both"/>
      </w:pPr>
      <w:r w:rsidRPr="00BB5BE1">
        <w:lastRenderedPageBreak/>
        <w:t xml:space="preserve">Тому в пошуку можливих резервів додаткових коштів на фінансування освітніх проблем </w:t>
      </w:r>
      <w:r w:rsidR="00474DBE">
        <w:t>м</w:t>
      </w:r>
      <w:r w:rsidRPr="00BB5BE1">
        <w:t>и бачи</w:t>
      </w:r>
      <w:r w:rsidR="003A40BF">
        <w:t>мо</w:t>
      </w:r>
      <w:r w:rsidRPr="00BB5BE1">
        <w:t xml:space="preserve"> шлях їх вирішення. Про співпрацю з різними міжнародними інституціями я дещо зупинився в розділі економічних питань.</w:t>
      </w:r>
    </w:p>
    <w:p w14:paraId="5A91AD23" w14:textId="5C04EB6C" w:rsidR="00FA3BDA" w:rsidRDefault="00E671BA" w:rsidP="006F737A">
      <w:pPr>
        <w:jc w:val="both"/>
        <w:rPr>
          <w:noProof/>
        </w:rPr>
      </w:pPr>
      <w:r w:rsidRPr="00BB5BE1">
        <w:t>Мобілізація додаткових коштів в галузь освіти з таких джерел дало змогу запровадити енергоефективні заходи в ДНЗ №25 «Зірочка» (сума проекту 1,8 млн.</w:t>
      </w:r>
      <w:r w:rsidR="00042664">
        <w:t xml:space="preserve"> </w:t>
      </w:r>
      <w:r w:rsidRPr="00BB5BE1">
        <w:t xml:space="preserve">грн.), виконати 5 </w:t>
      </w:r>
      <w:proofErr w:type="spellStart"/>
      <w:r w:rsidRPr="00BB5BE1">
        <w:t>енергосервісних</w:t>
      </w:r>
      <w:proofErr w:type="spellEnd"/>
      <w:r w:rsidRPr="00BB5BE1">
        <w:t xml:space="preserve"> проектів (сума інвестицій 6,3 млн.</w:t>
      </w:r>
      <w:r w:rsidR="00042664">
        <w:t xml:space="preserve"> </w:t>
      </w:r>
      <w:r w:rsidRPr="00BB5BE1">
        <w:t>грн.) – ми перші в області виконали такі проекти.</w:t>
      </w:r>
      <w:r w:rsidR="007B1DF0" w:rsidRPr="007B1DF0">
        <w:rPr>
          <w:noProof/>
        </w:rPr>
        <w:t xml:space="preserve"> </w:t>
      </w:r>
    </w:p>
    <w:p w14:paraId="099BB948" w14:textId="77777777" w:rsidR="005A0CB6" w:rsidRDefault="005A0CB6" w:rsidP="00FA3BDA">
      <w:pPr>
        <w:jc w:val="center"/>
        <w:rPr>
          <w:b/>
          <w:bCs/>
        </w:rPr>
      </w:pPr>
    </w:p>
    <w:p w14:paraId="79346119" w14:textId="77777777" w:rsidR="005A0CB6" w:rsidRDefault="005A0CB6" w:rsidP="00FA3BDA">
      <w:pPr>
        <w:jc w:val="center"/>
        <w:rPr>
          <w:b/>
          <w:bCs/>
        </w:rPr>
      </w:pPr>
    </w:p>
    <w:p w14:paraId="2027BAFF" w14:textId="77777777" w:rsidR="005A0CB6" w:rsidRDefault="005A0CB6" w:rsidP="00FA3BDA">
      <w:pPr>
        <w:jc w:val="center"/>
        <w:rPr>
          <w:b/>
          <w:bCs/>
        </w:rPr>
      </w:pPr>
    </w:p>
    <w:p w14:paraId="5DD73551" w14:textId="697DF4DD" w:rsidR="00FA3BDA" w:rsidRPr="00FA3BDA" w:rsidRDefault="00FA3BDA" w:rsidP="00FA3BDA">
      <w:pPr>
        <w:jc w:val="center"/>
        <w:rPr>
          <w:b/>
          <w:bCs/>
        </w:rPr>
      </w:pPr>
      <w:r w:rsidRPr="00964E95">
        <w:rPr>
          <w:b/>
          <w:bCs/>
        </w:rPr>
        <w:t>СЛАЙД</w:t>
      </w:r>
      <w:r>
        <w:rPr>
          <w:b/>
          <w:bCs/>
        </w:rPr>
        <w:t>И 6</w:t>
      </w:r>
      <w:r w:rsidR="00EA347E">
        <w:rPr>
          <w:b/>
          <w:bCs/>
        </w:rPr>
        <w:t>9-</w:t>
      </w:r>
      <w:r>
        <w:rPr>
          <w:b/>
          <w:bCs/>
        </w:rPr>
        <w:t>7</w:t>
      </w:r>
      <w:r w:rsidR="00EA347E">
        <w:rPr>
          <w:b/>
          <w:bCs/>
        </w:rPr>
        <w:t>3</w:t>
      </w:r>
    </w:p>
    <w:p w14:paraId="0C788D3B" w14:textId="45A4B3C7" w:rsidR="007B1DF0" w:rsidRDefault="007B1DF0" w:rsidP="006F737A">
      <w:pPr>
        <w:jc w:val="both"/>
      </w:pPr>
      <w:r>
        <w:rPr>
          <w:noProof/>
          <w:lang w:eastAsia="uk-UA"/>
        </w:rPr>
        <w:drawing>
          <wp:inline distT="0" distB="0" distL="0" distR="0" wp14:anchorId="28B5309F" wp14:editId="14D37C10">
            <wp:extent cx="5554071" cy="3124200"/>
            <wp:effectExtent l="0" t="0" r="889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71086" cy="3133771"/>
                    </a:xfrm>
                    <a:prstGeom prst="rect">
                      <a:avLst/>
                    </a:prstGeom>
                    <a:noFill/>
                    <a:ln>
                      <a:noFill/>
                    </a:ln>
                  </pic:spPr>
                </pic:pic>
              </a:graphicData>
            </a:graphic>
          </wp:inline>
        </w:drawing>
      </w:r>
    </w:p>
    <w:p w14:paraId="04E512DF" w14:textId="3CDF897E" w:rsidR="007B1DF0" w:rsidRDefault="007B1DF0" w:rsidP="007B1DF0">
      <w:pPr>
        <w:jc w:val="center"/>
      </w:pPr>
      <w:r>
        <w:rPr>
          <w:noProof/>
          <w:lang w:eastAsia="uk-UA"/>
        </w:rPr>
        <w:lastRenderedPageBreak/>
        <w:drawing>
          <wp:inline distT="0" distB="0" distL="0" distR="0" wp14:anchorId="0E94DC29" wp14:editId="7C3203D5">
            <wp:extent cx="5095875" cy="2866462"/>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102405" cy="2870135"/>
                    </a:xfrm>
                    <a:prstGeom prst="rect">
                      <a:avLst/>
                    </a:prstGeom>
                    <a:noFill/>
                    <a:ln>
                      <a:noFill/>
                    </a:ln>
                  </pic:spPr>
                </pic:pic>
              </a:graphicData>
            </a:graphic>
          </wp:inline>
        </w:drawing>
      </w:r>
      <w:r>
        <w:rPr>
          <w:noProof/>
          <w:lang w:eastAsia="uk-UA"/>
        </w:rPr>
        <w:drawing>
          <wp:inline distT="0" distB="0" distL="0" distR="0" wp14:anchorId="7FCEB84E" wp14:editId="013A858C">
            <wp:extent cx="4819650" cy="2711084"/>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827144" cy="2715299"/>
                    </a:xfrm>
                    <a:prstGeom prst="rect">
                      <a:avLst/>
                    </a:prstGeom>
                    <a:noFill/>
                    <a:ln>
                      <a:noFill/>
                    </a:ln>
                  </pic:spPr>
                </pic:pic>
              </a:graphicData>
            </a:graphic>
          </wp:inline>
        </w:drawing>
      </w:r>
      <w:r>
        <w:rPr>
          <w:noProof/>
          <w:lang w:eastAsia="uk-UA"/>
        </w:rPr>
        <w:lastRenderedPageBreak/>
        <w:drawing>
          <wp:inline distT="0" distB="0" distL="0" distR="0" wp14:anchorId="38817701" wp14:editId="5B5BB69A">
            <wp:extent cx="5610225" cy="3155788"/>
            <wp:effectExtent l="0" t="0" r="0" b="6985"/>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619549" cy="3161033"/>
                    </a:xfrm>
                    <a:prstGeom prst="rect">
                      <a:avLst/>
                    </a:prstGeom>
                    <a:noFill/>
                    <a:ln>
                      <a:noFill/>
                    </a:ln>
                  </pic:spPr>
                </pic:pic>
              </a:graphicData>
            </a:graphic>
          </wp:inline>
        </w:drawing>
      </w:r>
      <w:r>
        <w:rPr>
          <w:noProof/>
          <w:lang w:eastAsia="uk-UA"/>
        </w:rPr>
        <w:drawing>
          <wp:inline distT="0" distB="0" distL="0" distR="0" wp14:anchorId="19F2B8AF" wp14:editId="66AA8B40">
            <wp:extent cx="6120765" cy="3442970"/>
            <wp:effectExtent l="0" t="0" r="0" b="508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7A04566D" w14:textId="31FE53E4" w:rsidR="00E671BA" w:rsidRPr="00BB5BE1" w:rsidRDefault="00E671BA" w:rsidP="006F737A">
      <w:pPr>
        <w:jc w:val="both"/>
      </w:pPr>
      <w:proofErr w:type="spellStart"/>
      <w:r w:rsidRPr="00BB5BE1">
        <w:t>Оснащено</w:t>
      </w:r>
      <w:proofErr w:type="spellEnd"/>
      <w:r w:rsidRPr="00BB5BE1">
        <w:t xml:space="preserve"> </w:t>
      </w:r>
      <w:proofErr w:type="spellStart"/>
      <w:r w:rsidRPr="00BB5BE1">
        <w:t>інклюзивно</w:t>
      </w:r>
      <w:proofErr w:type="spellEnd"/>
      <w:r w:rsidRPr="00BB5BE1">
        <w:t xml:space="preserve">-ресурсний центр (сума інвестицій 631 </w:t>
      </w:r>
      <w:proofErr w:type="spellStart"/>
      <w:r w:rsidRPr="00BB5BE1">
        <w:t>тис.грн</w:t>
      </w:r>
      <w:proofErr w:type="spellEnd"/>
      <w:r w:rsidRPr="00BB5BE1">
        <w:t>.).</w:t>
      </w:r>
      <w:r w:rsidR="00B3010D">
        <w:t xml:space="preserve"> </w:t>
      </w:r>
    </w:p>
    <w:p w14:paraId="137483C5" w14:textId="1BFF2347" w:rsidR="00E671BA" w:rsidRDefault="009F51BE" w:rsidP="006F737A">
      <w:pPr>
        <w:jc w:val="both"/>
      </w:pPr>
      <w:r w:rsidRPr="00BB5BE1">
        <w:t>В</w:t>
      </w:r>
      <w:r w:rsidR="00E671BA" w:rsidRPr="00BB5BE1">
        <w:t xml:space="preserve"> </w:t>
      </w:r>
      <w:r w:rsidRPr="00BB5BE1">
        <w:t>звітному періоді проведено реконструкцію навчально-виховного комплексу №16 «Престиж» під дитячий садок та реконструйовано басейн з утепленням зовнішніх стін (сума інвестицій 5 млн.</w:t>
      </w:r>
      <w:r w:rsidR="00474DBE">
        <w:t xml:space="preserve"> </w:t>
      </w:r>
      <w:r w:rsidRPr="00BB5BE1">
        <w:t>грн.), реконструйовано внутрішні туалети в ЗОШ №9 (інвестиції 304 тис.</w:t>
      </w:r>
      <w:r w:rsidR="00474DBE">
        <w:t xml:space="preserve"> </w:t>
      </w:r>
      <w:r w:rsidRPr="00BB5BE1">
        <w:t>грн.), реконструйовано приміщення ЗОШ №14 з метою відкриття дошкільного навчального закладу (інвестиції 3,1 млн.</w:t>
      </w:r>
      <w:r w:rsidR="00474DBE">
        <w:t xml:space="preserve"> </w:t>
      </w:r>
      <w:r w:rsidRPr="00BB5BE1">
        <w:t xml:space="preserve">грн.). З 2019 року цей заклад працює і його </w:t>
      </w:r>
      <w:r w:rsidR="007D3016" w:rsidRPr="00BB5BE1">
        <w:t>стали</w:t>
      </w:r>
      <w:r w:rsidRPr="00BB5BE1">
        <w:t xml:space="preserve"> відвідувати діти </w:t>
      </w:r>
      <w:proofErr w:type="spellStart"/>
      <w:r w:rsidRPr="00BB5BE1">
        <w:t>Кунашівського</w:t>
      </w:r>
      <w:proofErr w:type="spellEnd"/>
      <w:r w:rsidRPr="00BB5BE1">
        <w:t xml:space="preserve"> </w:t>
      </w:r>
      <w:proofErr w:type="spellStart"/>
      <w:r w:rsidRPr="00BB5BE1">
        <w:t>старостинського</w:t>
      </w:r>
      <w:proofErr w:type="spellEnd"/>
      <w:r w:rsidRPr="00BB5BE1">
        <w:t xml:space="preserve"> округу.</w:t>
      </w:r>
      <w:r w:rsidR="00B3010D">
        <w:t xml:space="preserve"> </w:t>
      </w:r>
    </w:p>
    <w:p w14:paraId="58E472F9" w14:textId="647BEBD4" w:rsidR="00845C5A" w:rsidRPr="00BB5BE1" w:rsidRDefault="00845C5A" w:rsidP="006F737A">
      <w:pPr>
        <w:jc w:val="both"/>
      </w:pPr>
      <w:r>
        <w:rPr>
          <w:noProof/>
          <w:lang w:eastAsia="uk-UA"/>
        </w:rPr>
        <w:lastRenderedPageBreak/>
        <w:drawing>
          <wp:inline distT="0" distB="0" distL="0" distR="0" wp14:anchorId="3AB760CB" wp14:editId="4EE1AE20">
            <wp:extent cx="5486400" cy="3086136"/>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90172" cy="3088258"/>
                    </a:xfrm>
                    <a:prstGeom prst="rect">
                      <a:avLst/>
                    </a:prstGeom>
                    <a:noFill/>
                    <a:ln>
                      <a:noFill/>
                    </a:ln>
                  </pic:spPr>
                </pic:pic>
              </a:graphicData>
            </a:graphic>
          </wp:inline>
        </w:drawing>
      </w:r>
    </w:p>
    <w:p w14:paraId="4F6574EC" w14:textId="25F928DF" w:rsidR="00845C5A" w:rsidRDefault="009F51BE" w:rsidP="006F737A">
      <w:pPr>
        <w:jc w:val="both"/>
      </w:pPr>
      <w:r w:rsidRPr="00BB5BE1">
        <w:t>Закінчили роботи по реконструкції приміщення ЗОШ І ст. №8</w:t>
      </w:r>
      <w:r w:rsidR="00410236" w:rsidRPr="00BB5BE1">
        <w:t xml:space="preserve"> з метою відкриття закладу дошкільної освіти №8 «</w:t>
      </w:r>
      <w:proofErr w:type="spellStart"/>
      <w:r w:rsidR="00410236" w:rsidRPr="00BB5BE1">
        <w:t>Кручайлик</w:t>
      </w:r>
      <w:proofErr w:type="spellEnd"/>
      <w:r w:rsidR="00410236" w:rsidRPr="00BB5BE1">
        <w:t>». Виконано робіт на суму 4,9 млн.</w:t>
      </w:r>
      <w:r w:rsidR="00474DBE">
        <w:t xml:space="preserve"> </w:t>
      </w:r>
      <w:r w:rsidR="00410236" w:rsidRPr="00BB5BE1">
        <w:t>грн.</w:t>
      </w:r>
    </w:p>
    <w:p w14:paraId="1F6134A5" w14:textId="1802A85F" w:rsidR="00EA347E" w:rsidRPr="00EA347E" w:rsidRDefault="00EA347E" w:rsidP="00EA347E">
      <w:pPr>
        <w:jc w:val="center"/>
        <w:rPr>
          <w:b/>
          <w:bCs/>
        </w:rPr>
      </w:pPr>
      <w:r w:rsidRPr="00EA347E">
        <w:rPr>
          <w:b/>
          <w:bCs/>
        </w:rPr>
        <w:t>СЛАЙД 74</w:t>
      </w:r>
    </w:p>
    <w:p w14:paraId="45944D19" w14:textId="004CC86F" w:rsidR="00410236" w:rsidRPr="00BB5BE1" w:rsidRDefault="00845C5A" w:rsidP="006F737A">
      <w:pPr>
        <w:jc w:val="both"/>
      </w:pPr>
      <w:r>
        <w:rPr>
          <w:noProof/>
          <w:lang w:eastAsia="uk-UA"/>
        </w:rPr>
        <w:drawing>
          <wp:inline distT="0" distB="0" distL="0" distR="0" wp14:anchorId="7D80FE34" wp14:editId="69EDAFC2">
            <wp:extent cx="6120765" cy="3442970"/>
            <wp:effectExtent l="0" t="0" r="0" b="508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r w:rsidR="00410236" w:rsidRPr="00BB5BE1">
        <w:t xml:space="preserve">Дошкільні навчальні заклади в нас додатково відкриті в тих районах, де вони були відсутні і була в них гостра потреба. Це райони </w:t>
      </w:r>
      <w:proofErr w:type="spellStart"/>
      <w:r w:rsidR="00410236" w:rsidRPr="00BB5BE1">
        <w:t>Мигалівка</w:t>
      </w:r>
      <w:proofErr w:type="spellEnd"/>
      <w:r w:rsidR="00410236" w:rsidRPr="00BB5BE1">
        <w:t>, Круча, 3-й мікрорайон.</w:t>
      </w:r>
    </w:p>
    <w:p w14:paraId="655EA51A" w14:textId="77777777" w:rsidR="00410236" w:rsidRPr="00BB5BE1" w:rsidRDefault="00410236" w:rsidP="006F737A">
      <w:pPr>
        <w:jc w:val="both"/>
      </w:pPr>
      <w:r w:rsidRPr="00BB5BE1">
        <w:t>На черзі залишається район «</w:t>
      </w:r>
      <w:proofErr w:type="spellStart"/>
      <w:r w:rsidRPr="00BB5BE1">
        <w:t>Фрунзівка</w:t>
      </w:r>
      <w:proofErr w:type="spellEnd"/>
      <w:r w:rsidRPr="00BB5BE1">
        <w:t>».</w:t>
      </w:r>
    </w:p>
    <w:p w14:paraId="2888962E" w14:textId="0DCA9632" w:rsidR="00845C5A" w:rsidRPr="0049120A" w:rsidRDefault="00410236" w:rsidP="0049120A">
      <w:pPr>
        <w:jc w:val="both"/>
        <w:rPr>
          <w:lang w:val="ru-RU"/>
        </w:rPr>
      </w:pPr>
      <w:r w:rsidRPr="00BB5BE1">
        <w:t>З вересня 2019 року 522 учні НВК «Престиж» почали відвідувати басейн. Для учнів 1-4 класів закладів освіти всього міста</w:t>
      </w:r>
      <w:r w:rsidR="00481477" w:rsidRPr="00BB5BE1">
        <w:t xml:space="preserve"> відкрито 46 груп гуртка «Плавання».</w:t>
      </w:r>
      <w:r w:rsidR="00C46C5D" w:rsidRPr="00C46C5D">
        <w:rPr>
          <w:lang w:val="ru-RU"/>
        </w:rPr>
        <w:t xml:space="preserve"> </w:t>
      </w:r>
    </w:p>
    <w:p w14:paraId="54DAA931" w14:textId="77777777" w:rsidR="00F349E3" w:rsidRPr="00BB5BE1" w:rsidRDefault="00F349E3" w:rsidP="006F737A">
      <w:pPr>
        <w:jc w:val="both"/>
      </w:pPr>
      <w:r w:rsidRPr="00BB5BE1">
        <w:lastRenderedPageBreak/>
        <w:t>Це далеко не всі реалізовані проекти, вони носять енергозберігаючий характер, покращують умови навчання і виховання дітей і кожного року ми зможемо витрачати менше бюджетних коштів на обігрів приміщень.</w:t>
      </w:r>
    </w:p>
    <w:p w14:paraId="6399A2B4" w14:textId="7009893B" w:rsidR="00F349E3" w:rsidRPr="00BB5BE1" w:rsidRDefault="0029695C" w:rsidP="006F737A">
      <w:pPr>
        <w:jc w:val="both"/>
      </w:pPr>
      <w:r w:rsidRPr="00BB5BE1">
        <w:t>В звітному ро</w:t>
      </w:r>
      <w:r w:rsidR="00474DBE">
        <w:t>ц</w:t>
      </w:r>
      <w:r w:rsidRPr="00BB5BE1">
        <w:t>і були розроблені</w:t>
      </w:r>
      <w:r w:rsidRPr="00BB5BE1">
        <w:rPr>
          <w:lang w:val="ru-RU"/>
        </w:rPr>
        <w:t>/</w:t>
      </w:r>
      <w:r w:rsidRPr="00BB5BE1">
        <w:t>реалізовані:</w:t>
      </w:r>
    </w:p>
    <w:p w14:paraId="1803BCD1" w14:textId="77777777" w:rsidR="0029695C" w:rsidRPr="00BB5BE1" w:rsidRDefault="0029695C" w:rsidP="006F737A">
      <w:pPr>
        <w:pStyle w:val="a6"/>
        <w:numPr>
          <w:ilvl w:val="0"/>
          <w:numId w:val="2"/>
        </w:numPr>
        <w:jc w:val="both"/>
      </w:pPr>
      <w:r w:rsidRPr="00BB5BE1">
        <w:t>План заходів на 2017-2029 роки із запровадження Концепції реалізації державної політики у сфері реформування загальної середньої освіти «Нова українська школа»;</w:t>
      </w:r>
    </w:p>
    <w:p w14:paraId="626F6734" w14:textId="77777777" w:rsidR="0029695C" w:rsidRPr="00BB5BE1" w:rsidRDefault="0029695C" w:rsidP="006F737A">
      <w:pPr>
        <w:pStyle w:val="a6"/>
        <w:numPr>
          <w:ilvl w:val="0"/>
          <w:numId w:val="2"/>
        </w:numPr>
        <w:jc w:val="both"/>
      </w:pPr>
      <w:r w:rsidRPr="00BB5BE1">
        <w:t>Стратегія розвитку дошкільної, загальної середньої, позашкільної освіти Ніжинської міської об’єднаної територіальної громади на 2019-2021 роки;</w:t>
      </w:r>
    </w:p>
    <w:p w14:paraId="66D72874" w14:textId="77777777" w:rsidR="0029695C" w:rsidRPr="00BB5BE1" w:rsidRDefault="0029695C" w:rsidP="006F737A">
      <w:pPr>
        <w:pStyle w:val="a6"/>
        <w:numPr>
          <w:ilvl w:val="0"/>
          <w:numId w:val="2"/>
        </w:numPr>
        <w:jc w:val="both"/>
      </w:pPr>
      <w:r w:rsidRPr="00BB5BE1">
        <w:t>План оптимізації закладів загальної середньої освіти.</w:t>
      </w:r>
    </w:p>
    <w:p w14:paraId="6737DFED" w14:textId="066F437C" w:rsidR="0029695C" w:rsidRDefault="0029695C" w:rsidP="006F737A">
      <w:pPr>
        <w:jc w:val="both"/>
        <w:rPr>
          <w:u w:val="single"/>
        </w:rPr>
      </w:pPr>
      <w:r w:rsidRPr="00BB5BE1">
        <w:rPr>
          <w:u w:val="single"/>
        </w:rPr>
        <w:t>Результати виконання цих заходів:</w:t>
      </w:r>
      <w:r w:rsidR="00B3010D">
        <w:rPr>
          <w:u w:val="single"/>
        </w:rPr>
        <w:t xml:space="preserve"> </w:t>
      </w:r>
    </w:p>
    <w:p w14:paraId="757CAA62" w14:textId="73E15E49" w:rsidR="00845C5A" w:rsidRPr="00EA347E" w:rsidRDefault="00EA347E" w:rsidP="00EA347E">
      <w:pPr>
        <w:jc w:val="center"/>
        <w:rPr>
          <w:b/>
          <w:bCs/>
        </w:rPr>
      </w:pPr>
      <w:r w:rsidRPr="00EA347E">
        <w:rPr>
          <w:b/>
          <w:bCs/>
        </w:rPr>
        <w:t>СЛАЙД 7</w:t>
      </w:r>
      <w:r>
        <w:rPr>
          <w:b/>
          <w:bCs/>
        </w:rPr>
        <w:t>6</w:t>
      </w:r>
    </w:p>
    <w:p w14:paraId="1C0A6404" w14:textId="15E5E8B5" w:rsidR="00845C5A" w:rsidRPr="00BB5BE1" w:rsidRDefault="00845C5A" w:rsidP="00845C5A">
      <w:pPr>
        <w:jc w:val="center"/>
        <w:rPr>
          <w:u w:val="single"/>
        </w:rPr>
      </w:pPr>
      <w:r>
        <w:rPr>
          <w:noProof/>
          <w:lang w:eastAsia="uk-UA"/>
        </w:rPr>
        <w:drawing>
          <wp:inline distT="0" distB="0" distL="0" distR="0" wp14:anchorId="584F4697" wp14:editId="302E6852">
            <wp:extent cx="3943350" cy="221816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954150" cy="2224235"/>
                    </a:xfrm>
                    <a:prstGeom prst="rect">
                      <a:avLst/>
                    </a:prstGeom>
                    <a:noFill/>
                    <a:ln>
                      <a:noFill/>
                    </a:ln>
                  </pic:spPr>
                </pic:pic>
              </a:graphicData>
            </a:graphic>
          </wp:inline>
        </w:drawing>
      </w:r>
    </w:p>
    <w:p w14:paraId="6596759D" w14:textId="0DFBF4F3" w:rsidR="0029695C" w:rsidRPr="00BB5BE1" w:rsidRDefault="00D05748" w:rsidP="006F737A">
      <w:pPr>
        <w:pStyle w:val="a6"/>
        <w:numPr>
          <w:ilvl w:val="0"/>
          <w:numId w:val="5"/>
        </w:numPr>
        <w:jc w:val="both"/>
      </w:pPr>
      <w:r w:rsidRPr="00BB5BE1">
        <w:t xml:space="preserve">Оптимізація закладів </w:t>
      </w:r>
      <w:r w:rsidR="008E71A8">
        <w:t>з</w:t>
      </w:r>
      <w:r w:rsidRPr="00BB5BE1">
        <w:t xml:space="preserve">агальної середньої освіти. Зменшили </w:t>
      </w:r>
      <w:proofErr w:type="spellStart"/>
      <w:r w:rsidRPr="00BB5BE1">
        <w:t>ступеневість</w:t>
      </w:r>
      <w:proofErr w:type="spellEnd"/>
      <w:r w:rsidRPr="00BB5BE1">
        <w:t xml:space="preserve"> шляхом перейменування і стали гімназіями 4 заклади: №2, 5,6 і № 14. Але повністю самостійно відповідно до Закону України «Про повну загальну середню освіту» з 01 січня цього року стала гімназія №2.</w:t>
      </w:r>
    </w:p>
    <w:p w14:paraId="582B052A" w14:textId="77777777" w:rsidR="00D05748" w:rsidRPr="00BB5BE1" w:rsidRDefault="00D05748" w:rsidP="006F737A">
      <w:pPr>
        <w:pStyle w:val="a6"/>
        <w:jc w:val="both"/>
      </w:pPr>
      <w:r w:rsidRPr="00BB5BE1">
        <w:t xml:space="preserve">Завдяки прагненню директора </w:t>
      </w:r>
      <w:proofErr w:type="spellStart"/>
      <w:r w:rsidRPr="00BB5BE1">
        <w:t>Матях</w:t>
      </w:r>
      <w:proofErr w:type="spellEnd"/>
      <w:r w:rsidRPr="00BB5BE1">
        <w:t xml:space="preserve"> Л.А. та підтримці колективу і батьків вони не тільки прагнуть, а вже працюють у нових умовах. </w:t>
      </w:r>
    </w:p>
    <w:p w14:paraId="05720323" w14:textId="77777777" w:rsidR="00D05748" w:rsidRPr="00BB5BE1" w:rsidRDefault="00D05748" w:rsidP="006F737A">
      <w:pPr>
        <w:pStyle w:val="a6"/>
        <w:jc w:val="both"/>
      </w:pPr>
      <w:r w:rsidRPr="00BB5BE1">
        <w:t>Розуміння директорами необхідності змін дало можливість підвищити середню наповнюваність у класах до 26,3. А це збільшення фінансування за рахунок освітньої субвенції у 2020 році у порівнянні з 2019 роком на 7,6 млн. грн.</w:t>
      </w:r>
    </w:p>
    <w:p w14:paraId="01EF1841" w14:textId="77777777" w:rsidR="00D05748" w:rsidRPr="00BB5BE1" w:rsidRDefault="00D05748" w:rsidP="006F737A">
      <w:pPr>
        <w:pStyle w:val="a6"/>
        <w:numPr>
          <w:ilvl w:val="0"/>
          <w:numId w:val="5"/>
        </w:numPr>
        <w:jc w:val="both"/>
      </w:pPr>
      <w:r w:rsidRPr="00BB5BE1">
        <w:t>Після детального вивчення прийнято рішення щодо передачі трьох спортивних шкіл у підпорядкування відділу фізкультури і спорту. Головне завдання для нас, дорослих – зміни повинні йти на користь дітям.</w:t>
      </w:r>
    </w:p>
    <w:p w14:paraId="4C82347A" w14:textId="77777777" w:rsidR="00D05748" w:rsidRPr="00BB5BE1" w:rsidRDefault="00D05748" w:rsidP="006F737A">
      <w:pPr>
        <w:pStyle w:val="a6"/>
        <w:numPr>
          <w:ilvl w:val="0"/>
          <w:numId w:val="5"/>
        </w:numPr>
        <w:jc w:val="both"/>
      </w:pPr>
      <w:r w:rsidRPr="00BB5BE1">
        <w:t xml:space="preserve">Освіта Ніжина – це освіта рівних можливостей, у </w:t>
      </w:r>
      <w:proofErr w:type="spellStart"/>
      <w:r w:rsidRPr="00BB5BE1">
        <w:t>т.ч</w:t>
      </w:r>
      <w:proofErr w:type="spellEnd"/>
      <w:r w:rsidRPr="00BB5BE1">
        <w:t xml:space="preserve">. і для дітей з особливими освітніми потребами. Приділяється значна увага покращенню умов </w:t>
      </w:r>
      <w:proofErr w:type="spellStart"/>
      <w:r w:rsidRPr="00BB5BE1">
        <w:t>Інклюзивно</w:t>
      </w:r>
      <w:proofErr w:type="spellEnd"/>
      <w:r w:rsidRPr="00BB5BE1">
        <w:t>-ресурсного</w:t>
      </w:r>
      <w:r w:rsidR="001B31A7" w:rsidRPr="00BB5BE1">
        <w:t xml:space="preserve"> центру. У цьому році в інклюзивних класах будуть навчатися 24 учні (мережа розширюється: 10 закладів – 16 класів); в ДНЗ №21 «Калинонька» працюватимуть 2 інклюзивні групи – 6 дітей.</w:t>
      </w:r>
    </w:p>
    <w:p w14:paraId="3A24155F" w14:textId="77777777" w:rsidR="001B31A7" w:rsidRPr="00BB5BE1" w:rsidRDefault="001B31A7" w:rsidP="006F737A">
      <w:pPr>
        <w:pStyle w:val="a6"/>
        <w:numPr>
          <w:ilvl w:val="0"/>
          <w:numId w:val="5"/>
        </w:numPr>
        <w:jc w:val="both"/>
      </w:pPr>
      <w:r w:rsidRPr="00BB5BE1">
        <w:lastRenderedPageBreak/>
        <w:t>За три роки змінилася Нова Українська школа. У закладах міста створені сучасні умови для освітнього процесу.</w:t>
      </w:r>
    </w:p>
    <w:p w14:paraId="1554C152" w14:textId="0D3E9B65" w:rsidR="001B31A7" w:rsidRPr="00BB5BE1" w:rsidRDefault="001B31A7" w:rsidP="006F737A">
      <w:pPr>
        <w:pStyle w:val="a6"/>
        <w:numPr>
          <w:ilvl w:val="0"/>
          <w:numId w:val="5"/>
        </w:numPr>
        <w:jc w:val="both"/>
      </w:pPr>
      <w:r w:rsidRPr="00BB5BE1">
        <w:t xml:space="preserve">Завдяки праці та професіоналізму педпрацівників, ніжинські школярі мають </w:t>
      </w:r>
      <w:r w:rsidR="0065536F">
        <w:t>гідні</w:t>
      </w:r>
      <w:r w:rsidRPr="00BB5BE1">
        <w:t xml:space="preserve"> результати в учнівських олімпіадах, в конкурсах захисту науково-дослідницьких робіт, а також у відбірковому турі Програми обміну майбутніх лідерів.</w:t>
      </w:r>
    </w:p>
    <w:p w14:paraId="6F89182A" w14:textId="062BB23A" w:rsidR="00AC698B" w:rsidRPr="00BB5BE1" w:rsidRDefault="00AC698B" w:rsidP="006F737A">
      <w:pPr>
        <w:pStyle w:val="a6"/>
        <w:jc w:val="both"/>
      </w:pPr>
      <w:r w:rsidRPr="00BB5BE1">
        <w:t>В 2017 році 3 учні ліцею при НДУ ім.</w:t>
      </w:r>
      <w:r w:rsidR="00D70B0C">
        <w:t xml:space="preserve"> </w:t>
      </w:r>
      <w:r w:rsidRPr="00BB5BE1">
        <w:t>М.</w:t>
      </w:r>
      <w:r w:rsidR="00D70B0C">
        <w:t xml:space="preserve"> </w:t>
      </w:r>
      <w:r w:rsidRPr="00BB5BE1">
        <w:t>Гоголя отримали по 200 балів, у 2020 році одна учениця, а також по 200 балів отримали два наших учні, які перейшли навчатись в столичні заклади.</w:t>
      </w:r>
    </w:p>
    <w:p w14:paraId="7970F7FE" w14:textId="77777777" w:rsidR="00AC698B" w:rsidRPr="00BB5BE1" w:rsidRDefault="00AC698B" w:rsidP="006F737A">
      <w:pPr>
        <w:pStyle w:val="a6"/>
        <w:numPr>
          <w:ilvl w:val="0"/>
          <w:numId w:val="5"/>
        </w:numPr>
        <w:jc w:val="both"/>
      </w:pPr>
      <w:r w:rsidRPr="00BB5BE1">
        <w:t>Одна із основних умов успіху – це прозорість та відкритість. Свідченням цього є прозорі публічні конкурси на посади директорів закладів загальної середньої освіти, розміщення інформації на сайтах відповідно до ст.30 Закону України «Про прозорість і відкритість», особливо про використання коштів.</w:t>
      </w:r>
    </w:p>
    <w:p w14:paraId="7DE6CB79" w14:textId="271521E4" w:rsidR="00AC698B" w:rsidRDefault="00AC698B" w:rsidP="006F737A">
      <w:pPr>
        <w:jc w:val="both"/>
        <w:rPr>
          <w:u w:val="single"/>
        </w:rPr>
      </w:pPr>
      <w:r w:rsidRPr="00BB5BE1">
        <w:rPr>
          <w:u w:val="single"/>
        </w:rPr>
        <w:t>Позашкільна освіта</w:t>
      </w:r>
    </w:p>
    <w:p w14:paraId="1F56644A" w14:textId="2652D8C6" w:rsidR="00EA347E" w:rsidRPr="00EA347E" w:rsidRDefault="00EA347E" w:rsidP="00EA347E">
      <w:pPr>
        <w:tabs>
          <w:tab w:val="left" w:pos="3720"/>
        </w:tabs>
        <w:jc w:val="center"/>
        <w:rPr>
          <w:b/>
          <w:bCs/>
        </w:rPr>
      </w:pPr>
      <w:r w:rsidRPr="00EA347E">
        <w:rPr>
          <w:b/>
          <w:bCs/>
        </w:rPr>
        <w:t>СЛАЙД 78</w:t>
      </w:r>
    </w:p>
    <w:p w14:paraId="464C419C" w14:textId="30E866EE" w:rsidR="00AC698B" w:rsidRPr="00BB5BE1" w:rsidRDefault="00611F2E" w:rsidP="006F737A">
      <w:pPr>
        <w:jc w:val="both"/>
      </w:pPr>
      <w:r>
        <w:rPr>
          <w:noProof/>
          <w:lang w:eastAsia="uk-UA"/>
        </w:rPr>
        <w:drawing>
          <wp:inline distT="0" distB="0" distL="0" distR="0" wp14:anchorId="7A804709" wp14:editId="21DA308A">
            <wp:extent cx="6120765" cy="3442970"/>
            <wp:effectExtent l="0" t="0" r="0" b="508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r w:rsidR="00AC698B" w:rsidRPr="00BB5BE1">
        <w:t>На кінець 2019 року у закладах позашкільної освіти навчається 3521 вихованець, що становить 45,0% від загальної кількості учнів міста. Вихованці закладів позашкільної освіти – постійні переможці багатьох змагань, які прославляють Ніжин не тільки в Україні, а й за кордоном. Зміцненню матеріальної бази закладів позашкільної освіти приділяється багато уваги. У 2019 році відкрито штучне поле для вихованців ДЮСФШ.</w:t>
      </w:r>
      <w:r w:rsidR="00B3010D">
        <w:t xml:space="preserve"> </w:t>
      </w:r>
    </w:p>
    <w:p w14:paraId="767DCEBE" w14:textId="35292E42" w:rsidR="00AC698B" w:rsidRDefault="0007342D" w:rsidP="006F737A">
      <w:pPr>
        <w:jc w:val="both"/>
      </w:pPr>
      <w:r w:rsidRPr="00BB5BE1">
        <w:t xml:space="preserve">Із 11 пунктів передвиборчої програми по освіті виконано повністю, частково або в роботі – 9, не виконано питання по будівлі під дитячий заклад по вул. </w:t>
      </w:r>
      <w:r w:rsidRPr="00BB5BE1">
        <w:lastRenderedPageBreak/>
        <w:t>Космонавтів, а по будівлі дитячого садка колгоспу ім. Фрунзе – лише взято її на баланс.</w:t>
      </w:r>
    </w:p>
    <w:p w14:paraId="07E0752B" w14:textId="2EE48283" w:rsidR="00FA3BDA" w:rsidRPr="00FA3BDA" w:rsidRDefault="00FA3BDA" w:rsidP="00FA3BDA">
      <w:pPr>
        <w:jc w:val="center"/>
        <w:rPr>
          <w:b/>
          <w:bCs/>
        </w:rPr>
      </w:pPr>
      <w:r w:rsidRPr="00FA3BDA">
        <w:rPr>
          <w:b/>
          <w:bCs/>
        </w:rPr>
        <w:t>СЛАЙД 7</w:t>
      </w:r>
      <w:r w:rsidR="00EA347E">
        <w:rPr>
          <w:b/>
          <w:bCs/>
        </w:rPr>
        <w:t>9</w:t>
      </w:r>
    </w:p>
    <w:p w14:paraId="004B80C5" w14:textId="0EE7B82B" w:rsidR="00611F2E" w:rsidRPr="00BB5BE1" w:rsidRDefault="003A40BF" w:rsidP="00FA3BDA">
      <w:pPr>
        <w:shd w:val="clear" w:color="auto" w:fill="FFFFFF" w:themeFill="background1"/>
        <w:jc w:val="center"/>
        <w:rPr>
          <w:u w:val="single"/>
        </w:rPr>
      </w:pPr>
      <w:r w:rsidRPr="003A40BF">
        <w:rPr>
          <w:noProof/>
          <w:u w:val="single"/>
          <w:lang w:eastAsia="uk-UA"/>
        </w:rPr>
        <w:drawing>
          <wp:inline distT="0" distB="0" distL="0" distR="0" wp14:anchorId="6A911226" wp14:editId="1013A370">
            <wp:extent cx="4933950" cy="2775347"/>
            <wp:effectExtent l="0" t="0" r="0"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949248" cy="2783952"/>
                    </a:xfrm>
                    <a:prstGeom prst="rect">
                      <a:avLst/>
                    </a:prstGeom>
                  </pic:spPr>
                </pic:pic>
              </a:graphicData>
            </a:graphic>
          </wp:inline>
        </w:drawing>
      </w:r>
    </w:p>
    <w:p w14:paraId="3A4D1499" w14:textId="77777777" w:rsidR="0007342D" w:rsidRPr="009F738E" w:rsidRDefault="0007342D" w:rsidP="006F737A">
      <w:pPr>
        <w:pStyle w:val="a6"/>
        <w:numPr>
          <w:ilvl w:val="0"/>
          <w:numId w:val="6"/>
        </w:numPr>
        <w:jc w:val="both"/>
        <w:rPr>
          <w:highlight w:val="green"/>
        </w:rPr>
      </w:pPr>
      <w:r w:rsidRPr="009F738E">
        <w:rPr>
          <w:highlight w:val="green"/>
        </w:rPr>
        <w:t>Забезпечення якості безкоштовного харчування учнів 1-4 класів.</w:t>
      </w:r>
    </w:p>
    <w:p w14:paraId="3A1C014E" w14:textId="77777777" w:rsidR="0007342D" w:rsidRPr="009F738E" w:rsidRDefault="0007342D" w:rsidP="006F737A">
      <w:pPr>
        <w:pStyle w:val="a6"/>
        <w:numPr>
          <w:ilvl w:val="0"/>
          <w:numId w:val="6"/>
        </w:numPr>
        <w:jc w:val="both"/>
        <w:rPr>
          <w:highlight w:val="green"/>
        </w:rPr>
      </w:pPr>
      <w:r w:rsidRPr="009F738E">
        <w:rPr>
          <w:highlight w:val="green"/>
        </w:rPr>
        <w:t>Створити спеціалізований фонд з метою підтримки кращих викладачів, спеціалістів, тренерів, а також їх обдарованих вихованців.</w:t>
      </w:r>
    </w:p>
    <w:p w14:paraId="5F6AF15D" w14:textId="77777777" w:rsidR="0007342D" w:rsidRPr="009F738E" w:rsidRDefault="0007342D" w:rsidP="006F737A">
      <w:pPr>
        <w:pStyle w:val="a6"/>
        <w:numPr>
          <w:ilvl w:val="0"/>
          <w:numId w:val="6"/>
        </w:numPr>
        <w:jc w:val="both"/>
        <w:rPr>
          <w:highlight w:val="green"/>
        </w:rPr>
      </w:pPr>
      <w:r w:rsidRPr="009F738E">
        <w:rPr>
          <w:highlight w:val="green"/>
        </w:rPr>
        <w:t>Виділити із міського бюджету цільові кошти на реалізацію авторських програм в області освіти на всіх рівнях – від дитячого садочку до вузу.</w:t>
      </w:r>
    </w:p>
    <w:p w14:paraId="24BA696F" w14:textId="77777777" w:rsidR="0007342D" w:rsidRPr="009F738E" w:rsidRDefault="0007342D" w:rsidP="006F737A">
      <w:pPr>
        <w:pStyle w:val="a6"/>
        <w:numPr>
          <w:ilvl w:val="0"/>
          <w:numId w:val="6"/>
        </w:numPr>
        <w:jc w:val="both"/>
        <w:rPr>
          <w:highlight w:val="green"/>
        </w:rPr>
      </w:pPr>
      <w:r w:rsidRPr="009F738E">
        <w:rPr>
          <w:highlight w:val="green"/>
        </w:rPr>
        <w:t>Напрацювати нові сучасні підходи до організації профілактичної роботи в навчальних закладах міста з метою попередження дитячої бездоглядності, безпритульності, наркоманії, алкоголізму та злочинності.</w:t>
      </w:r>
    </w:p>
    <w:p w14:paraId="1E6B8957" w14:textId="77777777" w:rsidR="0007342D" w:rsidRPr="009F738E" w:rsidRDefault="0007342D" w:rsidP="006F737A">
      <w:pPr>
        <w:pStyle w:val="a6"/>
        <w:numPr>
          <w:ilvl w:val="0"/>
          <w:numId w:val="6"/>
        </w:numPr>
        <w:jc w:val="both"/>
        <w:rPr>
          <w:highlight w:val="green"/>
        </w:rPr>
      </w:pPr>
      <w:r w:rsidRPr="009F738E">
        <w:rPr>
          <w:highlight w:val="green"/>
        </w:rPr>
        <w:t>Завершити доукомплектування та модернізацію комп’ютерних класів усіх шкіл міста.</w:t>
      </w:r>
    </w:p>
    <w:p w14:paraId="1E80830F" w14:textId="77777777" w:rsidR="0007342D" w:rsidRPr="009F738E" w:rsidRDefault="0007342D" w:rsidP="006F737A">
      <w:pPr>
        <w:pStyle w:val="a6"/>
        <w:numPr>
          <w:ilvl w:val="0"/>
          <w:numId w:val="6"/>
        </w:numPr>
        <w:jc w:val="both"/>
        <w:rPr>
          <w:highlight w:val="green"/>
        </w:rPr>
      </w:pPr>
      <w:r w:rsidRPr="009F738E">
        <w:rPr>
          <w:highlight w:val="green"/>
        </w:rPr>
        <w:t>Впровадження програми заміни електричного освітлення в школах на енергозберігаючі системи.</w:t>
      </w:r>
    </w:p>
    <w:p w14:paraId="43308F9F" w14:textId="77777777" w:rsidR="0007342D" w:rsidRPr="009F738E" w:rsidRDefault="0007342D" w:rsidP="006F737A">
      <w:pPr>
        <w:pStyle w:val="a6"/>
        <w:numPr>
          <w:ilvl w:val="0"/>
          <w:numId w:val="6"/>
        </w:numPr>
        <w:jc w:val="both"/>
        <w:rPr>
          <w:highlight w:val="green"/>
        </w:rPr>
      </w:pPr>
      <w:r w:rsidRPr="009F738E">
        <w:rPr>
          <w:highlight w:val="green"/>
        </w:rPr>
        <w:t>Організувати</w:t>
      </w:r>
      <w:r w:rsidR="007403F0" w:rsidRPr="009F738E">
        <w:rPr>
          <w:highlight w:val="green"/>
        </w:rPr>
        <w:t xml:space="preserve"> для всіх бажаючих</w:t>
      </w:r>
      <w:r w:rsidRPr="009F738E">
        <w:rPr>
          <w:highlight w:val="green"/>
        </w:rPr>
        <w:t xml:space="preserve"> вільний доступ до спортивних майданчиків </w:t>
      </w:r>
      <w:r w:rsidR="007403F0" w:rsidRPr="009F738E">
        <w:rPr>
          <w:highlight w:val="green"/>
        </w:rPr>
        <w:t>та</w:t>
      </w:r>
      <w:r w:rsidRPr="009F738E">
        <w:rPr>
          <w:highlight w:val="green"/>
        </w:rPr>
        <w:t xml:space="preserve"> спортивних залів для</w:t>
      </w:r>
      <w:r w:rsidR="007403F0" w:rsidRPr="009F738E">
        <w:rPr>
          <w:highlight w:val="green"/>
        </w:rPr>
        <w:t xml:space="preserve"> занять фізкультурою та спортом.</w:t>
      </w:r>
    </w:p>
    <w:p w14:paraId="390290F1" w14:textId="77777777" w:rsidR="007403F0" w:rsidRPr="009F738E" w:rsidRDefault="007403F0" w:rsidP="006F737A">
      <w:pPr>
        <w:pStyle w:val="a6"/>
        <w:numPr>
          <w:ilvl w:val="0"/>
          <w:numId w:val="6"/>
        </w:numPr>
        <w:jc w:val="both"/>
        <w:rPr>
          <w:highlight w:val="green"/>
        </w:rPr>
      </w:pPr>
      <w:r w:rsidRPr="009F738E">
        <w:rPr>
          <w:highlight w:val="green"/>
        </w:rPr>
        <w:t>Розробити план заходів по відновленню роботи басейну в НВК №16 «Престиж».</w:t>
      </w:r>
    </w:p>
    <w:p w14:paraId="327F40A6" w14:textId="77777777" w:rsidR="007403F0" w:rsidRPr="009F738E" w:rsidRDefault="007403F0" w:rsidP="006F737A">
      <w:pPr>
        <w:pStyle w:val="a6"/>
        <w:numPr>
          <w:ilvl w:val="0"/>
          <w:numId w:val="6"/>
        </w:numPr>
        <w:jc w:val="both"/>
        <w:rPr>
          <w:highlight w:val="green"/>
        </w:rPr>
      </w:pPr>
      <w:r w:rsidRPr="009F738E">
        <w:rPr>
          <w:highlight w:val="green"/>
        </w:rPr>
        <w:t>Відкрити 2 групи дитячого садочка на базі НВК №16 «Престиж» та активізувати підготовчу та організаційну роботу по відкриттю груп дитячих садочків на базі шкіл №4 та №14.</w:t>
      </w:r>
    </w:p>
    <w:p w14:paraId="56DFE4A3" w14:textId="77777777" w:rsidR="007403F0" w:rsidRPr="00B3010D" w:rsidRDefault="007403F0" w:rsidP="006F737A">
      <w:pPr>
        <w:pStyle w:val="a6"/>
        <w:numPr>
          <w:ilvl w:val="0"/>
          <w:numId w:val="6"/>
        </w:numPr>
        <w:jc w:val="both"/>
        <w:rPr>
          <w:color w:val="000000" w:themeColor="text1"/>
          <w:highlight w:val="red"/>
        </w:rPr>
      </w:pPr>
      <w:r w:rsidRPr="00B3010D">
        <w:rPr>
          <w:color w:val="000000" w:themeColor="text1"/>
          <w:highlight w:val="red"/>
        </w:rPr>
        <w:t>Домогтися передачі будівлі з підпорядкуванням ДСНС по вул. Космонавтів з подальшим переобладнанням під дитячий садочок.</w:t>
      </w:r>
    </w:p>
    <w:p w14:paraId="6653343A" w14:textId="300CF76D" w:rsidR="007403F0" w:rsidRDefault="007403F0" w:rsidP="006F737A">
      <w:pPr>
        <w:pStyle w:val="a6"/>
        <w:numPr>
          <w:ilvl w:val="0"/>
          <w:numId w:val="6"/>
        </w:numPr>
        <w:jc w:val="both"/>
      </w:pPr>
      <w:r w:rsidRPr="00B3010D">
        <w:rPr>
          <w:highlight w:val="yellow"/>
        </w:rPr>
        <w:t>Розпочати роботу по передачі у власність міста з підпорядкування пайовиків колишнього колгоспу ім. Фрунзе будівлі дитячого садочку</w:t>
      </w:r>
      <w:r w:rsidRPr="00BB5BE1">
        <w:t>.</w:t>
      </w:r>
    </w:p>
    <w:p w14:paraId="7C7CDC92" w14:textId="2FF0B470" w:rsidR="00611F2E" w:rsidRDefault="00611F2E" w:rsidP="00611F2E">
      <w:pPr>
        <w:pStyle w:val="a6"/>
        <w:ind w:left="502"/>
        <w:jc w:val="both"/>
      </w:pPr>
    </w:p>
    <w:p w14:paraId="4046EFF9" w14:textId="77777777" w:rsidR="0049120A" w:rsidRPr="00BB5BE1" w:rsidRDefault="0049120A" w:rsidP="00611F2E">
      <w:pPr>
        <w:pStyle w:val="a6"/>
        <w:ind w:left="502"/>
        <w:jc w:val="both"/>
      </w:pPr>
    </w:p>
    <w:p w14:paraId="45A6531F" w14:textId="4176E02C" w:rsidR="00CF3946" w:rsidRDefault="00CF3946" w:rsidP="006F737A">
      <w:pPr>
        <w:jc w:val="both"/>
        <w:rPr>
          <w:b/>
        </w:rPr>
      </w:pPr>
      <w:r w:rsidRPr="00BB5BE1">
        <w:rPr>
          <w:b/>
        </w:rPr>
        <w:lastRenderedPageBreak/>
        <w:t>ОХОРОНА ЗДОРОВ’Я</w:t>
      </w:r>
    </w:p>
    <w:p w14:paraId="0882D0DA" w14:textId="41D0CEBF" w:rsidR="00FA3BDA" w:rsidRDefault="00FA3BDA" w:rsidP="00FA3BDA">
      <w:pPr>
        <w:jc w:val="center"/>
        <w:rPr>
          <w:b/>
        </w:rPr>
      </w:pPr>
      <w:r>
        <w:rPr>
          <w:b/>
        </w:rPr>
        <w:t xml:space="preserve">СЛАЙД </w:t>
      </w:r>
      <w:r w:rsidR="00EA347E">
        <w:rPr>
          <w:b/>
        </w:rPr>
        <w:t>80</w:t>
      </w:r>
    </w:p>
    <w:p w14:paraId="69AB1AF0" w14:textId="275F7ED0" w:rsidR="00611F2E" w:rsidRPr="00BB5BE1" w:rsidRDefault="00611F2E" w:rsidP="006F737A">
      <w:pPr>
        <w:jc w:val="both"/>
        <w:rPr>
          <w:b/>
        </w:rPr>
      </w:pPr>
      <w:r>
        <w:rPr>
          <w:noProof/>
          <w:lang w:eastAsia="uk-UA"/>
        </w:rPr>
        <w:drawing>
          <wp:inline distT="0" distB="0" distL="0" distR="0" wp14:anchorId="71FF4899" wp14:editId="3CFD1C1F">
            <wp:extent cx="6120765" cy="3442970"/>
            <wp:effectExtent l="0" t="0" r="0" b="508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18CF96BF" w14:textId="77777777" w:rsidR="00CF3946" w:rsidRPr="00BB5BE1" w:rsidRDefault="00CF3946" w:rsidP="006F737A">
      <w:pPr>
        <w:spacing w:line="276" w:lineRule="auto"/>
        <w:jc w:val="both"/>
      </w:pPr>
      <w:r w:rsidRPr="00BB5BE1">
        <w:t>Головна наша цінність – це люди та їх здоров’я і на його збереження були націлені всі зміни в цій галузі.</w:t>
      </w:r>
    </w:p>
    <w:p w14:paraId="6ED6D6A1" w14:textId="38E2A2EE" w:rsidR="00CF3946" w:rsidRPr="00BB5BE1" w:rsidRDefault="00CF3946" w:rsidP="006F737A">
      <w:pPr>
        <w:spacing w:after="0" w:line="276" w:lineRule="auto"/>
        <w:jc w:val="both"/>
      </w:pPr>
      <w:r w:rsidRPr="00BB5BE1">
        <w:t>Реформування медичної галузі проводилось з врахуванням виконання оперативної цілі «Доступна медицина» із Стратегії розвитку громади, де передбачено забезпечення медичних закладів сучасним медичним обладнанням, запровадження електронної черги, створення єдиного медичного містечка. В своїй передвиборчій програмі в галузі охорони здоров'я я ставив першим своїм завданням забезпечити якісний рівень охорони здоров'я, при цьому широко впроваджувати принципи сімейної медицини. На сьогодні можна з впевненістю стверджувати що в результаті реформування медичної галузі досягнуто саме такого результату</w:t>
      </w:r>
      <w:r w:rsidR="00474DBE">
        <w:t>,</w:t>
      </w:r>
      <w:r w:rsidRPr="00BB5BE1">
        <w:t xml:space="preserve"> коли жителі м. Ніжина мають змогу обрати собі сімейного лікаря, який надає первинну медичну допомогу.</w:t>
      </w:r>
    </w:p>
    <w:p w14:paraId="42F4D600" w14:textId="77777777" w:rsidR="00CF3946" w:rsidRPr="00BB5BE1" w:rsidRDefault="00CF3946" w:rsidP="006F737A">
      <w:pPr>
        <w:spacing w:after="0" w:line="276" w:lineRule="auto"/>
        <w:jc w:val="both"/>
      </w:pPr>
      <w:r w:rsidRPr="00BB5BE1">
        <w:t>Завершено формування мережі закладів первинної медичної допомоги, забезпечено приміщеннями, максимально наближеними до місця проживання громадян, та оснащені приладами і діагностичним обладнанням.</w:t>
      </w:r>
    </w:p>
    <w:p w14:paraId="45C28D0D" w14:textId="3B0B12F4" w:rsidR="00CF3946" w:rsidRDefault="00CF3946" w:rsidP="006F737A">
      <w:pPr>
        <w:spacing w:after="0" w:line="276" w:lineRule="auto"/>
        <w:jc w:val="both"/>
      </w:pPr>
      <w:r w:rsidRPr="00BB5BE1">
        <w:t xml:space="preserve">Слід відзначити, що при нормі 1 </w:t>
      </w:r>
      <w:r w:rsidR="00FE32E7">
        <w:t>пункт</w:t>
      </w:r>
      <w:r w:rsidRPr="00BB5BE1">
        <w:t xml:space="preserve"> на 10 тис. населення ми маємо 9 пунктів, тобто додатково ми утримуємо два пункти первинної ланки медицини</w:t>
      </w:r>
      <w:r w:rsidR="003243F0">
        <w:t xml:space="preserve"> </w:t>
      </w:r>
    </w:p>
    <w:p w14:paraId="55C3ADC0" w14:textId="77777777" w:rsidR="00BD4422" w:rsidRDefault="00BD4422" w:rsidP="00FA3BDA">
      <w:pPr>
        <w:jc w:val="center"/>
        <w:rPr>
          <w:b/>
        </w:rPr>
      </w:pPr>
    </w:p>
    <w:p w14:paraId="1B3041FD" w14:textId="01C74C38" w:rsidR="00FA3BDA" w:rsidRPr="00FA3BDA" w:rsidRDefault="00FA3BDA" w:rsidP="00FA3BDA">
      <w:pPr>
        <w:jc w:val="center"/>
        <w:rPr>
          <w:b/>
        </w:rPr>
      </w:pPr>
      <w:r>
        <w:rPr>
          <w:b/>
        </w:rPr>
        <w:t>СЛАЙД 8</w:t>
      </w:r>
      <w:r w:rsidR="00EA347E">
        <w:rPr>
          <w:b/>
        </w:rPr>
        <w:t>1</w:t>
      </w:r>
    </w:p>
    <w:p w14:paraId="2920FEFC" w14:textId="01197F81" w:rsidR="00611F2E" w:rsidRPr="00BB5BE1" w:rsidRDefault="00611F2E" w:rsidP="006F737A">
      <w:pPr>
        <w:spacing w:after="0" w:line="276" w:lineRule="auto"/>
        <w:jc w:val="both"/>
      </w:pPr>
      <w:r>
        <w:rPr>
          <w:noProof/>
          <w:lang w:eastAsia="uk-UA"/>
        </w:rPr>
        <w:lastRenderedPageBreak/>
        <w:drawing>
          <wp:inline distT="0" distB="0" distL="0" distR="0" wp14:anchorId="3412D348" wp14:editId="3094E9D0">
            <wp:extent cx="6120765" cy="3442970"/>
            <wp:effectExtent l="0" t="0" r="0" b="508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3A84EF6D" w14:textId="127CA953" w:rsidR="00060A09" w:rsidRPr="00BB5BE1" w:rsidRDefault="00CF3946" w:rsidP="006F737A">
      <w:pPr>
        <w:spacing w:after="0" w:line="276" w:lineRule="auto"/>
        <w:jc w:val="both"/>
      </w:pPr>
      <w:r w:rsidRPr="00BB5BE1">
        <w:t>Починаючи з 2019 року ми працюємо в умов</w:t>
      </w:r>
      <w:r w:rsidR="00826D99" w:rsidRPr="00BB5BE1">
        <w:t xml:space="preserve">ах коли первинній ланці охорони </w:t>
      </w:r>
      <w:r w:rsidRPr="00BB5BE1">
        <w:t xml:space="preserve">здоров'я </w:t>
      </w:r>
      <w:r w:rsidR="00826D99" w:rsidRPr="00BB5BE1">
        <w:t xml:space="preserve">щорічно </w:t>
      </w:r>
      <w:r w:rsidRPr="00BB5BE1">
        <w:t>фінансування виділя</w:t>
      </w:r>
      <w:r w:rsidR="00826D99" w:rsidRPr="00BB5BE1">
        <w:t xml:space="preserve">ється Національною службою здоров'я </w:t>
      </w:r>
      <w:r w:rsidRPr="00BB5BE1">
        <w:t>за пацієнта. Фінансове забез</w:t>
      </w:r>
      <w:r w:rsidR="00826D99" w:rsidRPr="00BB5BE1">
        <w:t xml:space="preserve">печення дало змогу вирішувати і проблему забезпечення кадрами. </w:t>
      </w:r>
      <w:r w:rsidRPr="00BB5BE1">
        <w:t>Надання медичних послуг в</w:t>
      </w:r>
      <w:r w:rsidR="00826D99" w:rsidRPr="00BB5BE1">
        <w:t xml:space="preserve"> структурних підрозділах центру здійснюють 137</w:t>
      </w:r>
      <w:r w:rsidRPr="00BB5BE1">
        <w:t xml:space="preserve"> працівник</w:t>
      </w:r>
      <w:r w:rsidR="00826D99" w:rsidRPr="00BB5BE1">
        <w:t xml:space="preserve">ів. </w:t>
      </w:r>
      <w:r w:rsidRPr="00BB5BE1">
        <w:t>Станом на сьогоднішній день КНП «</w:t>
      </w:r>
      <w:r w:rsidR="00826D99" w:rsidRPr="00BB5BE1">
        <w:t xml:space="preserve">Ніжинський міський ЦПМСД» </w:t>
      </w:r>
      <w:r w:rsidRPr="00BB5BE1">
        <w:t>обслуговує: 6</w:t>
      </w:r>
      <w:r w:rsidR="00826D99" w:rsidRPr="00BB5BE1">
        <w:t>7514</w:t>
      </w:r>
      <w:r w:rsidRPr="00BB5BE1">
        <w:t xml:space="preserve"> осіб з них: </w:t>
      </w:r>
      <w:r w:rsidR="00826D99" w:rsidRPr="00BB5BE1">
        <w:t>10967</w:t>
      </w:r>
      <w:r w:rsidRPr="00BB5BE1">
        <w:t xml:space="preserve"> дитячого населення; </w:t>
      </w:r>
      <w:r w:rsidR="00826D99" w:rsidRPr="00BB5BE1">
        <w:t xml:space="preserve">56547 </w:t>
      </w:r>
      <w:r w:rsidRPr="00BB5BE1">
        <w:t xml:space="preserve">дорослого населення. </w:t>
      </w:r>
      <w:r w:rsidR="00826D99" w:rsidRPr="00BB5BE1">
        <w:t>Постійно п</w:t>
      </w:r>
      <w:r w:rsidRPr="00BB5BE1">
        <w:t>ров</w:t>
      </w:r>
      <w:r w:rsidR="00826D99" w:rsidRPr="00BB5BE1">
        <w:t>одиться</w:t>
      </w:r>
      <w:r w:rsidRPr="00BB5BE1">
        <w:t xml:space="preserve"> </w:t>
      </w:r>
      <w:r w:rsidR="00826D99" w:rsidRPr="00BB5BE1">
        <w:t xml:space="preserve">робота по укладанню </w:t>
      </w:r>
      <w:r w:rsidRPr="00BB5BE1">
        <w:t>декларацій з пацієнтами та їх внесен</w:t>
      </w:r>
      <w:r w:rsidR="00826D99" w:rsidRPr="00BB5BE1">
        <w:t>ня в систему е-</w:t>
      </w:r>
      <w:proofErr w:type="spellStart"/>
      <w:r w:rsidR="00826D99" w:rsidRPr="00BB5BE1">
        <w:t>He</w:t>
      </w:r>
      <w:proofErr w:type="spellEnd"/>
      <w:r w:rsidR="00DE1B40">
        <w:rPr>
          <w:lang w:val="en-US"/>
        </w:rPr>
        <w:t>a</w:t>
      </w:r>
      <w:proofErr w:type="spellStart"/>
      <w:r w:rsidR="00826D99" w:rsidRPr="00BB5BE1">
        <w:t>lth</w:t>
      </w:r>
      <w:proofErr w:type="spellEnd"/>
      <w:r w:rsidR="00826D99" w:rsidRPr="00BB5BE1">
        <w:t xml:space="preserve"> (кількість </w:t>
      </w:r>
      <w:r w:rsidRPr="00BB5BE1">
        <w:t>укладених декларацій складає 5</w:t>
      </w:r>
      <w:r w:rsidR="00826D99" w:rsidRPr="00BB5BE1">
        <w:t>2,9 тис.).</w:t>
      </w:r>
    </w:p>
    <w:p w14:paraId="3330A117" w14:textId="77777777" w:rsidR="00060A09" w:rsidRPr="00BB5BE1" w:rsidRDefault="00060A09" w:rsidP="006F737A">
      <w:pPr>
        <w:spacing w:after="0" w:line="276" w:lineRule="auto"/>
        <w:jc w:val="both"/>
      </w:pPr>
    </w:p>
    <w:p w14:paraId="6BA0C885" w14:textId="77777777" w:rsidR="00826D99" w:rsidRPr="00BB5BE1" w:rsidRDefault="00826D99" w:rsidP="006F737A">
      <w:pPr>
        <w:spacing w:after="0" w:line="276" w:lineRule="auto"/>
        <w:jc w:val="both"/>
      </w:pPr>
      <w:r w:rsidRPr="00BB5BE1">
        <w:t>У 2019 році у структурних підрозділах підприємства розпочала роботу медична інформаційна система Helsi.me, яка має зручний функціонал як для пацієнта, так і для лікаря. Ця система дозволяє отримати детальну інформацію про лікаря підприємства, за зібраними даними обрати свого сімейного лікаря та здійснити запис на прийом у зручний час.</w:t>
      </w:r>
    </w:p>
    <w:p w14:paraId="12397601" w14:textId="77777777" w:rsidR="00826D99" w:rsidRPr="00BB5BE1" w:rsidRDefault="00826D99" w:rsidP="006F737A">
      <w:pPr>
        <w:spacing w:after="0" w:line="276" w:lineRule="auto"/>
        <w:jc w:val="both"/>
      </w:pPr>
      <w:r w:rsidRPr="00BB5BE1">
        <w:t>Слід відзначити, що первинна ланка медицини з переходом на таку форму взаємовідносин з бюджетом отримала значно краще фінансування. Обстеження і медичний супровід хворих в первинній ланці проводиться повністю безкоштовно.</w:t>
      </w:r>
    </w:p>
    <w:p w14:paraId="4170B631" w14:textId="77777777" w:rsidR="00826D99" w:rsidRPr="00BB5BE1" w:rsidRDefault="00826D99" w:rsidP="006F737A">
      <w:pPr>
        <w:spacing w:after="0" w:line="276" w:lineRule="auto"/>
        <w:jc w:val="both"/>
      </w:pPr>
      <w:r w:rsidRPr="00BB5BE1">
        <w:t xml:space="preserve">Оснащення амбулаторій загальної практики сімейної медицини автоматичними гематологічними аналізаторами та аналізаторами </w:t>
      </w:r>
      <w:r w:rsidRPr="00BB5BE1">
        <w:rPr>
          <w:lang w:val="en-US"/>
        </w:rPr>
        <w:t>CL</w:t>
      </w:r>
      <w:r w:rsidRPr="00BB5BE1">
        <w:rPr>
          <w:lang w:val="ru-RU"/>
        </w:rPr>
        <w:t>-50</w:t>
      </w:r>
      <w:r w:rsidRPr="00BB5BE1">
        <w:t xml:space="preserve"> забезпечує належну якість медичних послуг, створює умови для універсального доступу населення до медичних послуг за програмою медичних гарантій.</w:t>
      </w:r>
    </w:p>
    <w:p w14:paraId="1C0A47A0" w14:textId="77777777" w:rsidR="00826D99" w:rsidRPr="00BB5BE1" w:rsidRDefault="00826D99" w:rsidP="006F737A">
      <w:pPr>
        <w:spacing w:after="0" w:line="276" w:lineRule="auto"/>
        <w:jc w:val="both"/>
      </w:pPr>
      <w:r w:rsidRPr="00BB5BE1">
        <w:t>Придбання автомобілів дозволяє розширити медичне обслуговування пацієнтів за місцем проживання (перебування) та робить медичне обслуговування більш доступним для широкого кола населення.</w:t>
      </w:r>
    </w:p>
    <w:p w14:paraId="3FA5F1D0" w14:textId="77777777" w:rsidR="00FA3BDA" w:rsidRDefault="00060A09" w:rsidP="00690889">
      <w:pPr>
        <w:spacing w:after="0" w:line="276" w:lineRule="auto"/>
        <w:jc w:val="both"/>
      </w:pPr>
      <w:r w:rsidRPr="00BB5BE1">
        <w:lastRenderedPageBreak/>
        <w:t>У 2019 році розпочато реформу вторинної ланки медичних закладів перетворенням ЦМЛ ім. Галицького, Пологового будинку та стоматологічної поліклініки в комунальні некомерційні підприємства</w:t>
      </w:r>
    </w:p>
    <w:p w14:paraId="0C104B2F" w14:textId="63EEE2E0" w:rsidR="00060A09" w:rsidRDefault="00FA3BDA" w:rsidP="00FA3BDA">
      <w:pPr>
        <w:jc w:val="center"/>
      </w:pPr>
      <w:r>
        <w:rPr>
          <w:b/>
        </w:rPr>
        <w:t>СЛАЙД 8</w:t>
      </w:r>
      <w:r w:rsidR="00EA347E">
        <w:rPr>
          <w:b/>
        </w:rPr>
        <w:t>2</w:t>
      </w:r>
      <w:r w:rsidR="00690889">
        <w:rPr>
          <w:noProof/>
          <w:lang w:eastAsia="uk-UA"/>
        </w:rPr>
        <w:drawing>
          <wp:inline distT="0" distB="0" distL="0" distR="0" wp14:anchorId="22869ECB" wp14:editId="5460688E">
            <wp:extent cx="6120765" cy="3442970"/>
            <wp:effectExtent l="0" t="0" r="0" b="508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r w:rsidR="00060A09" w:rsidRPr="00BB5BE1">
        <w:t xml:space="preserve">В 2019 році вдалося завершити ремонт приміщення за </w:t>
      </w:r>
      <w:proofErr w:type="spellStart"/>
      <w:r w:rsidR="00060A09" w:rsidRPr="00BB5BE1">
        <w:t>адресою</w:t>
      </w:r>
      <w:proofErr w:type="spellEnd"/>
      <w:r w:rsidR="00060A09" w:rsidRPr="00BB5BE1">
        <w:t xml:space="preserve"> Московська,</w:t>
      </w:r>
      <w:r w:rsidR="00A21C4E">
        <w:t xml:space="preserve"> </w:t>
      </w:r>
      <w:r w:rsidR="00060A09" w:rsidRPr="00BB5BE1">
        <w:t>21. Та переве</w:t>
      </w:r>
      <w:r w:rsidR="00A21C4E">
        <w:t>ст</w:t>
      </w:r>
      <w:r w:rsidR="00060A09" w:rsidRPr="00BB5BE1">
        <w:t xml:space="preserve">и туди поліклінічне відділення, створивши єдине медичне містечко. У ремонт вкладено 1.2 </w:t>
      </w:r>
      <w:proofErr w:type="spellStart"/>
      <w:r w:rsidR="00060A09" w:rsidRPr="00BB5BE1">
        <w:t>млн.грн</w:t>
      </w:r>
      <w:proofErr w:type="spellEnd"/>
      <w:r w:rsidR="00060A09" w:rsidRPr="00BB5BE1">
        <w:t>.</w:t>
      </w:r>
      <w:r w:rsidR="003243F0">
        <w:t xml:space="preserve"> </w:t>
      </w:r>
    </w:p>
    <w:p w14:paraId="10FC7449" w14:textId="479590FF" w:rsidR="00FA3BDA" w:rsidRPr="00FA3BDA" w:rsidRDefault="00FA3BDA" w:rsidP="00FA3BDA">
      <w:pPr>
        <w:jc w:val="center"/>
        <w:rPr>
          <w:b/>
        </w:rPr>
      </w:pPr>
      <w:r>
        <w:rPr>
          <w:b/>
        </w:rPr>
        <w:t>СЛАЙД 8</w:t>
      </w:r>
      <w:r w:rsidR="00EA347E">
        <w:rPr>
          <w:b/>
        </w:rPr>
        <w:t>3</w:t>
      </w:r>
    </w:p>
    <w:p w14:paraId="682108B6" w14:textId="40956B0A" w:rsidR="00060A09" w:rsidRPr="00BB5BE1" w:rsidRDefault="00690889" w:rsidP="006F737A">
      <w:pPr>
        <w:spacing w:after="0" w:line="276" w:lineRule="auto"/>
        <w:jc w:val="both"/>
      </w:pPr>
      <w:r>
        <w:rPr>
          <w:noProof/>
          <w:lang w:eastAsia="uk-UA"/>
        </w:rPr>
        <w:drawing>
          <wp:inline distT="0" distB="0" distL="0" distR="0" wp14:anchorId="56D49906" wp14:editId="6EA6FD99">
            <wp:extent cx="6120765" cy="3442970"/>
            <wp:effectExtent l="0" t="0" r="0" b="508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50E2882F" w14:textId="52C143AF" w:rsidR="00690889" w:rsidRDefault="00060A09" w:rsidP="006F737A">
      <w:pPr>
        <w:spacing w:after="0" w:line="276" w:lineRule="auto"/>
        <w:jc w:val="both"/>
      </w:pPr>
      <w:r w:rsidRPr="00BB5BE1">
        <w:lastRenderedPageBreak/>
        <w:t>Протягом п’яти років для потреб ЦМЛ ім. М.</w:t>
      </w:r>
      <w:r w:rsidR="00A21C4E">
        <w:t xml:space="preserve"> </w:t>
      </w:r>
      <w:r w:rsidRPr="00BB5BE1">
        <w:t xml:space="preserve">Галицького </w:t>
      </w:r>
      <w:r w:rsidR="006355B2" w:rsidRPr="00BB5BE1">
        <w:t xml:space="preserve">придбано </w:t>
      </w:r>
      <w:proofErr w:type="spellStart"/>
      <w:r w:rsidR="006355B2" w:rsidRPr="00BB5BE1">
        <w:t>дороговартісне</w:t>
      </w:r>
      <w:proofErr w:type="spellEnd"/>
      <w:r w:rsidR="006355B2" w:rsidRPr="00BB5BE1">
        <w:t xml:space="preserve"> обладнання на 13,6 млн.</w:t>
      </w:r>
      <w:r w:rsidR="00A21C4E">
        <w:t xml:space="preserve"> </w:t>
      </w:r>
      <w:r w:rsidR="006355B2" w:rsidRPr="00BB5BE1">
        <w:t xml:space="preserve">грн. (включаючи серпень 2020 року), виконано ремонтів на 5,2 </w:t>
      </w:r>
      <w:proofErr w:type="spellStart"/>
      <w:r w:rsidR="006355B2" w:rsidRPr="00BB5BE1">
        <w:t>млн.грн</w:t>
      </w:r>
      <w:proofErr w:type="spellEnd"/>
      <w:r w:rsidR="006355B2" w:rsidRPr="00BB5BE1">
        <w:t xml:space="preserve">. </w:t>
      </w:r>
    </w:p>
    <w:p w14:paraId="1F91A725" w14:textId="6655F956" w:rsidR="00690889" w:rsidRPr="00FA3BDA" w:rsidRDefault="00FA3BDA" w:rsidP="00FA3BDA">
      <w:pPr>
        <w:jc w:val="center"/>
        <w:rPr>
          <w:b/>
        </w:rPr>
      </w:pPr>
      <w:r>
        <w:rPr>
          <w:b/>
        </w:rPr>
        <w:t>СЛАЙДИ 8</w:t>
      </w:r>
      <w:r w:rsidR="00EA347E">
        <w:rPr>
          <w:b/>
        </w:rPr>
        <w:t>4</w:t>
      </w:r>
      <w:r>
        <w:rPr>
          <w:b/>
        </w:rPr>
        <w:t>-8</w:t>
      </w:r>
      <w:r w:rsidR="00EA347E">
        <w:rPr>
          <w:b/>
        </w:rPr>
        <w:t>5</w:t>
      </w:r>
    </w:p>
    <w:p w14:paraId="2B1BB97A" w14:textId="77777777" w:rsidR="00FA3BDA" w:rsidRDefault="00690889" w:rsidP="00FA3BDA">
      <w:pPr>
        <w:spacing w:after="0" w:line="276" w:lineRule="auto"/>
        <w:jc w:val="center"/>
      </w:pPr>
      <w:r>
        <w:rPr>
          <w:noProof/>
          <w:lang w:eastAsia="uk-UA"/>
        </w:rPr>
        <w:drawing>
          <wp:inline distT="0" distB="0" distL="0" distR="0" wp14:anchorId="4898F133" wp14:editId="7C2A16AC">
            <wp:extent cx="5317005" cy="299085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36058" cy="3001567"/>
                    </a:xfrm>
                    <a:prstGeom prst="rect">
                      <a:avLst/>
                    </a:prstGeom>
                    <a:noFill/>
                    <a:ln>
                      <a:noFill/>
                    </a:ln>
                  </pic:spPr>
                </pic:pic>
              </a:graphicData>
            </a:graphic>
          </wp:inline>
        </w:drawing>
      </w:r>
    </w:p>
    <w:p w14:paraId="1C49F337" w14:textId="5C0446C4" w:rsidR="00FA3BDA" w:rsidRDefault="00690889" w:rsidP="00FA3BDA">
      <w:pPr>
        <w:spacing w:after="0" w:line="276" w:lineRule="auto"/>
        <w:jc w:val="center"/>
      </w:pPr>
      <w:r>
        <w:rPr>
          <w:noProof/>
          <w:lang w:eastAsia="uk-UA"/>
        </w:rPr>
        <w:drawing>
          <wp:inline distT="0" distB="0" distL="0" distR="0" wp14:anchorId="2E6A0FB7" wp14:editId="7F80A1A0">
            <wp:extent cx="4991100" cy="2807528"/>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04251" cy="2814926"/>
                    </a:xfrm>
                    <a:prstGeom prst="rect">
                      <a:avLst/>
                    </a:prstGeom>
                    <a:noFill/>
                    <a:ln>
                      <a:noFill/>
                    </a:ln>
                  </pic:spPr>
                </pic:pic>
              </a:graphicData>
            </a:graphic>
          </wp:inline>
        </w:drawing>
      </w:r>
    </w:p>
    <w:p w14:paraId="484870D7" w14:textId="69E7FB18" w:rsidR="00FA3BDA" w:rsidRDefault="006355B2" w:rsidP="006F737A">
      <w:pPr>
        <w:spacing w:after="0" w:line="276" w:lineRule="auto"/>
        <w:jc w:val="both"/>
      </w:pPr>
      <w:r w:rsidRPr="00BB5BE1">
        <w:t xml:space="preserve">На даний час реалізується проект, виконання якого дасть можливість після завершення реконструкції приміщення головного корпусу під приймальне відділення (вартість реконструкції 15 </w:t>
      </w:r>
      <w:proofErr w:type="spellStart"/>
      <w:r w:rsidRPr="00BB5BE1">
        <w:t>млн.грн</w:t>
      </w:r>
      <w:proofErr w:type="spellEnd"/>
      <w:r w:rsidRPr="00BB5BE1">
        <w:t xml:space="preserve">.) отримати </w:t>
      </w:r>
      <w:proofErr w:type="spellStart"/>
      <w:r w:rsidRPr="00BB5BE1">
        <w:t>дороговартісне</w:t>
      </w:r>
      <w:proofErr w:type="spellEnd"/>
      <w:r w:rsidRPr="00BB5BE1">
        <w:t xml:space="preserve"> обладнання вартістю приблизно 40 </w:t>
      </w:r>
      <w:proofErr w:type="spellStart"/>
      <w:r w:rsidRPr="00BB5BE1">
        <w:t>млн.грн</w:t>
      </w:r>
      <w:proofErr w:type="spellEnd"/>
      <w:r w:rsidRPr="00BB5BE1">
        <w:t>. В його складі буде комп’ютерний томограф, магніт</w:t>
      </w:r>
      <w:r w:rsidR="00A21C4E">
        <w:t>н</w:t>
      </w:r>
      <w:r w:rsidRPr="00BB5BE1">
        <w:t xml:space="preserve">о-резонансний томограф, сучасний цифровий </w:t>
      </w:r>
      <w:proofErr w:type="spellStart"/>
      <w:r w:rsidR="00C61E14" w:rsidRPr="00BB5BE1">
        <w:t>рентгенапарат</w:t>
      </w:r>
      <w:proofErr w:type="spellEnd"/>
      <w:r w:rsidR="00A21C4E">
        <w:t>,</w:t>
      </w:r>
      <w:r w:rsidRPr="00BB5BE1">
        <w:t xml:space="preserve"> обладнання, що дасть змогу проводити </w:t>
      </w:r>
      <w:proofErr w:type="spellStart"/>
      <w:r w:rsidR="00C61E14" w:rsidRPr="00BB5BE1">
        <w:t>стентування</w:t>
      </w:r>
      <w:proofErr w:type="spellEnd"/>
      <w:r w:rsidR="00C61E14" w:rsidRPr="00BB5BE1">
        <w:t xml:space="preserve"> судин</w:t>
      </w:r>
      <w:r w:rsidRPr="00BB5BE1">
        <w:t xml:space="preserve"> серця і інше обладнання. Воно дуже потрібне нашій лікарні. Введення в дію приймального відділення з таким обладнанням покращить якість обслуговування і збереже життя жителів міста.</w:t>
      </w:r>
    </w:p>
    <w:p w14:paraId="0F1B5B4B" w14:textId="61A180B5" w:rsidR="00060A09" w:rsidRPr="00FA3BDA" w:rsidRDefault="00FA3BDA" w:rsidP="00FA3BDA">
      <w:pPr>
        <w:jc w:val="center"/>
        <w:rPr>
          <w:b/>
        </w:rPr>
      </w:pPr>
      <w:r>
        <w:rPr>
          <w:b/>
        </w:rPr>
        <w:t>СЛАЙД 8</w:t>
      </w:r>
      <w:r w:rsidR="00EA347E">
        <w:rPr>
          <w:b/>
        </w:rPr>
        <w:t>6</w:t>
      </w:r>
      <w:r w:rsidR="003243F0">
        <w:t xml:space="preserve"> </w:t>
      </w:r>
    </w:p>
    <w:p w14:paraId="536938E5" w14:textId="06B892C5" w:rsidR="00690889" w:rsidRPr="00BB5BE1" w:rsidRDefault="00690889" w:rsidP="006F737A">
      <w:pPr>
        <w:spacing w:after="0" w:line="276" w:lineRule="auto"/>
        <w:jc w:val="both"/>
      </w:pPr>
      <w:r>
        <w:rPr>
          <w:noProof/>
          <w:lang w:eastAsia="uk-UA"/>
        </w:rPr>
        <w:lastRenderedPageBreak/>
        <w:drawing>
          <wp:inline distT="0" distB="0" distL="0" distR="0" wp14:anchorId="71E3406B" wp14:editId="00006FA9">
            <wp:extent cx="6120765" cy="3442970"/>
            <wp:effectExtent l="0" t="0" r="0" b="508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278A0591" w14:textId="2E7AEDEC" w:rsidR="006355B2" w:rsidRPr="00BB5BE1" w:rsidRDefault="003243F0" w:rsidP="006F737A">
      <w:pPr>
        <w:spacing w:after="0" w:line="276" w:lineRule="auto"/>
        <w:jc w:val="both"/>
      </w:pPr>
      <w:r>
        <w:t>Оснащення новим додатковим обладнанням лікарні дало змогу заключити з НЦЗУ договори, запровадити у практику нові методи лікування.</w:t>
      </w:r>
      <w:r w:rsidR="00A21C4E">
        <w:t xml:space="preserve"> </w:t>
      </w:r>
      <w:r w:rsidR="006355B2" w:rsidRPr="00BB5BE1">
        <w:t xml:space="preserve">В 2020 році пандемія </w:t>
      </w:r>
      <w:proofErr w:type="spellStart"/>
      <w:r w:rsidR="006355B2" w:rsidRPr="00BB5BE1">
        <w:t>коронавірусу</w:t>
      </w:r>
      <w:proofErr w:type="spellEnd"/>
      <w:r w:rsidR="006355B2" w:rsidRPr="00BB5BE1">
        <w:t xml:space="preserve"> змусила </w:t>
      </w:r>
      <w:proofErr w:type="spellStart"/>
      <w:r w:rsidR="006355B2" w:rsidRPr="00BB5BE1">
        <w:t>внести</w:t>
      </w:r>
      <w:proofErr w:type="spellEnd"/>
      <w:r w:rsidR="006355B2" w:rsidRPr="00BB5BE1">
        <w:t xml:space="preserve"> корективи в наші плани і ми змушені були направити додаткові кошти на боротьбу з цією хворобою для придбання обладнання, медикаментів, засобів захисту і дезінфекції.</w:t>
      </w:r>
      <w:r w:rsidR="005E15B9" w:rsidRPr="00BB5BE1">
        <w:t xml:space="preserve"> Проте не всі проблеми вирішуються додатковим придбанням необхідних ресурсів. Гостро постає не</w:t>
      </w:r>
      <w:r w:rsidR="00A21C4E">
        <w:t>достача</w:t>
      </w:r>
      <w:r w:rsidR="005E15B9" w:rsidRPr="00BB5BE1">
        <w:t xml:space="preserve"> медичних працівників. Були проблеми з </w:t>
      </w:r>
      <w:r w:rsidR="00681BE0" w:rsidRPr="00BB5BE1">
        <w:t>кадрами</w:t>
      </w:r>
      <w:r w:rsidR="005E15B9" w:rsidRPr="00BB5BE1">
        <w:t xml:space="preserve"> і в звичайних умовах.</w:t>
      </w:r>
    </w:p>
    <w:p w14:paraId="750463CA" w14:textId="34961CDD" w:rsidR="005E15B9" w:rsidRPr="00BB5BE1" w:rsidRDefault="005E15B9" w:rsidP="006F737A">
      <w:pPr>
        <w:spacing w:after="0" w:line="276" w:lineRule="auto"/>
        <w:jc w:val="both"/>
      </w:pPr>
      <w:r w:rsidRPr="00BB5BE1">
        <w:t>В звітному періоді</w:t>
      </w:r>
      <w:r w:rsidR="00A21C4E">
        <w:t>,</w:t>
      </w:r>
      <w:r w:rsidRPr="00BB5BE1">
        <w:t xml:space="preserve"> в міру можливостей бюджету</w:t>
      </w:r>
      <w:r w:rsidR="00A21C4E">
        <w:t>,</w:t>
      </w:r>
      <w:r w:rsidRPr="00BB5BE1">
        <w:t xml:space="preserve"> надавалось службове житло медичним працівникам. Всього надано чотири квартири.</w:t>
      </w:r>
    </w:p>
    <w:p w14:paraId="0F4D2896" w14:textId="03DD4496" w:rsidR="00690889" w:rsidRPr="00BB5BE1" w:rsidRDefault="005E15B9" w:rsidP="006F737A">
      <w:pPr>
        <w:spacing w:after="0" w:line="276" w:lineRule="auto"/>
        <w:jc w:val="both"/>
      </w:pPr>
      <w:r w:rsidRPr="00BB5BE1">
        <w:t xml:space="preserve">В звітному періоді були завершені роботи по реконструкції і </w:t>
      </w:r>
      <w:proofErr w:type="spellStart"/>
      <w:r w:rsidRPr="00BB5BE1">
        <w:t>термомодернізації</w:t>
      </w:r>
      <w:proofErr w:type="spellEnd"/>
      <w:r w:rsidRPr="00BB5BE1">
        <w:t xml:space="preserve"> пологового будинку, на фінансування яких залучались також кошти державних фондів, що дало змогу значно поліпшити умови перебування наших </w:t>
      </w:r>
      <w:proofErr w:type="spellStart"/>
      <w:r w:rsidRPr="00BB5BE1">
        <w:t>породіль</w:t>
      </w:r>
      <w:proofErr w:type="spellEnd"/>
      <w:r w:rsidRPr="00BB5BE1">
        <w:t>.</w:t>
      </w:r>
      <w:r w:rsidR="003243F0" w:rsidRPr="003243F0">
        <w:rPr>
          <w:highlight w:val="yellow"/>
        </w:rPr>
        <w:t xml:space="preserve"> </w:t>
      </w:r>
    </w:p>
    <w:p w14:paraId="5E63321A" w14:textId="241FB6BF" w:rsidR="005E15B9" w:rsidRDefault="005E15B9" w:rsidP="006F737A">
      <w:pPr>
        <w:spacing w:after="0" w:line="276" w:lineRule="auto"/>
        <w:jc w:val="both"/>
      </w:pPr>
      <w:r w:rsidRPr="00BB5BE1">
        <w:t xml:space="preserve">З бюджету міста профінансовано придбання обладнання на 2,6 </w:t>
      </w:r>
      <w:proofErr w:type="spellStart"/>
      <w:r w:rsidRPr="00BB5BE1">
        <w:t>млн.грн</w:t>
      </w:r>
      <w:proofErr w:type="spellEnd"/>
      <w:r w:rsidRPr="00BB5BE1">
        <w:t xml:space="preserve">., проведено капітальних ремонтів на 3,2 </w:t>
      </w:r>
      <w:proofErr w:type="spellStart"/>
      <w:r w:rsidRPr="00BB5BE1">
        <w:t>млн.грн</w:t>
      </w:r>
      <w:proofErr w:type="spellEnd"/>
      <w:r w:rsidRPr="00BB5BE1">
        <w:t>.</w:t>
      </w:r>
      <w:r w:rsidR="003243F0">
        <w:t xml:space="preserve"> </w:t>
      </w:r>
    </w:p>
    <w:p w14:paraId="6FB27C40" w14:textId="5033911B" w:rsidR="00FA3BDA" w:rsidRPr="00FA3BDA" w:rsidRDefault="00FA3BDA" w:rsidP="00FA3BDA">
      <w:pPr>
        <w:jc w:val="center"/>
        <w:rPr>
          <w:b/>
        </w:rPr>
      </w:pPr>
      <w:r>
        <w:rPr>
          <w:b/>
        </w:rPr>
        <w:t>СЛАЙД 8</w:t>
      </w:r>
      <w:r w:rsidR="00EA347E">
        <w:rPr>
          <w:b/>
        </w:rPr>
        <w:t>7</w:t>
      </w:r>
    </w:p>
    <w:p w14:paraId="45D6F82B" w14:textId="4EAC2B1B" w:rsidR="00690889" w:rsidRPr="00BB5BE1" w:rsidRDefault="00690889" w:rsidP="00690889">
      <w:pPr>
        <w:spacing w:after="0" w:line="276" w:lineRule="auto"/>
        <w:jc w:val="center"/>
      </w:pPr>
      <w:r>
        <w:rPr>
          <w:noProof/>
          <w:lang w:eastAsia="uk-UA"/>
        </w:rPr>
        <w:drawing>
          <wp:inline distT="0" distB="0" distL="0" distR="0" wp14:anchorId="18BBF35F" wp14:editId="0CA2F64D">
            <wp:extent cx="4038600" cy="2271739"/>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051336" cy="2278903"/>
                    </a:xfrm>
                    <a:prstGeom prst="rect">
                      <a:avLst/>
                    </a:prstGeom>
                    <a:noFill/>
                    <a:ln>
                      <a:noFill/>
                    </a:ln>
                  </pic:spPr>
                </pic:pic>
              </a:graphicData>
            </a:graphic>
          </wp:inline>
        </w:drawing>
      </w:r>
    </w:p>
    <w:p w14:paraId="3510D80E" w14:textId="77777777" w:rsidR="008463FE" w:rsidRPr="00BB5BE1" w:rsidRDefault="008463FE" w:rsidP="008463FE">
      <w:pPr>
        <w:spacing w:after="0" w:line="276" w:lineRule="auto"/>
        <w:jc w:val="both"/>
      </w:pPr>
      <w:r w:rsidRPr="00BB5BE1">
        <w:lastRenderedPageBreak/>
        <w:t>Придбання нового сучасного обладнання дало можливість надавати якісні медичні послуги, запровадити сучасні методи лікування хворих, зберегти життя малюків, народжених з низькою масою тіла</w:t>
      </w:r>
      <w:r>
        <w:t xml:space="preserve">, покращити лікування жовтяниці новонароджених, придбаний </w:t>
      </w:r>
      <w:proofErr w:type="spellStart"/>
      <w:r>
        <w:t>токограф</w:t>
      </w:r>
      <w:proofErr w:type="spellEnd"/>
      <w:r>
        <w:t xml:space="preserve"> дозволяє спостерігати за станом внутрішньоутробного плоду, </w:t>
      </w:r>
      <w:proofErr w:type="spellStart"/>
      <w:r>
        <w:t>дороговартісний</w:t>
      </w:r>
      <w:proofErr w:type="spellEnd"/>
      <w:r>
        <w:t xml:space="preserve"> апарат </w:t>
      </w:r>
      <w:proofErr w:type="spellStart"/>
      <w:r>
        <w:t>отоакустичної</w:t>
      </w:r>
      <w:proofErr w:type="spellEnd"/>
      <w:r>
        <w:t xml:space="preserve"> емісії дозволяє проводити скринінг слуху для новонароджених.</w:t>
      </w:r>
      <w:r w:rsidRPr="000A4C3B">
        <w:t xml:space="preserve"> </w:t>
      </w:r>
      <w:r w:rsidRPr="00BB5BE1">
        <w:t xml:space="preserve">Розширено можливості надання хірургічної допомоги </w:t>
      </w:r>
      <w:proofErr w:type="spellStart"/>
      <w:r w:rsidRPr="00BB5BE1">
        <w:t>лапароскопічним</w:t>
      </w:r>
      <w:proofErr w:type="spellEnd"/>
      <w:r w:rsidRPr="00BB5BE1">
        <w:t xml:space="preserve"> інструментарієм, що скорочує тривалість перебування жінок у стаціонарі та комфортне протікання післяопераційного періоду. </w:t>
      </w:r>
    </w:p>
    <w:p w14:paraId="34D6F20E" w14:textId="77777777" w:rsidR="008463FE" w:rsidRDefault="008463FE" w:rsidP="003B4F63">
      <w:pPr>
        <w:spacing w:after="0" w:line="276" w:lineRule="auto"/>
        <w:jc w:val="both"/>
      </w:pPr>
    </w:p>
    <w:p w14:paraId="1E860263" w14:textId="06CA91D9" w:rsidR="005E15B9" w:rsidRDefault="003243F0" w:rsidP="006F737A">
      <w:pPr>
        <w:spacing w:after="0" w:line="276" w:lineRule="auto"/>
        <w:jc w:val="both"/>
      </w:pPr>
      <w:r>
        <w:t xml:space="preserve"> </w:t>
      </w:r>
    </w:p>
    <w:p w14:paraId="5516E3C8" w14:textId="7A3295BB" w:rsidR="00FA3BDA" w:rsidRPr="00FA3BDA" w:rsidRDefault="00FA3BDA" w:rsidP="00FA3BDA">
      <w:pPr>
        <w:jc w:val="center"/>
        <w:rPr>
          <w:b/>
        </w:rPr>
      </w:pPr>
      <w:r>
        <w:rPr>
          <w:b/>
        </w:rPr>
        <w:t>СЛАЙД 8</w:t>
      </w:r>
      <w:r w:rsidR="00EA347E">
        <w:rPr>
          <w:b/>
        </w:rPr>
        <w:t>8</w:t>
      </w:r>
    </w:p>
    <w:p w14:paraId="0E17E79A" w14:textId="4573D2F9" w:rsidR="00690889" w:rsidRPr="00BB5BE1" w:rsidRDefault="00690889" w:rsidP="00690889">
      <w:pPr>
        <w:spacing w:after="0" w:line="276" w:lineRule="auto"/>
        <w:jc w:val="center"/>
      </w:pPr>
      <w:r>
        <w:rPr>
          <w:noProof/>
          <w:lang w:eastAsia="uk-UA"/>
        </w:rPr>
        <w:drawing>
          <wp:inline distT="0" distB="0" distL="0" distR="0" wp14:anchorId="70729216" wp14:editId="3633260C">
            <wp:extent cx="4571947" cy="2571750"/>
            <wp:effectExtent l="0" t="0" r="63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581932" cy="2577367"/>
                    </a:xfrm>
                    <a:prstGeom prst="rect">
                      <a:avLst/>
                    </a:prstGeom>
                    <a:noFill/>
                    <a:ln>
                      <a:noFill/>
                    </a:ln>
                  </pic:spPr>
                </pic:pic>
              </a:graphicData>
            </a:graphic>
          </wp:inline>
        </w:drawing>
      </w:r>
    </w:p>
    <w:p w14:paraId="6911570C" w14:textId="77777777" w:rsidR="008463FE" w:rsidRDefault="008463FE" w:rsidP="008463FE">
      <w:pPr>
        <w:spacing w:after="0" w:line="276" w:lineRule="auto"/>
        <w:jc w:val="both"/>
      </w:pPr>
      <w:r>
        <w:t>Все це в сукупності дозволило КНП Ніжинський міський пологовий будинок отримати 5 гарантованих медичних пакетів по наданню якісної медичної допомоги із 7, що стосується акушерсько-гінекологічної допомоги жінкам. Два пакети не отримали через нестачу лікарських кадрів.</w:t>
      </w:r>
    </w:p>
    <w:p w14:paraId="59455833" w14:textId="77777777" w:rsidR="008463FE" w:rsidRDefault="008463FE" w:rsidP="008463FE">
      <w:pPr>
        <w:spacing w:after="0" w:line="276" w:lineRule="auto"/>
        <w:jc w:val="both"/>
      </w:pPr>
      <w:r w:rsidRPr="00BB5BE1">
        <w:t xml:space="preserve">В розділі бюджету наводились дані про розмір фінансування закладів медицини. В 2020 році витрати галузі складуть 152,8 </w:t>
      </w:r>
      <w:proofErr w:type="spellStart"/>
      <w:r w:rsidRPr="00BB5BE1">
        <w:t>млн.грн</w:t>
      </w:r>
      <w:proofErr w:type="spellEnd"/>
      <w:r w:rsidRPr="00BB5BE1">
        <w:t xml:space="preserve">. В структурі джерел фінансування кошти медичної субвенції складають 13,8 </w:t>
      </w:r>
      <w:proofErr w:type="spellStart"/>
      <w:r w:rsidRPr="00BB5BE1">
        <w:t>млн.грн</w:t>
      </w:r>
      <w:proofErr w:type="spellEnd"/>
      <w:r w:rsidRPr="00BB5BE1">
        <w:t xml:space="preserve">. або 9%, власні доходи міського бюджету 29,5 млн. грн. або 19,3% і кошти НСЗУ за надані послуги 102,5 </w:t>
      </w:r>
      <w:proofErr w:type="spellStart"/>
      <w:r w:rsidRPr="00BB5BE1">
        <w:t>млн.грн</w:t>
      </w:r>
      <w:proofErr w:type="spellEnd"/>
      <w:r w:rsidRPr="00BB5BE1">
        <w:t>. або 71,7%.</w:t>
      </w:r>
    </w:p>
    <w:p w14:paraId="05AED516" w14:textId="04503E92" w:rsidR="00FA3BDA" w:rsidRPr="00FA3BDA" w:rsidRDefault="00FA3BDA" w:rsidP="00FA3BDA">
      <w:pPr>
        <w:jc w:val="center"/>
        <w:rPr>
          <w:b/>
        </w:rPr>
      </w:pPr>
      <w:r>
        <w:rPr>
          <w:b/>
        </w:rPr>
        <w:t>СЛАЙД 8</w:t>
      </w:r>
      <w:r w:rsidR="00EA347E">
        <w:rPr>
          <w:b/>
        </w:rPr>
        <w:t>9</w:t>
      </w:r>
    </w:p>
    <w:p w14:paraId="4575AEE4" w14:textId="07384444" w:rsidR="00690889" w:rsidRDefault="00690889" w:rsidP="00690889">
      <w:pPr>
        <w:spacing w:after="0" w:line="276" w:lineRule="auto"/>
        <w:jc w:val="center"/>
        <w:rPr>
          <w:b/>
        </w:rPr>
      </w:pPr>
      <w:r>
        <w:rPr>
          <w:noProof/>
          <w:lang w:eastAsia="uk-UA"/>
        </w:rPr>
        <w:lastRenderedPageBreak/>
        <w:drawing>
          <wp:inline distT="0" distB="0" distL="0" distR="0" wp14:anchorId="6D982B30" wp14:editId="3D4B05BD">
            <wp:extent cx="4842878" cy="272415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850225" cy="2728282"/>
                    </a:xfrm>
                    <a:prstGeom prst="rect">
                      <a:avLst/>
                    </a:prstGeom>
                    <a:noFill/>
                    <a:ln>
                      <a:noFill/>
                    </a:ln>
                  </pic:spPr>
                </pic:pic>
              </a:graphicData>
            </a:graphic>
          </wp:inline>
        </w:drawing>
      </w:r>
    </w:p>
    <w:p w14:paraId="51CCFE02" w14:textId="63476835" w:rsidR="00FF5ABE" w:rsidRPr="00BB5BE1" w:rsidRDefault="00FF5ABE" w:rsidP="006F737A">
      <w:pPr>
        <w:spacing w:after="0" w:line="276" w:lineRule="auto"/>
        <w:jc w:val="both"/>
      </w:pPr>
      <w:r w:rsidRPr="00BB5BE1">
        <w:t xml:space="preserve">2020 рік є </w:t>
      </w:r>
      <w:r w:rsidR="00AE1ECD" w:rsidRPr="00BB5BE1">
        <w:t>пере</w:t>
      </w:r>
      <w:r w:rsidRPr="00BB5BE1">
        <w:t>хідним і закладам охорони здоров’я слід бути готовими забезпечити якісне надання послуг населенню за рахунок коштів НСЗУ, а міський бюджет профінансує енергоносії і міські бюджетні програми, як це перед</w:t>
      </w:r>
      <w:r w:rsidR="00D70413" w:rsidRPr="00BB5BE1">
        <w:t>бачено Бюджетним К</w:t>
      </w:r>
      <w:r w:rsidR="00AE1ECD" w:rsidRPr="00BB5BE1">
        <w:t>одексом</w:t>
      </w:r>
      <w:r w:rsidRPr="00BB5BE1">
        <w:t>.</w:t>
      </w:r>
      <w:r w:rsidR="003243F0">
        <w:t xml:space="preserve"> Подальша реформа передбачає поступове зменшення фінансування галузі з міського бюджету.</w:t>
      </w:r>
    </w:p>
    <w:p w14:paraId="403970D6" w14:textId="77777777" w:rsidR="00FF5ABE" w:rsidRPr="00BB5BE1" w:rsidRDefault="00FF5ABE" w:rsidP="006F737A">
      <w:pPr>
        <w:spacing w:after="0" w:line="276" w:lineRule="auto"/>
        <w:jc w:val="both"/>
      </w:pPr>
    </w:p>
    <w:p w14:paraId="76AAA0F9" w14:textId="77777777" w:rsidR="00FF5ABE" w:rsidRPr="00BB5BE1" w:rsidRDefault="00FF5ABE" w:rsidP="006F737A">
      <w:pPr>
        <w:spacing w:after="0" w:line="276" w:lineRule="auto"/>
        <w:jc w:val="both"/>
      </w:pPr>
      <w:r w:rsidRPr="00BB5BE1">
        <w:t>Із 10 пунктів передвиборчої програми охорони здоров’я виконано 9.</w:t>
      </w:r>
    </w:p>
    <w:p w14:paraId="4728EB99" w14:textId="758ADA6E" w:rsidR="00FE32E7" w:rsidRPr="00BB5BE1" w:rsidRDefault="00FF5ABE" w:rsidP="006F737A">
      <w:pPr>
        <w:spacing w:after="0" w:line="276" w:lineRule="auto"/>
        <w:jc w:val="both"/>
        <w:rPr>
          <w:b/>
        </w:rPr>
      </w:pPr>
      <w:r w:rsidRPr="00BB5BE1">
        <w:rPr>
          <w:b/>
        </w:rPr>
        <w:t xml:space="preserve">СЛАЙД </w:t>
      </w:r>
      <w:r w:rsidR="00EA347E">
        <w:rPr>
          <w:b/>
        </w:rPr>
        <w:t>90</w:t>
      </w:r>
      <w:r w:rsidR="00FE32E7" w:rsidRPr="00FE32E7">
        <w:rPr>
          <w:b/>
          <w:noProof/>
          <w:lang w:eastAsia="uk-UA"/>
        </w:rPr>
        <w:drawing>
          <wp:inline distT="0" distB="0" distL="0" distR="0" wp14:anchorId="308D021D" wp14:editId="2C96DA18">
            <wp:extent cx="6096528" cy="3429297"/>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6096528" cy="3429297"/>
                    </a:xfrm>
                    <a:prstGeom prst="rect">
                      <a:avLst/>
                    </a:prstGeom>
                  </pic:spPr>
                </pic:pic>
              </a:graphicData>
            </a:graphic>
          </wp:inline>
        </w:drawing>
      </w:r>
    </w:p>
    <w:p w14:paraId="779E7E23" w14:textId="77777777" w:rsidR="00FF5ABE" w:rsidRPr="00A34CD8" w:rsidRDefault="005653BE" w:rsidP="006F737A">
      <w:pPr>
        <w:spacing w:after="0" w:line="276" w:lineRule="auto"/>
        <w:jc w:val="both"/>
        <w:rPr>
          <w:highlight w:val="green"/>
        </w:rPr>
      </w:pPr>
      <w:r w:rsidRPr="00BB5BE1">
        <w:t xml:space="preserve">1 </w:t>
      </w:r>
      <w:r w:rsidR="00FF5ABE" w:rsidRPr="00A34CD8">
        <w:rPr>
          <w:highlight w:val="green"/>
        </w:rPr>
        <w:t>Забезпечити якісний рівень охорони здоров’я, при цьому</w:t>
      </w:r>
      <w:r w:rsidRPr="00A34CD8">
        <w:rPr>
          <w:highlight w:val="green"/>
        </w:rPr>
        <w:t xml:space="preserve"> </w:t>
      </w:r>
      <w:r w:rsidR="00FF5ABE" w:rsidRPr="00A34CD8">
        <w:rPr>
          <w:highlight w:val="green"/>
        </w:rPr>
        <w:t>широко впроваджувати принципи сімейної медицини.</w:t>
      </w:r>
    </w:p>
    <w:p w14:paraId="1659FBDB" w14:textId="77777777" w:rsidR="00FF5ABE" w:rsidRPr="00A34CD8" w:rsidRDefault="00FF5ABE" w:rsidP="006F737A">
      <w:pPr>
        <w:spacing w:after="0" w:line="276" w:lineRule="auto"/>
        <w:jc w:val="both"/>
        <w:rPr>
          <w:highlight w:val="green"/>
        </w:rPr>
      </w:pPr>
      <w:r w:rsidRPr="00A34CD8">
        <w:rPr>
          <w:highlight w:val="green"/>
        </w:rPr>
        <w:t>2 Поліпшити якість харчування в стаціонарах.</w:t>
      </w:r>
    </w:p>
    <w:p w14:paraId="151FACD8" w14:textId="77777777" w:rsidR="00FF5ABE" w:rsidRPr="00BB5BE1" w:rsidRDefault="00FF5ABE" w:rsidP="006F737A">
      <w:pPr>
        <w:spacing w:after="0" w:line="276" w:lineRule="auto"/>
        <w:jc w:val="both"/>
      </w:pPr>
      <w:r w:rsidRPr="00A34CD8">
        <w:rPr>
          <w:highlight w:val="green"/>
        </w:rPr>
        <w:t>3 Забезпечити вп</w:t>
      </w:r>
      <w:r w:rsidR="005653BE" w:rsidRPr="00A34CD8">
        <w:rPr>
          <w:highlight w:val="green"/>
        </w:rPr>
        <w:t xml:space="preserve">ровадження цільової програми по </w:t>
      </w:r>
      <w:r w:rsidRPr="00A34CD8">
        <w:rPr>
          <w:highlight w:val="green"/>
        </w:rPr>
        <w:t>боротьби з масови</w:t>
      </w:r>
      <w:r w:rsidR="005653BE" w:rsidRPr="00A34CD8">
        <w:rPr>
          <w:highlight w:val="green"/>
        </w:rPr>
        <w:t xml:space="preserve">ми захворюваннями: туберкульоз, </w:t>
      </w:r>
      <w:proofErr w:type="spellStart"/>
      <w:r w:rsidRPr="00A34CD8">
        <w:rPr>
          <w:highlight w:val="green"/>
        </w:rPr>
        <w:t>онкозахворюваннями</w:t>
      </w:r>
      <w:proofErr w:type="spellEnd"/>
      <w:r w:rsidRPr="00A34CD8">
        <w:rPr>
          <w:highlight w:val="green"/>
        </w:rPr>
        <w:t>, ВІЛ та СНІД.</w:t>
      </w:r>
    </w:p>
    <w:p w14:paraId="7B369B5A" w14:textId="77777777" w:rsidR="00FF5ABE" w:rsidRPr="00BB5BE1" w:rsidRDefault="00FF5ABE" w:rsidP="006F737A">
      <w:pPr>
        <w:spacing w:after="0" w:line="276" w:lineRule="auto"/>
        <w:jc w:val="both"/>
        <w:rPr>
          <w:b/>
        </w:rPr>
      </w:pPr>
      <w:r w:rsidRPr="003243F0">
        <w:rPr>
          <w:b/>
          <w:highlight w:val="yellow"/>
        </w:rPr>
        <w:t>4 Створити умови та сприяти відкри</w:t>
      </w:r>
      <w:r w:rsidR="005653BE" w:rsidRPr="003243F0">
        <w:rPr>
          <w:b/>
          <w:highlight w:val="yellow"/>
        </w:rPr>
        <w:t xml:space="preserve">ттю аптеки в </w:t>
      </w:r>
      <w:r w:rsidRPr="003243F0">
        <w:rPr>
          <w:b/>
          <w:highlight w:val="yellow"/>
        </w:rPr>
        <w:t>мікрорайоні Космонавтів.</w:t>
      </w:r>
    </w:p>
    <w:p w14:paraId="78F2D76F" w14:textId="77777777" w:rsidR="00FF5ABE" w:rsidRPr="00A34CD8" w:rsidRDefault="00FF5ABE" w:rsidP="006F737A">
      <w:pPr>
        <w:spacing w:after="0" w:line="276" w:lineRule="auto"/>
        <w:jc w:val="both"/>
        <w:rPr>
          <w:highlight w:val="green"/>
        </w:rPr>
      </w:pPr>
      <w:r w:rsidRPr="00A34CD8">
        <w:rPr>
          <w:highlight w:val="green"/>
        </w:rPr>
        <w:lastRenderedPageBreak/>
        <w:t>5 Відремонтувати д</w:t>
      </w:r>
      <w:r w:rsidR="005653BE" w:rsidRPr="00A34CD8">
        <w:rPr>
          <w:highlight w:val="green"/>
        </w:rPr>
        <w:t xml:space="preserve">ах центрального корпусу міської </w:t>
      </w:r>
      <w:r w:rsidRPr="00A34CD8">
        <w:rPr>
          <w:highlight w:val="green"/>
        </w:rPr>
        <w:t>лікарні.</w:t>
      </w:r>
    </w:p>
    <w:p w14:paraId="173FB463" w14:textId="77777777" w:rsidR="00FF5ABE" w:rsidRPr="00A34CD8" w:rsidRDefault="00FF5ABE" w:rsidP="006F737A">
      <w:pPr>
        <w:spacing w:after="0" w:line="276" w:lineRule="auto"/>
        <w:jc w:val="both"/>
        <w:rPr>
          <w:highlight w:val="green"/>
        </w:rPr>
      </w:pPr>
      <w:r w:rsidRPr="00A34CD8">
        <w:rPr>
          <w:highlight w:val="green"/>
        </w:rPr>
        <w:t>6 Провести ремонт в дитячому відділенні ЦМЛ.</w:t>
      </w:r>
    </w:p>
    <w:p w14:paraId="01F80592" w14:textId="77777777" w:rsidR="00FF5ABE" w:rsidRPr="00A34CD8" w:rsidRDefault="00FF5ABE" w:rsidP="006F737A">
      <w:pPr>
        <w:spacing w:after="0" w:line="276" w:lineRule="auto"/>
        <w:jc w:val="both"/>
        <w:rPr>
          <w:highlight w:val="green"/>
        </w:rPr>
      </w:pPr>
      <w:r w:rsidRPr="00A34CD8">
        <w:rPr>
          <w:highlight w:val="green"/>
        </w:rPr>
        <w:t>7 Сприяти безп</w:t>
      </w:r>
      <w:r w:rsidR="005653BE" w:rsidRPr="00A34CD8">
        <w:rPr>
          <w:highlight w:val="green"/>
        </w:rPr>
        <w:t xml:space="preserve">ерервному постачанню лікарських </w:t>
      </w:r>
      <w:r w:rsidRPr="00A34CD8">
        <w:rPr>
          <w:highlight w:val="green"/>
        </w:rPr>
        <w:t xml:space="preserve">препаратів, необхідних </w:t>
      </w:r>
      <w:r w:rsidR="005653BE" w:rsidRPr="00A34CD8">
        <w:rPr>
          <w:highlight w:val="green"/>
        </w:rPr>
        <w:t xml:space="preserve">для надання </w:t>
      </w:r>
      <w:proofErr w:type="spellStart"/>
      <w:r w:rsidR="005653BE" w:rsidRPr="00A34CD8">
        <w:rPr>
          <w:highlight w:val="green"/>
        </w:rPr>
        <w:t>екстренної</w:t>
      </w:r>
      <w:proofErr w:type="spellEnd"/>
      <w:r w:rsidR="005653BE" w:rsidRPr="00A34CD8">
        <w:rPr>
          <w:highlight w:val="green"/>
        </w:rPr>
        <w:t xml:space="preserve"> медичної </w:t>
      </w:r>
      <w:r w:rsidRPr="00A34CD8">
        <w:rPr>
          <w:highlight w:val="green"/>
        </w:rPr>
        <w:t>допомоги.</w:t>
      </w:r>
    </w:p>
    <w:p w14:paraId="22FA7015" w14:textId="77777777" w:rsidR="00FF5ABE" w:rsidRPr="00A34CD8" w:rsidRDefault="00FF5ABE" w:rsidP="006F737A">
      <w:pPr>
        <w:spacing w:after="0" w:line="276" w:lineRule="auto"/>
        <w:jc w:val="both"/>
        <w:rPr>
          <w:highlight w:val="green"/>
        </w:rPr>
      </w:pPr>
      <w:r w:rsidRPr="00A34CD8">
        <w:rPr>
          <w:highlight w:val="green"/>
        </w:rPr>
        <w:t>8 Для покращення мед</w:t>
      </w:r>
      <w:r w:rsidR="005653BE" w:rsidRPr="00A34CD8">
        <w:rPr>
          <w:highlight w:val="green"/>
        </w:rPr>
        <w:t xml:space="preserve">ичного обслуговування населення </w:t>
      </w:r>
      <w:r w:rsidRPr="00A34CD8">
        <w:rPr>
          <w:highlight w:val="green"/>
        </w:rPr>
        <w:t>запросити до Ніжина л</w:t>
      </w:r>
      <w:r w:rsidR="005653BE" w:rsidRPr="00A34CD8">
        <w:rPr>
          <w:highlight w:val="green"/>
        </w:rPr>
        <w:t xml:space="preserve">ікарів: рентгенолога, педіатра, </w:t>
      </w:r>
      <w:r w:rsidRPr="00A34CD8">
        <w:rPr>
          <w:highlight w:val="green"/>
        </w:rPr>
        <w:t>онколога. Гарантуват</w:t>
      </w:r>
      <w:r w:rsidR="005653BE" w:rsidRPr="00A34CD8">
        <w:rPr>
          <w:highlight w:val="green"/>
        </w:rPr>
        <w:t xml:space="preserve">и молодим фахівцям забезпечення </w:t>
      </w:r>
      <w:r w:rsidRPr="00A34CD8">
        <w:rPr>
          <w:highlight w:val="green"/>
        </w:rPr>
        <w:t>житлом.</w:t>
      </w:r>
    </w:p>
    <w:p w14:paraId="7CAA9864" w14:textId="77777777" w:rsidR="00FF5ABE" w:rsidRPr="00A34CD8" w:rsidRDefault="00FF5ABE" w:rsidP="006F737A">
      <w:pPr>
        <w:spacing w:after="0" w:line="276" w:lineRule="auto"/>
        <w:jc w:val="both"/>
        <w:rPr>
          <w:highlight w:val="green"/>
        </w:rPr>
      </w:pPr>
      <w:r w:rsidRPr="00A34CD8">
        <w:rPr>
          <w:highlight w:val="green"/>
        </w:rPr>
        <w:t>9 Передати один авт</w:t>
      </w:r>
      <w:r w:rsidR="005653BE" w:rsidRPr="00A34CD8">
        <w:rPr>
          <w:highlight w:val="green"/>
        </w:rPr>
        <w:t xml:space="preserve">омобіль з автопарку виконавчого </w:t>
      </w:r>
      <w:r w:rsidRPr="00A34CD8">
        <w:rPr>
          <w:highlight w:val="green"/>
        </w:rPr>
        <w:t>комітету міській</w:t>
      </w:r>
      <w:r w:rsidR="005653BE" w:rsidRPr="00A34CD8">
        <w:rPr>
          <w:highlight w:val="green"/>
        </w:rPr>
        <w:t xml:space="preserve"> поліклініці для обслуговування </w:t>
      </w:r>
      <w:r w:rsidRPr="00A34CD8">
        <w:rPr>
          <w:highlight w:val="green"/>
        </w:rPr>
        <w:t>населення за викликом.</w:t>
      </w:r>
    </w:p>
    <w:p w14:paraId="37A51F1A" w14:textId="77777777" w:rsidR="00060A09" w:rsidRPr="00BB5BE1" w:rsidRDefault="00FF5ABE" w:rsidP="006F737A">
      <w:pPr>
        <w:spacing w:after="0" w:line="276" w:lineRule="auto"/>
        <w:jc w:val="both"/>
      </w:pPr>
      <w:r w:rsidRPr="00A34CD8">
        <w:rPr>
          <w:highlight w:val="green"/>
        </w:rPr>
        <w:t>10 Сприяти придбан</w:t>
      </w:r>
      <w:r w:rsidR="005653BE" w:rsidRPr="00A34CD8">
        <w:rPr>
          <w:highlight w:val="green"/>
        </w:rPr>
        <w:t xml:space="preserve">ню нового медичного обладнання, </w:t>
      </w:r>
      <w:r w:rsidRPr="00A34CD8">
        <w:rPr>
          <w:highlight w:val="green"/>
        </w:rPr>
        <w:t xml:space="preserve">залучаючи до </w:t>
      </w:r>
      <w:r w:rsidR="005653BE" w:rsidRPr="00A34CD8">
        <w:rPr>
          <w:highlight w:val="green"/>
        </w:rPr>
        <w:t xml:space="preserve">цього кошти державного бюджету, </w:t>
      </w:r>
      <w:r w:rsidRPr="00A34CD8">
        <w:rPr>
          <w:highlight w:val="green"/>
        </w:rPr>
        <w:t>міського бюджету та кошти спонсорів і інвесторів.</w:t>
      </w:r>
    </w:p>
    <w:p w14:paraId="54A6FC24" w14:textId="77777777" w:rsidR="00AE1ECD" w:rsidRPr="00BB5BE1" w:rsidRDefault="00AE1ECD" w:rsidP="006F737A">
      <w:pPr>
        <w:spacing w:after="0" w:line="276" w:lineRule="auto"/>
        <w:jc w:val="both"/>
      </w:pPr>
    </w:p>
    <w:p w14:paraId="2523C6CC" w14:textId="77777777" w:rsidR="00AE1ECD" w:rsidRPr="00BB5BE1" w:rsidRDefault="00AE1ECD" w:rsidP="006F737A">
      <w:pPr>
        <w:spacing w:after="0" w:line="276" w:lineRule="auto"/>
        <w:jc w:val="both"/>
      </w:pPr>
      <w:r w:rsidRPr="00BB5BE1">
        <w:t>Питання відкриття аптеки в мікрорайоні по вул. Космонавтів в стадії вирішення.</w:t>
      </w:r>
    </w:p>
    <w:p w14:paraId="129A9BCB" w14:textId="77777777" w:rsidR="003243F0" w:rsidRPr="00BB5BE1" w:rsidRDefault="003243F0" w:rsidP="006F737A">
      <w:pPr>
        <w:spacing w:after="0" w:line="276" w:lineRule="auto"/>
        <w:jc w:val="both"/>
      </w:pPr>
    </w:p>
    <w:p w14:paraId="41814B56" w14:textId="193D6AA8" w:rsidR="00710441" w:rsidRDefault="00710441" w:rsidP="006F737A">
      <w:pPr>
        <w:spacing w:after="0" w:line="276" w:lineRule="auto"/>
        <w:jc w:val="both"/>
        <w:rPr>
          <w:b/>
        </w:rPr>
      </w:pPr>
      <w:r w:rsidRPr="00003665">
        <w:rPr>
          <w:b/>
        </w:rPr>
        <w:t>КУЛЬТУРА І ТУРИЗМ</w:t>
      </w:r>
    </w:p>
    <w:p w14:paraId="64316859" w14:textId="5ABA19FE" w:rsidR="00FA3BDA" w:rsidRPr="00FA3BDA" w:rsidRDefault="00FA3BDA" w:rsidP="00FA3BDA">
      <w:pPr>
        <w:jc w:val="center"/>
        <w:rPr>
          <w:b/>
        </w:rPr>
      </w:pPr>
      <w:r>
        <w:rPr>
          <w:b/>
        </w:rPr>
        <w:t xml:space="preserve">СЛАЙД </w:t>
      </w:r>
      <w:r w:rsidR="001A2973">
        <w:rPr>
          <w:b/>
        </w:rPr>
        <w:t>91</w:t>
      </w:r>
    </w:p>
    <w:p w14:paraId="3C6D3920" w14:textId="5A9A0EBC" w:rsidR="00690889" w:rsidRDefault="00690889" w:rsidP="006F737A">
      <w:pPr>
        <w:spacing w:after="0" w:line="276" w:lineRule="auto"/>
        <w:jc w:val="both"/>
      </w:pPr>
      <w:r>
        <w:rPr>
          <w:noProof/>
          <w:lang w:eastAsia="uk-UA"/>
        </w:rPr>
        <w:drawing>
          <wp:inline distT="0" distB="0" distL="0" distR="0" wp14:anchorId="4D69841C" wp14:editId="55E0CCD2">
            <wp:extent cx="6120765" cy="3442970"/>
            <wp:effectExtent l="0" t="0" r="0" b="508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18340347" w14:textId="1E479D60" w:rsidR="00710441" w:rsidRPr="00BB5BE1" w:rsidRDefault="00710441" w:rsidP="006F737A">
      <w:pPr>
        <w:spacing w:after="0" w:line="276" w:lineRule="auto"/>
        <w:jc w:val="both"/>
      </w:pPr>
      <w:r w:rsidRPr="00BB5BE1">
        <w:t>Стратегічними напрямами розвитку Ніжинської громади визначено розвиток туристичного потенціалу громади і збереження історико-культурної спадщини.</w:t>
      </w:r>
    </w:p>
    <w:p w14:paraId="1E6E76E3" w14:textId="77777777" w:rsidR="00710441" w:rsidRPr="00BB5BE1" w:rsidRDefault="00710441" w:rsidP="006F737A">
      <w:pPr>
        <w:spacing w:after="0" w:line="276" w:lineRule="auto"/>
        <w:jc w:val="both"/>
      </w:pPr>
      <w:r w:rsidRPr="00BB5BE1">
        <w:t>На виконання завдань стратегії були спрямовані зусилля в звітному періоді.</w:t>
      </w:r>
    </w:p>
    <w:p w14:paraId="0ED3AFDE" w14:textId="41944FC4" w:rsidR="00710441" w:rsidRDefault="00710441" w:rsidP="006F737A">
      <w:pPr>
        <w:spacing w:after="0" w:line="276" w:lineRule="auto"/>
        <w:jc w:val="both"/>
      </w:pPr>
      <w:r w:rsidRPr="00BB5BE1">
        <w:t>2016 рік ознаменований перемогою громади у Всеукраїнському конкурсі «7 чудес України: історичні міста та містечка». Ініціатором і організатором якої є Фонд Миколи Томенка «Рідна країна».</w:t>
      </w:r>
    </w:p>
    <w:p w14:paraId="71C4EAB1" w14:textId="77777777" w:rsidR="00BB4CA6" w:rsidRDefault="00BB4CA6" w:rsidP="006F737A">
      <w:pPr>
        <w:spacing w:after="0" w:line="276" w:lineRule="auto"/>
        <w:jc w:val="both"/>
      </w:pPr>
    </w:p>
    <w:p w14:paraId="05B76C6B" w14:textId="69E06EB0" w:rsidR="00FA3BDA" w:rsidRPr="00FA3BDA" w:rsidRDefault="00FA3BDA" w:rsidP="00FA3BDA">
      <w:pPr>
        <w:jc w:val="center"/>
        <w:rPr>
          <w:b/>
        </w:rPr>
      </w:pPr>
      <w:r>
        <w:rPr>
          <w:b/>
        </w:rPr>
        <w:t xml:space="preserve">СЛАЙД </w:t>
      </w:r>
      <w:r w:rsidR="001A2973">
        <w:rPr>
          <w:b/>
        </w:rPr>
        <w:t>92</w:t>
      </w:r>
    </w:p>
    <w:p w14:paraId="5814A415" w14:textId="7E4C2897" w:rsidR="00690889" w:rsidRPr="00BB5BE1" w:rsidRDefault="00690889" w:rsidP="00690889">
      <w:pPr>
        <w:spacing w:after="0" w:line="276" w:lineRule="auto"/>
        <w:jc w:val="center"/>
      </w:pPr>
      <w:r>
        <w:rPr>
          <w:noProof/>
          <w:lang w:eastAsia="uk-UA"/>
        </w:rPr>
        <w:lastRenderedPageBreak/>
        <w:drawing>
          <wp:inline distT="0" distB="0" distL="0" distR="0" wp14:anchorId="74B14B13" wp14:editId="7F6A5A67">
            <wp:extent cx="3619500" cy="2035993"/>
            <wp:effectExtent l="0" t="0" r="0" b="254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633809" cy="2044042"/>
                    </a:xfrm>
                    <a:prstGeom prst="rect">
                      <a:avLst/>
                    </a:prstGeom>
                    <a:noFill/>
                    <a:ln>
                      <a:noFill/>
                    </a:ln>
                  </pic:spPr>
                </pic:pic>
              </a:graphicData>
            </a:graphic>
          </wp:inline>
        </w:drawing>
      </w:r>
    </w:p>
    <w:p w14:paraId="4EA25244" w14:textId="77777777" w:rsidR="00CC4CE5" w:rsidRPr="00BB5BE1" w:rsidRDefault="00CC4CE5" w:rsidP="006F737A">
      <w:pPr>
        <w:spacing w:after="0" w:line="276" w:lineRule="auto"/>
        <w:jc w:val="both"/>
      </w:pPr>
      <w:r w:rsidRPr="00BB5BE1">
        <w:t>В цей період було встановлено перший туристичний вказівник у місті та 2 туристично-спрямовані карти з метою візуалізації основних історичних об’єктів центру міста.</w:t>
      </w:r>
    </w:p>
    <w:p w14:paraId="443AD777" w14:textId="2A6C75FF" w:rsidR="00CC4CE5" w:rsidRDefault="00CC4CE5" w:rsidP="006F737A">
      <w:pPr>
        <w:spacing w:after="0" w:line="276" w:lineRule="auto"/>
        <w:jc w:val="both"/>
      </w:pPr>
      <w:r w:rsidRPr="00BB5BE1">
        <w:t>У напрямку створення інтерактивних музейних комплексів у 2017 році активно розпочалась робота над значним туристичним об’єктом міста «Ніжинські підземелля», виконаний перший етап - профінансовано на підготовку проектно-кошторисної документації на проведення науково-технічного звіту за результатами обстеження технічного стану т</w:t>
      </w:r>
      <w:r w:rsidR="00D01052" w:rsidRPr="00BB5BE1">
        <w:t xml:space="preserve">а протиаварійних робіт з реставрації підземних споруд в районі </w:t>
      </w:r>
      <w:proofErr w:type="spellStart"/>
      <w:r w:rsidR="00D01052" w:rsidRPr="00BB5BE1">
        <w:t>Всіхсвятського</w:t>
      </w:r>
      <w:proofErr w:type="spellEnd"/>
      <w:r w:rsidR="00D01052" w:rsidRPr="00BB5BE1">
        <w:t xml:space="preserve"> собору (</w:t>
      </w:r>
      <w:r w:rsidR="004D0571" w:rsidRPr="00BB5BE1">
        <w:t>погреби будівлі Ніжинського грецького магістрату) за два останніх роки – 422 740 грн.</w:t>
      </w:r>
      <w:r w:rsidR="00E235ED">
        <w:t xml:space="preserve"> </w:t>
      </w:r>
    </w:p>
    <w:p w14:paraId="1DF78E7B" w14:textId="77777777" w:rsidR="00BB4CA6" w:rsidRDefault="00BB4CA6" w:rsidP="006F737A">
      <w:pPr>
        <w:spacing w:after="0" w:line="276" w:lineRule="auto"/>
        <w:jc w:val="both"/>
      </w:pPr>
    </w:p>
    <w:p w14:paraId="4738AEAC" w14:textId="77777777" w:rsidR="001A2973" w:rsidRDefault="00FA3BDA" w:rsidP="001A2973">
      <w:pPr>
        <w:jc w:val="center"/>
        <w:rPr>
          <w:b/>
        </w:rPr>
      </w:pPr>
      <w:r>
        <w:rPr>
          <w:b/>
        </w:rPr>
        <w:t xml:space="preserve">СЛАЙД </w:t>
      </w:r>
      <w:r w:rsidR="001A2973">
        <w:rPr>
          <w:b/>
        </w:rPr>
        <w:t>93</w:t>
      </w:r>
    </w:p>
    <w:p w14:paraId="6D2ACB2A" w14:textId="162FEA35" w:rsidR="00690889" w:rsidRPr="00BB5BE1" w:rsidRDefault="00690889" w:rsidP="001A2973">
      <w:pPr>
        <w:jc w:val="center"/>
      </w:pPr>
      <w:r>
        <w:rPr>
          <w:noProof/>
          <w:lang w:eastAsia="uk-UA"/>
        </w:rPr>
        <w:drawing>
          <wp:inline distT="0" distB="0" distL="0" distR="0" wp14:anchorId="6C70C92D" wp14:editId="4B1357AB">
            <wp:extent cx="4995276" cy="280987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05866" cy="2815832"/>
                    </a:xfrm>
                    <a:prstGeom prst="rect">
                      <a:avLst/>
                    </a:prstGeom>
                    <a:noFill/>
                    <a:ln>
                      <a:noFill/>
                    </a:ln>
                  </pic:spPr>
                </pic:pic>
              </a:graphicData>
            </a:graphic>
          </wp:inline>
        </w:drawing>
      </w:r>
    </w:p>
    <w:p w14:paraId="2068C520" w14:textId="7DDE0E04" w:rsidR="004D0571" w:rsidRDefault="004D0571" w:rsidP="006F737A">
      <w:pPr>
        <w:spacing w:after="0" w:line="276" w:lineRule="auto"/>
        <w:jc w:val="both"/>
      </w:pPr>
      <w:r w:rsidRPr="00BB5BE1">
        <w:t>Копітка й цілеспрямована робота щодо вивіл</w:t>
      </w:r>
      <w:r w:rsidR="00A21C4E">
        <w:t>ь</w:t>
      </w:r>
      <w:r w:rsidRPr="00BB5BE1">
        <w:t>нення приміщення однієї із унікальних пам’яток історико-культурної спадщини завершено успіхом. У 2019 році у користування релігійній громаді Ніжина передано пам’ятку археології національного значення – Церкву Іоанна Богослова.</w:t>
      </w:r>
    </w:p>
    <w:p w14:paraId="54A24C09" w14:textId="77777777" w:rsidR="00BB4CA6" w:rsidRDefault="00BB4CA6" w:rsidP="006F737A">
      <w:pPr>
        <w:spacing w:after="0" w:line="276" w:lineRule="auto"/>
        <w:jc w:val="both"/>
      </w:pPr>
    </w:p>
    <w:p w14:paraId="37D38E9A" w14:textId="4A127061" w:rsidR="001A2973" w:rsidRPr="001A2973" w:rsidRDefault="00FA3BDA" w:rsidP="001A2973">
      <w:pPr>
        <w:jc w:val="center"/>
        <w:rPr>
          <w:b/>
        </w:rPr>
      </w:pPr>
      <w:r>
        <w:rPr>
          <w:b/>
        </w:rPr>
        <w:t>СЛАЙД 94</w:t>
      </w:r>
      <w:r w:rsidR="001A2973">
        <w:t>-</w:t>
      </w:r>
      <w:r w:rsidR="001A2973" w:rsidRPr="001A2973">
        <w:rPr>
          <w:b/>
          <w:bCs/>
        </w:rPr>
        <w:t>96</w:t>
      </w:r>
    </w:p>
    <w:p w14:paraId="6F3852DA" w14:textId="12072999" w:rsidR="00690889" w:rsidRPr="00BB5BE1" w:rsidRDefault="00690889" w:rsidP="00FA3BDA">
      <w:pPr>
        <w:spacing w:after="0" w:line="276" w:lineRule="auto"/>
        <w:jc w:val="center"/>
      </w:pPr>
      <w:r>
        <w:rPr>
          <w:noProof/>
          <w:lang w:eastAsia="uk-UA"/>
        </w:rPr>
        <w:lastRenderedPageBreak/>
        <w:drawing>
          <wp:inline distT="0" distB="0" distL="0" distR="0" wp14:anchorId="10B51ECA" wp14:editId="2CEB1C38">
            <wp:extent cx="4991100" cy="2807526"/>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998734" cy="2811820"/>
                    </a:xfrm>
                    <a:prstGeom prst="rect">
                      <a:avLst/>
                    </a:prstGeom>
                    <a:noFill/>
                    <a:ln>
                      <a:noFill/>
                    </a:ln>
                  </pic:spPr>
                </pic:pic>
              </a:graphicData>
            </a:graphic>
          </wp:inline>
        </w:drawing>
      </w:r>
    </w:p>
    <w:p w14:paraId="0529A5B2" w14:textId="77777777" w:rsidR="00690889" w:rsidRDefault="00690889" w:rsidP="00690889">
      <w:pPr>
        <w:spacing w:after="0" w:line="276" w:lineRule="auto"/>
        <w:jc w:val="center"/>
      </w:pPr>
    </w:p>
    <w:p w14:paraId="764A33BA" w14:textId="4EFADED6" w:rsidR="00690889" w:rsidRDefault="005B5FFF" w:rsidP="00690889">
      <w:pPr>
        <w:spacing w:after="0" w:line="276" w:lineRule="auto"/>
        <w:jc w:val="center"/>
      </w:pPr>
      <w:r w:rsidRPr="005B5FFF">
        <w:rPr>
          <w:noProof/>
          <w:lang w:eastAsia="uk-UA"/>
        </w:rPr>
        <w:drawing>
          <wp:inline distT="0" distB="0" distL="0" distR="0" wp14:anchorId="4DE36EE7" wp14:editId="6859901F">
            <wp:extent cx="4333875" cy="2437805"/>
            <wp:effectExtent l="0" t="0" r="0" b="63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345697" cy="2444455"/>
                    </a:xfrm>
                    <a:prstGeom prst="rect">
                      <a:avLst/>
                    </a:prstGeom>
                  </pic:spPr>
                </pic:pic>
              </a:graphicData>
            </a:graphic>
          </wp:inline>
        </w:drawing>
      </w:r>
    </w:p>
    <w:p w14:paraId="09438EF6" w14:textId="4ED5113A" w:rsidR="005B5FFF" w:rsidRDefault="005B5FFF" w:rsidP="00690889">
      <w:pPr>
        <w:spacing w:after="0" w:line="276" w:lineRule="auto"/>
        <w:jc w:val="center"/>
      </w:pPr>
      <w:r w:rsidRPr="005B5FFF">
        <w:rPr>
          <w:noProof/>
          <w:lang w:eastAsia="uk-UA"/>
        </w:rPr>
        <w:drawing>
          <wp:inline distT="0" distB="0" distL="0" distR="0" wp14:anchorId="5F02C120" wp14:editId="380BCEAF">
            <wp:extent cx="4619625" cy="2598539"/>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629259" cy="2603958"/>
                    </a:xfrm>
                    <a:prstGeom prst="rect">
                      <a:avLst/>
                    </a:prstGeom>
                  </pic:spPr>
                </pic:pic>
              </a:graphicData>
            </a:graphic>
          </wp:inline>
        </w:drawing>
      </w:r>
    </w:p>
    <w:p w14:paraId="54913239" w14:textId="2226E8DD" w:rsidR="004D0571" w:rsidRDefault="004D0571" w:rsidP="006F737A">
      <w:pPr>
        <w:spacing w:after="0" w:line="276" w:lineRule="auto"/>
        <w:jc w:val="both"/>
      </w:pPr>
      <w:r w:rsidRPr="00BB5BE1">
        <w:t xml:space="preserve">Для розміщення художнього відділу Ніжинського краєзнавчого музею імені Івана </w:t>
      </w:r>
      <w:proofErr w:type="spellStart"/>
      <w:r w:rsidRPr="00BB5BE1">
        <w:t>Спаського</w:t>
      </w:r>
      <w:proofErr w:type="spellEnd"/>
      <w:r w:rsidRPr="00BB5BE1">
        <w:t>, який знаходився в аварійному приміщ</w:t>
      </w:r>
      <w:r w:rsidR="00A21C4E">
        <w:t>енні, виділено інша будівля – па</w:t>
      </w:r>
      <w:r w:rsidRPr="00BB5BE1">
        <w:t>м’ятка історії місцевого значення «Будинок житловий» (кін. ХІХ ст.</w:t>
      </w:r>
      <w:r w:rsidR="00D80B03" w:rsidRPr="00BB5BE1">
        <w:t>) та «Комплекс садиби І.</w:t>
      </w:r>
      <w:r w:rsidR="00A21C4E">
        <w:t xml:space="preserve"> </w:t>
      </w:r>
      <w:r w:rsidR="00D80B03" w:rsidRPr="00BB5BE1">
        <w:t>Макарова» (І третина ХІХ ст.).</w:t>
      </w:r>
    </w:p>
    <w:p w14:paraId="7E650524" w14:textId="77777777" w:rsidR="00690889" w:rsidRPr="00BB5BE1" w:rsidRDefault="00690889" w:rsidP="006F737A">
      <w:pPr>
        <w:spacing w:after="0" w:line="276" w:lineRule="auto"/>
        <w:jc w:val="both"/>
      </w:pPr>
    </w:p>
    <w:p w14:paraId="35AA44B6" w14:textId="6A35F92C" w:rsidR="00690889" w:rsidRDefault="00690889" w:rsidP="00690889">
      <w:pPr>
        <w:spacing w:after="0" w:line="276" w:lineRule="auto"/>
        <w:jc w:val="both"/>
      </w:pPr>
      <w:r w:rsidRPr="00BB5BE1">
        <w:lastRenderedPageBreak/>
        <w:t>2019-2020 роки – передан</w:t>
      </w:r>
      <w:r w:rsidR="00A21C4E">
        <w:t>а</w:t>
      </w:r>
      <w:r w:rsidRPr="00BB5BE1">
        <w:t xml:space="preserve"> пам’ятка археології та історії місцевого значення – Будинок, де народився Юрій </w:t>
      </w:r>
      <w:proofErr w:type="spellStart"/>
      <w:r w:rsidRPr="00BB5BE1">
        <w:t>Лисянський</w:t>
      </w:r>
      <w:proofErr w:type="spellEnd"/>
      <w:r w:rsidRPr="00BB5BE1">
        <w:t xml:space="preserve"> для розміщення та облаштування новоствореного музею – Меморіальної кімнати видатного земляка Юрія </w:t>
      </w:r>
      <w:proofErr w:type="spellStart"/>
      <w:r w:rsidRPr="00BB5BE1">
        <w:t>Лисянського</w:t>
      </w:r>
      <w:proofErr w:type="spellEnd"/>
      <w:r w:rsidRPr="00BB5BE1">
        <w:t>.</w:t>
      </w:r>
    </w:p>
    <w:p w14:paraId="5D5E80D8" w14:textId="21E79ABD" w:rsidR="00690889" w:rsidRPr="00BB5BE1" w:rsidRDefault="00D80B03" w:rsidP="006F737A">
      <w:pPr>
        <w:spacing w:after="0" w:line="276" w:lineRule="auto"/>
        <w:jc w:val="both"/>
      </w:pPr>
      <w:r w:rsidRPr="00BB5BE1">
        <w:t xml:space="preserve">Підвищення туристичної привабливості громади здійснюється через осучаснення найбільш важливих об’єктів цієї сфери – Ніжинського краєзнавчого музею імені Івана </w:t>
      </w:r>
      <w:proofErr w:type="spellStart"/>
      <w:r w:rsidRPr="00BB5BE1">
        <w:t>Спаського</w:t>
      </w:r>
      <w:proofErr w:type="spellEnd"/>
      <w:r w:rsidRPr="00BB5BE1">
        <w:t xml:space="preserve"> (проведення ремонтних робіт будівель та приміщень, оновлення експозицій).</w:t>
      </w:r>
      <w:r w:rsidR="00E235ED">
        <w:t xml:space="preserve"> </w:t>
      </w:r>
    </w:p>
    <w:p w14:paraId="04F9DEEA" w14:textId="77777777" w:rsidR="00D80B03" w:rsidRPr="00BB5BE1" w:rsidRDefault="00D80B03" w:rsidP="006F737A">
      <w:pPr>
        <w:spacing w:after="0" w:line="276" w:lineRule="auto"/>
        <w:jc w:val="both"/>
      </w:pPr>
      <w:r w:rsidRPr="00BB5BE1">
        <w:t xml:space="preserve">Якщо порівняти лише за три останні роки виділення Ніжинською міською радою коштів на проведення поточних ремонтних робіт краєзнавчого музею імені Івана </w:t>
      </w:r>
      <w:proofErr w:type="spellStart"/>
      <w:r w:rsidRPr="00BB5BE1">
        <w:t>Спаського</w:t>
      </w:r>
      <w:proofErr w:type="spellEnd"/>
      <w:r w:rsidRPr="00BB5BE1">
        <w:t xml:space="preserve">, то прослідковується зростання підтримки </w:t>
      </w:r>
      <w:r w:rsidR="00B246BB" w:rsidRPr="00BB5BE1">
        <w:t>цього стратегічного напряму.</w:t>
      </w:r>
    </w:p>
    <w:p w14:paraId="00E969BD" w14:textId="02DC1EC4" w:rsidR="00B246BB" w:rsidRDefault="00B246BB" w:rsidP="006F737A">
      <w:pPr>
        <w:spacing w:after="0" w:line="276" w:lineRule="auto"/>
        <w:jc w:val="both"/>
      </w:pPr>
      <w:r w:rsidRPr="00BB5BE1">
        <w:t xml:space="preserve">Всього на поточні ремонти та проведення </w:t>
      </w:r>
      <w:proofErr w:type="spellStart"/>
      <w:r w:rsidRPr="00BB5BE1">
        <w:t>рєекспозиційних</w:t>
      </w:r>
      <w:proofErr w:type="spellEnd"/>
      <w:r w:rsidRPr="00BB5BE1">
        <w:t xml:space="preserve"> робіт у 2018 році використано 143 888 грн., у 2019 році – 515885 грн., 2020 рік – 2 млн.485 тис. гр</w:t>
      </w:r>
      <w:r w:rsidR="00690889">
        <w:t xml:space="preserve">н. </w:t>
      </w:r>
    </w:p>
    <w:p w14:paraId="51950677" w14:textId="58634902" w:rsidR="00FA3BDA" w:rsidRPr="00FA3BDA" w:rsidRDefault="00FA3BDA" w:rsidP="00FA3BDA">
      <w:pPr>
        <w:jc w:val="center"/>
        <w:rPr>
          <w:b/>
        </w:rPr>
      </w:pPr>
      <w:r>
        <w:rPr>
          <w:b/>
        </w:rPr>
        <w:t>СЛАЙД 9</w:t>
      </w:r>
      <w:r w:rsidR="001A2973">
        <w:rPr>
          <w:b/>
        </w:rPr>
        <w:t>7</w:t>
      </w:r>
    </w:p>
    <w:p w14:paraId="158A2A04" w14:textId="3B9F3B93" w:rsidR="00B246BB" w:rsidRPr="00BB5BE1" w:rsidRDefault="00690889" w:rsidP="006F737A">
      <w:pPr>
        <w:spacing w:after="0" w:line="276" w:lineRule="auto"/>
        <w:jc w:val="both"/>
      </w:pPr>
      <w:r>
        <w:rPr>
          <w:noProof/>
          <w:lang w:eastAsia="uk-UA"/>
        </w:rPr>
        <w:drawing>
          <wp:inline distT="0" distB="0" distL="0" distR="0" wp14:anchorId="17CBED41" wp14:editId="15EEE59C">
            <wp:extent cx="6120765" cy="3442970"/>
            <wp:effectExtent l="0" t="0" r="0" b="508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5B6CB796" w14:textId="254268A2" w:rsidR="00610252" w:rsidRPr="003243F0" w:rsidRDefault="00B246BB" w:rsidP="006F737A">
      <w:pPr>
        <w:spacing w:after="0" w:line="276" w:lineRule="auto"/>
        <w:jc w:val="both"/>
        <w:rPr>
          <w:b/>
        </w:rPr>
      </w:pPr>
      <w:r w:rsidRPr="00BB5BE1">
        <w:rPr>
          <w:b/>
        </w:rPr>
        <w:t>СЛАЙД</w:t>
      </w:r>
    </w:p>
    <w:p w14:paraId="74CBEC40" w14:textId="77777777" w:rsidR="00B9595B" w:rsidRPr="00BB5BE1" w:rsidRDefault="00B246BB" w:rsidP="006F737A">
      <w:pPr>
        <w:spacing w:after="0" w:line="276" w:lineRule="auto"/>
        <w:jc w:val="both"/>
        <w:outlineLvl w:val="0"/>
        <w:rPr>
          <w:rFonts w:eastAsia="Calibri"/>
        </w:rPr>
      </w:pPr>
      <w:r w:rsidRPr="00BB5BE1">
        <w:rPr>
          <w:rFonts w:eastAsia="Calibri"/>
        </w:rPr>
        <w:t xml:space="preserve">2020 рік – з місцевого бюджету виділено кошти (672000 грн.) </w:t>
      </w:r>
      <w:r w:rsidR="00200D54" w:rsidRPr="00BB5BE1">
        <w:rPr>
          <w:rFonts w:eastAsia="Calibri"/>
        </w:rPr>
        <w:t>на ремонтні роботи пам’яток історії  місцевого значення «Будинок житловий» (кін. ХІХ ст.)</w:t>
      </w:r>
      <w:r w:rsidR="00B9595B" w:rsidRPr="00BB5BE1">
        <w:rPr>
          <w:rFonts w:eastAsia="Calibri"/>
        </w:rPr>
        <w:t xml:space="preserve"> та «Комплекс садиби І. Макарова» (І третина ХІХ ст.), в який планується розмістити художній відділ Ніжинського краєзнавчого музею імені Івана </w:t>
      </w:r>
      <w:proofErr w:type="spellStart"/>
      <w:r w:rsidR="00B9595B" w:rsidRPr="00BB5BE1">
        <w:rPr>
          <w:rFonts w:eastAsia="Calibri"/>
        </w:rPr>
        <w:t>Спаського</w:t>
      </w:r>
      <w:proofErr w:type="spellEnd"/>
      <w:r w:rsidR="00B9595B" w:rsidRPr="00BB5BE1">
        <w:rPr>
          <w:rFonts w:eastAsia="Calibri"/>
        </w:rPr>
        <w:t xml:space="preserve"> із сучасними експозиційними та виставковими залами.</w:t>
      </w:r>
    </w:p>
    <w:p w14:paraId="4E334FA1" w14:textId="7ECCCBCE" w:rsidR="00B246BB" w:rsidRDefault="00B9595B" w:rsidP="006F737A">
      <w:pPr>
        <w:spacing w:after="0" w:line="276" w:lineRule="auto"/>
        <w:jc w:val="both"/>
        <w:outlineLvl w:val="0"/>
        <w:rPr>
          <w:rFonts w:eastAsia="Calibri"/>
        </w:rPr>
      </w:pPr>
      <w:r w:rsidRPr="00BB5BE1">
        <w:rPr>
          <w:rFonts w:eastAsia="Calibri"/>
        </w:rPr>
        <w:t xml:space="preserve">З місцевого бюджету виділено кошти (183 697 грн) на ремонтні роботи пам’ятки історії місцевого значення </w:t>
      </w:r>
      <w:r w:rsidR="00200D54" w:rsidRPr="00BB5BE1">
        <w:rPr>
          <w:rFonts w:eastAsia="Calibri"/>
        </w:rPr>
        <w:t xml:space="preserve">«Будинок, де народився Ю. Ф. </w:t>
      </w:r>
      <w:proofErr w:type="spellStart"/>
      <w:r w:rsidR="00200D54" w:rsidRPr="00BB5BE1">
        <w:rPr>
          <w:rFonts w:eastAsia="Calibri"/>
        </w:rPr>
        <w:t>лисянський</w:t>
      </w:r>
      <w:proofErr w:type="spellEnd"/>
      <w:r w:rsidR="00200D54" w:rsidRPr="00BB5BE1">
        <w:rPr>
          <w:rFonts w:eastAsia="Calibri"/>
        </w:rPr>
        <w:t xml:space="preserve">», де планується створити </w:t>
      </w:r>
      <w:r w:rsidRPr="00BB5BE1">
        <w:rPr>
          <w:rFonts w:eastAsia="Calibri"/>
        </w:rPr>
        <w:t xml:space="preserve"> Меморіальний будинок-музей Юрія </w:t>
      </w:r>
      <w:proofErr w:type="spellStart"/>
      <w:r w:rsidRPr="00BB5BE1">
        <w:rPr>
          <w:rFonts w:eastAsia="Calibri"/>
        </w:rPr>
        <w:t>Лисянського</w:t>
      </w:r>
      <w:proofErr w:type="spellEnd"/>
      <w:r w:rsidRPr="00BB5BE1">
        <w:rPr>
          <w:rFonts w:eastAsia="Calibri"/>
        </w:rPr>
        <w:t>.</w:t>
      </w:r>
    </w:p>
    <w:p w14:paraId="11B39427" w14:textId="0D5DE03B" w:rsidR="00FA3BDA" w:rsidRPr="00FA3BDA" w:rsidRDefault="00FA3BDA" w:rsidP="00FA3BDA">
      <w:pPr>
        <w:jc w:val="center"/>
        <w:rPr>
          <w:b/>
        </w:rPr>
      </w:pPr>
      <w:r>
        <w:rPr>
          <w:b/>
        </w:rPr>
        <w:lastRenderedPageBreak/>
        <w:t>СЛАЙД 9</w:t>
      </w:r>
      <w:r w:rsidR="001A2973">
        <w:rPr>
          <w:b/>
        </w:rPr>
        <w:t>8</w:t>
      </w:r>
    </w:p>
    <w:p w14:paraId="6B50F548" w14:textId="3BB0CE8A" w:rsidR="00DD1D8A" w:rsidRPr="00BB5BE1" w:rsidRDefault="00DD1D8A" w:rsidP="00FA3BDA">
      <w:pPr>
        <w:spacing w:after="0" w:line="276" w:lineRule="auto"/>
        <w:jc w:val="center"/>
        <w:outlineLvl w:val="0"/>
        <w:rPr>
          <w:rFonts w:eastAsia="Calibri"/>
        </w:rPr>
      </w:pPr>
      <w:r>
        <w:rPr>
          <w:noProof/>
          <w:lang w:eastAsia="uk-UA"/>
        </w:rPr>
        <w:drawing>
          <wp:inline distT="0" distB="0" distL="0" distR="0" wp14:anchorId="0B51BEC3" wp14:editId="2D67A677">
            <wp:extent cx="4648200" cy="2614643"/>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657342" cy="2619786"/>
                    </a:xfrm>
                    <a:prstGeom prst="rect">
                      <a:avLst/>
                    </a:prstGeom>
                    <a:noFill/>
                    <a:ln>
                      <a:noFill/>
                    </a:ln>
                  </pic:spPr>
                </pic:pic>
              </a:graphicData>
            </a:graphic>
          </wp:inline>
        </w:drawing>
      </w:r>
    </w:p>
    <w:p w14:paraId="2182C169" w14:textId="77777777" w:rsidR="00B9595B" w:rsidRPr="00BB5BE1" w:rsidRDefault="00B9595B" w:rsidP="006F737A">
      <w:pPr>
        <w:spacing w:after="0" w:line="276" w:lineRule="auto"/>
        <w:jc w:val="both"/>
        <w:outlineLvl w:val="0"/>
        <w:rPr>
          <w:rFonts w:eastAsia="Calibri"/>
        </w:rPr>
      </w:pPr>
      <w:r w:rsidRPr="00BB5BE1">
        <w:rPr>
          <w:rFonts w:eastAsia="Calibri"/>
        </w:rPr>
        <w:t>Ніжинські мистецькі школи (дитяча музична та хореографічна) – справжня кузня талантів.</w:t>
      </w:r>
    </w:p>
    <w:p w14:paraId="30429E88" w14:textId="7C69E623" w:rsidR="00B9595B" w:rsidRDefault="00B9595B" w:rsidP="006F737A">
      <w:pPr>
        <w:spacing w:after="0" w:line="276" w:lineRule="auto"/>
        <w:jc w:val="both"/>
        <w:outlineLvl w:val="0"/>
        <w:rPr>
          <w:rFonts w:eastAsia="Calibri"/>
        </w:rPr>
      </w:pPr>
      <w:r w:rsidRPr="00BB5BE1">
        <w:rPr>
          <w:rFonts w:eastAsia="Calibri"/>
        </w:rPr>
        <w:t>У закладах культури міста працюють 16 творчих колективів, які мають звання «народний»/ «зразковий»/ «аматорський», а саме: 9 – дитячих зразкових, 7 – народних аматорських. Творчі колективи прославляють Ніжин та Україну (фестивалі – конкурси) в різних країнах світу (Австрія, Литва, Болгарія, Греція, Латвія</w:t>
      </w:r>
      <w:r w:rsidR="00C8278D" w:rsidRPr="00BB5BE1">
        <w:rPr>
          <w:rFonts w:eastAsia="Calibri"/>
        </w:rPr>
        <w:t>, Італія, Туреччина, Франція).</w:t>
      </w:r>
    </w:p>
    <w:p w14:paraId="239CC762" w14:textId="48C410CF" w:rsidR="00DD1D8A" w:rsidRPr="00BB5BE1" w:rsidRDefault="00FA3BDA" w:rsidP="001A2973">
      <w:pPr>
        <w:jc w:val="center"/>
        <w:rPr>
          <w:rFonts w:eastAsia="Calibri"/>
        </w:rPr>
      </w:pPr>
      <w:r>
        <w:rPr>
          <w:b/>
        </w:rPr>
        <w:t>СЛАЙД 9</w:t>
      </w:r>
      <w:r w:rsidR="001A2973">
        <w:rPr>
          <w:b/>
        </w:rPr>
        <w:t>9</w:t>
      </w:r>
      <w:r w:rsidR="00DD1D8A">
        <w:rPr>
          <w:noProof/>
          <w:lang w:eastAsia="uk-UA"/>
        </w:rPr>
        <w:drawing>
          <wp:inline distT="0" distB="0" distL="0" distR="0" wp14:anchorId="2433DD92" wp14:editId="52801B89">
            <wp:extent cx="6120765" cy="3442970"/>
            <wp:effectExtent l="0" t="0" r="0" b="508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74C75ED7" w14:textId="7554C6C4" w:rsidR="00C8278D" w:rsidRDefault="00C8278D" w:rsidP="006F737A">
      <w:pPr>
        <w:spacing w:after="0" w:line="276" w:lineRule="auto"/>
        <w:jc w:val="both"/>
        <w:outlineLvl w:val="0"/>
        <w:rPr>
          <w:rFonts w:eastAsia="Calibri"/>
        </w:rPr>
      </w:pPr>
      <w:r w:rsidRPr="00BB5BE1">
        <w:rPr>
          <w:rFonts w:eastAsia="Calibri"/>
        </w:rPr>
        <w:t>На організацію поїздок (тра</w:t>
      </w:r>
      <w:r w:rsidR="00BB4CA6">
        <w:rPr>
          <w:rFonts w:eastAsia="Calibri"/>
        </w:rPr>
        <w:t>н</w:t>
      </w:r>
      <w:r w:rsidRPr="00BB5BE1">
        <w:rPr>
          <w:rFonts w:eastAsia="Calibri"/>
        </w:rPr>
        <w:t>спортні послуги) з міського бюджету щороку виділяється до 200 тис грн.</w:t>
      </w:r>
    </w:p>
    <w:p w14:paraId="516B26B0" w14:textId="16B816B1" w:rsidR="001A2973" w:rsidRDefault="001A2973" w:rsidP="006F737A">
      <w:pPr>
        <w:spacing w:after="0" w:line="276" w:lineRule="auto"/>
        <w:jc w:val="both"/>
        <w:outlineLvl w:val="0"/>
        <w:rPr>
          <w:rFonts w:eastAsia="Calibri"/>
        </w:rPr>
      </w:pPr>
    </w:p>
    <w:p w14:paraId="5B3032D6" w14:textId="77777777" w:rsidR="001A2973" w:rsidRDefault="001A2973" w:rsidP="006F737A">
      <w:pPr>
        <w:spacing w:after="0" w:line="276" w:lineRule="auto"/>
        <w:jc w:val="both"/>
        <w:outlineLvl w:val="0"/>
        <w:rPr>
          <w:rFonts w:eastAsia="Calibri"/>
        </w:rPr>
      </w:pPr>
    </w:p>
    <w:p w14:paraId="1DD4EB2D" w14:textId="77777777" w:rsidR="001A2973" w:rsidRDefault="00FA3BDA" w:rsidP="001A2973">
      <w:pPr>
        <w:jc w:val="center"/>
        <w:rPr>
          <w:b/>
        </w:rPr>
      </w:pPr>
      <w:r>
        <w:rPr>
          <w:b/>
        </w:rPr>
        <w:t xml:space="preserve">СЛАЙД </w:t>
      </w:r>
      <w:r w:rsidR="001A2973">
        <w:rPr>
          <w:b/>
        </w:rPr>
        <w:t>100</w:t>
      </w:r>
    </w:p>
    <w:p w14:paraId="481F8E7C" w14:textId="30A750D6" w:rsidR="00DD1D8A" w:rsidRPr="00E235ED" w:rsidRDefault="00DD1D8A" w:rsidP="001A2973">
      <w:pPr>
        <w:jc w:val="center"/>
        <w:rPr>
          <w:rFonts w:eastAsia="Calibri"/>
        </w:rPr>
      </w:pPr>
      <w:r>
        <w:rPr>
          <w:noProof/>
          <w:lang w:eastAsia="uk-UA"/>
        </w:rPr>
        <w:lastRenderedPageBreak/>
        <w:drawing>
          <wp:inline distT="0" distB="0" distL="0" distR="0" wp14:anchorId="6A95C68A" wp14:editId="41F53569">
            <wp:extent cx="4792078" cy="2695575"/>
            <wp:effectExtent l="0" t="0" r="889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795185" cy="2697323"/>
                    </a:xfrm>
                    <a:prstGeom prst="rect">
                      <a:avLst/>
                    </a:prstGeom>
                    <a:noFill/>
                    <a:ln>
                      <a:noFill/>
                    </a:ln>
                  </pic:spPr>
                </pic:pic>
              </a:graphicData>
            </a:graphic>
          </wp:inline>
        </w:drawing>
      </w:r>
    </w:p>
    <w:p w14:paraId="1F8E58B1" w14:textId="29D05A31" w:rsidR="006D5D04" w:rsidRPr="00BB5BE1" w:rsidRDefault="006D5D04" w:rsidP="006F737A">
      <w:pPr>
        <w:spacing w:after="0" w:line="276" w:lineRule="auto"/>
        <w:jc w:val="both"/>
        <w:outlineLvl w:val="0"/>
        <w:rPr>
          <w:rFonts w:eastAsia="Calibri"/>
          <w:b/>
        </w:rPr>
      </w:pPr>
      <w:r w:rsidRPr="00BB5BE1">
        <w:rPr>
          <w:rFonts w:eastAsia="Calibri"/>
          <w:b/>
        </w:rPr>
        <w:t>МОЛОДІЖНА ПОЛІТИКА</w:t>
      </w:r>
    </w:p>
    <w:p w14:paraId="32ED3812" w14:textId="53F7AECC" w:rsidR="006D5D04" w:rsidRDefault="006D5D04" w:rsidP="006F737A">
      <w:pPr>
        <w:spacing w:after="0" w:line="276" w:lineRule="auto"/>
        <w:jc w:val="both"/>
        <w:outlineLvl w:val="0"/>
        <w:rPr>
          <w:rFonts w:eastAsia="Calibri"/>
        </w:rPr>
      </w:pPr>
      <w:r w:rsidRPr="00BB5BE1">
        <w:rPr>
          <w:rFonts w:eastAsia="Calibri"/>
        </w:rPr>
        <w:t xml:space="preserve">Для посилення участі молодих людей у процесах прийняття рішень, на засіданні Ніжинської міської ради було підтримане рішення «Про утворення </w:t>
      </w:r>
      <w:r w:rsidR="00B31CF4">
        <w:rPr>
          <w:rFonts w:eastAsia="Calibri"/>
        </w:rPr>
        <w:t>к</w:t>
      </w:r>
      <w:r w:rsidRPr="00BB5BE1">
        <w:rPr>
          <w:rFonts w:eastAsia="Calibri"/>
        </w:rPr>
        <w:t>онсультативно-дорадчого органу Молодіжна рада Ніжинської міської об’єднаної територіальної громади».</w:t>
      </w:r>
    </w:p>
    <w:p w14:paraId="0FE44D04" w14:textId="35F66889" w:rsidR="00FA3BDA" w:rsidRPr="00FA3BDA" w:rsidRDefault="00FA3BDA" w:rsidP="00FA3BDA">
      <w:pPr>
        <w:jc w:val="center"/>
        <w:rPr>
          <w:b/>
        </w:rPr>
      </w:pPr>
      <w:r>
        <w:rPr>
          <w:b/>
        </w:rPr>
        <w:t xml:space="preserve">СЛАЙД </w:t>
      </w:r>
      <w:r w:rsidR="001A2973">
        <w:rPr>
          <w:b/>
        </w:rPr>
        <w:t>101</w:t>
      </w:r>
    </w:p>
    <w:p w14:paraId="509D4D82" w14:textId="430CB186" w:rsidR="00DD1D8A" w:rsidRPr="00BB5BE1" w:rsidRDefault="00DD1D8A" w:rsidP="006F737A">
      <w:pPr>
        <w:spacing w:after="0" w:line="276" w:lineRule="auto"/>
        <w:jc w:val="both"/>
        <w:outlineLvl w:val="0"/>
        <w:rPr>
          <w:rFonts w:eastAsia="Calibri"/>
        </w:rPr>
      </w:pPr>
      <w:r>
        <w:rPr>
          <w:noProof/>
          <w:lang w:eastAsia="uk-UA"/>
        </w:rPr>
        <w:drawing>
          <wp:inline distT="0" distB="0" distL="0" distR="0" wp14:anchorId="5F7C3408" wp14:editId="52D658BC">
            <wp:extent cx="6120765" cy="3442970"/>
            <wp:effectExtent l="0" t="0" r="0" b="508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518CE61A" w14:textId="339CB851" w:rsidR="006D5D04" w:rsidRDefault="006D5D04" w:rsidP="006F737A">
      <w:pPr>
        <w:spacing w:after="0" w:line="276" w:lineRule="auto"/>
        <w:jc w:val="both"/>
        <w:outlineLvl w:val="0"/>
        <w:rPr>
          <w:rFonts w:eastAsia="Calibri"/>
        </w:rPr>
      </w:pPr>
      <w:r w:rsidRPr="00BB5BE1">
        <w:rPr>
          <w:rFonts w:eastAsia="Calibri"/>
        </w:rPr>
        <w:t>Підтримка талановитої учнівської та студентської молоді забезпечується через розроблен</w:t>
      </w:r>
      <w:r w:rsidR="00E235ED">
        <w:rPr>
          <w:rFonts w:eastAsia="Calibri"/>
        </w:rPr>
        <w:t xml:space="preserve">у </w:t>
      </w:r>
      <w:r w:rsidRPr="00BB5BE1">
        <w:rPr>
          <w:rFonts w:eastAsia="Calibri"/>
        </w:rPr>
        <w:t>Програму виплати стипендій обдарованій молоді міста. Щороку призначається 16 стипендій за особливі успіхи в навчанні, спорті, активну участь у науковій та громадській роботі.</w:t>
      </w:r>
    </w:p>
    <w:p w14:paraId="1E57C59B" w14:textId="28449E68" w:rsidR="001A2973" w:rsidRDefault="001A2973" w:rsidP="006F737A">
      <w:pPr>
        <w:spacing w:after="0" w:line="276" w:lineRule="auto"/>
        <w:jc w:val="both"/>
        <w:outlineLvl w:val="0"/>
        <w:rPr>
          <w:rFonts w:eastAsia="Calibri"/>
        </w:rPr>
      </w:pPr>
    </w:p>
    <w:p w14:paraId="6B7DC01D" w14:textId="77777777" w:rsidR="001A2973" w:rsidRDefault="001A2973" w:rsidP="006F737A">
      <w:pPr>
        <w:spacing w:after="0" w:line="276" w:lineRule="auto"/>
        <w:jc w:val="both"/>
        <w:outlineLvl w:val="0"/>
        <w:rPr>
          <w:rFonts w:eastAsia="Calibri"/>
        </w:rPr>
      </w:pPr>
    </w:p>
    <w:p w14:paraId="05325E22" w14:textId="0F971F69" w:rsidR="00FA3BDA" w:rsidRPr="00FA3BDA" w:rsidRDefault="00FA3BDA" w:rsidP="00FA3BDA">
      <w:pPr>
        <w:jc w:val="center"/>
        <w:rPr>
          <w:b/>
        </w:rPr>
      </w:pPr>
      <w:r>
        <w:rPr>
          <w:b/>
        </w:rPr>
        <w:t xml:space="preserve">СЛАЙД </w:t>
      </w:r>
      <w:r w:rsidR="001A2973">
        <w:rPr>
          <w:b/>
        </w:rPr>
        <w:t>102</w:t>
      </w:r>
    </w:p>
    <w:p w14:paraId="01541410" w14:textId="0FC11F0B" w:rsidR="00DD1D8A" w:rsidRDefault="00DD1D8A" w:rsidP="006F737A">
      <w:pPr>
        <w:spacing w:after="0" w:line="276" w:lineRule="auto"/>
        <w:jc w:val="both"/>
        <w:outlineLvl w:val="0"/>
        <w:rPr>
          <w:rFonts w:eastAsia="Calibri"/>
        </w:rPr>
      </w:pPr>
      <w:r>
        <w:rPr>
          <w:noProof/>
          <w:lang w:eastAsia="uk-UA"/>
        </w:rPr>
        <w:lastRenderedPageBreak/>
        <w:drawing>
          <wp:inline distT="0" distB="0" distL="0" distR="0" wp14:anchorId="40FADFE9" wp14:editId="50E1A33A">
            <wp:extent cx="6120765" cy="3442970"/>
            <wp:effectExtent l="0" t="0" r="0" b="508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25644BF0" w14:textId="0416FF7D" w:rsidR="006D5D04" w:rsidRPr="00BB5BE1" w:rsidRDefault="006D5D04" w:rsidP="006F737A">
      <w:pPr>
        <w:spacing w:after="0" w:line="276" w:lineRule="auto"/>
        <w:jc w:val="both"/>
        <w:outlineLvl w:val="0"/>
        <w:rPr>
          <w:rFonts w:eastAsia="Calibri"/>
        </w:rPr>
      </w:pPr>
      <w:r w:rsidRPr="00BB5BE1">
        <w:rPr>
          <w:rFonts w:eastAsia="Calibri"/>
        </w:rPr>
        <w:t>У грудні 2019 року вперше у Ніжинські міській об’єднаній територіальній громаді відбувся конкурс молодіжних проектів «Ніжин – молодіжна столиця Чернігівщини».</w:t>
      </w:r>
    </w:p>
    <w:p w14:paraId="13C1FD86" w14:textId="77777777" w:rsidR="006D5D04" w:rsidRPr="00BB5BE1" w:rsidRDefault="006D5D04" w:rsidP="006F737A">
      <w:pPr>
        <w:spacing w:after="0" w:line="276" w:lineRule="auto"/>
        <w:jc w:val="both"/>
        <w:outlineLvl w:val="0"/>
        <w:rPr>
          <w:rFonts w:eastAsia="Calibri"/>
        </w:rPr>
      </w:pPr>
      <w:r w:rsidRPr="00BB5BE1">
        <w:rPr>
          <w:rFonts w:eastAsia="Calibri"/>
        </w:rPr>
        <w:t>З 2018 року діє Програма з національно-патріотичного виховання дітей та молоді м. Ніжина на 2018-2020 роки. Протягом 2019 року використано 50,37 тис. грн.</w:t>
      </w:r>
    </w:p>
    <w:p w14:paraId="1427AE29" w14:textId="77777777" w:rsidR="006D5D04" w:rsidRPr="00BB5BE1" w:rsidRDefault="006D5D04" w:rsidP="006F737A">
      <w:pPr>
        <w:spacing w:after="0" w:line="276" w:lineRule="auto"/>
        <w:jc w:val="both"/>
        <w:outlineLvl w:val="0"/>
        <w:rPr>
          <w:rFonts w:eastAsia="Calibri"/>
        </w:rPr>
      </w:pPr>
      <w:r w:rsidRPr="00BB5BE1">
        <w:rPr>
          <w:rFonts w:eastAsia="Calibri"/>
        </w:rPr>
        <w:t>Здійснюється організаційно-методичне керівництво та координацію роботи із забезпечення змістовного оздоровлення та відпочинку дітей. Постійно здійснюється підбір дітей пільгових категорій для отримання путівок на оздоровлення у дитячих таборах.</w:t>
      </w:r>
    </w:p>
    <w:p w14:paraId="51512260" w14:textId="311ECADD" w:rsidR="006D5D04" w:rsidRDefault="006D5D04" w:rsidP="006F737A">
      <w:pPr>
        <w:spacing w:after="0" w:line="276" w:lineRule="auto"/>
        <w:jc w:val="both"/>
        <w:outlineLvl w:val="0"/>
        <w:rPr>
          <w:rFonts w:eastAsia="Calibri"/>
        </w:rPr>
      </w:pPr>
      <w:r w:rsidRPr="00BB5BE1">
        <w:rPr>
          <w:rFonts w:eastAsia="Calibri"/>
        </w:rPr>
        <w:t>В місті реалізується Комплексна міська програма підтримки сім’ї, гендерної рівності та протидії торгівлі людьми. Проводиться комплексна робота з сім’ями, у яких виховується троє та більше дітей.</w:t>
      </w:r>
    </w:p>
    <w:p w14:paraId="05594692" w14:textId="7E07F32A" w:rsidR="00FA3BDA" w:rsidRPr="00FA3BDA" w:rsidRDefault="00FA3BDA" w:rsidP="00FA3BDA">
      <w:pPr>
        <w:jc w:val="center"/>
        <w:rPr>
          <w:b/>
        </w:rPr>
      </w:pPr>
      <w:r>
        <w:rPr>
          <w:b/>
        </w:rPr>
        <w:t>СЛАЙД 10</w:t>
      </w:r>
      <w:r w:rsidR="001A2973">
        <w:rPr>
          <w:b/>
        </w:rPr>
        <w:t>3</w:t>
      </w:r>
    </w:p>
    <w:p w14:paraId="3C5FAC8C" w14:textId="6C28DD4B" w:rsidR="00E235ED" w:rsidRDefault="00DD1D8A" w:rsidP="00DD1D8A">
      <w:pPr>
        <w:jc w:val="center"/>
        <w:rPr>
          <w:b/>
        </w:rPr>
      </w:pPr>
      <w:r>
        <w:rPr>
          <w:noProof/>
          <w:lang w:eastAsia="uk-UA"/>
        </w:rPr>
        <w:drawing>
          <wp:inline distT="0" distB="0" distL="0" distR="0" wp14:anchorId="76411E83" wp14:editId="2864A334">
            <wp:extent cx="4133850" cy="2325318"/>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148666" cy="2333652"/>
                    </a:xfrm>
                    <a:prstGeom prst="rect">
                      <a:avLst/>
                    </a:prstGeom>
                    <a:noFill/>
                    <a:ln>
                      <a:noFill/>
                    </a:ln>
                  </pic:spPr>
                </pic:pic>
              </a:graphicData>
            </a:graphic>
          </wp:inline>
        </w:drawing>
      </w:r>
    </w:p>
    <w:p w14:paraId="3263A89D" w14:textId="37D5C6FA" w:rsidR="00FA3BDA" w:rsidRDefault="000C2265" w:rsidP="006F737A">
      <w:pPr>
        <w:jc w:val="both"/>
      </w:pPr>
      <w:r w:rsidRPr="00BB5BE1">
        <w:t xml:space="preserve">За моєї ініціативи в звітному періоді створено Ніжинський міський молодіжний центр, який провів 200 заходів та залучив до участі в них 4634 особи. </w:t>
      </w:r>
      <w:r w:rsidRPr="00BB5BE1">
        <w:lastRenderedPageBreak/>
        <w:t xml:space="preserve">Результатом стала Перемога у Всеукраїнському конкурсі Кращих практик молодіжної роботи в Україні – 2019 від Міністерства молоді та спорту, Програми розвитку ООН в Україні та Державного інституту сімейної та молодіжної політики і публікації 2-х </w:t>
      </w:r>
      <w:proofErr w:type="spellStart"/>
      <w:r w:rsidRPr="00BB5BE1">
        <w:t>проєктів</w:t>
      </w:r>
      <w:proofErr w:type="spellEnd"/>
      <w:r w:rsidRPr="00BB5BE1">
        <w:t xml:space="preserve"> в Каталозі кращих практик, а також перемога в Обласному Конкурсі кращих практик </w:t>
      </w:r>
      <w:proofErr w:type="spellStart"/>
      <w:r w:rsidRPr="00BB5BE1">
        <w:t>волонтерства</w:t>
      </w:r>
      <w:proofErr w:type="spellEnd"/>
      <w:r w:rsidRPr="00BB5BE1">
        <w:t xml:space="preserve"> серед молоді – 2019 від Обласного департаменту сім’ї, молоді та спорту і Чернігівського обласного молодіжного центру.</w:t>
      </w:r>
    </w:p>
    <w:p w14:paraId="58E94B2D" w14:textId="554B8DFC" w:rsidR="00FA3BDA" w:rsidRPr="00FA3BDA" w:rsidRDefault="00FA3BDA" w:rsidP="00FA3BDA">
      <w:pPr>
        <w:jc w:val="center"/>
        <w:rPr>
          <w:b/>
        </w:rPr>
      </w:pPr>
      <w:r>
        <w:rPr>
          <w:b/>
        </w:rPr>
        <w:t>СЛАЙД 10</w:t>
      </w:r>
      <w:r w:rsidR="001A2973">
        <w:rPr>
          <w:b/>
        </w:rPr>
        <w:t>4</w:t>
      </w:r>
    </w:p>
    <w:p w14:paraId="20F687A8" w14:textId="0284D573" w:rsidR="00DD1D8A" w:rsidRPr="00BB5BE1" w:rsidRDefault="00DD1D8A" w:rsidP="006F737A">
      <w:pPr>
        <w:jc w:val="both"/>
      </w:pPr>
      <w:r>
        <w:rPr>
          <w:noProof/>
          <w:lang w:eastAsia="uk-UA"/>
        </w:rPr>
        <w:drawing>
          <wp:inline distT="0" distB="0" distL="0" distR="0" wp14:anchorId="1641B3D6" wp14:editId="6FE6FD77">
            <wp:extent cx="6120765" cy="3442970"/>
            <wp:effectExtent l="0" t="0" r="0" b="508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53EEAC7D" w14:textId="1CCF0DC8" w:rsidR="000C2265" w:rsidRDefault="000C2265" w:rsidP="006F737A">
      <w:pPr>
        <w:jc w:val="both"/>
      </w:pPr>
      <w:r w:rsidRPr="00BB5BE1">
        <w:t xml:space="preserve">На 2020 рік було виділено коштів на суму </w:t>
      </w:r>
      <w:r w:rsidRPr="00BB5BE1">
        <w:rPr>
          <w:b/>
        </w:rPr>
        <w:t>582 930</w:t>
      </w:r>
      <w:r w:rsidRPr="00BB5BE1">
        <w:t xml:space="preserve"> грн. На реалізацію програми «Простір розвитку молоді 21 </w:t>
      </w:r>
      <w:proofErr w:type="spellStart"/>
      <w:r w:rsidRPr="00BB5BE1">
        <w:t>ст</w:t>
      </w:r>
      <w:proofErr w:type="spellEnd"/>
      <w:r w:rsidRPr="00BB5BE1">
        <w:t xml:space="preserve"> «</w:t>
      </w:r>
      <w:r w:rsidRPr="00BB5BE1">
        <w:rPr>
          <w:lang w:val="en-US"/>
        </w:rPr>
        <w:t>Soft</w:t>
      </w:r>
      <w:r w:rsidRPr="00BB5BE1">
        <w:rPr>
          <w:lang w:val="ru-RU"/>
        </w:rPr>
        <w:t xml:space="preserve"> </w:t>
      </w:r>
      <w:r w:rsidRPr="00BB5BE1">
        <w:rPr>
          <w:lang w:val="en-US"/>
        </w:rPr>
        <w:t>skills</w:t>
      </w:r>
      <w:r w:rsidRPr="00BB5BE1">
        <w:t>»</w:t>
      </w:r>
      <w:r w:rsidRPr="00BB5BE1">
        <w:rPr>
          <w:lang w:val="ru-RU"/>
        </w:rPr>
        <w:t xml:space="preserve"> </w:t>
      </w:r>
      <w:r w:rsidRPr="00BB5BE1">
        <w:t xml:space="preserve">за напрямками: </w:t>
      </w:r>
      <w:proofErr w:type="spellStart"/>
      <w:r w:rsidRPr="00BB5BE1">
        <w:t>Профіторія</w:t>
      </w:r>
      <w:proofErr w:type="spellEnd"/>
      <w:r w:rsidRPr="00BB5BE1">
        <w:t xml:space="preserve">, </w:t>
      </w:r>
      <w:proofErr w:type="spellStart"/>
      <w:r w:rsidRPr="00BB5BE1">
        <w:t>ЕКОдвіж</w:t>
      </w:r>
      <w:proofErr w:type="spellEnd"/>
      <w:r w:rsidRPr="00BB5BE1">
        <w:t>, Довіряючи-перевіряй, Альтернатива насилля, Активна громада.</w:t>
      </w:r>
    </w:p>
    <w:p w14:paraId="4E50788A" w14:textId="722BE627" w:rsidR="00FA3BDA" w:rsidRPr="00FA3BDA" w:rsidRDefault="00FA3BDA" w:rsidP="00FA3BDA">
      <w:pPr>
        <w:jc w:val="center"/>
        <w:rPr>
          <w:b/>
        </w:rPr>
      </w:pPr>
      <w:r>
        <w:rPr>
          <w:b/>
        </w:rPr>
        <w:t>СЛАЙД 10</w:t>
      </w:r>
      <w:r w:rsidR="001A2973">
        <w:rPr>
          <w:b/>
        </w:rPr>
        <w:t>5</w:t>
      </w:r>
    </w:p>
    <w:p w14:paraId="2CFB495A" w14:textId="7A2C279A" w:rsidR="00DD1D8A" w:rsidRPr="00BB5BE1" w:rsidRDefault="00DD1D8A" w:rsidP="001A2973">
      <w:pPr>
        <w:jc w:val="center"/>
      </w:pPr>
      <w:r>
        <w:rPr>
          <w:noProof/>
          <w:lang w:eastAsia="uk-UA"/>
        </w:rPr>
        <w:drawing>
          <wp:inline distT="0" distB="0" distL="0" distR="0" wp14:anchorId="3DAA0FA7" wp14:editId="4D73B8FA">
            <wp:extent cx="4495800" cy="2528917"/>
            <wp:effectExtent l="0" t="0" r="0" b="508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509476" cy="2536610"/>
                    </a:xfrm>
                    <a:prstGeom prst="rect">
                      <a:avLst/>
                    </a:prstGeom>
                    <a:noFill/>
                    <a:ln>
                      <a:noFill/>
                    </a:ln>
                  </pic:spPr>
                </pic:pic>
              </a:graphicData>
            </a:graphic>
          </wp:inline>
        </w:drawing>
      </w:r>
    </w:p>
    <w:p w14:paraId="7E8B4B40" w14:textId="40D2CE36" w:rsidR="00DD1D8A" w:rsidRPr="00BB5BE1" w:rsidRDefault="000C2265" w:rsidP="006F737A">
      <w:pPr>
        <w:jc w:val="both"/>
      </w:pPr>
      <w:r w:rsidRPr="00BB5BE1">
        <w:lastRenderedPageBreak/>
        <w:t xml:space="preserve">Станом на 1 вересня 2020 року Молодіжним центром в умовах карантинних обмежень, з поєднанням </w:t>
      </w:r>
      <w:proofErr w:type="spellStart"/>
      <w:r w:rsidRPr="00BB5BE1">
        <w:t>офлайн</w:t>
      </w:r>
      <w:proofErr w:type="spellEnd"/>
      <w:r w:rsidRPr="00BB5BE1">
        <w:t xml:space="preserve"> та онлайн форматів, було проведено </w:t>
      </w:r>
      <w:r w:rsidRPr="00BB5BE1">
        <w:rPr>
          <w:b/>
        </w:rPr>
        <w:t>262</w:t>
      </w:r>
      <w:r w:rsidRPr="00BB5BE1">
        <w:t xml:space="preserve"> заходи (освітні, виховні, </w:t>
      </w:r>
      <w:proofErr w:type="spellStart"/>
      <w:r w:rsidRPr="00BB5BE1">
        <w:t>дозвіллєві</w:t>
      </w:r>
      <w:proofErr w:type="spellEnd"/>
      <w:r w:rsidRPr="00BB5BE1">
        <w:t xml:space="preserve">, творчі, спортивні та </w:t>
      </w:r>
      <w:proofErr w:type="spellStart"/>
      <w:r w:rsidRPr="00BB5BE1">
        <w:t>ін</w:t>
      </w:r>
      <w:proofErr w:type="spellEnd"/>
      <w:r w:rsidRPr="00BB5BE1">
        <w:t xml:space="preserve">), участь в яких взяли </w:t>
      </w:r>
      <w:r w:rsidRPr="00BB5BE1">
        <w:rPr>
          <w:b/>
        </w:rPr>
        <w:t>9885</w:t>
      </w:r>
      <w:r w:rsidRPr="00BB5BE1">
        <w:t xml:space="preserve"> чоловік. </w:t>
      </w:r>
    </w:p>
    <w:p w14:paraId="165C06EC" w14:textId="77777777" w:rsidR="000C2265" w:rsidRPr="00BB5BE1" w:rsidRDefault="000C2265" w:rsidP="006F737A">
      <w:pPr>
        <w:jc w:val="both"/>
      </w:pPr>
      <w:r w:rsidRPr="00BB5BE1">
        <w:t>Реалізовано проект «</w:t>
      </w:r>
      <w:r w:rsidRPr="00BB5BE1">
        <w:rPr>
          <w:b/>
        </w:rPr>
        <w:t xml:space="preserve">Мобільний </w:t>
      </w:r>
      <w:proofErr w:type="spellStart"/>
      <w:r w:rsidRPr="00BB5BE1">
        <w:rPr>
          <w:b/>
        </w:rPr>
        <w:t>ІгроХАБ</w:t>
      </w:r>
      <w:proofErr w:type="spellEnd"/>
      <w:r w:rsidRPr="00BB5BE1">
        <w:t>» в рамках Громадського бюджету Ніжинської міської ОТГ в категорії «Малі проекти».</w:t>
      </w:r>
    </w:p>
    <w:p w14:paraId="63825370" w14:textId="212A7C28" w:rsidR="000C2265" w:rsidRDefault="000C2265" w:rsidP="006F737A">
      <w:pPr>
        <w:jc w:val="both"/>
      </w:pPr>
      <w:r w:rsidRPr="00BB5BE1">
        <w:t xml:space="preserve">Підписано </w:t>
      </w:r>
      <w:r w:rsidRPr="00BB5BE1">
        <w:rPr>
          <w:b/>
        </w:rPr>
        <w:t>Меморандум з Центром «Розвиток корпоративної соціальної відповідальності» в рамках Пакту заради молоді-2020</w:t>
      </w:r>
      <w:r w:rsidRPr="00BB5BE1">
        <w:t xml:space="preserve"> . Відтак, колектив Центру пройшов навчання тренерів по програмі </w:t>
      </w:r>
      <w:r w:rsidRPr="00BB5BE1">
        <w:rPr>
          <w:b/>
        </w:rPr>
        <w:t>«</w:t>
      </w:r>
      <w:r w:rsidRPr="00BB5BE1">
        <w:rPr>
          <w:b/>
          <w:lang w:val="en-US"/>
        </w:rPr>
        <w:t>Skills</w:t>
      </w:r>
      <w:r w:rsidRPr="00BB5BE1">
        <w:rPr>
          <w:b/>
        </w:rPr>
        <w:t xml:space="preserve"> </w:t>
      </w:r>
      <w:r w:rsidRPr="00BB5BE1">
        <w:rPr>
          <w:b/>
          <w:lang w:val="en-US"/>
        </w:rPr>
        <w:t>Lab</w:t>
      </w:r>
      <w:r w:rsidRPr="00BB5BE1">
        <w:rPr>
          <w:b/>
        </w:rPr>
        <w:t>: Успішна кар’єра та Власна справа»</w:t>
      </w:r>
      <w:r w:rsidRPr="00BB5BE1">
        <w:t xml:space="preserve"> за сприяння Міністерства молоді та спорту України, Фонду народонаселення ООН в Україні, </w:t>
      </w:r>
      <w:r w:rsidRPr="00BB5BE1">
        <w:rPr>
          <w:lang w:val="en-US"/>
        </w:rPr>
        <w:t>Career</w:t>
      </w:r>
      <w:r w:rsidRPr="00BB5BE1">
        <w:t xml:space="preserve"> </w:t>
      </w:r>
      <w:r w:rsidRPr="00BB5BE1">
        <w:rPr>
          <w:lang w:val="en-US"/>
        </w:rPr>
        <w:t>Hub</w:t>
      </w:r>
      <w:r w:rsidRPr="00BB5BE1">
        <w:t xml:space="preserve"> та Центру «Розвиток КСВ». В червні 2020 р. проведено онлайн курс для молоді Ніжина «</w:t>
      </w:r>
      <w:r w:rsidRPr="00BB5BE1">
        <w:rPr>
          <w:lang w:val="en-US"/>
        </w:rPr>
        <w:t>Skills</w:t>
      </w:r>
      <w:r w:rsidRPr="00BB5BE1">
        <w:t xml:space="preserve"> </w:t>
      </w:r>
      <w:r w:rsidRPr="00BB5BE1">
        <w:rPr>
          <w:lang w:val="en-US"/>
        </w:rPr>
        <w:t>Lab</w:t>
      </w:r>
      <w:r w:rsidRPr="00BB5BE1">
        <w:t>: Успішна кар’єра» і наразі триває реєстрація на програму «</w:t>
      </w:r>
      <w:r w:rsidRPr="00BB5BE1">
        <w:rPr>
          <w:lang w:val="en-US"/>
        </w:rPr>
        <w:t>Skills</w:t>
      </w:r>
      <w:r w:rsidRPr="00BB5BE1">
        <w:t xml:space="preserve"> </w:t>
      </w:r>
      <w:r w:rsidRPr="00BB5BE1">
        <w:rPr>
          <w:lang w:val="en-US"/>
        </w:rPr>
        <w:t>Lab</w:t>
      </w:r>
      <w:r w:rsidRPr="00BB5BE1">
        <w:t>: Власна справа». Випускниця програми «Успішна кар’</w:t>
      </w:r>
      <w:r w:rsidR="002F183B">
        <w:t>єра» Ганна Назаренко, безробітна</w:t>
      </w:r>
      <w:r w:rsidRPr="00BB5BE1">
        <w:t xml:space="preserve"> на момент навчання на програмі, започаткувала на базі Молодіжного центру єдиний в місті безкоштовний, відкритий до всієї громади, Клуб вивчення англійської мови </w:t>
      </w:r>
      <w:r w:rsidRPr="00BB5BE1">
        <w:rPr>
          <w:b/>
        </w:rPr>
        <w:t>«</w:t>
      </w:r>
      <w:r w:rsidRPr="00BB5BE1">
        <w:rPr>
          <w:b/>
          <w:lang w:val="en-US"/>
        </w:rPr>
        <w:t>English</w:t>
      </w:r>
      <w:r w:rsidRPr="00BB5BE1">
        <w:rPr>
          <w:b/>
        </w:rPr>
        <w:t xml:space="preserve"> </w:t>
      </w:r>
      <w:r w:rsidRPr="00BB5BE1">
        <w:rPr>
          <w:b/>
          <w:lang w:val="en-US"/>
        </w:rPr>
        <w:t>For</w:t>
      </w:r>
      <w:r w:rsidRPr="00BB5BE1">
        <w:rPr>
          <w:b/>
        </w:rPr>
        <w:t xml:space="preserve"> </w:t>
      </w:r>
      <w:r w:rsidRPr="00BB5BE1">
        <w:rPr>
          <w:b/>
          <w:lang w:val="en-US"/>
        </w:rPr>
        <w:t>Free</w:t>
      </w:r>
      <w:r w:rsidRPr="00BB5BE1">
        <w:rPr>
          <w:b/>
        </w:rPr>
        <w:t>»</w:t>
      </w:r>
      <w:r w:rsidRPr="00BB5BE1">
        <w:t xml:space="preserve"> та клуб розмовної англійської </w:t>
      </w:r>
      <w:r w:rsidRPr="00BB5BE1">
        <w:rPr>
          <w:b/>
        </w:rPr>
        <w:t>«</w:t>
      </w:r>
      <w:r w:rsidRPr="00BB5BE1">
        <w:rPr>
          <w:b/>
          <w:lang w:val="en-US"/>
        </w:rPr>
        <w:t>Free</w:t>
      </w:r>
      <w:r w:rsidRPr="00BB5BE1">
        <w:rPr>
          <w:b/>
        </w:rPr>
        <w:t xml:space="preserve"> </w:t>
      </w:r>
      <w:r w:rsidRPr="00BB5BE1">
        <w:rPr>
          <w:b/>
          <w:lang w:val="en-US"/>
        </w:rPr>
        <w:t>To</w:t>
      </w:r>
      <w:r w:rsidRPr="00BB5BE1">
        <w:rPr>
          <w:b/>
        </w:rPr>
        <w:t xml:space="preserve"> </w:t>
      </w:r>
      <w:r w:rsidRPr="00BB5BE1">
        <w:rPr>
          <w:b/>
          <w:lang w:val="en-US"/>
        </w:rPr>
        <w:t>Speak</w:t>
      </w:r>
      <w:r w:rsidRPr="00BB5BE1">
        <w:rPr>
          <w:b/>
        </w:rPr>
        <w:t>»</w:t>
      </w:r>
      <w:r w:rsidRPr="00BB5BE1">
        <w:t xml:space="preserve"> і за сприяння команди Центру вже знайшла роботу – працює вчителем англійської в школі № 13. </w:t>
      </w:r>
    </w:p>
    <w:p w14:paraId="04E0CDD9" w14:textId="77777777" w:rsidR="003A0DDF" w:rsidRDefault="003A0DDF" w:rsidP="00FA3BDA">
      <w:pPr>
        <w:jc w:val="center"/>
        <w:rPr>
          <w:b/>
        </w:rPr>
      </w:pPr>
    </w:p>
    <w:p w14:paraId="6D2372BA" w14:textId="77777777" w:rsidR="003A0DDF" w:rsidRDefault="003A0DDF" w:rsidP="00FA3BDA">
      <w:pPr>
        <w:jc w:val="center"/>
        <w:rPr>
          <w:b/>
        </w:rPr>
      </w:pPr>
    </w:p>
    <w:p w14:paraId="70814C43" w14:textId="77777777" w:rsidR="003A0DDF" w:rsidRDefault="003A0DDF" w:rsidP="00FA3BDA">
      <w:pPr>
        <w:jc w:val="center"/>
        <w:rPr>
          <w:b/>
        </w:rPr>
      </w:pPr>
    </w:p>
    <w:p w14:paraId="5BA89F4F" w14:textId="77777777" w:rsidR="003A0DDF" w:rsidRDefault="003A0DDF" w:rsidP="00FA3BDA">
      <w:pPr>
        <w:jc w:val="center"/>
        <w:rPr>
          <w:b/>
        </w:rPr>
      </w:pPr>
    </w:p>
    <w:p w14:paraId="35C746DD" w14:textId="77777777" w:rsidR="003A0DDF" w:rsidRDefault="003A0DDF" w:rsidP="00FA3BDA">
      <w:pPr>
        <w:jc w:val="center"/>
        <w:rPr>
          <w:b/>
        </w:rPr>
      </w:pPr>
    </w:p>
    <w:p w14:paraId="5C998F3F" w14:textId="77777777" w:rsidR="003A0DDF" w:rsidRDefault="003A0DDF" w:rsidP="00FA3BDA">
      <w:pPr>
        <w:jc w:val="center"/>
        <w:rPr>
          <w:b/>
        </w:rPr>
      </w:pPr>
    </w:p>
    <w:p w14:paraId="0A4721DC" w14:textId="77777777" w:rsidR="003A0DDF" w:rsidRDefault="003A0DDF" w:rsidP="00FA3BDA">
      <w:pPr>
        <w:jc w:val="center"/>
        <w:rPr>
          <w:b/>
        </w:rPr>
      </w:pPr>
    </w:p>
    <w:p w14:paraId="772B58A3" w14:textId="77777777" w:rsidR="003A0DDF" w:rsidRDefault="003A0DDF" w:rsidP="00FA3BDA">
      <w:pPr>
        <w:jc w:val="center"/>
        <w:rPr>
          <w:b/>
        </w:rPr>
      </w:pPr>
    </w:p>
    <w:p w14:paraId="3D5DDCDB" w14:textId="65EAAE3D" w:rsidR="00FA3BDA" w:rsidRPr="00FA3BDA" w:rsidRDefault="00FA3BDA" w:rsidP="00FA3BDA">
      <w:pPr>
        <w:jc w:val="center"/>
        <w:rPr>
          <w:b/>
        </w:rPr>
      </w:pPr>
      <w:r>
        <w:rPr>
          <w:b/>
        </w:rPr>
        <w:t>СЛАЙД 10</w:t>
      </w:r>
      <w:r w:rsidR="001A2973">
        <w:rPr>
          <w:b/>
        </w:rPr>
        <w:t>6</w:t>
      </w:r>
    </w:p>
    <w:p w14:paraId="45FFF1DA" w14:textId="53E8F91A" w:rsidR="00DD1D8A" w:rsidRPr="00BB5BE1" w:rsidRDefault="00DD1D8A" w:rsidP="006F737A">
      <w:pPr>
        <w:jc w:val="both"/>
      </w:pPr>
      <w:r>
        <w:rPr>
          <w:noProof/>
          <w:lang w:eastAsia="uk-UA"/>
        </w:rPr>
        <w:lastRenderedPageBreak/>
        <w:drawing>
          <wp:inline distT="0" distB="0" distL="0" distR="0" wp14:anchorId="0E67EB91" wp14:editId="7A0AD1B7">
            <wp:extent cx="6120765" cy="3442970"/>
            <wp:effectExtent l="0" t="0" r="0" b="508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19C7E960" w14:textId="77777777" w:rsidR="000C2265" w:rsidRPr="00BB5BE1" w:rsidRDefault="000C2265" w:rsidP="006F737A">
      <w:pPr>
        <w:jc w:val="both"/>
      </w:pPr>
      <w:r w:rsidRPr="00BB5BE1">
        <w:t xml:space="preserve">В рамках </w:t>
      </w:r>
      <w:r w:rsidRPr="00BB5BE1">
        <w:rPr>
          <w:b/>
        </w:rPr>
        <w:t>Конкурсу кращих практик молодіжної роботи Чернігівщини</w:t>
      </w:r>
      <w:r w:rsidRPr="00BB5BE1">
        <w:t xml:space="preserve"> командою Ніжинського міського молодіжного центру, ГО «Лабораторія Ініціативної Молоді» та Ліги старшокласників Ніжина було подано </w:t>
      </w:r>
      <w:r w:rsidRPr="00BB5BE1">
        <w:rPr>
          <w:b/>
        </w:rPr>
        <w:t>8 практик роботи з молоддю</w:t>
      </w:r>
      <w:r w:rsidRPr="00BB5BE1">
        <w:t xml:space="preserve">, </w:t>
      </w:r>
      <w:r w:rsidRPr="00BB5BE1">
        <w:rPr>
          <w:b/>
        </w:rPr>
        <w:t>3 з яких отримали перемоги – Оскарів молодіжної роботи Чернігівщини</w:t>
      </w:r>
      <w:r w:rsidRPr="00BB5BE1">
        <w:t xml:space="preserve">: Проект </w:t>
      </w:r>
      <w:r w:rsidRPr="00BB5BE1">
        <w:rPr>
          <w:b/>
        </w:rPr>
        <w:t>«</w:t>
      </w:r>
      <w:proofErr w:type="spellStart"/>
      <w:r w:rsidRPr="00BB5BE1">
        <w:rPr>
          <w:b/>
        </w:rPr>
        <w:t>ЕКОдвіж</w:t>
      </w:r>
      <w:proofErr w:type="spellEnd"/>
      <w:r w:rsidRPr="00BB5BE1">
        <w:rPr>
          <w:b/>
        </w:rPr>
        <w:t>»</w:t>
      </w:r>
      <w:r w:rsidRPr="00BB5BE1">
        <w:t xml:space="preserve"> - краща практика у сфері екології та сталого розвитку, проект </w:t>
      </w:r>
      <w:r w:rsidRPr="00BB5BE1">
        <w:rPr>
          <w:b/>
        </w:rPr>
        <w:t>«Вечорниці по-новому «</w:t>
      </w:r>
      <w:r w:rsidRPr="00BB5BE1">
        <w:rPr>
          <w:b/>
          <w:lang w:val="en-US"/>
        </w:rPr>
        <w:t>Made</w:t>
      </w:r>
      <w:r w:rsidRPr="00BB5BE1">
        <w:rPr>
          <w:b/>
        </w:rPr>
        <w:t xml:space="preserve"> </w:t>
      </w:r>
      <w:r w:rsidRPr="00BB5BE1">
        <w:rPr>
          <w:b/>
          <w:lang w:val="en-US"/>
        </w:rPr>
        <w:t>in</w:t>
      </w:r>
      <w:r w:rsidRPr="00BB5BE1">
        <w:rPr>
          <w:b/>
        </w:rPr>
        <w:t xml:space="preserve"> </w:t>
      </w:r>
      <w:r w:rsidRPr="00BB5BE1">
        <w:rPr>
          <w:b/>
          <w:lang w:val="en-US"/>
        </w:rPr>
        <w:t>Ukraine</w:t>
      </w:r>
      <w:r w:rsidRPr="00BB5BE1">
        <w:rPr>
          <w:b/>
        </w:rPr>
        <w:t>»</w:t>
      </w:r>
      <w:r w:rsidRPr="00BB5BE1">
        <w:t xml:space="preserve"> - краща практика в сфері національно-патріотичного спрямування, </w:t>
      </w:r>
      <w:r w:rsidRPr="00BB5BE1">
        <w:rPr>
          <w:b/>
        </w:rPr>
        <w:t>«Ліга старшокласників Ніжина»</w:t>
      </w:r>
      <w:r w:rsidRPr="00BB5BE1">
        <w:t xml:space="preserve"> - краща практика в сфері підвищення участі молоді в житті громади. </w:t>
      </w:r>
    </w:p>
    <w:p w14:paraId="2550BAC1" w14:textId="5701B9F8" w:rsidR="000C2265" w:rsidRDefault="000C2265" w:rsidP="006F737A">
      <w:pPr>
        <w:jc w:val="both"/>
      </w:pPr>
      <w:r w:rsidRPr="00BB5BE1">
        <w:t xml:space="preserve">Команда Молодіжного центру подала </w:t>
      </w:r>
      <w:r w:rsidRPr="00BB5BE1">
        <w:rPr>
          <w:b/>
        </w:rPr>
        <w:t>7 успішних кейсів</w:t>
      </w:r>
      <w:r w:rsidRPr="00BB5BE1">
        <w:t xml:space="preserve"> своєї діяльності на </w:t>
      </w:r>
      <w:r w:rsidRPr="00BB5BE1">
        <w:rPr>
          <w:b/>
        </w:rPr>
        <w:t xml:space="preserve">Конкурс кращих практик молодіжної роботи в Україні – 2020 </w:t>
      </w:r>
      <w:r w:rsidRPr="00BB5BE1">
        <w:t xml:space="preserve">від Міністерства молоді та спорту України, програми «Молодіжний працівник» та Програми розвитку ООН в Україні. Розгляд робіт триває. </w:t>
      </w:r>
    </w:p>
    <w:p w14:paraId="784837A8" w14:textId="67A06FA3" w:rsidR="00FA3BDA" w:rsidRPr="00FA3BDA" w:rsidRDefault="00FA3BDA" w:rsidP="00FA3BDA">
      <w:pPr>
        <w:jc w:val="center"/>
        <w:rPr>
          <w:b/>
        </w:rPr>
      </w:pPr>
      <w:r>
        <w:rPr>
          <w:b/>
        </w:rPr>
        <w:t>СЛАЙД 10</w:t>
      </w:r>
      <w:r w:rsidR="001A2973">
        <w:rPr>
          <w:b/>
        </w:rPr>
        <w:t>7</w:t>
      </w:r>
    </w:p>
    <w:p w14:paraId="37F11194" w14:textId="2C2FC5B1" w:rsidR="00DD1D8A" w:rsidRPr="00BB5BE1" w:rsidRDefault="00DD1D8A" w:rsidP="006F737A">
      <w:pPr>
        <w:jc w:val="both"/>
      </w:pPr>
      <w:r>
        <w:rPr>
          <w:noProof/>
          <w:lang w:eastAsia="uk-UA"/>
        </w:rPr>
        <w:lastRenderedPageBreak/>
        <w:drawing>
          <wp:inline distT="0" distB="0" distL="0" distR="0" wp14:anchorId="0D9422B9" wp14:editId="09B50FD2">
            <wp:extent cx="6120765" cy="3442970"/>
            <wp:effectExtent l="0" t="0" r="0" b="508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25193E67" w14:textId="1C80B854" w:rsidR="000C2265" w:rsidRDefault="000C2265" w:rsidP="006F737A">
      <w:pPr>
        <w:jc w:val="both"/>
      </w:pPr>
      <w:r w:rsidRPr="00BB5BE1">
        <w:t xml:space="preserve">В ході співпраці ГО «Лабораторія Ініціативної Молоді», яка є партнером програми «Активні громадяни» від Британської ради, та Молодіжного центру на </w:t>
      </w:r>
      <w:r w:rsidRPr="00BB5BE1">
        <w:rPr>
          <w:b/>
        </w:rPr>
        <w:t>Конкурс проектів соціальної дії від Британської ради</w:t>
      </w:r>
      <w:r w:rsidRPr="00BB5BE1">
        <w:t xml:space="preserve"> було подано </w:t>
      </w:r>
      <w:r w:rsidRPr="00BB5BE1">
        <w:rPr>
          <w:b/>
        </w:rPr>
        <w:t>6 проектних заявок</w:t>
      </w:r>
      <w:r w:rsidRPr="00BB5BE1">
        <w:t xml:space="preserve">, одна з яких отримала </w:t>
      </w:r>
      <w:r w:rsidRPr="00BB5BE1">
        <w:rPr>
          <w:b/>
        </w:rPr>
        <w:t>грант</w:t>
      </w:r>
      <w:r w:rsidRPr="00BB5BE1">
        <w:t xml:space="preserve"> – проект Юлія Кузьменко та Максима </w:t>
      </w:r>
      <w:proofErr w:type="spellStart"/>
      <w:r w:rsidRPr="00BB5BE1">
        <w:t>Потапенка</w:t>
      </w:r>
      <w:proofErr w:type="spellEnd"/>
      <w:r w:rsidRPr="00BB5BE1">
        <w:t xml:space="preserve"> </w:t>
      </w:r>
      <w:r w:rsidRPr="00BB5BE1">
        <w:rPr>
          <w:b/>
        </w:rPr>
        <w:t>«</w:t>
      </w:r>
      <w:r w:rsidRPr="00BB5BE1">
        <w:rPr>
          <w:b/>
          <w:lang w:val="en-US"/>
        </w:rPr>
        <w:t>Public</w:t>
      </w:r>
      <w:r w:rsidRPr="00BB5BE1">
        <w:rPr>
          <w:b/>
        </w:rPr>
        <w:t xml:space="preserve"> </w:t>
      </w:r>
      <w:r w:rsidRPr="00BB5BE1">
        <w:rPr>
          <w:b/>
          <w:lang w:val="en-US"/>
        </w:rPr>
        <w:t>open</w:t>
      </w:r>
      <w:r w:rsidRPr="00BB5BE1">
        <w:rPr>
          <w:b/>
        </w:rPr>
        <w:t xml:space="preserve"> </w:t>
      </w:r>
      <w:r w:rsidRPr="00BB5BE1">
        <w:rPr>
          <w:b/>
          <w:lang w:val="en-US"/>
        </w:rPr>
        <w:t>air</w:t>
      </w:r>
      <w:r w:rsidRPr="00BB5BE1">
        <w:rPr>
          <w:b/>
        </w:rPr>
        <w:t xml:space="preserve"> </w:t>
      </w:r>
      <w:r w:rsidRPr="00BB5BE1">
        <w:rPr>
          <w:b/>
          <w:lang w:val="en-US"/>
        </w:rPr>
        <w:t>university</w:t>
      </w:r>
      <w:r w:rsidRPr="00BB5BE1">
        <w:rPr>
          <w:b/>
        </w:rPr>
        <w:t>»</w:t>
      </w:r>
      <w:r w:rsidRPr="00BB5BE1">
        <w:t xml:space="preserve">. На грантову програму </w:t>
      </w:r>
      <w:r w:rsidRPr="00BB5BE1">
        <w:rPr>
          <w:b/>
          <w:lang w:val="en-US"/>
        </w:rPr>
        <w:t>Meet</w:t>
      </w:r>
      <w:r w:rsidRPr="00BB5BE1">
        <w:rPr>
          <w:b/>
        </w:rPr>
        <w:t xml:space="preserve"> </w:t>
      </w:r>
      <w:r w:rsidRPr="00BB5BE1">
        <w:rPr>
          <w:b/>
          <w:lang w:val="en-US"/>
        </w:rPr>
        <w:t>and</w:t>
      </w:r>
      <w:r w:rsidRPr="00BB5BE1">
        <w:rPr>
          <w:b/>
        </w:rPr>
        <w:t xml:space="preserve"> </w:t>
      </w:r>
      <w:r w:rsidRPr="00BB5BE1">
        <w:rPr>
          <w:b/>
          <w:lang w:val="en-US"/>
        </w:rPr>
        <w:t>Code</w:t>
      </w:r>
      <w:r w:rsidRPr="00BB5BE1">
        <w:t xml:space="preserve"> подано </w:t>
      </w:r>
      <w:r w:rsidRPr="00BB5BE1">
        <w:rPr>
          <w:b/>
        </w:rPr>
        <w:t>3 проектні заявки</w:t>
      </w:r>
      <w:r w:rsidRPr="00BB5BE1">
        <w:t xml:space="preserve">, які стосуються теми кодування, програмування та </w:t>
      </w:r>
      <w:r w:rsidRPr="00BB5BE1">
        <w:rPr>
          <w:lang w:val="en-US"/>
        </w:rPr>
        <w:t>IT</w:t>
      </w:r>
      <w:r w:rsidRPr="00BB5BE1">
        <w:t>-технологій від молоді та молодіжних працівників громади.</w:t>
      </w:r>
    </w:p>
    <w:p w14:paraId="23EB1B50" w14:textId="77777777" w:rsidR="001A2973" w:rsidRDefault="001A2973" w:rsidP="00FA3BDA">
      <w:pPr>
        <w:jc w:val="center"/>
        <w:rPr>
          <w:b/>
        </w:rPr>
      </w:pPr>
    </w:p>
    <w:p w14:paraId="0D750C9F" w14:textId="77777777" w:rsidR="001A2973" w:rsidRDefault="001A2973" w:rsidP="00FA3BDA">
      <w:pPr>
        <w:jc w:val="center"/>
        <w:rPr>
          <w:b/>
        </w:rPr>
      </w:pPr>
    </w:p>
    <w:p w14:paraId="5207CE41" w14:textId="77777777" w:rsidR="001A2973" w:rsidRDefault="001A2973" w:rsidP="00FA3BDA">
      <w:pPr>
        <w:jc w:val="center"/>
        <w:rPr>
          <w:b/>
        </w:rPr>
      </w:pPr>
    </w:p>
    <w:p w14:paraId="2AEDE190" w14:textId="77777777" w:rsidR="001A2973" w:rsidRDefault="001A2973" w:rsidP="00FA3BDA">
      <w:pPr>
        <w:jc w:val="center"/>
        <w:rPr>
          <w:b/>
        </w:rPr>
      </w:pPr>
    </w:p>
    <w:p w14:paraId="43BD4082" w14:textId="77777777" w:rsidR="001A2973" w:rsidRDefault="001A2973" w:rsidP="00FA3BDA">
      <w:pPr>
        <w:jc w:val="center"/>
        <w:rPr>
          <w:b/>
        </w:rPr>
      </w:pPr>
    </w:p>
    <w:p w14:paraId="683B4D42" w14:textId="77777777" w:rsidR="001A2973" w:rsidRDefault="001A2973" w:rsidP="00FA3BDA">
      <w:pPr>
        <w:jc w:val="center"/>
        <w:rPr>
          <w:b/>
        </w:rPr>
      </w:pPr>
    </w:p>
    <w:p w14:paraId="6504B4AA" w14:textId="77777777" w:rsidR="001A2973" w:rsidRDefault="001A2973" w:rsidP="00FA3BDA">
      <w:pPr>
        <w:jc w:val="center"/>
        <w:rPr>
          <w:b/>
        </w:rPr>
      </w:pPr>
    </w:p>
    <w:p w14:paraId="3CA4A57C" w14:textId="77777777" w:rsidR="003A0DDF" w:rsidRDefault="003A0DDF" w:rsidP="00FA3BDA">
      <w:pPr>
        <w:jc w:val="center"/>
        <w:rPr>
          <w:b/>
        </w:rPr>
      </w:pPr>
    </w:p>
    <w:p w14:paraId="64079007" w14:textId="77777777" w:rsidR="003A0DDF" w:rsidRDefault="003A0DDF" w:rsidP="00FA3BDA">
      <w:pPr>
        <w:jc w:val="center"/>
        <w:rPr>
          <w:b/>
        </w:rPr>
      </w:pPr>
    </w:p>
    <w:p w14:paraId="0E8EFF26" w14:textId="77777777" w:rsidR="003A0DDF" w:rsidRDefault="003A0DDF" w:rsidP="00FA3BDA">
      <w:pPr>
        <w:jc w:val="center"/>
        <w:rPr>
          <w:b/>
        </w:rPr>
      </w:pPr>
    </w:p>
    <w:p w14:paraId="6C9E2BB7" w14:textId="77777777" w:rsidR="003A0DDF" w:rsidRDefault="003A0DDF" w:rsidP="00FA3BDA">
      <w:pPr>
        <w:jc w:val="center"/>
        <w:rPr>
          <w:b/>
        </w:rPr>
      </w:pPr>
    </w:p>
    <w:p w14:paraId="192988A4" w14:textId="77777777" w:rsidR="003A0DDF" w:rsidRDefault="003A0DDF" w:rsidP="00FA3BDA">
      <w:pPr>
        <w:jc w:val="center"/>
        <w:rPr>
          <w:b/>
        </w:rPr>
      </w:pPr>
    </w:p>
    <w:p w14:paraId="647D8E5E" w14:textId="77777777" w:rsidR="003A0DDF" w:rsidRDefault="003A0DDF" w:rsidP="00FA3BDA">
      <w:pPr>
        <w:jc w:val="center"/>
        <w:rPr>
          <w:b/>
        </w:rPr>
      </w:pPr>
    </w:p>
    <w:p w14:paraId="7F0DDF00" w14:textId="77777777" w:rsidR="003A0DDF" w:rsidRDefault="003A0DDF" w:rsidP="00FA3BDA">
      <w:pPr>
        <w:jc w:val="center"/>
        <w:rPr>
          <w:b/>
        </w:rPr>
      </w:pPr>
    </w:p>
    <w:p w14:paraId="112C2238" w14:textId="3FCB8DDB" w:rsidR="00FA3BDA" w:rsidRPr="00FA3BDA" w:rsidRDefault="00FA3BDA" w:rsidP="00FA3BDA">
      <w:pPr>
        <w:jc w:val="center"/>
        <w:rPr>
          <w:b/>
        </w:rPr>
      </w:pPr>
      <w:r>
        <w:rPr>
          <w:b/>
        </w:rPr>
        <w:lastRenderedPageBreak/>
        <w:t>СЛАЙД 10</w:t>
      </w:r>
      <w:r w:rsidR="001A2973">
        <w:rPr>
          <w:b/>
        </w:rPr>
        <w:t>8</w:t>
      </w:r>
    </w:p>
    <w:p w14:paraId="7CBFAEC3" w14:textId="18CFDC83" w:rsidR="00DD1D8A" w:rsidRDefault="00DD1D8A" w:rsidP="00DD1D8A">
      <w:pPr>
        <w:jc w:val="center"/>
        <w:rPr>
          <w:b/>
          <w:color w:val="000000" w:themeColor="text1"/>
          <w:szCs w:val="32"/>
        </w:rPr>
      </w:pPr>
      <w:r>
        <w:rPr>
          <w:noProof/>
          <w:lang w:eastAsia="uk-UA"/>
        </w:rPr>
        <w:drawing>
          <wp:inline distT="0" distB="0" distL="0" distR="0" wp14:anchorId="326F2D78" wp14:editId="0DBA5500">
            <wp:extent cx="4248150" cy="2389612"/>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250379" cy="2390866"/>
                    </a:xfrm>
                    <a:prstGeom prst="rect">
                      <a:avLst/>
                    </a:prstGeom>
                    <a:noFill/>
                    <a:ln>
                      <a:noFill/>
                    </a:ln>
                  </pic:spPr>
                </pic:pic>
              </a:graphicData>
            </a:graphic>
          </wp:inline>
        </w:drawing>
      </w:r>
    </w:p>
    <w:p w14:paraId="27214CDA" w14:textId="1706D901" w:rsidR="00DD1D8A" w:rsidRPr="00BF4269" w:rsidRDefault="00DD1D8A" w:rsidP="00DD1D8A">
      <w:pPr>
        <w:jc w:val="center"/>
        <w:rPr>
          <w:color w:val="000000" w:themeColor="text1"/>
          <w:sz w:val="32"/>
        </w:rPr>
      </w:pPr>
      <w:r w:rsidRPr="00BF4269">
        <w:rPr>
          <w:b/>
          <w:color w:val="000000" w:themeColor="text1"/>
          <w:szCs w:val="32"/>
        </w:rPr>
        <w:t xml:space="preserve">Фізична культура і спорт </w:t>
      </w:r>
    </w:p>
    <w:p w14:paraId="753C82B1" w14:textId="405B8651" w:rsidR="00DD1D8A" w:rsidRPr="00BF4269" w:rsidRDefault="00DD1D8A" w:rsidP="00DD1D8A">
      <w:pPr>
        <w:rPr>
          <w:color w:val="000000" w:themeColor="text1"/>
        </w:rPr>
      </w:pPr>
      <w:r w:rsidRPr="00BF4269">
        <w:rPr>
          <w:color w:val="000000" w:themeColor="text1"/>
        </w:rPr>
        <w:t>Протягом звітного періоду значна увага була зосереджена на розвитку фізичної культури і спорту.</w:t>
      </w:r>
    </w:p>
    <w:p w14:paraId="2D6EA8FA" w14:textId="2CED91FB" w:rsidR="00DD1D8A" w:rsidRDefault="00DD1D8A" w:rsidP="00DD1D8A">
      <w:pPr>
        <w:jc w:val="both"/>
        <w:rPr>
          <w:color w:val="000000" w:themeColor="text1"/>
        </w:rPr>
      </w:pPr>
      <w:r w:rsidRPr="00BF4269">
        <w:rPr>
          <w:color w:val="000000" w:themeColor="text1"/>
        </w:rPr>
        <w:t xml:space="preserve">За 5 років каденції в місті функціонувало 4 спортивні школи. Кількість секцій в цих школах зросла з 12 до 16, в яких займалося більше 1500 дітей щороку. </w:t>
      </w:r>
    </w:p>
    <w:p w14:paraId="31060DB2" w14:textId="000A7FE7" w:rsidR="00DD1D8A" w:rsidRPr="00BF4269" w:rsidRDefault="00DD1D8A" w:rsidP="00DD1D8A">
      <w:pPr>
        <w:jc w:val="both"/>
        <w:rPr>
          <w:color w:val="000000" w:themeColor="text1"/>
        </w:rPr>
      </w:pPr>
    </w:p>
    <w:p w14:paraId="28CCED5D" w14:textId="4D2D3BA9" w:rsidR="00DD1D8A" w:rsidRPr="00BF4269" w:rsidRDefault="00DD1D8A" w:rsidP="00DD1D8A">
      <w:pPr>
        <w:jc w:val="both"/>
        <w:rPr>
          <w:color w:val="000000" w:themeColor="text1"/>
        </w:rPr>
      </w:pPr>
      <w:r w:rsidRPr="00BF4269">
        <w:rPr>
          <w:color w:val="000000" w:themeColor="text1"/>
        </w:rPr>
        <w:t xml:space="preserve">Протягом звітного періоду </w:t>
      </w:r>
      <w:proofErr w:type="spellStart"/>
      <w:r w:rsidRPr="00BF4269">
        <w:rPr>
          <w:color w:val="000000" w:themeColor="text1"/>
        </w:rPr>
        <w:t>інтенсивно</w:t>
      </w:r>
      <w:proofErr w:type="spellEnd"/>
      <w:r w:rsidRPr="00BF4269">
        <w:rPr>
          <w:color w:val="000000" w:themeColor="text1"/>
        </w:rPr>
        <w:t xml:space="preserve"> розпочали розвиватися різні ігрові види спорту та створюватися нові спортивні клуби та федерації, а саме: Ніжинський спортивний клуб, </w:t>
      </w:r>
      <w:proofErr w:type="spellStart"/>
      <w:r w:rsidRPr="00BF4269">
        <w:rPr>
          <w:color w:val="000000" w:themeColor="text1"/>
        </w:rPr>
        <w:t>Велоклуб</w:t>
      </w:r>
      <w:proofErr w:type="spellEnd"/>
      <w:r w:rsidRPr="00BF4269">
        <w:rPr>
          <w:color w:val="000000" w:themeColor="text1"/>
        </w:rPr>
        <w:t xml:space="preserve">, боксерський клуб </w:t>
      </w:r>
      <w:r w:rsidRPr="00BF4269">
        <w:rPr>
          <w:color w:val="000000" w:themeColor="text1"/>
          <w:lang w:val="en-US"/>
        </w:rPr>
        <w:t>VK</w:t>
      </w:r>
      <w:r w:rsidRPr="00BF4269">
        <w:rPr>
          <w:color w:val="000000" w:themeColor="text1"/>
        </w:rPr>
        <w:t xml:space="preserve"> </w:t>
      </w:r>
      <w:r w:rsidRPr="00BF4269">
        <w:rPr>
          <w:color w:val="000000" w:themeColor="text1"/>
          <w:lang w:val="en-US"/>
        </w:rPr>
        <w:t>Boxing</w:t>
      </w:r>
      <w:r w:rsidRPr="00BF4269">
        <w:rPr>
          <w:color w:val="000000" w:themeColor="text1"/>
        </w:rPr>
        <w:t xml:space="preserve">, </w:t>
      </w:r>
      <w:r w:rsidRPr="00BF4269">
        <w:rPr>
          <w:color w:val="000000" w:themeColor="text1"/>
          <w:lang w:val="en-US"/>
        </w:rPr>
        <w:t>Legion</w:t>
      </w:r>
      <w:r w:rsidRPr="00BF4269">
        <w:rPr>
          <w:color w:val="000000" w:themeColor="text1"/>
        </w:rPr>
        <w:t xml:space="preserve"> </w:t>
      </w:r>
      <w:r w:rsidRPr="00BF4269">
        <w:rPr>
          <w:color w:val="000000" w:themeColor="text1"/>
          <w:lang w:val="en-US"/>
        </w:rPr>
        <w:t>Gym</w:t>
      </w:r>
      <w:r w:rsidRPr="00BF4269">
        <w:rPr>
          <w:color w:val="000000" w:themeColor="text1"/>
        </w:rPr>
        <w:t xml:space="preserve">, </w:t>
      </w:r>
      <w:r w:rsidRPr="00BF4269">
        <w:rPr>
          <w:color w:val="000000" w:themeColor="text1"/>
          <w:lang w:val="en-US"/>
        </w:rPr>
        <w:t>Power</w:t>
      </w:r>
      <w:r w:rsidRPr="00BF4269">
        <w:rPr>
          <w:color w:val="000000" w:themeColor="text1"/>
        </w:rPr>
        <w:t xml:space="preserve"> </w:t>
      </w:r>
      <w:r w:rsidRPr="00BF4269">
        <w:rPr>
          <w:color w:val="000000" w:themeColor="text1"/>
          <w:lang w:val="en-US"/>
        </w:rPr>
        <w:t>Gym</w:t>
      </w:r>
      <w:r w:rsidRPr="00BF4269">
        <w:rPr>
          <w:color w:val="000000" w:themeColor="text1"/>
        </w:rPr>
        <w:t xml:space="preserve">, ФК Фенікс, федерації з боксу, вільної боротьби, шахів, </w:t>
      </w:r>
      <w:proofErr w:type="spellStart"/>
      <w:r w:rsidRPr="00BF4269">
        <w:rPr>
          <w:color w:val="000000" w:themeColor="text1"/>
        </w:rPr>
        <w:t>петанку</w:t>
      </w:r>
      <w:proofErr w:type="spellEnd"/>
      <w:r w:rsidRPr="00BF4269">
        <w:rPr>
          <w:color w:val="000000" w:themeColor="text1"/>
        </w:rPr>
        <w:t xml:space="preserve">, </w:t>
      </w:r>
      <w:proofErr w:type="spellStart"/>
      <w:r w:rsidRPr="00BF4269">
        <w:rPr>
          <w:color w:val="000000" w:themeColor="text1"/>
        </w:rPr>
        <w:t>бодібілдінгу</w:t>
      </w:r>
      <w:proofErr w:type="spellEnd"/>
      <w:r w:rsidRPr="00BF4269">
        <w:rPr>
          <w:color w:val="000000" w:themeColor="text1"/>
        </w:rPr>
        <w:t xml:space="preserve">, </w:t>
      </w:r>
      <w:proofErr w:type="spellStart"/>
      <w:r w:rsidRPr="00BF4269">
        <w:rPr>
          <w:color w:val="000000" w:themeColor="text1"/>
        </w:rPr>
        <w:t>хортингу</w:t>
      </w:r>
      <w:proofErr w:type="spellEnd"/>
      <w:r w:rsidRPr="00BF4269">
        <w:rPr>
          <w:color w:val="000000" w:themeColor="text1"/>
        </w:rPr>
        <w:t>, гімнастики, дзюдо, самбо, бойового самбо, тенісу та карате.</w:t>
      </w:r>
    </w:p>
    <w:p w14:paraId="58BAD057" w14:textId="39640554" w:rsidR="00DD1D8A" w:rsidRPr="00BF4269" w:rsidRDefault="00DD1D8A" w:rsidP="00DD1D8A">
      <w:pPr>
        <w:jc w:val="both"/>
        <w:rPr>
          <w:color w:val="000000" w:themeColor="text1"/>
        </w:rPr>
      </w:pPr>
      <w:r w:rsidRPr="00BF4269">
        <w:rPr>
          <w:color w:val="000000" w:themeColor="text1"/>
        </w:rPr>
        <w:t xml:space="preserve">Всього в місті функціонує 75 спортивних споруд. </w:t>
      </w:r>
    </w:p>
    <w:p w14:paraId="11D7855B" w14:textId="53DF268F" w:rsidR="00DD1D8A" w:rsidRDefault="00DD1D8A" w:rsidP="00DD1D8A">
      <w:pPr>
        <w:jc w:val="both"/>
        <w:rPr>
          <w:color w:val="000000" w:themeColor="text1"/>
        </w:rPr>
      </w:pPr>
      <w:r w:rsidRPr="00BF4269">
        <w:rPr>
          <w:color w:val="000000" w:themeColor="text1"/>
        </w:rPr>
        <w:t xml:space="preserve">В 2020 році була проведена реформа в галузі спорту, а саме всі спортивні школи та спортивні заклади були </w:t>
      </w:r>
      <w:proofErr w:type="spellStart"/>
      <w:r w:rsidRPr="00BF4269">
        <w:rPr>
          <w:color w:val="000000" w:themeColor="text1"/>
        </w:rPr>
        <w:t>перепідпорядковані</w:t>
      </w:r>
      <w:proofErr w:type="spellEnd"/>
      <w:r w:rsidRPr="00BF4269">
        <w:rPr>
          <w:color w:val="000000" w:themeColor="text1"/>
        </w:rPr>
        <w:t xml:space="preserve"> відділу з питань фізичної культури та спорту для покращення організації спортивної роботи в місті.</w:t>
      </w:r>
    </w:p>
    <w:p w14:paraId="3BA866FC" w14:textId="77777777" w:rsidR="003A0DDF" w:rsidRDefault="003A0DDF" w:rsidP="00FA3BDA">
      <w:pPr>
        <w:jc w:val="center"/>
        <w:rPr>
          <w:b/>
        </w:rPr>
      </w:pPr>
    </w:p>
    <w:p w14:paraId="40A1112F" w14:textId="77777777" w:rsidR="003A0DDF" w:rsidRDefault="003A0DDF" w:rsidP="00FA3BDA">
      <w:pPr>
        <w:jc w:val="center"/>
        <w:rPr>
          <w:b/>
        </w:rPr>
      </w:pPr>
    </w:p>
    <w:p w14:paraId="3E2AD9D3" w14:textId="77777777" w:rsidR="003A0DDF" w:rsidRDefault="003A0DDF" w:rsidP="00FA3BDA">
      <w:pPr>
        <w:jc w:val="center"/>
        <w:rPr>
          <w:b/>
        </w:rPr>
      </w:pPr>
    </w:p>
    <w:p w14:paraId="6BFF374E" w14:textId="77777777" w:rsidR="003A0DDF" w:rsidRDefault="003A0DDF" w:rsidP="00FA3BDA">
      <w:pPr>
        <w:jc w:val="center"/>
        <w:rPr>
          <w:b/>
        </w:rPr>
      </w:pPr>
    </w:p>
    <w:p w14:paraId="5D47DE1A" w14:textId="77777777" w:rsidR="003A0DDF" w:rsidRDefault="003A0DDF" w:rsidP="00FA3BDA">
      <w:pPr>
        <w:jc w:val="center"/>
        <w:rPr>
          <w:b/>
        </w:rPr>
      </w:pPr>
    </w:p>
    <w:p w14:paraId="5DDFB067" w14:textId="77777777" w:rsidR="003A0DDF" w:rsidRDefault="003A0DDF" w:rsidP="00FA3BDA">
      <w:pPr>
        <w:jc w:val="center"/>
        <w:rPr>
          <w:b/>
        </w:rPr>
      </w:pPr>
    </w:p>
    <w:p w14:paraId="514B8492" w14:textId="77777777" w:rsidR="003A0DDF" w:rsidRDefault="003A0DDF" w:rsidP="00FA3BDA">
      <w:pPr>
        <w:jc w:val="center"/>
        <w:rPr>
          <w:b/>
        </w:rPr>
      </w:pPr>
    </w:p>
    <w:p w14:paraId="2ECDA36C" w14:textId="77777777" w:rsidR="003A0DDF" w:rsidRDefault="003A0DDF" w:rsidP="00FA3BDA">
      <w:pPr>
        <w:jc w:val="center"/>
        <w:rPr>
          <w:b/>
        </w:rPr>
      </w:pPr>
    </w:p>
    <w:p w14:paraId="32D72347" w14:textId="5929AC8E" w:rsidR="00FA3BDA" w:rsidRPr="00FA3BDA" w:rsidRDefault="00FA3BDA" w:rsidP="00FA3BDA">
      <w:pPr>
        <w:jc w:val="center"/>
        <w:rPr>
          <w:b/>
        </w:rPr>
      </w:pPr>
      <w:r>
        <w:rPr>
          <w:b/>
        </w:rPr>
        <w:lastRenderedPageBreak/>
        <w:t>СЛАЙД 10</w:t>
      </w:r>
      <w:r w:rsidR="001A2973">
        <w:rPr>
          <w:b/>
        </w:rPr>
        <w:t>9</w:t>
      </w:r>
    </w:p>
    <w:p w14:paraId="38043740" w14:textId="4FBD52CF" w:rsidR="00DD1D8A" w:rsidRPr="00BF4269" w:rsidRDefault="00016CF0" w:rsidP="00DD1D8A">
      <w:pPr>
        <w:jc w:val="both"/>
        <w:rPr>
          <w:color w:val="000000" w:themeColor="text1"/>
        </w:rPr>
      </w:pPr>
      <w:r>
        <w:rPr>
          <w:noProof/>
          <w:lang w:eastAsia="uk-UA"/>
        </w:rPr>
        <w:drawing>
          <wp:inline distT="0" distB="0" distL="0" distR="0" wp14:anchorId="2D1EB16F" wp14:editId="48FD8F30">
            <wp:extent cx="6120765" cy="3442970"/>
            <wp:effectExtent l="0" t="0" r="0" b="508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r w:rsidR="00DD1D8A" w:rsidRPr="00BF4269">
        <w:rPr>
          <w:color w:val="000000" w:themeColor="text1"/>
        </w:rPr>
        <w:t xml:space="preserve">Для заохочення тренерського складу прийнято рішення Ніжинської міської ради щодо стимулювання роботи тренерів-викладачів спортивних шкіл, і вже з 1 січня 2020 року зарплата зросла на 30%, стрімко зросла престижність професії тренера-викладача, що відобразилося на прирості тренерів-викладачів, їх збільшилося на 3 чоловіка. І вже зараз ще троє потенційно гарних фахівці здобувають спеціальну освіту в галузі фізичної культури та спорту, і вже через рік </w:t>
      </w:r>
      <w:proofErr w:type="spellStart"/>
      <w:r w:rsidR="00DD1D8A" w:rsidRPr="00BF4269">
        <w:rPr>
          <w:color w:val="000000" w:themeColor="text1"/>
        </w:rPr>
        <w:t>поповнять</w:t>
      </w:r>
      <w:proofErr w:type="spellEnd"/>
      <w:r w:rsidR="00DD1D8A" w:rsidRPr="00BF4269">
        <w:rPr>
          <w:color w:val="000000" w:themeColor="text1"/>
        </w:rPr>
        <w:t xml:space="preserve"> лави тренерського штабу спортивних шкіл міста. </w:t>
      </w:r>
    </w:p>
    <w:p w14:paraId="68157DF5" w14:textId="77777777" w:rsidR="00DD1D8A" w:rsidRPr="00BF4269" w:rsidRDefault="00DD1D8A" w:rsidP="00DD1D8A">
      <w:pPr>
        <w:jc w:val="both"/>
        <w:rPr>
          <w:color w:val="000000" w:themeColor="text1"/>
        </w:rPr>
      </w:pPr>
      <w:r w:rsidRPr="00BF4269">
        <w:rPr>
          <w:color w:val="000000" w:themeColor="text1"/>
        </w:rPr>
        <w:t>Усвідомлюючи що в місті недостатня матеріально-технічна база для розвитку спорту в звітних роках з різних рівнів бюджету вкладались кошти на створення спортивних споруд.</w:t>
      </w:r>
    </w:p>
    <w:p w14:paraId="5BDF4461" w14:textId="77777777" w:rsidR="00DD1D8A" w:rsidRPr="00BF4269" w:rsidRDefault="00DD1D8A" w:rsidP="00DD1D8A">
      <w:pPr>
        <w:jc w:val="both"/>
        <w:rPr>
          <w:color w:val="000000" w:themeColor="text1"/>
        </w:rPr>
      </w:pPr>
      <w:r w:rsidRPr="00BF4269">
        <w:rPr>
          <w:color w:val="000000" w:themeColor="text1"/>
        </w:rPr>
        <w:t>Серед об’єктів спортивного призначення:</w:t>
      </w:r>
    </w:p>
    <w:p w14:paraId="67228B83" w14:textId="7F1FC26D" w:rsidR="00DD1D8A" w:rsidRDefault="00DD1D8A" w:rsidP="00DD1D8A">
      <w:pPr>
        <w:jc w:val="both"/>
        <w:rPr>
          <w:color w:val="000000" w:themeColor="text1"/>
        </w:rPr>
      </w:pPr>
      <w:r w:rsidRPr="00BF4269">
        <w:rPr>
          <w:color w:val="000000" w:themeColor="text1"/>
        </w:rPr>
        <w:t>- майданчик для пляжних видів спорту;</w:t>
      </w:r>
    </w:p>
    <w:p w14:paraId="206FBB86" w14:textId="25E25A57" w:rsidR="00016CF0" w:rsidRPr="00BF4269" w:rsidRDefault="00FA3BDA" w:rsidP="001A2973">
      <w:pPr>
        <w:jc w:val="center"/>
        <w:rPr>
          <w:color w:val="000000" w:themeColor="text1"/>
        </w:rPr>
      </w:pPr>
      <w:r>
        <w:rPr>
          <w:b/>
        </w:rPr>
        <w:lastRenderedPageBreak/>
        <w:t>СЛАЙД 1</w:t>
      </w:r>
      <w:r w:rsidR="001A2973">
        <w:rPr>
          <w:b/>
        </w:rPr>
        <w:t>12</w:t>
      </w:r>
      <w:r w:rsidR="001A2973" w:rsidRPr="001A2973">
        <w:rPr>
          <w:noProof/>
        </w:rPr>
        <w:t xml:space="preserve"> </w:t>
      </w:r>
      <w:r w:rsidR="001A2973" w:rsidRPr="001A2973">
        <w:rPr>
          <w:b/>
          <w:noProof/>
          <w:lang w:eastAsia="uk-UA"/>
        </w:rPr>
        <w:drawing>
          <wp:inline distT="0" distB="0" distL="0" distR="0" wp14:anchorId="12A4A057" wp14:editId="50A7F0C9">
            <wp:extent cx="6096528" cy="3429297"/>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096528" cy="3429297"/>
                    </a:xfrm>
                    <a:prstGeom prst="rect">
                      <a:avLst/>
                    </a:prstGeom>
                  </pic:spPr>
                </pic:pic>
              </a:graphicData>
            </a:graphic>
          </wp:inline>
        </w:drawing>
      </w:r>
    </w:p>
    <w:p w14:paraId="334F0585" w14:textId="0895E94F" w:rsidR="00DD1D8A" w:rsidRDefault="00DD1D8A" w:rsidP="00DD1D8A">
      <w:pPr>
        <w:numPr>
          <w:ilvl w:val="0"/>
          <w:numId w:val="11"/>
        </w:numPr>
        <w:spacing w:after="0" w:line="240" w:lineRule="auto"/>
        <w:jc w:val="both"/>
        <w:rPr>
          <w:color w:val="000000" w:themeColor="text1"/>
        </w:rPr>
      </w:pPr>
      <w:r w:rsidRPr="00BF4269">
        <w:rPr>
          <w:color w:val="000000" w:themeColor="text1"/>
        </w:rPr>
        <w:t xml:space="preserve"> спортивні майданчики;</w:t>
      </w:r>
    </w:p>
    <w:p w14:paraId="7A244114" w14:textId="77777777" w:rsidR="00016CF0" w:rsidRPr="00BF4269" w:rsidRDefault="00016CF0" w:rsidP="00016CF0">
      <w:pPr>
        <w:spacing w:after="0" w:line="240" w:lineRule="auto"/>
        <w:jc w:val="both"/>
        <w:rPr>
          <w:color w:val="000000" w:themeColor="text1"/>
        </w:rPr>
      </w:pPr>
    </w:p>
    <w:p w14:paraId="79938C7D" w14:textId="75E9D42F" w:rsidR="00DD1D8A" w:rsidRPr="00BF4269" w:rsidRDefault="00DD1D8A" w:rsidP="00DD1D8A">
      <w:pPr>
        <w:numPr>
          <w:ilvl w:val="0"/>
          <w:numId w:val="11"/>
        </w:numPr>
        <w:spacing w:after="0" w:line="240" w:lineRule="auto"/>
        <w:jc w:val="both"/>
        <w:rPr>
          <w:color w:val="000000" w:themeColor="text1"/>
        </w:rPr>
      </w:pPr>
      <w:r w:rsidRPr="00BF4269">
        <w:rPr>
          <w:color w:val="000000" w:themeColor="text1"/>
        </w:rPr>
        <w:t xml:space="preserve"> комплексний спортивний майданчик по вул.</w:t>
      </w:r>
      <w:r w:rsidR="002F183B">
        <w:rPr>
          <w:color w:val="000000" w:themeColor="text1"/>
        </w:rPr>
        <w:t xml:space="preserve"> </w:t>
      </w:r>
      <w:r w:rsidRPr="00BF4269">
        <w:rPr>
          <w:color w:val="000000" w:themeColor="text1"/>
        </w:rPr>
        <w:t>Космонавтів, 90;</w:t>
      </w:r>
    </w:p>
    <w:p w14:paraId="03266DD6" w14:textId="1DAA48B8" w:rsidR="00DD1D8A" w:rsidRPr="00DD1D8A" w:rsidRDefault="00DD1D8A" w:rsidP="00DD1D8A">
      <w:pPr>
        <w:numPr>
          <w:ilvl w:val="0"/>
          <w:numId w:val="11"/>
        </w:numPr>
        <w:spacing w:after="0" w:line="240" w:lineRule="auto"/>
        <w:rPr>
          <w:color w:val="000000" w:themeColor="text1"/>
        </w:rPr>
      </w:pPr>
      <w:r w:rsidRPr="00BF4269">
        <w:rPr>
          <w:color w:val="000000" w:themeColor="text1"/>
        </w:rPr>
        <w:t>Вуличний боксерський ринг з накриттям- 191 834 грн.</w:t>
      </w:r>
    </w:p>
    <w:p w14:paraId="745066FB" w14:textId="2E25A473" w:rsidR="00DD1D8A" w:rsidRDefault="00DD1D8A" w:rsidP="00DD1D8A">
      <w:pPr>
        <w:numPr>
          <w:ilvl w:val="0"/>
          <w:numId w:val="11"/>
        </w:numPr>
        <w:spacing w:after="0" w:line="240" w:lineRule="auto"/>
        <w:jc w:val="both"/>
        <w:rPr>
          <w:color w:val="000000" w:themeColor="text1"/>
        </w:rPr>
      </w:pPr>
      <w:r w:rsidRPr="00BF4269">
        <w:rPr>
          <w:color w:val="000000" w:themeColor="text1"/>
        </w:rPr>
        <w:t>Міні-футбольне поле зі штучним покриттям на міському стадіоні Спартак</w:t>
      </w:r>
    </w:p>
    <w:p w14:paraId="616268D5" w14:textId="77777777" w:rsidR="001A2973" w:rsidRPr="001A2973" w:rsidRDefault="00FA3BDA" w:rsidP="005A0CB6">
      <w:pPr>
        <w:pStyle w:val="a6"/>
        <w:numPr>
          <w:ilvl w:val="0"/>
          <w:numId w:val="11"/>
        </w:numPr>
        <w:spacing w:after="0" w:line="240" w:lineRule="auto"/>
        <w:jc w:val="both"/>
        <w:rPr>
          <w:color w:val="000000" w:themeColor="text1"/>
        </w:rPr>
      </w:pPr>
      <w:r w:rsidRPr="001A2973">
        <w:rPr>
          <w:b/>
        </w:rPr>
        <w:t>СЛАЙД 1</w:t>
      </w:r>
      <w:r w:rsidR="001A2973">
        <w:rPr>
          <w:b/>
        </w:rPr>
        <w:t>13</w:t>
      </w:r>
    </w:p>
    <w:p w14:paraId="7A61AC25" w14:textId="581CD4DB" w:rsidR="00016CF0" w:rsidRPr="001A2973" w:rsidRDefault="001A2973" w:rsidP="005A0CB6">
      <w:pPr>
        <w:pStyle w:val="a6"/>
        <w:numPr>
          <w:ilvl w:val="0"/>
          <w:numId w:val="11"/>
        </w:numPr>
        <w:spacing w:after="0" w:line="240" w:lineRule="auto"/>
        <w:jc w:val="both"/>
        <w:rPr>
          <w:color w:val="000000" w:themeColor="text1"/>
        </w:rPr>
      </w:pPr>
      <w:r w:rsidRPr="001A2973">
        <w:rPr>
          <w:noProof/>
          <w:color w:val="000000" w:themeColor="text1"/>
          <w:lang w:eastAsia="uk-UA"/>
        </w:rPr>
        <w:drawing>
          <wp:inline distT="0" distB="0" distL="0" distR="0" wp14:anchorId="651EB564" wp14:editId="6621A361">
            <wp:extent cx="6096528" cy="3429297"/>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096528" cy="3429297"/>
                    </a:xfrm>
                    <a:prstGeom prst="rect">
                      <a:avLst/>
                    </a:prstGeom>
                  </pic:spPr>
                </pic:pic>
              </a:graphicData>
            </a:graphic>
          </wp:inline>
        </w:drawing>
      </w:r>
    </w:p>
    <w:p w14:paraId="6DD2B7B5" w14:textId="77777777" w:rsidR="003A0DDF" w:rsidRDefault="003A0DDF" w:rsidP="00FA3BDA">
      <w:pPr>
        <w:jc w:val="center"/>
        <w:rPr>
          <w:b/>
        </w:rPr>
      </w:pPr>
    </w:p>
    <w:p w14:paraId="3EEBFD35" w14:textId="77777777" w:rsidR="003A0DDF" w:rsidRDefault="003A0DDF" w:rsidP="00FA3BDA">
      <w:pPr>
        <w:jc w:val="center"/>
        <w:rPr>
          <w:b/>
        </w:rPr>
      </w:pPr>
    </w:p>
    <w:p w14:paraId="69ED043F" w14:textId="77777777" w:rsidR="003A0DDF" w:rsidRDefault="003A0DDF" w:rsidP="00FA3BDA">
      <w:pPr>
        <w:jc w:val="center"/>
        <w:rPr>
          <w:b/>
        </w:rPr>
      </w:pPr>
    </w:p>
    <w:p w14:paraId="651E6DAC" w14:textId="77777777" w:rsidR="003A0DDF" w:rsidRDefault="003A0DDF" w:rsidP="00FA3BDA">
      <w:pPr>
        <w:jc w:val="center"/>
        <w:rPr>
          <w:b/>
        </w:rPr>
      </w:pPr>
    </w:p>
    <w:p w14:paraId="6277743C" w14:textId="77777777" w:rsidR="003A0DDF" w:rsidRDefault="003A0DDF" w:rsidP="00FA3BDA">
      <w:pPr>
        <w:jc w:val="center"/>
        <w:rPr>
          <w:b/>
        </w:rPr>
      </w:pPr>
    </w:p>
    <w:p w14:paraId="197A18AB" w14:textId="5B623AD2" w:rsidR="00FA3BDA" w:rsidRPr="00FA3BDA" w:rsidRDefault="00FA3BDA" w:rsidP="00FA3BDA">
      <w:pPr>
        <w:jc w:val="center"/>
        <w:rPr>
          <w:b/>
        </w:rPr>
      </w:pPr>
      <w:r>
        <w:rPr>
          <w:b/>
        </w:rPr>
        <w:t>СЛАЙД 11</w:t>
      </w:r>
      <w:r w:rsidR="001A2973">
        <w:rPr>
          <w:b/>
        </w:rPr>
        <w:t>4</w:t>
      </w:r>
    </w:p>
    <w:p w14:paraId="48745B0E" w14:textId="1970DA79" w:rsidR="00DD1D8A" w:rsidRDefault="00DD1D8A" w:rsidP="00DD1D8A">
      <w:pPr>
        <w:jc w:val="both"/>
        <w:rPr>
          <w:color w:val="000000" w:themeColor="text1"/>
        </w:rPr>
      </w:pPr>
      <w:proofErr w:type="spellStart"/>
      <w:r w:rsidRPr="00BF4269">
        <w:rPr>
          <w:color w:val="000000" w:themeColor="text1"/>
        </w:rPr>
        <w:t>Мультифункціональний</w:t>
      </w:r>
      <w:proofErr w:type="spellEnd"/>
      <w:r w:rsidRPr="00BF4269">
        <w:rPr>
          <w:color w:val="000000" w:themeColor="text1"/>
        </w:rPr>
        <w:t xml:space="preserve"> майданчик в ЗОШ №10</w:t>
      </w:r>
    </w:p>
    <w:p w14:paraId="72F6F34D" w14:textId="2428265C" w:rsidR="00016CF0" w:rsidRPr="00BF4269" w:rsidRDefault="00016CF0" w:rsidP="00DD1D8A">
      <w:pPr>
        <w:jc w:val="both"/>
        <w:rPr>
          <w:color w:val="000000" w:themeColor="text1"/>
        </w:rPr>
      </w:pPr>
      <w:r>
        <w:rPr>
          <w:noProof/>
          <w:lang w:eastAsia="uk-UA"/>
        </w:rPr>
        <w:drawing>
          <wp:inline distT="0" distB="0" distL="0" distR="0" wp14:anchorId="4DD3B2AA" wp14:editId="78CA97FA">
            <wp:extent cx="6120765" cy="3442970"/>
            <wp:effectExtent l="0" t="0" r="0" b="508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32D5F2B7" w14:textId="231B720C" w:rsidR="00DD1D8A" w:rsidRDefault="00DD1D8A" w:rsidP="00DD1D8A">
      <w:pPr>
        <w:numPr>
          <w:ilvl w:val="0"/>
          <w:numId w:val="11"/>
        </w:numPr>
        <w:spacing w:after="0" w:line="240" w:lineRule="auto"/>
        <w:jc w:val="both"/>
        <w:rPr>
          <w:color w:val="000000" w:themeColor="text1"/>
        </w:rPr>
      </w:pPr>
      <w:r w:rsidRPr="00BF4269">
        <w:rPr>
          <w:color w:val="000000" w:themeColor="text1"/>
        </w:rPr>
        <w:t>Футбольне поле зі штучним покриттям та облаштування спортивного майданчика(ЗОШ 9, ДЮСФШ )</w:t>
      </w:r>
    </w:p>
    <w:p w14:paraId="6EF3021C" w14:textId="46D06F83" w:rsidR="00FA3BDA" w:rsidRPr="00FA3BDA" w:rsidRDefault="00FA3BDA" w:rsidP="00FA3BDA">
      <w:pPr>
        <w:pStyle w:val="a6"/>
        <w:numPr>
          <w:ilvl w:val="0"/>
          <w:numId w:val="11"/>
        </w:numPr>
        <w:jc w:val="center"/>
        <w:rPr>
          <w:b/>
        </w:rPr>
      </w:pPr>
      <w:r w:rsidRPr="00FA3BDA">
        <w:rPr>
          <w:b/>
        </w:rPr>
        <w:t xml:space="preserve">СЛАЙД </w:t>
      </w:r>
      <w:r>
        <w:rPr>
          <w:b/>
        </w:rPr>
        <w:t>11</w:t>
      </w:r>
      <w:r w:rsidR="001A2973">
        <w:rPr>
          <w:b/>
        </w:rPr>
        <w:t>5</w:t>
      </w:r>
    </w:p>
    <w:p w14:paraId="0A00544B" w14:textId="629E89A2" w:rsidR="00016CF0" w:rsidRPr="00BF4269" w:rsidRDefault="00016CF0" w:rsidP="00016CF0">
      <w:pPr>
        <w:spacing w:after="0" w:line="240" w:lineRule="auto"/>
        <w:ind w:left="360"/>
        <w:jc w:val="both"/>
        <w:rPr>
          <w:color w:val="000000" w:themeColor="text1"/>
        </w:rPr>
      </w:pPr>
      <w:r>
        <w:rPr>
          <w:noProof/>
          <w:lang w:eastAsia="uk-UA"/>
        </w:rPr>
        <w:drawing>
          <wp:inline distT="0" distB="0" distL="0" distR="0" wp14:anchorId="3DF10737" wp14:editId="5B865563">
            <wp:extent cx="6120765" cy="3442970"/>
            <wp:effectExtent l="0" t="0" r="0" b="508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20765" cy="3442970"/>
                    </a:xfrm>
                    <a:prstGeom prst="rect">
                      <a:avLst/>
                    </a:prstGeom>
                    <a:noFill/>
                    <a:ln>
                      <a:noFill/>
                    </a:ln>
                  </pic:spPr>
                </pic:pic>
              </a:graphicData>
            </a:graphic>
          </wp:inline>
        </w:drawing>
      </w:r>
    </w:p>
    <w:p w14:paraId="210FE3BA" w14:textId="77777777" w:rsidR="00FA3BDA" w:rsidRDefault="00DD1D8A" w:rsidP="00DD1D8A">
      <w:pPr>
        <w:numPr>
          <w:ilvl w:val="0"/>
          <w:numId w:val="11"/>
        </w:numPr>
        <w:spacing w:after="0" w:line="240" w:lineRule="auto"/>
        <w:jc w:val="both"/>
        <w:rPr>
          <w:color w:val="000000" w:themeColor="text1"/>
        </w:rPr>
      </w:pPr>
      <w:r w:rsidRPr="00BF4269">
        <w:rPr>
          <w:color w:val="000000" w:themeColor="text1"/>
        </w:rPr>
        <w:t>Міні-стадіон по вул. Академіка Амосова</w:t>
      </w:r>
    </w:p>
    <w:p w14:paraId="0C54F889" w14:textId="77777777" w:rsidR="00FA3BDA" w:rsidRDefault="00FA3BDA" w:rsidP="00FA3BDA">
      <w:pPr>
        <w:spacing w:after="0" w:line="240" w:lineRule="auto"/>
        <w:ind w:left="360"/>
        <w:jc w:val="both"/>
        <w:rPr>
          <w:color w:val="000000" w:themeColor="text1"/>
        </w:rPr>
      </w:pPr>
    </w:p>
    <w:p w14:paraId="1B7B14A0" w14:textId="77777777" w:rsidR="001A2973" w:rsidRDefault="001A2973" w:rsidP="00FA3BDA">
      <w:pPr>
        <w:jc w:val="center"/>
        <w:rPr>
          <w:b/>
        </w:rPr>
      </w:pPr>
    </w:p>
    <w:p w14:paraId="54CD2D06" w14:textId="6A4BB2E5" w:rsidR="00DD1D8A" w:rsidRPr="00FA3BDA" w:rsidRDefault="00FA3BDA" w:rsidP="00FA3BDA">
      <w:pPr>
        <w:jc w:val="center"/>
        <w:rPr>
          <w:b/>
        </w:rPr>
      </w:pPr>
      <w:r>
        <w:rPr>
          <w:b/>
        </w:rPr>
        <w:lastRenderedPageBreak/>
        <w:t>СЛАЙД 11</w:t>
      </w:r>
      <w:r w:rsidR="001A2973">
        <w:rPr>
          <w:b/>
        </w:rPr>
        <w:t>6</w:t>
      </w:r>
      <w:r w:rsidR="00DD1D8A" w:rsidRPr="00BF4269">
        <w:rPr>
          <w:color w:val="000000" w:themeColor="text1"/>
        </w:rPr>
        <w:fldChar w:fldCharType="begin"/>
      </w:r>
      <w:r w:rsidR="00DD1D8A" w:rsidRPr="00BF4269">
        <w:rPr>
          <w:color w:val="000000" w:themeColor="text1"/>
        </w:rPr>
        <w:instrText xml:space="preserve"> INCLUDEPICTURE "https://mail.ukr.net/attach/show/15991353211015070024/1/FB_IMG_1599133042935.jpg" \* MERGEFORMATINET </w:instrText>
      </w:r>
      <w:r w:rsidR="00DD1D8A" w:rsidRPr="00BF4269">
        <w:rPr>
          <w:color w:val="000000" w:themeColor="text1"/>
        </w:rPr>
        <w:fldChar w:fldCharType="separate"/>
      </w:r>
      <w:r w:rsidR="002B0573">
        <w:rPr>
          <w:color w:val="000000" w:themeColor="text1"/>
        </w:rPr>
        <w:pict w14:anchorId="4CF0FB1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75pt;height:21.75pt"/>
        </w:pict>
      </w:r>
      <w:r w:rsidR="00DD1D8A" w:rsidRPr="00BF4269">
        <w:rPr>
          <w:color w:val="000000" w:themeColor="text1"/>
        </w:rPr>
        <w:fldChar w:fldCharType="end"/>
      </w:r>
      <w:r w:rsidR="00DD1D8A" w:rsidRPr="00BF4269">
        <w:rPr>
          <w:color w:val="000000" w:themeColor="text1"/>
        </w:rPr>
        <w:t xml:space="preserve"> </w:t>
      </w:r>
      <w:r w:rsidR="00DD1D8A" w:rsidRPr="00BF4269">
        <w:rPr>
          <w:color w:val="000000" w:themeColor="text1"/>
        </w:rPr>
        <w:fldChar w:fldCharType="begin"/>
      </w:r>
      <w:r w:rsidR="00DD1D8A" w:rsidRPr="00BF4269">
        <w:rPr>
          <w:color w:val="000000" w:themeColor="text1"/>
        </w:rPr>
        <w:instrText xml:space="preserve"> INCLUDEPICTURE "https://mail.ukr.net/attach/show/15991353211015070024/1/FB_IMG_1599133042935.jpg" \* MERGEFORMATINET </w:instrText>
      </w:r>
      <w:r w:rsidR="00DD1D8A" w:rsidRPr="00BF4269">
        <w:rPr>
          <w:color w:val="000000" w:themeColor="text1"/>
        </w:rPr>
        <w:fldChar w:fldCharType="separate"/>
      </w:r>
      <w:r w:rsidR="002B0573">
        <w:rPr>
          <w:color w:val="000000" w:themeColor="text1"/>
        </w:rPr>
        <w:pict w14:anchorId="53DDBA6F">
          <v:shape id="_x0000_i1026" type="#_x0000_t75" style="width:21.75pt;height:21.75pt"/>
        </w:pict>
      </w:r>
      <w:r w:rsidR="00DD1D8A" w:rsidRPr="00BF4269">
        <w:rPr>
          <w:color w:val="000000" w:themeColor="text1"/>
        </w:rPr>
        <w:fldChar w:fldCharType="end"/>
      </w:r>
      <w:r w:rsidR="00DD1D8A" w:rsidRPr="00BF4269">
        <w:rPr>
          <w:color w:val="000000" w:themeColor="text1"/>
        </w:rPr>
        <w:t xml:space="preserve"> </w:t>
      </w:r>
      <w:r w:rsidR="00DD1D8A" w:rsidRPr="00BF4269">
        <w:rPr>
          <w:color w:val="000000" w:themeColor="text1"/>
        </w:rPr>
        <w:fldChar w:fldCharType="begin"/>
      </w:r>
      <w:r w:rsidR="00DD1D8A" w:rsidRPr="00BF4269">
        <w:rPr>
          <w:color w:val="000000" w:themeColor="text1"/>
        </w:rPr>
        <w:instrText xml:space="preserve"> INCLUDEPICTURE "https://mail.ukr.net/attach/show/15991353211015070024/1/FB_IMG_1599133042935.jpg" \* MERGEFORMATINET </w:instrText>
      </w:r>
      <w:r w:rsidR="00DD1D8A" w:rsidRPr="00BF4269">
        <w:rPr>
          <w:color w:val="000000" w:themeColor="text1"/>
        </w:rPr>
        <w:fldChar w:fldCharType="separate"/>
      </w:r>
      <w:r w:rsidR="002B0573">
        <w:rPr>
          <w:color w:val="000000" w:themeColor="text1"/>
        </w:rPr>
        <w:pict w14:anchorId="7C4611AE">
          <v:shape id="_x0000_i1027" type="#_x0000_t75" style="width:21.75pt;height:21.75pt"/>
        </w:pict>
      </w:r>
      <w:r w:rsidR="00DD1D8A" w:rsidRPr="00BF4269">
        <w:rPr>
          <w:color w:val="000000" w:themeColor="text1"/>
        </w:rPr>
        <w:fldChar w:fldCharType="end"/>
      </w:r>
    </w:p>
    <w:p w14:paraId="04B01D8A" w14:textId="7F4AE85A" w:rsidR="00016CF0" w:rsidRDefault="001A2973" w:rsidP="00DD1D8A">
      <w:pPr>
        <w:jc w:val="both"/>
        <w:rPr>
          <w:color w:val="000000" w:themeColor="text1"/>
        </w:rPr>
      </w:pPr>
      <w:r w:rsidRPr="001A2973">
        <w:rPr>
          <w:noProof/>
          <w:color w:val="000000" w:themeColor="text1"/>
          <w:lang w:eastAsia="uk-UA"/>
        </w:rPr>
        <w:drawing>
          <wp:inline distT="0" distB="0" distL="0" distR="0" wp14:anchorId="77C0C904" wp14:editId="39EC9644">
            <wp:extent cx="6096528" cy="3429297"/>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096528" cy="3429297"/>
                    </a:xfrm>
                    <a:prstGeom prst="rect">
                      <a:avLst/>
                    </a:prstGeom>
                  </pic:spPr>
                </pic:pic>
              </a:graphicData>
            </a:graphic>
          </wp:inline>
        </w:drawing>
      </w:r>
    </w:p>
    <w:p w14:paraId="5E451126" w14:textId="3814A6A7" w:rsidR="00DD1D8A" w:rsidRDefault="00DD1D8A" w:rsidP="00DD1D8A">
      <w:pPr>
        <w:jc w:val="both"/>
        <w:rPr>
          <w:color w:val="000000" w:themeColor="text1"/>
        </w:rPr>
      </w:pPr>
      <w:r w:rsidRPr="00BF4269">
        <w:rPr>
          <w:color w:val="000000" w:themeColor="text1"/>
        </w:rPr>
        <w:t>- Бігові доріжки на міському стадіоні Спартак</w:t>
      </w:r>
    </w:p>
    <w:p w14:paraId="0B4A1CD4" w14:textId="244584BB" w:rsidR="00FA3BDA" w:rsidRPr="00FA3BDA" w:rsidRDefault="00FA3BDA" w:rsidP="00FA3BDA">
      <w:pPr>
        <w:jc w:val="center"/>
        <w:rPr>
          <w:b/>
        </w:rPr>
      </w:pPr>
      <w:r>
        <w:rPr>
          <w:b/>
        </w:rPr>
        <w:t>СЛАЙД 11</w:t>
      </w:r>
      <w:r w:rsidR="001A2973">
        <w:rPr>
          <w:b/>
        </w:rPr>
        <w:t>7</w:t>
      </w:r>
    </w:p>
    <w:p w14:paraId="1AAFD412" w14:textId="1421FA57" w:rsidR="00DD1D8A" w:rsidRPr="00BF4269" w:rsidRDefault="001A2973" w:rsidP="00DD1D8A">
      <w:pPr>
        <w:jc w:val="both"/>
        <w:rPr>
          <w:color w:val="000000" w:themeColor="text1"/>
        </w:rPr>
      </w:pPr>
      <w:r w:rsidRPr="001A2973">
        <w:rPr>
          <w:noProof/>
          <w:color w:val="000000" w:themeColor="text1"/>
          <w:lang w:eastAsia="uk-UA"/>
        </w:rPr>
        <w:drawing>
          <wp:inline distT="0" distB="0" distL="0" distR="0" wp14:anchorId="768DA9C1" wp14:editId="33B63C43">
            <wp:extent cx="6096528" cy="3429297"/>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096528" cy="3429297"/>
                    </a:xfrm>
                    <a:prstGeom prst="rect">
                      <a:avLst/>
                    </a:prstGeom>
                  </pic:spPr>
                </pic:pic>
              </a:graphicData>
            </a:graphic>
          </wp:inline>
        </w:drawing>
      </w:r>
    </w:p>
    <w:p w14:paraId="66677447" w14:textId="500FB6B5" w:rsidR="00DD1D8A" w:rsidRDefault="00DD1D8A" w:rsidP="00DD1D8A">
      <w:pPr>
        <w:numPr>
          <w:ilvl w:val="0"/>
          <w:numId w:val="11"/>
        </w:numPr>
        <w:spacing w:after="0" w:line="240" w:lineRule="auto"/>
        <w:jc w:val="both"/>
        <w:rPr>
          <w:color w:val="000000" w:themeColor="text1"/>
        </w:rPr>
      </w:pPr>
      <w:r w:rsidRPr="00BF4269">
        <w:rPr>
          <w:color w:val="000000" w:themeColor="text1"/>
        </w:rPr>
        <w:t>Реконструкція спортивної зали КДЮСШ</w:t>
      </w:r>
    </w:p>
    <w:p w14:paraId="3F2DB6F0" w14:textId="77777777" w:rsidR="001A2973" w:rsidRDefault="001A2973" w:rsidP="00FA3BDA">
      <w:pPr>
        <w:jc w:val="center"/>
        <w:rPr>
          <w:b/>
        </w:rPr>
      </w:pPr>
    </w:p>
    <w:p w14:paraId="5D964249" w14:textId="77777777" w:rsidR="001A2973" w:rsidRDefault="001A2973" w:rsidP="00FA3BDA">
      <w:pPr>
        <w:jc w:val="center"/>
        <w:rPr>
          <w:b/>
        </w:rPr>
      </w:pPr>
    </w:p>
    <w:p w14:paraId="236603F9" w14:textId="77777777" w:rsidR="001A2973" w:rsidRDefault="001A2973" w:rsidP="00FA3BDA">
      <w:pPr>
        <w:jc w:val="center"/>
        <w:rPr>
          <w:b/>
        </w:rPr>
      </w:pPr>
    </w:p>
    <w:p w14:paraId="456CE2D6" w14:textId="77777777" w:rsidR="001A2973" w:rsidRDefault="001A2973" w:rsidP="00FA3BDA">
      <w:pPr>
        <w:jc w:val="center"/>
        <w:rPr>
          <w:b/>
        </w:rPr>
      </w:pPr>
    </w:p>
    <w:p w14:paraId="05E11B45" w14:textId="272CC822" w:rsidR="00FA3BDA" w:rsidRPr="00FA3BDA" w:rsidRDefault="00FA3BDA" w:rsidP="00FA3BDA">
      <w:pPr>
        <w:jc w:val="center"/>
        <w:rPr>
          <w:b/>
        </w:rPr>
      </w:pPr>
      <w:r w:rsidRPr="00FA3BDA">
        <w:rPr>
          <w:b/>
        </w:rPr>
        <w:lastRenderedPageBreak/>
        <w:t>СЛАЙД 11</w:t>
      </w:r>
      <w:r w:rsidR="001A2973">
        <w:rPr>
          <w:b/>
        </w:rPr>
        <w:t>8</w:t>
      </w:r>
    </w:p>
    <w:p w14:paraId="29E4BB69" w14:textId="719BA504" w:rsidR="00DD1D8A" w:rsidRPr="00BF4269" w:rsidRDefault="001A2973" w:rsidP="00FA3BDA">
      <w:pPr>
        <w:jc w:val="center"/>
        <w:rPr>
          <w:color w:val="000000" w:themeColor="text1"/>
        </w:rPr>
      </w:pPr>
      <w:r w:rsidRPr="001A2973">
        <w:rPr>
          <w:noProof/>
          <w:color w:val="000000" w:themeColor="text1"/>
          <w:lang w:eastAsia="uk-UA"/>
        </w:rPr>
        <w:drawing>
          <wp:inline distT="0" distB="0" distL="0" distR="0" wp14:anchorId="7B167C0B" wp14:editId="28A199EC">
            <wp:extent cx="6096528" cy="3429297"/>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096528" cy="3429297"/>
                    </a:xfrm>
                    <a:prstGeom prst="rect">
                      <a:avLst/>
                    </a:prstGeom>
                  </pic:spPr>
                </pic:pic>
              </a:graphicData>
            </a:graphic>
          </wp:inline>
        </w:drawing>
      </w:r>
    </w:p>
    <w:p w14:paraId="46F66909" w14:textId="0E47E6F2" w:rsidR="00DD1D8A" w:rsidRDefault="00DD1D8A" w:rsidP="00DD1D8A">
      <w:pPr>
        <w:rPr>
          <w:color w:val="000000" w:themeColor="text1"/>
        </w:rPr>
      </w:pPr>
      <w:r w:rsidRPr="00BF4269">
        <w:rPr>
          <w:color w:val="000000" w:themeColor="text1"/>
        </w:rPr>
        <w:t>Табло світлодіодне – 35000 грн.</w:t>
      </w:r>
    </w:p>
    <w:p w14:paraId="7773920D" w14:textId="7F4AF936" w:rsidR="00FA3BDA" w:rsidRPr="00FA3BDA" w:rsidRDefault="00FA3BDA" w:rsidP="00FA3BDA">
      <w:pPr>
        <w:jc w:val="center"/>
        <w:rPr>
          <w:b/>
        </w:rPr>
      </w:pPr>
      <w:r>
        <w:rPr>
          <w:b/>
        </w:rPr>
        <w:t>СЛАЙД 11</w:t>
      </w:r>
      <w:r w:rsidR="001A2973">
        <w:rPr>
          <w:b/>
        </w:rPr>
        <w:t>9</w:t>
      </w:r>
    </w:p>
    <w:p w14:paraId="76285974" w14:textId="0AB06EC2" w:rsidR="00DD1D8A" w:rsidRPr="00BF4269" w:rsidRDefault="00016CF0" w:rsidP="00016CF0">
      <w:pPr>
        <w:jc w:val="center"/>
        <w:rPr>
          <w:color w:val="000000" w:themeColor="text1"/>
        </w:rPr>
      </w:pPr>
      <w:r>
        <w:rPr>
          <w:noProof/>
          <w:lang w:eastAsia="uk-UA"/>
        </w:rPr>
        <w:drawing>
          <wp:inline distT="0" distB="0" distL="0" distR="0" wp14:anchorId="1803D5CF" wp14:editId="32033C89">
            <wp:extent cx="4944476" cy="2781300"/>
            <wp:effectExtent l="0" t="0" r="889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945545" cy="2781901"/>
                    </a:xfrm>
                    <a:prstGeom prst="rect">
                      <a:avLst/>
                    </a:prstGeom>
                    <a:noFill/>
                    <a:ln>
                      <a:noFill/>
                    </a:ln>
                  </pic:spPr>
                </pic:pic>
              </a:graphicData>
            </a:graphic>
          </wp:inline>
        </w:drawing>
      </w:r>
    </w:p>
    <w:p w14:paraId="6E65D8E3" w14:textId="0DA0DEE4" w:rsidR="00DD1D8A" w:rsidRPr="00BF4269" w:rsidRDefault="00DD1D8A" w:rsidP="00DD1D8A">
      <w:pPr>
        <w:rPr>
          <w:color w:val="000000" w:themeColor="text1"/>
        </w:rPr>
      </w:pPr>
      <w:proofErr w:type="spellStart"/>
      <w:r w:rsidRPr="00BF4269">
        <w:rPr>
          <w:color w:val="000000" w:themeColor="text1"/>
        </w:rPr>
        <w:t>мінітрактор</w:t>
      </w:r>
      <w:proofErr w:type="spellEnd"/>
      <w:r w:rsidRPr="00BF4269">
        <w:rPr>
          <w:color w:val="000000" w:themeColor="text1"/>
        </w:rPr>
        <w:t xml:space="preserve"> </w:t>
      </w:r>
      <w:proofErr w:type="spellStart"/>
      <w:r w:rsidRPr="00BF4269">
        <w:rPr>
          <w:color w:val="000000" w:themeColor="text1"/>
        </w:rPr>
        <w:t>McCulloch</w:t>
      </w:r>
      <w:proofErr w:type="spellEnd"/>
      <w:r w:rsidRPr="00BF4269">
        <w:rPr>
          <w:color w:val="000000" w:themeColor="text1"/>
        </w:rPr>
        <w:t xml:space="preserve"> M-200-107тс для покосу футбольних полів – 83 000 грн.</w:t>
      </w:r>
    </w:p>
    <w:p w14:paraId="543E77CC" w14:textId="77777777" w:rsidR="00DD1D8A" w:rsidRPr="00BF4269" w:rsidRDefault="00DD1D8A" w:rsidP="00DD1D8A">
      <w:pPr>
        <w:rPr>
          <w:color w:val="000000" w:themeColor="text1"/>
        </w:rPr>
      </w:pPr>
      <w:r w:rsidRPr="00BF4269">
        <w:rPr>
          <w:color w:val="000000" w:themeColor="text1"/>
        </w:rPr>
        <w:t>Комплект звукового обладнання- 33 000 грн.</w:t>
      </w:r>
    </w:p>
    <w:p w14:paraId="5628948A" w14:textId="6D159EB1" w:rsidR="00DD1D8A" w:rsidRPr="00BF4269" w:rsidRDefault="00DD1D8A" w:rsidP="00DD1D8A">
      <w:pPr>
        <w:rPr>
          <w:color w:val="000000" w:themeColor="text1"/>
        </w:rPr>
      </w:pPr>
      <w:r w:rsidRPr="00BF4269">
        <w:rPr>
          <w:color w:val="000000" w:themeColor="text1"/>
        </w:rPr>
        <w:t xml:space="preserve">трибуни </w:t>
      </w:r>
      <w:proofErr w:type="spellStart"/>
      <w:r w:rsidRPr="00BF4269">
        <w:rPr>
          <w:color w:val="000000" w:themeColor="text1"/>
        </w:rPr>
        <w:t>трирядові</w:t>
      </w:r>
      <w:proofErr w:type="spellEnd"/>
      <w:r w:rsidRPr="00BF4269">
        <w:rPr>
          <w:color w:val="000000" w:themeColor="text1"/>
        </w:rPr>
        <w:t xml:space="preserve"> на 20 місць (преміум) з навісом – 2 шт. - 75 000грн</w:t>
      </w:r>
    </w:p>
    <w:p w14:paraId="6DD758C8" w14:textId="67611555" w:rsidR="00DD1D8A" w:rsidRPr="00BF4269" w:rsidRDefault="00DD1D8A" w:rsidP="00DD1D8A">
      <w:pPr>
        <w:rPr>
          <w:color w:val="000000" w:themeColor="text1"/>
        </w:rPr>
      </w:pPr>
      <w:r w:rsidRPr="00BF4269">
        <w:rPr>
          <w:color w:val="000000" w:themeColor="text1"/>
        </w:rPr>
        <w:t>Спортивний інвентар на майданчику вул</w:t>
      </w:r>
      <w:r w:rsidR="002F183B">
        <w:rPr>
          <w:color w:val="000000" w:themeColor="text1"/>
        </w:rPr>
        <w:t xml:space="preserve">. </w:t>
      </w:r>
      <w:proofErr w:type="spellStart"/>
      <w:r w:rsidR="002F183B">
        <w:rPr>
          <w:color w:val="000000" w:themeColor="text1"/>
        </w:rPr>
        <w:t>Береза</w:t>
      </w:r>
      <w:r w:rsidRPr="00BF4269">
        <w:rPr>
          <w:color w:val="000000" w:themeColor="text1"/>
        </w:rPr>
        <w:t>нська</w:t>
      </w:r>
      <w:proofErr w:type="spellEnd"/>
      <w:r w:rsidRPr="00BF4269">
        <w:rPr>
          <w:color w:val="000000" w:themeColor="text1"/>
        </w:rPr>
        <w:t xml:space="preserve"> 8г – 19000 грн.(бруси , </w:t>
      </w:r>
      <w:proofErr w:type="spellStart"/>
      <w:r w:rsidRPr="00BF4269">
        <w:rPr>
          <w:color w:val="000000" w:themeColor="text1"/>
        </w:rPr>
        <w:t>турники</w:t>
      </w:r>
      <w:proofErr w:type="spellEnd"/>
      <w:r w:rsidRPr="00BF4269">
        <w:rPr>
          <w:color w:val="000000" w:themeColor="text1"/>
        </w:rPr>
        <w:t>, спортивний куточок)</w:t>
      </w:r>
    </w:p>
    <w:p w14:paraId="7975EB03" w14:textId="77777777" w:rsidR="00DD1D8A" w:rsidRPr="00BF4269" w:rsidRDefault="00DD1D8A" w:rsidP="00DD1D8A">
      <w:pPr>
        <w:rPr>
          <w:color w:val="000000" w:themeColor="text1"/>
        </w:rPr>
      </w:pPr>
      <w:proofErr w:type="spellStart"/>
      <w:r w:rsidRPr="00BF4269">
        <w:rPr>
          <w:color w:val="000000" w:themeColor="text1"/>
        </w:rPr>
        <w:t>Підлогомийна</w:t>
      </w:r>
      <w:proofErr w:type="spellEnd"/>
      <w:r w:rsidRPr="00BF4269">
        <w:rPr>
          <w:color w:val="000000" w:themeColor="text1"/>
        </w:rPr>
        <w:t xml:space="preserve"> машина BD 43/35 C EP -60 000 грн.</w:t>
      </w:r>
    </w:p>
    <w:p w14:paraId="3BC5C3C2" w14:textId="77777777" w:rsidR="00DD1D8A" w:rsidRPr="00BF4269" w:rsidRDefault="00DD1D8A" w:rsidP="00DD1D8A">
      <w:pPr>
        <w:rPr>
          <w:color w:val="000000" w:themeColor="text1"/>
        </w:rPr>
      </w:pPr>
    </w:p>
    <w:p w14:paraId="313AC3AD" w14:textId="3D3A885E" w:rsidR="00DD1D8A" w:rsidRPr="00BF4269" w:rsidRDefault="00DD1D8A" w:rsidP="00016CF0">
      <w:pPr>
        <w:rPr>
          <w:color w:val="000000" w:themeColor="text1"/>
        </w:rPr>
      </w:pPr>
      <w:r w:rsidRPr="00BF4269">
        <w:rPr>
          <w:color w:val="000000" w:themeColor="text1"/>
        </w:rPr>
        <w:lastRenderedPageBreak/>
        <w:t>За ці роки був відремонтований та введений в експлуатацію дитячий плавальний басейн;</w:t>
      </w:r>
    </w:p>
    <w:p w14:paraId="367180C4" w14:textId="127C5192" w:rsidR="00DD1D8A" w:rsidRPr="00BF4269" w:rsidRDefault="00DD1D8A" w:rsidP="00DD1D8A">
      <w:pPr>
        <w:jc w:val="both"/>
        <w:rPr>
          <w:color w:val="000000" w:themeColor="text1"/>
        </w:rPr>
      </w:pPr>
      <w:r w:rsidRPr="00BF4269">
        <w:rPr>
          <w:color w:val="000000" w:themeColor="text1"/>
        </w:rPr>
        <w:t xml:space="preserve">Також був відремонтований </w:t>
      </w:r>
      <w:proofErr w:type="spellStart"/>
      <w:r w:rsidRPr="00BF4269">
        <w:rPr>
          <w:color w:val="000000" w:themeColor="text1"/>
        </w:rPr>
        <w:t>борцівський</w:t>
      </w:r>
      <w:proofErr w:type="spellEnd"/>
      <w:r w:rsidRPr="00BF4269">
        <w:rPr>
          <w:color w:val="000000" w:themeColor="text1"/>
        </w:rPr>
        <w:t xml:space="preserve"> зал по вул</w:t>
      </w:r>
      <w:r w:rsidR="002F183B">
        <w:rPr>
          <w:color w:val="000000" w:themeColor="text1"/>
        </w:rPr>
        <w:t>.</w:t>
      </w:r>
      <w:r w:rsidRPr="00BF4269">
        <w:rPr>
          <w:color w:val="000000" w:themeColor="text1"/>
        </w:rPr>
        <w:t xml:space="preserve"> Прилуцька 156, вартістю 191 тис. грн.</w:t>
      </w:r>
    </w:p>
    <w:p w14:paraId="59031EF4" w14:textId="098E52D2" w:rsidR="00DD1D8A" w:rsidRPr="00BF4269" w:rsidRDefault="00DD1D8A" w:rsidP="00016CF0">
      <w:pPr>
        <w:jc w:val="both"/>
        <w:rPr>
          <w:color w:val="000000" w:themeColor="text1"/>
        </w:rPr>
      </w:pPr>
      <w:r w:rsidRPr="00BF4269">
        <w:rPr>
          <w:color w:val="000000" w:themeColor="text1"/>
        </w:rPr>
        <w:t>Закуплено обладнання для заняття спортивною гімнастикою на суму – 62198 грн.</w:t>
      </w:r>
    </w:p>
    <w:p w14:paraId="67C74F0E" w14:textId="77777777" w:rsidR="00DD1D8A" w:rsidRPr="00BF4269" w:rsidRDefault="00DD1D8A" w:rsidP="00DD1D8A">
      <w:pPr>
        <w:jc w:val="both"/>
        <w:rPr>
          <w:color w:val="000000" w:themeColor="text1"/>
        </w:rPr>
      </w:pPr>
      <w:r w:rsidRPr="00BF4269">
        <w:rPr>
          <w:color w:val="000000" w:themeColor="text1"/>
        </w:rPr>
        <w:t xml:space="preserve">       Вкладення в спортивну інфраструктуру, організаційна робота, робота з кадрами дали свої результати.</w:t>
      </w:r>
    </w:p>
    <w:p w14:paraId="6430B2D0" w14:textId="77777777" w:rsidR="00DD1D8A" w:rsidRPr="00BF4269" w:rsidRDefault="00DD1D8A" w:rsidP="00DD1D8A">
      <w:pPr>
        <w:jc w:val="both"/>
        <w:rPr>
          <w:color w:val="000000" w:themeColor="text1"/>
        </w:rPr>
      </w:pPr>
      <w:r w:rsidRPr="00BF4269">
        <w:rPr>
          <w:color w:val="000000" w:themeColor="text1"/>
        </w:rPr>
        <w:t xml:space="preserve">       Так у місті з’явилися чемпіони Європи та світу з бойового самбо, боксу, боротьби самбо, </w:t>
      </w:r>
      <w:proofErr w:type="spellStart"/>
      <w:r w:rsidRPr="00BF4269">
        <w:rPr>
          <w:color w:val="000000" w:themeColor="text1"/>
        </w:rPr>
        <w:t>хортингу</w:t>
      </w:r>
      <w:proofErr w:type="spellEnd"/>
      <w:r w:rsidRPr="00BF4269">
        <w:rPr>
          <w:color w:val="000000" w:themeColor="text1"/>
        </w:rPr>
        <w:t xml:space="preserve">, дзюдо, </w:t>
      </w:r>
      <w:proofErr w:type="spellStart"/>
      <w:r w:rsidRPr="00BF4269">
        <w:rPr>
          <w:color w:val="000000" w:themeColor="text1"/>
        </w:rPr>
        <w:t>ракетомодельного</w:t>
      </w:r>
      <w:proofErr w:type="spellEnd"/>
      <w:r w:rsidRPr="00BF4269">
        <w:rPr>
          <w:color w:val="000000" w:themeColor="text1"/>
        </w:rPr>
        <w:t xml:space="preserve"> спорту, велоспорту, універсального бою, а також незчисленні переможці та призери чемпіонатів України з легкої атлетики, шахів, вільної боротьби, пішохідного туризму, бодібілдингу, </w:t>
      </w:r>
      <w:proofErr w:type="spellStart"/>
      <w:r w:rsidRPr="00BF4269">
        <w:rPr>
          <w:color w:val="000000" w:themeColor="text1"/>
        </w:rPr>
        <w:t>петанку</w:t>
      </w:r>
      <w:proofErr w:type="spellEnd"/>
      <w:r w:rsidRPr="00BF4269">
        <w:rPr>
          <w:color w:val="000000" w:themeColor="text1"/>
        </w:rPr>
        <w:t>.</w:t>
      </w:r>
    </w:p>
    <w:p w14:paraId="6EA8F226" w14:textId="126A7C75" w:rsidR="00DD1D8A" w:rsidRDefault="00DD1D8A" w:rsidP="00016CF0">
      <w:pPr>
        <w:jc w:val="both"/>
        <w:rPr>
          <w:color w:val="000000" w:themeColor="text1"/>
        </w:rPr>
      </w:pPr>
      <w:r w:rsidRPr="00BF4269">
        <w:rPr>
          <w:color w:val="000000" w:themeColor="text1"/>
        </w:rPr>
        <w:t xml:space="preserve">      За ці 5 років ніжинські спортсмени здобули 30 звань Кандидатів у Майстри Спорту України, 6 Майстрів Спорту України та 4 Майстри Спорту України Міжнародного Класу.</w:t>
      </w:r>
    </w:p>
    <w:p w14:paraId="1A353F84" w14:textId="2D5239DA" w:rsidR="00FA3BDA" w:rsidRPr="00FA3BDA" w:rsidRDefault="00FA3BDA" w:rsidP="00FA3BDA">
      <w:pPr>
        <w:jc w:val="center"/>
        <w:rPr>
          <w:b/>
        </w:rPr>
      </w:pPr>
      <w:r>
        <w:rPr>
          <w:b/>
        </w:rPr>
        <w:t xml:space="preserve">СЛАЙД </w:t>
      </w:r>
      <w:r w:rsidR="001A2973">
        <w:rPr>
          <w:b/>
        </w:rPr>
        <w:t>120</w:t>
      </w:r>
    </w:p>
    <w:p w14:paraId="769A9B1A" w14:textId="7408C738" w:rsidR="00016CF0" w:rsidRPr="00BF4269" w:rsidRDefault="00016CF0" w:rsidP="00016CF0">
      <w:pPr>
        <w:jc w:val="center"/>
        <w:rPr>
          <w:color w:val="000000" w:themeColor="text1"/>
        </w:rPr>
      </w:pPr>
      <w:r>
        <w:rPr>
          <w:noProof/>
          <w:lang w:eastAsia="uk-UA"/>
        </w:rPr>
        <w:drawing>
          <wp:inline distT="0" distB="0" distL="0" distR="0" wp14:anchorId="35A78366" wp14:editId="6BF0EBBB">
            <wp:extent cx="4229100" cy="2378896"/>
            <wp:effectExtent l="0" t="0" r="0" b="254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236443" cy="2383026"/>
                    </a:xfrm>
                    <a:prstGeom prst="rect">
                      <a:avLst/>
                    </a:prstGeom>
                    <a:noFill/>
                    <a:ln>
                      <a:noFill/>
                    </a:ln>
                  </pic:spPr>
                </pic:pic>
              </a:graphicData>
            </a:graphic>
          </wp:inline>
        </w:drawing>
      </w:r>
    </w:p>
    <w:p w14:paraId="625E841A" w14:textId="77777777" w:rsidR="00DD1D8A" w:rsidRPr="00BF4269" w:rsidRDefault="00DD1D8A" w:rsidP="00DD1D8A">
      <w:pPr>
        <w:jc w:val="both"/>
        <w:rPr>
          <w:color w:val="000000" w:themeColor="text1"/>
        </w:rPr>
      </w:pPr>
      <w:r w:rsidRPr="00BF4269">
        <w:rPr>
          <w:color w:val="000000" w:themeColor="text1"/>
        </w:rPr>
        <w:tab/>
        <w:t xml:space="preserve">Ніжин двічі потрапив до книги рекордів України. </w:t>
      </w:r>
      <w:proofErr w:type="spellStart"/>
      <w:r w:rsidRPr="00BF4269">
        <w:rPr>
          <w:color w:val="000000" w:themeColor="text1"/>
        </w:rPr>
        <w:t>Мухомодєєв</w:t>
      </w:r>
      <w:proofErr w:type="spellEnd"/>
      <w:r w:rsidRPr="00BF4269">
        <w:rPr>
          <w:color w:val="000000" w:themeColor="text1"/>
        </w:rPr>
        <w:t xml:space="preserve"> Костянтин встановив два рекорди України з кількості </w:t>
      </w:r>
      <w:proofErr w:type="spellStart"/>
      <w:r w:rsidRPr="00BF4269">
        <w:rPr>
          <w:color w:val="000000" w:themeColor="text1"/>
        </w:rPr>
        <w:t>віджимань</w:t>
      </w:r>
      <w:proofErr w:type="spellEnd"/>
      <w:r w:rsidRPr="00BF4269">
        <w:rPr>
          <w:color w:val="000000" w:themeColor="text1"/>
        </w:rPr>
        <w:t xml:space="preserve"> та нахилів тулуба вперед за одну годину.</w:t>
      </w:r>
    </w:p>
    <w:p w14:paraId="5EFED3A7" w14:textId="465212E6" w:rsidR="00DD1D8A" w:rsidRPr="00BF4269" w:rsidRDefault="00DD1D8A" w:rsidP="00DD1D8A">
      <w:pPr>
        <w:jc w:val="both"/>
        <w:rPr>
          <w:color w:val="000000" w:themeColor="text1"/>
        </w:rPr>
      </w:pPr>
      <w:r w:rsidRPr="00BF4269">
        <w:rPr>
          <w:color w:val="000000" w:themeColor="text1"/>
        </w:rPr>
        <w:t>За ці роки було започатковано безліч нових спортивних змагань, фестивалів та чемпіонатів з видів спорту</w:t>
      </w:r>
      <w:r w:rsidR="002F183B">
        <w:rPr>
          <w:color w:val="000000" w:themeColor="text1"/>
        </w:rPr>
        <w:t>,</w:t>
      </w:r>
      <w:r w:rsidRPr="00BF4269">
        <w:rPr>
          <w:color w:val="000000" w:themeColor="text1"/>
        </w:rPr>
        <w:t xml:space="preserve"> які раніше ніколи не культивувалися в місті, а саме Фестиваль спорту, краси та здоров’я, фестиваль з </w:t>
      </w:r>
      <w:proofErr w:type="spellStart"/>
      <w:r w:rsidRPr="00BF4269">
        <w:rPr>
          <w:color w:val="000000" w:themeColor="text1"/>
        </w:rPr>
        <w:t>черлідингу</w:t>
      </w:r>
      <w:proofErr w:type="spellEnd"/>
      <w:r w:rsidRPr="00BF4269">
        <w:rPr>
          <w:color w:val="000000" w:themeColor="text1"/>
        </w:rPr>
        <w:t xml:space="preserve">, бодібілдингу, змагання з пляжного волейболу, бадмінтону, </w:t>
      </w:r>
      <w:proofErr w:type="spellStart"/>
      <w:r w:rsidRPr="00BF4269">
        <w:rPr>
          <w:color w:val="000000" w:themeColor="text1"/>
        </w:rPr>
        <w:t>петанку</w:t>
      </w:r>
      <w:proofErr w:type="spellEnd"/>
      <w:r w:rsidRPr="00BF4269">
        <w:rPr>
          <w:color w:val="000000" w:themeColor="text1"/>
        </w:rPr>
        <w:t xml:space="preserve">,  пляжної боротьби, пляжного футболу, пляжного самбо, </w:t>
      </w:r>
      <w:proofErr w:type="spellStart"/>
      <w:r w:rsidRPr="00BF4269">
        <w:rPr>
          <w:color w:val="000000" w:themeColor="text1"/>
        </w:rPr>
        <w:t>дартсу</w:t>
      </w:r>
      <w:proofErr w:type="spellEnd"/>
      <w:r w:rsidRPr="00BF4269">
        <w:rPr>
          <w:color w:val="000000" w:themeColor="text1"/>
        </w:rPr>
        <w:t xml:space="preserve">, </w:t>
      </w:r>
      <w:proofErr w:type="spellStart"/>
      <w:r w:rsidRPr="00BF4269">
        <w:rPr>
          <w:color w:val="000000" w:themeColor="text1"/>
        </w:rPr>
        <w:t>хортингу</w:t>
      </w:r>
      <w:proofErr w:type="spellEnd"/>
      <w:r w:rsidRPr="00BF4269">
        <w:rPr>
          <w:color w:val="000000" w:themeColor="text1"/>
        </w:rPr>
        <w:t>, спортивної гімнастики, тощо.</w:t>
      </w:r>
    </w:p>
    <w:p w14:paraId="710A9152" w14:textId="77777777" w:rsidR="00DD1D8A" w:rsidRPr="00BF4269" w:rsidRDefault="00DD1D8A" w:rsidP="00DD1D8A">
      <w:pPr>
        <w:jc w:val="both"/>
        <w:rPr>
          <w:color w:val="000000" w:themeColor="text1"/>
        </w:rPr>
      </w:pPr>
      <w:r w:rsidRPr="00BF4269">
        <w:rPr>
          <w:color w:val="000000" w:themeColor="text1"/>
        </w:rPr>
        <w:t>Щороку у всіх цих змаганнях приймають участь більше 5000 жителів міста.</w:t>
      </w:r>
    </w:p>
    <w:p w14:paraId="3D75E6F5" w14:textId="55ABD89F" w:rsidR="00DD1D8A" w:rsidRPr="00BF4269" w:rsidRDefault="00DD1D8A" w:rsidP="00DD1D8A">
      <w:pPr>
        <w:ind w:firstLine="567"/>
        <w:jc w:val="both"/>
        <w:rPr>
          <w:color w:val="000000" w:themeColor="text1"/>
        </w:rPr>
      </w:pPr>
      <w:r w:rsidRPr="00BF4269">
        <w:rPr>
          <w:color w:val="000000" w:themeColor="text1"/>
        </w:rPr>
        <w:lastRenderedPageBreak/>
        <w:t>Хороших результатів досягли наші футболісти. Співпраця з футбольною школою Динамо в місті Києві дали змогу найталановитішим дітям з м.</w:t>
      </w:r>
      <w:r w:rsidR="002F183B">
        <w:rPr>
          <w:color w:val="000000" w:themeColor="text1"/>
        </w:rPr>
        <w:t xml:space="preserve"> </w:t>
      </w:r>
      <w:r w:rsidRPr="00BF4269">
        <w:rPr>
          <w:color w:val="000000" w:themeColor="text1"/>
        </w:rPr>
        <w:t>Ніжина продовжити навчання у одній з найкращих академій нашої держави.</w:t>
      </w:r>
    </w:p>
    <w:p w14:paraId="6F2A1BB2" w14:textId="77777777" w:rsidR="00DD1D8A" w:rsidRPr="00BF4269" w:rsidRDefault="00DD1D8A" w:rsidP="00DD1D8A">
      <w:pPr>
        <w:ind w:firstLine="567"/>
        <w:jc w:val="both"/>
        <w:rPr>
          <w:color w:val="000000" w:themeColor="text1"/>
        </w:rPr>
      </w:pPr>
      <w:r w:rsidRPr="00BF4269">
        <w:rPr>
          <w:color w:val="000000" w:themeColor="text1"/>
        </w:rPr>
        <w:t>До професійних команд потрапили 6 вихованців з  ДЮСФШ.</w:t>
      </w:r>
    </w:p>
    <w:p w14:paraId="3D755B93" w14:textId="088A6221" w:rsidR="00DD1D8A" w:rsidRDefault="00DD1D8A" w:rsidP="00DD1D8A">
      <w:pPr>
        <w:jc w:val="both"/>
        <w:rPr>
          <w:color w:val="000000" w:themeColor="text1"/>
        </w:rPr>
      </w:pPr>
      <w:r w:rsidRPr="00BF4269">
        <w:rPr>
          <w:color w:val="000000" w:themeColor="text1"/>
        </w:rPr>
        <w:t>Також хотілося відмітити прорив ніжинського футболу на обласному рівні. Так у поточному 2020 році МФК Ніжин після вдалої зміни тренерського штабу з першого місця турнірної сітки потрапила до Вищої ліги серед чоловічих команд області.</w:t>
      </w:r>
    </w:p>
    <w:p w14:paraId="3FE34084" w14:textId="10BDF44E" w:rsidR="00FA3BDA" w:rsidRPr="00FA3BDA" w:rsidRDefault="00FA3BDA" w:rsidP="00FA3BDA">
      <w:pPr>
        <w:jc w:val="center"/>
        <w:rPr>
          <w:b/>
        </w:rPr>
      </w:pPr>
      <w:r>
        <w:rPr>
          <w:b/>
        </w:rPr>
        <w:t xml:space="preserve">СЛАЙД </w:t>
      </w:r>
      <w:r w:rsidR="001A2973">
        <w:rPr>
          <w:b/>
        </w:rPr>
        <w:t>121</w:t>
      </w:r>
    </w:p>
    <w:p w14:paraId="5A46DD0F" w14:textId="6DEB8B2E" w:rsidR="00DD1D8A" w:rsidRPr="00BF4269" w:rsidRDefault="00016CF0" w:rsidP="00016CF0">
      <w:pPr>
        <w:jc w:val="center"/>
        <w:rPr>
          <w:color w:val="000000" w:themeColor="text1"/>
        </w:rPr>
      </w:pPr>
      <w:r>
        <w:rPr>
          <w:noProof/>
          <w:lang w:eastAsia="uk-UA"/>
        </w:rPr>
        <w:drawing>
          <wp:inline distT="0" distB="0" distL="0" distR="0" wp14:anchorId="1FB6E2CA" wp14:editId="7830508E">
            <wp:extent cx="4667250" cy="2625359"/>
            <wp:effectExtent l="0" t="0" r="0" b="381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680329" cy="2632716"/>
                    </a:xfrm>
                    <a:prstGeom prst="rect">
                      <a:avLst/>
                    </a:prstGeom>
                    <a:noFill/>
                    <a:ln>
                      <a:noFill/>
                    </a:ln>
                  </pic:spPr>
                </pic:pic>
              </a:graphicData>
            </a:graphic>
          </wp:inline>
        </w:drawing>
      </w:r>
    </w:p>
    <w:p w14:paraId="6B9B6D4D" w14:textId="47A480DF" w:rsidR="00DD1D8A" w:rsidRDefault="00DD1D8A" w:rsidP="00DD1D8A">
      <w:pPr>
        <w:jc w:val="both"/>
        <w:rPr>
          <w:color w:val="000000" w:themeColor="text1"/>
        </w:rPr>
      </w:pPr>
      <w:r w:rsidRPr="00BF4269">
        <w:rPr>
          <w:color w:val="000000" w:themeColor="text1"/>
        </w:rPr>
        <w:t xml:space="preserve">     Для заохочення досягнення високих результатів в спорті було прийнято рішення придбати квартиру для чемпіона світу з боксу Петра Іванова у 2019 році, а також у 2020 році виділені кошти на придбання квартири для чемпіонки світу та Європи з самбо та дзюдо </w:t>
      </w:r>
      <w:proofErr w:type="spellStart"/>
      <w:r w:rsidRPr="00BF4269">
        <w:rPr>
          <w:color w:val="000000" w:themeColor="text1"/>
        </w:rPr>
        <w:t>Чистякової</w:t>
      </w:r>
      <w:proofErr w:type="spellEnd"/>
      <w:r w:rsidRPr="00BF4269">
        <w:rPr>
          <w:color w:val="000000" w:themeColor="text1"/>
        </w:rPr>
        <w:t xml:space="preserve"> Наталії.</w:t>
      </w:r>
    </w:p>
    <w:p w14:paraId="0CF0B472" w14:textId="2E494193" w:rsidR="003B6256" w:rsidRDefault="003B6256" w:rsidP="003B6256">
      <w:pPr>
        <w:jc w:val="center"/>
        <w:rPr>
          <w:b/>
          <w:bCs/>
          <w:color w:val="000000" w:themeColor="text1"/>
        </w:rPr>
      </w:pPr>
      <w:r w:rsidRPr="003B6256">
        <w:rPr>
          <w:b/>
          <w:bCs/>
          <w:color w:val="000000" w:themeColor="text1"/>
        </w:rPr>
        <w:t>СЛАЙД 122</w:t>
      </w:r>
    </w:p>
    <w:p w14:paraId="4B65710E" w14:textId="4D71C81A" w:rsidR="003B6256" w:rsidRPr="003B6256" w:rsidRDefault="003B6256" w:rsidP="003B6256">
      <w:pPr>
        <w:jc w:val="center"/>
        <w:rPr>
          <w:b/>
          <w:bCs/>
          <w:color w:val="000000" w:themeColor="text1"/>
        </w:rPr>
      </w:pPr>
      <w:r w:rsidRPr="003B6256">
        <w:rPr>
          <w:b/>
          <w:bCs/>
          <w:noProof/>
          <w:color w:val="000000" w:themeColor="text1"/>
          <w:lang w:eastAsia="uk-UA"/>
        </w:rPr>
        <w:drawing>
          <wp:inline distT="0" distB="0" distL="0" distR="0" wp14:anchorId="21165CDF" wp14:editId="64F78F8D">
            <wp:extent cx="4676775" cy="2630686"/>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4684897" cy="2635255"/>
                    </a:xfrm>
                    <a:prstGeom prst="rect">
                      <a:avLst/>
                    </a:prstGeom>
                  </pic:spPr>
                </pic:pic>
              </a:graphicData>
            </a:graphic>
          </wp:inline>
        </w:drawing>
      </w:r>
    </w:p>
    <w:p w14:paraId="1DCBC2BC" w14:textId="77777777" w:rsidR="00FE32E7" w:rsidRPr="00DB3E85" w:rsidRDefault="00FE32E7" w:rsidP="00FE32E7">
      <w:pPr>
        <w:pStyle w:val="ac"/>
        <w:jc w:val="center"/>
        <w:rPr>
          <w:b/>
          <w:sz w:val="28"/>
          <w:szCs w:val="28"/>
          <w:lang w:val="uk-UA"/>
        </w:rPr>
      </w:pPr>
      <w:r w:rsidRPr="00DB3E85">
        <w:rPr>
          <w:b/>
          <w:sz w:val="28"/>
          <w:szCs w:val="28"/>
          <w:lang w:val="uk-UA"/>
        </w:rPr>
        <w:t>СОЦІАЛЬНИЙ ЗАХИСТ ТА СОЦІАЛЬНЕ ЗАБЕЗПЕЧЕННЯ (УСЗН)</w:t>
      </w:r>
    </w:p>
    <w:p w14:paraId="2CFA695C" w14:textId="77777777" w:rsidR="00FE32E7" w:rsidRPr="00DB3E85" w:rsidRDefault="00FE32E7" w:rsidP="00FE32E7">
      <w:pPr>
        <w:jc w:val="center"/>
        <w:rPr>
          <w:b/>
        </w:rPr>
      </w:pPr>
    </w:p>
    <w:p w14:paraId="1DA8B7B4" w14:textId="77777777" w:rsidR="00FE32E7" w:rsidRPr="00DB3E85" w:rsidRDefault="00FE32E7" w:rsidP="00FE32E7">
      <w:pPr>
        <w:ind w:firstLine="708"/>
        <w:jc w:val="both"/>
      </w:pPr>
      <w:r w:rsidRPr="00DB3E85">
        <w:lastRenderedPageBreak/>
        <w:t xml:space="preserve">В звітному періоді вирішувались актуальні питання соціальної підтримки найбільш вразливих категорій населення, недопущення зниження соціальних стандартів і гарантій. </w:t>
      </w:r>
    </w:p>
    <w:p w14:paraId="6C9C4097" w14:textId="76E80B63" w:rsidR="00FE32E7" w:rsidRDefault="00FE32E7" w:rsidP="00FE32E7">
      <w:pPr>
        <w:ind w:firstLine="567"/>
        <w:jc w:val="both"/>
      </w:pPr>
      <w:r w:rsidRPr="00DB3E85">
        <w:t>За звітний період на виплату всіх видів державних допомог з бюджету спрямовано 416,9 млн. грн..</w:t>
      </w:r>
    </w:p>
    <w:p w14:paraId="3F09BBFE" w14:textId="7AC5C126" w:rsidR="003B6256" w:rsidRDefault="003B6256" w:rsidP="003B6256">
      <w:pPr>
        <w:ind w:firstLine="567"/>
        <w:jc w:val="center"/>
        <w:rPr>
          <w:b/>
          <w:bCs/>
        </w:rPr>
      </w:pPr>
      <w:r w:rsidRPr="003B6256">
        <w:rPr>
          <w:b/>
          <w:bCs/>
        </w:rPr>
        <w:t>СЛАЙД 123</w:t>
      </w:r>
    </w:p>
    <w:p w14:paraId="0F8FC7F8" w14:textId="1C7DDBBD" w:rsidR="003B6256" w:rsidRPr="003B6256" w:rsidRDefault="003B6256" w:rsidP="003B6256">
      <w:pPr>
        <w:ind w:firstLine="567"/>
        <w:jc w:val="center"/>
        <w:rPr>
          <w:b/>
          <w:bCs/>
        </w:rPr>
      </w:pPr>
      <w:r w:rsidRPr="003B6256">
        <w:rPr>
          <w:b/>
          <w:bCs/>
          <w:noProof/>
          <w:lang w:eastAsia="uk-UA"/>
        </w:rPr>
        <w:drawing>
          <wp:inline distT="0" distB="0" distL="0" distR="0" wp14:anchorId="23639104" wp14:editId="3DBF1880">
            <wp:extent cx="6096528" cy="3429297"/>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096528" cy="3429297"/>
                    </a:xfrm>
                    <a:prstGeom prst="rect">
                      <a:avLst/>
                    </a:prstGeom>
                  </pic:spPr>
                </pic:pic>
              </a:graphicData>
            </a:graphic>
          </wp:inline>
        </w:drawing>
      </w:r>
    </w:p>
    <w:p w14:paraId="4166D6A5" w14:textId="77777777" w:rsidR="00FE32E7" w:rsidRPr="00DB3E85" w:rsidRDefault="00FE32E7" w:rsidP="00FE32E7">
      <w:pPr>
        <w:ind w:firstLine="567"/>
        <w:jc w:val="both"/>
      </w:pPr>
      <w:r w:rsidRPr="00DB3E85">
        <w:t xml:space="preserve">За 2016 - 2020 </w:t>
      </w:r>
      <w:proofErr w:type="spellStart"/>
      <w:r w:rsidRPr="00DB3E85">
        <w:t>р.р</w:t>
      </w:r>
      <w:proofErr w:type="spellEnd"/>
      <w:r w:rsidRPr="00DB3E85">
        <w:t xml:space="preserve">. на виплату компенсації фізичним особам, які надають соціальні послуги, з місцевого бюджету спрямовано 2,24 </w:t>
      </w:r>
      <w:proofErr w:type="spellStart"/>
      <w:r w:rsidRPr="00DB3E85">
        <w:t>млн.грн</w:t>
      </w:r>
      <w:proofErr w:type="spellEnd"/>
      <w:r w:rsidRPr="00DB3E85">
        <w:t xml:space="preserve">. </w:t>
      </w:r>
    </w:p>
    <w:p w14:paraId="21454019" w14:textId="77777777" w:rsidR="00FE32E7" w:rsidRPr="00DB3E85" w:rsidRDefault="00FE32E7" w:rsidP="00FE32E7">
      <w:pPr>
        <w:ind w:firstLine="567"/>
        <w:jc w:val="both"/>
        <w:rPr>
          <w:color w:val="000000"/>
        </w:rPr>
      </w:pPr>
      <w:r w:rsidRPr="00DB3E85">
        <w:rPr>
          <w:color w:val="000000"/>
        </w:rPr>
        <w:t xml:space="preserve">Починаючи з 2019 року вкрай важливим було питання щодо запровадження пільг та житлових субсидій на оплату житлово-комунальних послуг  в  </w:t>
      </w:r>
      <w:proofErr w:type="spellStart"/>
      <w:r w:rsidRPr="00DB3E85">
        <w:rPr>
          <w:color w:val="000000"/>
        </w:rPr>
        <w:t>монетизованій</w:t>
      </w:r>
      <w:proofErr w:type="spellEnd"/>
      <w:r w:rsidRPr="00DB3E85">
        <w:rPr>
          <w:color w:val="000000"/>
        </w:rPr>
        <w:t xml:space="preserve">  формі.</w:t>
      </w:r>
    </w:p>
    <w:p w14:paraId="78B8D5D9" w14:textId="77777777" w:rsidR="00FE32E7" w:rsidRPr="00DB3E85" w:rsidRDefault="00FE32E7" w:rsidP="00FE32E7">
      <w:pPr>
        <w:ind w:firstLine="540"/>
        <w:jc w:val="both"/>
      </w:pPr>
      <w:r w:rsidRPr="00DB3E85">
        <w:t>Протягом 2016-2020 років Програмою житлових субсидій скористалися  21тис. домогосподарств.</w:t>
      </w:r>
    </w:p>
    <w:p w14:paraId="65F0CCB5" w14:textId="77777777" w:rsidR="00FE32E7" w:rsidRPr="00DB3E85" w:rsidRDefault="00FE32E7" w:rsidP="00FE32E7">
      <w:pPr>
        <w:ind w:firstLine="540"/>
        <w:jc w:val="both"/>
      </w:pPr>
      <w:r w:rsidRPr="00DB3E85">
        <w:t>На 01 вересня 2020 року таку державну підтримку на оплату комунальних послуг мають 8371 домогосподарств.</w:t>
      </w:r>
    </w:p>
    <w:p w14:paraId="61EA24BA" w14:textId="77777777" w:rsidR="00FE32E7" w:rsidRPr="00DB3E85" w:rsidRDefault="00FE32E7" w:rsidP="00FE32E7">
      <w:pPr>
        <w:ind w:firstLine="708"/>
        <w:jc w:val="both"/>
      </w:pPr>
      <w:r w:rsidRPr="00DB3E85">
        <w:t>На виплату субсидій жителям міста спрямовано 593,9 млн. грн.</w:t>
      </w:r>
    </w:p>
    <w:p w14:paraId="6E8FDFC4" w14:textId="77777777" w:rsidR="00FE32E7" w:rsidRPr="00DB3E85" w:rsidRDefault="00FE32E7" w:rsidP="00FE32E7">
      <w:pPr>
        <w:ind w:firstLine="708"/>
        <w:jc w:val="both"/>
      </w:pPr>
      <w:r w:rsidRPr="00DB3E85">
        <w:t>В місті налічується 13985 осіб, які мають право на пільги.</w:t>
      </w:r>
    </w:p>
    <w:p w14:paraId="20884722" w14:textId="77777777" w:rsidR="00FE32E7" w:rsidRPr="00DB3E85" w:rsidRDefault="00FE32E7" w:rsidP="00FE32E7">
      <w:pPr>
        <w:ind w:firstLine="708"/>
        <w:jc w:val="both"/>
        <w:rPr>
          <w:color w:val="000000"/>
          <w:highlight w:val="green"/>
        </w:rPr>
      </w:pPr>
      <w:r w:rsidRPr="00DB3E85">
        <w:rPr>
          <w:color w:val="000000"/>
        </w:rPr>
        <w:t xml:space="preserve">Право на пільги з оплати житлово-комунальних послуг в місті мають понад  5 200  пільговиків якими </w:t>
      </w:r>
      <w:r w:rsidRPr="00DB3E85">
        <w:t>використано 82,4 млн. грн.</w:t>
      </w:r>
      <w:r w:rsidRPr="00DB3E85">
        <w:rPr>
          <w:color w:val="000000"/>
          <w:highlight w:val="green"/>
        </w:rPr>
        <w:t xml:space="preserve"> </w:t>
      </w:r>
    </w:p>
    <w:p w14:paraId="271DB09B" w14:textId="77777777" w:rsidR="00FE32E7" w:rsidRPr="00DB3E85" w:rsidRDefault="00FE32E7" w:rsidP="00FE32E7">
      <w:pPr>
        <w:ind w:firstLine="708"/>
        <w:jc w:val="both"/>
        <w:rPr>
          <w:color w:val="000000"/>
        </w:rPr>
      </w:pPr>
      <w:r w:rsidRPr="00DB3E85">
        <w:t xml:space="preserve">Починаючи з 2016 року на виконання міських бюджетних програм «Турбота», Програми з надання пільг на оплату житлово-комунальних послуг  сім’ям загиблих військовослужбовців, для надання пільг з проїзду в міському </w:t>
      </w:r>
      <w:r w:rsidRPr="00DB3E85">
        <w:lastRenderedPageBreak/>
        <w:t xml:space="preserve">пасажирському та приміському залізничному транспорті та пільг з послуг телефонного зв’язку  спрямовано 9,1 млн. грн. </w:t>
      </w:r>
      <w:r w:rsidRPr="00DB3E85">
        <w:rPr>
          <w:color w:val="000000"/>
        </w:rPr>
        <w:t>Для забезпечення санаторно-курортним лікуванням категорійних осіб щороку з бюджету  виділяється близько 700</w:t>
      </w:r>
      <w:r w:rsidRPr="00DB3E85">
        <w:rPr>
          <w:rStyle w:val="rvts9"/>
        </w:rPr>
        <w:t xml:space="preserve"> тис. </w:t>
      </w:r>
      <w:r w:rsidRPr="00DB3E85">
        <w:rPr>
          <w:color w:val="000000"/>
        </w:rPr>
        <w:t xml:space="preserve">грн, що дає змогу оздоровити більш ніж 70 осіб, у тому числі осіб з числа постраждалих  учасників </w:t>
      </w:r>
      <w:r w:rsidRPr="00DB3E85">
        <w:rPr>
          <w:bCs/>
          <w:color w:val="000000"/>
          <w:shd w:val="clear" w:color="auto" w:fill="FFFFFF"/>
        </w:rPr>
        <w:t>антитерористичної операції</w:t>
      </w:r>
      <w:r w:rsidRPr="00DB3E85">
        <w:rPr>
          <w:color w:val="000000"/>
        </w:rPr>
        <w:t xml:space="preserve">. </w:t>
      </w:r>
    </w:p>
    <w:p w14:paraId="390CE833" w14:textId="6DCE3E65" w:rsidR="00FE32E7" w:rsidRDefault="00FE32E7" w:rsidP="00FE32E7">
      <w:pPr>
        <w:ind w:firstLine="567"/>
        <w:jc w:val="both"/>
      </w:pPr>
      <w:r w:rsidRPr="00DB3E85">
        <w:t xml:space="preserve">Крім того, у підвідомчих санаторіях Міністерства соціальної політики України за сприянням управління кожного року оздоровлюється близько 30 осіб з числа ветеранів війни. </w:t>
      </w:r>
    </w:p>
    <w:p w14:paraId="1C3C926B" w14:textId="7967EB89" w:rsidR="003B6256" w:rsidRPr="003B6256" w:rsidRDefault="003B6256" w:rsidP="003B6256">
      <w:pPr>
        <w:ind w:firstLine="567"/>
        <w:jc w:val="center"/>
        <w:rPr>
          <w:b/>
          <w:bCs/>
        </w:rPr>
      </w:pPr>
      <w:r w:rsidRPr="003B6256">
        <w:rPr>
          <w:b/>
          <w:bCs/>
        </w:rPr>
        <w:t>СЛАЙД 124</w:t>
      </w:r>
    </w:p>
    <w:p w14:paraId="7685F945" w14:textId="7C87195F" w:rsidR="003B6256" w:rsidRPr="00DB3E85" w:rsidRDefault="003B6256" w:rsidP="00FE32E7">
      <w:pPr>
        <w:ind w:firstLine="567"/>
        <w:jc w:val="both"/>
      </w:pPr>
      <w:r w:rsidRPr="003B6256">
        <w:rPr>
          <w:noProof/>
          <w:lang w:eastAsia="uk-UA"/>
        </w:rPr>
        <w:drawing>
          <wp:inline distT="0" distB="0" distL="0" distR="0" wp14:anchorId="65E5505D" wp14:editId="2948ED8F">
            <wp:extent cx="6096528" cy="3429297"/>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096528" cy="3429297"/>
                    </a:xfrm>
                    <a:prstGeom prst="rect">
                      <a:avLst/>
                    </a:prstGeom>
                  </pic:spPr>
                </pic:pic>
              </a:graphicData>
            </a:graphic>
          </wp:inline>
        </w:drawing>
      </w:r>
    </w:p>
    <w:p w14:paraId="3F34C7B7" w14:textId="77777777" w:rsidR="00FE32E7" w:rsidRPr="00DB3E85" w:rsidRDefault="00FE32E7" w:rsidP="00FE32E7">
      <w:pPr>
        <w:ind w:firstLine="567"/>
        <w:jc w:val="both"/>
        <w:rPr>
          <w:color w:val="3366FF"/>
        </w:rPr>
      </w:pPr>
      <w:r w:rsidRPr="00DB3E85">
        <w:t xml:space="preserve">На заходи з психологічної реабілітації </w:t>
      </w:r>
      <w:r w:rsidRPr="00DB3E85">
        <w:rPr>
          <w:bCs/>
          <w:color w:val="000000"/>
          <w:shd w:val="clear" w:color="auto" w:fill="FFFFFF"/>
        </w:rPr>
        <w:t xml:space="preserve">постраждалих учасників АТО річні видатки </w:t>
      </w:r>
      <w:r w:rsidRPr="00DB3E85">
        <w:t xml:space="preserve">з державного бюджету складають близько 60,0 </w:t>
      </w:r>
      <w:proofErr w:type="spellStart"/>
      <w:r w:rsidRPr="00DB3E85">
        <w:t>тис.грн</w:t>
      </w:r>
      <w:proofErr w:type="spellEnd"/>
      <w:r w:rsidRPr="00DB3E85">
        <w:t xml:space="preserve">, що дає змогу направляти до реабілітаційних закладів у середньому в рік 10 осіб вищевказаної категорії.  </w:t>
      </w:r>
    </w:p>
    <w:p w14:paraId="66DE937E" w14:textId="77777777" w:rsidR="00FE32E7" w:rsidRPr="00DB3E85" w:rsidRDefault="00FE32E7" w:rsidP="00FE32E7">
      <w:pPr>
        <w:ind w:firstLine="567"/>
        <w:jc w:val="both"/>
        <w:rPr>
          <w:color w:val="000000"/>
        </w:rPr>
      </w:pPr>
    </w:p>
    <w:p w14:paraId="03CD24B7" w14:textId="08E890E7" w:rsidR="00FE32E7" w:rsidRDefault="00FE32E7" w:rsidP="00FE32E7">
      <w:pPr>
        <w:jc w:val="both"/>
      </w:pPr>
      <w:r w:rsidRPr="00DB3E85">
        <w:t>У центрі комплексної реабілітації для дітей з інвалідністю «Віра» Ніжинської міської ради кожного року реабілітаційні послуги отримують понад 40 дітей.</w:t>
      </w:r>
    </w:p>
    <w:p w14:paraId="41407647" w14:textId="77777777" w:rsidR="003A0DDF" w:rsidRDefault="003A0DDF" w:rsidP="003B6256">
      <w:pPr>
        <w:jc w:val="center"/>
        <w:rPr>
          <w:b/>
          <w:bCs/>
        </w:rPr>
      </w:pPr>
    </w:p>
    <w:p w14:paraId="4ACB34F9" w14:textId="77777777" w:rsidR="003A0DDF" w:rsidRDefault="003A0DDF" w:rsidP="003B6256">
      <w:pPr>
        <w:jc w:val="center"/>
        <w:rPr>
          <w:b/>
          <w:bCs/>
        </w:rPr>
      </w:pPr>
    </w:p>
    <w:p w14:paraId="7A6900AC" w14:textId="77777777" w:rsidR="003A0DDF" w:rsidRDefault="003A0DDF" w:rsidP="003B6256">
      <w:pPr>
        <w:jc w:val="center"/>
        <w:rPr>
          <w:b/>
          <w:bCs/>
        </w:rPr>
      </w:pPr>
    </w:p>
    <w:p w14:paraId="5C1A93C9" w14:textId="77777777" w:rsidR="003A0DDF" w:rsidRDefault="003A0DDF" w:rsidP="003B6256">
      <w:pPr>
        <w:jc w:val="center"/>
        <w:rPr>
          <w:b/>
          <w:bCs/>
        </w:rPr>
      </w:pPr>
    </w:p>
    <w:p w14:paraId="78A4D994" w14:textId="77777777" w:rsidR="003A0DDF" w:rsidRDefault="003A0DDF" w:rsidP="003B6256">
      <w:pPr>
        <w:jc w:val="center"/>
        <w:rPr>
          <w:b/>
          <w:bCs/>
        </w:rPr>
      </w:pPr>
    </w:p>
    <w:p w14:paraId="056D1FC9" w14:textId="77777777" w:rsidR="003A0DDF" w:rsidRDefault="003A0DDF" w:rsidP="003B6256">
      <w:pPr>
        <w:jc w:val="center"/>
        <w:rPr>
          <w:b/>
          <w:bCs/>
        </w:rPr>
      </w:pPr>
    </w:p>
    <w:p w14:paraId="5D0BB361" w14:textId="673C0A89" w:rsidR="003B6256" w:rsidRPr="003B6256" w:rsidRDefault="003B6256" w:rsidP="003B6256">
      <w:pPr>
        <w:jc w:val="center"/>
        <w:rPr>
          <w:b/>
          <w:bCs/>
        </w:rPr>
      </w:pPr>
      <w:r w:rsidRPr="003B6256">
        <w:rPr>
          <w:b/>
          <w:bCs/>
        </w:rPr>
        <w:lastRenderedPageBreak/>
        <w:t>СЛАЙД 125</w:t>
      </w:r>
    </w:p>
    <w:p w14:paraId="6BF9566B" w14:textId="0FBC7860" w:rsidR="00FE32E7" w:rsidRPr="00DB3E85" w:rsidRDefault="003B6256" w:rsidP="003B6256">
      <w:pPr>
        <w:pStyle w:val="aa"/>
        <w:ind w:right="21"/>
        <w:jc w:val="both"/>
        <w:rPr>
          <w:sz w:val="28"/>
          <w:szCs w:val="28"/>
        </w:rPr>
      </w:pPr>
      <w:r w:rsidRPr="003B6256">
        <w:rPr>
          <w:noProof/>
          <w:sz w:val="28"/>
          <w:szCs w:val="28"/>
          <w:lang w:eastAsia="uk-UA"/>
        </w:rPr>
        <w:drawing>
          <wp:inline distT="0" distB="0" distL="0" distR="0" wp14:anchorId="4C62B445" wp14:editId="01AA9A28">
            <wp:extent cx="6096528" cy="3429297"/>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096528" cy="3429297"/>
                    </a:xfrm>
                    <a:prstGeom prst="rect">
                      <a:avLst/>
                    </a:prstGeom>
                  </pic:spPr>
                </pic:pic>
              </a:graphicData>
            </a:graphic>
          </wp:inline>
        </w:drawing>
      </w:r>
    </w:p>
    <w:p w14:paraId="57752A13" w14:textId="77777777" w:rsidR="00FE32E7" w:rsidRPr="00DB3E85" w:rsidRDefault="00FE32E7" w:rsidP="00FE32E7">
      <w:pPr>
        <w:pStyle w:val="aa"/>
        <w:ind w:right="21" w:firstLine="567"/>
        <w:jc w:val="both"/>
        <w:rPr>
          <w:sz w:val="28"/>
          <w:szCs w:val="28"/>
        </w:rPr>
      </w:pPr>
      <w:r w:rsidRPr="00DB3E85">
        <w:rPr>
          <w:sz w:val="28"/>
          <w:szCs w:val="28"/>
        </w:rPr>
        <w:t xml:space="preserve">У 2019 році </w:t>
      </w:r>
      <w:proofErr w:type="spellStart"/>
      <w:r w:rsidRPr="00DB3E85">
        <w:rPr>
          <w:sz w:val="28"/>
          <w:szCs w:val="28"/>
        </w:rPr>
        <w:t>виплачено</w:t>
      </w:r>
      <w:proofErr w:type="spellEnd"/>
      <w:r w:rsidRPr="00DB3E85">
        <w:rPr>
          <w:sz w:val="28"/>
          <w:szCs w:val="28"/>
        </w:rPr>
        <w:t xml:space="preserve"> грошову компенсацію на придбання житла </w:t>
      </w:r>
      <w:r w:rsidRPr="00DB3E85">
        <w:rPr>
          <w:sz w:val="28"/>
          <w:szCs w:val="28"/>
        </w:rPr>
        <w:br/>
        <w:t>одній особі з числа дітей-сиріт та дітей, позбавлених батьківського піклування, на суму 367,8 тис. грн.</w:t>
      </w:r>
    </w:p>
    <w:p w14:paraId="44DC07A0" w14:textId="77777777" w:rsidR="00FE32E7" w:rsidRPr="00DB3E85" w:rsidRDefault="00FE32E7" w:rsidP="00FE32E7">
      <w:pPr>
        <w:pStyle w:val="aa"/>
        <w:ind w:right="21" w:firstLine="567"/>
        <w:jc w:val="both"/>
        <w:rPr>
          <w:b/>
          <w:sz w:val="28"/>
          <w:szCs w:val="28"/>
          <w:shd w:val="clear" w:color="auto" w:fill="FFFFFF"/>
        </w:rPr>
      </w:pPr>
    </w:p>
    <w:p w14:paraId="481D4E1B" w14:textId="77777777" w:rsidR="00FE32E7" w:rsidRPr="00DB3E85" w:rsidRDefault="00FE32E7" w:rsidP="00FE32E7">
      <w:pPr>
        <w:pStyle w:val="1"/>
        <w:ind w:firstLine="708"/>
        <w:jc w:val="both"/>
        <w:rPr>
          <w:rFonts w:ascii="Times New Roman" w:hAnsi="Times New Roman"/>
          <w:sz w:val="28"/>
          <w:szCs w:val="28"/>
        </w:rPr>
      </w:pPr>
      <w:r w:rsidRPr="00DB3E85">
        <w:rPr>
          <w:rFonts w:ascii="Times New Roman" w:hAnsi="Times New Roman"/>
          <w:sz w:val="28"/>
          <w:szCs w:val="28"/>
        </w:rPr>
        <w:t>Пріоритетом роботи є підвищення якості життя та захист прав громадян похилого віку та осіб з інвалідністю.</w:t>
      </w:r>
    </w:p>
    <w:p w14:paraId="274A3881" w14:textId="77777777" w:rsidR="00FE32E7" w:rsidRPr="00DB3E85" w:rsidRDefault="00FE32E7" w:rsidP="00FE32E7">
      <w:pPr>
        <w:ind w:firstLine="540"/>
        <w:jc w:val="both"/>
      </w:pPr>
      <w:r w:rsidRPr="00DB3E85">
        <w:t>Упродовж звітного періоду соціальні послуги надаються близько 2000 одиноким та одиноко проживаючим громадянам похилого віку та особам з інвалідністю.</w:t>
      </w:r>
    </w:p>
    <w:p w14:paraId="65666668" w14:textId="49171A91" w:rsidR="00FE32E7" w:rsidRDefault="00FE32E7" w:rsidP="00FE32E7">
      <w:pPr>
        <w:ind w:firstLine="540"/>
        <w:jc w:val="center"/>
        <w:rPr>
          <w:b/>
        </w:rPr>
      </w:pPr>
      <w:r w:rsidRPr="00DB3E85">
        <w:rPr>
          <w:b/>
        </w:rPr>
        <w:t>СЛАЙД</w:t>
      </w:r>
      <w:r w:rsidR="003B6256">
        <w:rPr>
          <w:b/>
        </w:rPr>
        <w:t xml:space="preserve"> 126</w:t>
      </w:r>
    </w:p>
    <w:p w14:paraId="16630E29" w14:textId="1764A80F" w:rsidR="003B6256" w:rsidRPr="00DB3E85" w:rsidRDefault="003B6256" w:rsidP="00FE32E7">
      <w:pPr>
        <w:ind w:firstLine="540"/>
        <w:jc w:val="center"/>
        <w:rPr>
          <w:b/>
        </w:rPr>
      </w:pPr>
      <w:r w:rsidRPr="003B6256">
        <w:rPr>
          <w:b/>
          <w:noProof/>
          <w:lang w:eastAsia="uk-UA"/>
        </w:rPr>
        <w:drawing>
          <wp:inline distT="0" distB="0" distL="0" distR="0" wp14:anchorId="0B900C50" wp14:editId="303509C4">
            <wp:extent cx="6096528" cy="3429297"/>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096528" cy="3429297"/>
                    </a:xfrm>
                    <a:prstGeom prst="rect">
                      <a:avLst/>
                    </a:prstGeom>
                  </pic:spPr>
                </pic:pic>
              </a:graphicData>
            </a:graphic>
          </wp:inline>
        </w:drawing>
      </w:r>
    </w:p>
    <w:p w14:paraId="247390CE" w14:textId="77777777" w:rsidR="00FE32E7" w:rsidRPr="00DB3E85" w:rsidRDefault="00FE32E7" w:rsidP="00FE32E7">
      <w:pPr>
        <w:ind w:firstLine="567"/>
        <w:jc w:val="both"/>
      </w:pPr>
      <w:r w:rsidRPr="00DB3E85">
        <w:lastRenderedPageBreak/>
        <w:t xml:space="preserve">Соціальною послугою догляду вдома охоплюється щороку більш ніж 500 осіб, або 100% від потреби. </w:t>
      </w:r>
    </w:p>
    <w:p w14:paraId="0086ED55" w14:textId="77777777" w:rsidR="00FE32E7" w:rsidRPr="00DB3E85" w:rsidRDefault="00FE32E7" w:rsidP="00FE32E7">
      <w:pPr>
        <w:pStyle w:val="1"/>
        <w:ind w:firstLine="708"/>
        <w:jc w:val="both"/>
        <w:rPr>
          <w:rFonts w:ascii="Times New Roman" w:hAnsi="Times New Roman"/>
          <w:sz w:val="28"/>
          <w:szCs w:val="28"/>
        </w:rPr>
      </w:pPr>
      <w:r w:rsidRPr="00DB3E85">
        <w:rPr>
          <w:rFonts w:ascii="Times New Roman" w:hAnsi="Times New Roman"/>
          <w:sz w:val="28"/>
          <w:szCs w:val="28"/>
          <w:lang w:eastAsia="zh-CN"/>
        </w:rPr>
        <w:t xml:space="preserve">Успішно впроваджена у 2018 році </w:t>
      </w:r>
      <w:r w:rsidRPr="00DB3E85">
        <w:rPr>
          <w:rFonts w:ascii="Times New Roman" w:hAnsi="Times New Roman"/>
          <w:sz w:val="28"/>
          <w:szCs w:val="28"/>
        </w:rPr>
        <w:t xml:space="preserve">за рахунок коштів громадського бюджету міста інноваційна соціально-педагогічна послуга «Університет третього віку». Створено комфортні умови для </w:t>
      </w:r>
      <w:r w:rsidRPr="00DB3E85">
        <w:rPr>
          <w:rFonts w:ascii="Times New Roman" w:hAnsi="Times New Roman"/>
          <w:color w:val="000000"/>
          <w:sz w:val="28"/>
          <w:szCs w:val="28"/>
          <w:shd w:val="clear" w:color="auto" w:fill="FFFFFF"/>
        </w:rPr>
        <w:t xml:space="preserve">реалізації принципу навчання людей старшого віку впродовж усього життя та </w:t>
      </w:r>
      <w:r w:rsidRPr="00DB3E85">
        <w:rPr>
          <w:rFonts w:ascii="Times New Roman" w:hAnsi="Times New Roman"/>
          <w:sz w:val="28"/>
          <w:szCs w:val="28"/>
        </w:rPr>
        <w:t xml:space="preserve">задоволення освітніх, культурних, інформаційних, </w:t>
      </w:r>
      <w:proofErr w:type="spellStart"/>
      <w:r w:rsidRPr="00DB3E85">
        <w:rPr>
          <w:rFonts w:ascii="Times New Roman" w:hAnsi="Times New Roman"/>
          <w:sz w:val="28"/>
          <w:szCs w:val="28"/>
        </w:rPr>
        <w:t>дозвіллєвих</w:t>
      </w:r>
      <w:proofErr w:type="spellEnd"/>
      <w:r w:rsidRPr="00DB3E85">
        <w:rPr>
          <w:rFonts w:ascii="Times New Roman" w:hAnsi="Times New Roman"/>
          <w:sz w:val="28"/>
          <w:szCs w:val="28"/>
        </w:rPr>
        <w:t xml:space="preserve"> потреб цих громадян.</w:t>
      </w:r>
    </w:p>
    <w:p w14:paraId="534B75B9" w14:textId="77777777" w:rsidR="00FE32E7" w:rsidRPr="00DB3E85" w:rsidRDefault="00FE32E7" w:rsidP="00FE32E7">
      <w:pPr>
        <w:pStyle w:val="1"/>
        <w:ind w:firstLine="708"/>
        <w:jc w:val="both"/>
        <w:rPr>
          <w:rFonts w:ascii="Times New Roman" w:hAnsi="Times New Roman"/>
          <w:sz w:val="28"/>
          <w:szCs w:val="28"/>
        </w:rPr>
      </w:pPr>
      <w:proofErr w:type="spellStart"/>
      <w:r w:rsidRPr="00DB3E85">
        <w:rPr>
          <w:rFonts w:ascii="Times New Roman" w:hAnsi="Times New Roman"/>
          <w:sz w:val="28"/>
          <w:szCs w:val="28"/>
        </w:rPr>
        <w:t>Цьогоріч</w:t>
      </w:r>
      <w:proofErr w:type="spellEnd"/>
      <w:r w:rsidRPr="00DB3E85">
        <w:rPr>
          <w:rFonts w:ascii="Times New Roman" w:hAnsi="Times New Roman"/>
          <w:sz w:val="28"/>
          <w:szCs w:val="28"/>
        </w:rPr>
        <w:t xml:space="preserve"> у рамках «Фонду малих </w:t>
      </w:r>
      <w:proofErr w:type="spellStart"/>
      <w:r w:rsidRPr="00DB3E85">
        <w:rPr>
          <w:rFonts w:ascii="Times New Roman" w:hAnsi="Times New Roman"/>
          <w:sz w:val="28"/>
          <w:szCs w:val="28"/>
        </w:rPr>
        <w:t>проєктів</w:t>
      </w:r>
      <w:proofErr w:type="spellEnd"/>
      <w:r w:rsidRPr="00DB3E85">
        <w:rPr>
          <w:rFonts w:ascii="Times New Roman" w:hAnsi="Times New Roman"/>
          <w:sz w:val="28"/>
          <w:szCs w:val="28"/>
        </w:rPr>
        <w:t xml:space="preserve"> – Україна 2020» за програмою «Соціальні послуги в громадах – планування та реалізація» Ніжинська міська об’єднана територіальна громада стала переможцем відбору на </w:t>
      </w:r>
      <w:proofErr w:type="spellStart"/>
      <w:r w:rsidRPr="00DB3E85">
        <w:rPr>
          <w:rFonts w:ascii="Times New Roman" w:hAnsi="Times New Roman"/>
          <w:sz w:val="28"/>
          <w:szCs w:val="28"/>
        </w:rPr>
        <w:t>співфінансування</w:t>
      </w:r>
      <w:proofErr w:type="spellEnd"/>
      <w:r w:rsidRPr="00DB3E85">
        <w:rPr>
          <w:rFonts w:ascii="Times New Roman" w:hAnsi="Times New Roman"/>
          <w:sz w:val="28"/>
          <w:szCs w:val="28"/>
        </w:rPr>
        <w:t xml:space="preserve"> на реалізацію </w:t>
      </w:r>
      <w:proofErr w:type="spellStart"/>
      <w:r w:rsidRPr="00DB3E85">
        <w:rPr>
          <w:rFonts w:ascii="Times New Roman" w:hAnsi="Times New Roman"/>
          <w:sz w:val="28"/>
          <w:szCs w:val="28"/>
        </w:rPr>
        <w:t>проєкту</w:t>
      </w:r>
      <w:proofErr w:type="spellEnd"/>
      <w:r w:rsidRPr="00DB3E85">
        <w:rPr>
          <w:rFonts w:ascii="Times New Roman" w:hAnsi="Times New Roman"/>
          <w:sz w:val="28"/>
          <w:szCs w:val="28"/>
        </w:rPr>
        <w:t xml:space="preserve"> «Відкритий простір для людей похилого віку «Кольорове життя».</w:t>
      </w:r>
    </w:p>
    <w:p w14:paraId="10F01B9E" w14:textId="77777777" w:rsidR="00FE32E7" w:rsidRPr="00DB3E85" w:rsidRDefault="00FE32E7" w:rsidP="00FE32E7">
      <w:pPr>
        <w:ind w:firstLine="567"/>
        <w:jc w:val="both"/>
      </w:pPr>
      <w:r w:rsidRPr="00DB3E85">
        <w:t xml:space="preserve">Соціальними послугами міського центру соціальних служб для сім’ї, дітей та молоді охоплюється більш ніж 3000 сімей, в яких виховуються більш ніж 4 000 дітей. Річні витрати міського бюджету на утримання центру  становлять близько 2,5 </w:t>
      </w:r>
      <w:proofErr w:type="spellStart"/>
      <w:r w:rsidRPr="00DB3E85">
        <w:t>млн.грн</w:t>
      </w:r>
      <w:proofErr w:type="spellEnd"/>
      <w:r w:rsidRPr="00DB3E85">
        <w:t>.</w:t>
      </w:r>
    </w:p>
    <w:p w14:paraId="73EB1D30" w14:textId="77777777" w:rsidR="00FE32E7" w:rsidRDefault="00FE32E7" w:rsidP="00FA3BDA">
      <w:pPr>
        <w:jc w:val="center"/>
        <w:rPr>
          <w:b/>
        </w:rPr>
      </w:pPr>
    </w:p>
    <w:p w14:paraId="5D6C89DC" w14:textId="060B88AF" w:rsidR="00FA3BDA" w:rsidRPr="00FA3BDA" w:rsidRDefault="00FA3BDA" w:rsidP="00FA3BDA">
      <w:pPr>
        <w:jc w:val="center"/>
        <w:rPr>
          <w:b/>
        </w:rPr>
      </w:pPr>
      <w:r>
        <w:rPr>
          <w:b/>
        </w:rPr>
        <w:t>СЛАЙД 1</w:t>
      </w:r>
      <w:r w:rsidR="003B6256">
        <w:rPr>
          <w:b/>
        </w:rPr>
        <w:t>27</w:t>
      </w:r>
    </w:p>
    <w:p w14:paraId="0EC82E17" w14:textId="54E5A49B" w:rsidR="00742DC9" w:rsidRDefault="00742DC9" w:rsidP="00016CF0">
      <w:pPr>
        <w:tabs>
          <w:tab w:val="left" w:pos="0"/>
        </w:tabs>
        <w:spacing w:after="0" w:line="240" w:lineRule="auto"/>
        <w:jc w:val="both"/>
        <w:rPr>
          <w:b/>
        </w:rPr>
      </w:pPr>
      <w:r w:rsidRPr="00BB5BE1">
        <w:rPr>
          <w:b/>
        </w:rPr>
        <w:t>Шановна громадо!</w:t>
      </w:r>
    </w:p>
    <w:p w14:paraId="2B55E289" w14:textId="77777777" w:rsidR="00FA3BDA" w:rsidRDefault="00DD1D8A" w:rsidP="006F737A">
      <w:pPr>
        <w:tabs>
          <w:tab w:val="left" w:pos="0"/>
        </w:tabs>
        <w:spacing w:after="0" w:line="240" w:lineRule="auto"/>
        <w:ind w:firstLine="709"/>
        <w:jc w:val="both"/>
      </w:pPr>
      <w:r>
        <w:rPr>
          <w:noProof/>
          <w:lang w:eastAsia="uk-UA"/>
        </w:rPr>
        <w:drawing>
          <wp:inline distT="0" distB="0" distL="0" distR="0" wp14:anchorId="3C3BBC30" wp14:editId="470648E8">
            <wp:extent cx="4775145" cy="2686050"/>
            <wp:effectExtent l="0" t="0" r="698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4779118" cy="2688285"/>
                    </a:xfrm>
                    <a:prstGeom prst="rect">
                      <a:avLst/>
                    </a:prstGeom>
                    <a:noFill/>
                    <a:ln>
                      <a:noFill/>
                    </a:ln>
                  </pic:spPr>
                </pic:pic>
              </a:graphicData>
            </a:graphic>
          </wp:inline>
        </w:drawing>
      </w:r>
    </w:p>
    <w:p w14:paraId="309CD8E9" w14:textId="5727C24D" w:rsidR="00742DC9" w:rsidRPr="00BB5BE1" w:rsidRDefault="00742DC9" w:rsidP="006F737A">
      <w:pPr>
        <w:tabs>
          <w:tab w:val="left" w:pos="0"/>
        </w:tabs>
        <w:spacing w:after="0" w:line="240" w:lineRule="auto"/>
        <w:ind w:firstLine="709"/>
        <w:jc w:val="both"/>
      </w:pPr>
      <w:r w:rsidRPr="00BB5BE1">
        <w:t>У сьогоднішньому звіті коротко підведені результати роботи ради і міського голови за 5 років.</w:t>
      </w:r>
    </w:p>
    <w:p w14:paraId="0C3A3119" w14:textId="77777777" w:rsidR="00742DC9" w:rsidRPr="00BB5BE1" w:rsidRDefault="00742DC9" w:rsidP="006F737A">
      <w:pPr>
        <w:tabs>
          <w:tab w:val="left" w:pos="0"/>
        </w:tabs>
        <w:spacing w:after="0" w:line="240" w:lineRule="auto"/>
        <w:ind w:firstLine="709"/>
        <w:jc w:val="both"/>
      </w:pPr>
      <w:r w:rsidRPr="00BB5BE1">
        <w:t>Ідучи на минулі вибори ми усвідомлювали проблеми з якими зустрінемось і що нам прийдеться вирішувати.</w:t>
      </w:r>
    </w:p>
    <w:p w14:paraId="2F7A4661" w14:textId="77777777" w:rsidR="00742DC9" w:rsidRPr="00BB5BE1" w:rsidRDefault="00742DC9" w:rsidP="006F737A">
      <w:pPr>
        <w:tabs>
          <w:tab w:val="left" w:pos="0"/>
        </w:tabs>
        <w:spacing w:after="0" w:line="240" w:lineRule="auto"/>
        <w:ind w:firstLine="709"/>
        <w:jc w:val="both"/>
      </w:pPr>
      <w:r w:rsidRPr="00BB5BE1">
        <w:t>І сьогодні, звітуючись перед громадою, нам не соромно дивитись вам в очі.</w:t>
      </w:r>
    </w:p>
    <w:p w14:paraId="00EAB6DB" w14:textId="77777777" w:rsidR="00742DC9" w:rsidRPr="00BB5BE1" w:rsidRDefault="00742DC9" w:rsidP="006F737A">
      <w:pPr>
        <w:tabs>
          <w:tab w:val="left" w:pos="0"/>
        </w:tabs>
        <w:spacing w:after="0" w:line="240" w:lineRule="auto"/>
        <w:ind w:firstLine="709"/>
        <w:jc w:val="both"/>
      </w:pPr>
      <w:r w:rsidRPr="00BB5BE1">
        <w:t>Нам вдалося утримати від розвалу міське господарство, стабілізувати роботу служб міста, оновити техніку і обладнання комунальних підприємств, зміцнити їх трудові колективи.</w:t>
      </w:r>
    </w:p>
    <w:p w14:paraId="4775AB34" w14:textId="77777777" w:rsidR="00742DC9" w:rsidRPr="00BB5BE1" w:rsidRDefault="00742DC9" w:rsidP="006F737A">
      <w:pPr>
        <w:tabs>
          <w:tab w:val="left" w:pos="0"/>
        </w:tabs>
        <w:spacing w:after="0" w:line="240" w:lineRule="auto"/>
        <w:ind w:firstLine="709"/>
        <w:jc w:val="both"/>
      </w:pPr>
      <w:r w:rsidRPr="00BB5BE1">
        <w:t>Ми постійно працювали над наповненням бюджету міста, що стало запорукою збільшення фінансування на основні галузі в місті і розвиток міської інфраструктури.</w:t>
      </w:r>
    </w:p>
    <w:p w14:paraId="0835B3DA" w14:textId="77777777" w:rsidR="00742DC9" w:rsidRPr="00BB5BE1" w:rsidRDefault="00742DC9" w:rsidP="006F737A">
      <w:pPr>
        <w:tabs>
          <w:tab w:val="left" w:pos="0"/>
        </w:tabs>
        <w:spacing w:after="0" w:line="240" w:lineRule="auto"/>
        <w:ind w:firstLine="709"/>
        <w:jc w:val="both"/>
      </w:pPr>
      <w:r w:rsidRPr="00BB5BE1">
        <w:lastRenderedPageBreak/>
        <w:t xml:space="preserve">Значні вкладення в медицину зміцнили можливості наших лікувальних закладів. Правильність такої політики підтвердилась зараз в період пандемії </w:t>
      </w:r>
      <w:proofErr w:type="spellStart"/>
      <w:r w:rsidRPr="00BB5BE1">
        <w:t>коронавірусу</w:t>
      </w:r>
      <w:proofErr w:type="spellEnd"/>
      <w:r w:rsidRPr="00BB5BE1">
        <w:t>. Ми вжили заходи по кадровому забезпеченню лікарень проте, це тільки початок.</w:t>
      </w:r>
    </w:p>
    <w:p w14:paraId="0F41557D" w14:textId="77777777" w:rsidR="00742DC9" w:rsidRPr="00BB5BE1" w:rsidRDefault="00742DC9" w:rsidP="006F737A">
      <w:pPr>
        <w:tabs>
          <w:tab w:val="left" w:pos="0"/>
        </w:tabs>
        <w:spacing w:after="0" w:line="240" w:lineRule="auto"/>
        <w:ind w:firstLine="709"/>
        <w:jc w:val="both"/>
      </w:pPr>
      <w:r w:rsidRPr="00BB5BE1">
        <w:t>В звітному періоді значних змін зазнала освіта. Наші учні мають всі можливості навчатися і добиватися хороших результатів.</w:t>
      </w:r>
    </w:p>
    <w:p w14:paraId="58796517" w14:textId="77777777" w:rsidR="00742DC9" w:rsidRPr="00BB5BE1" w:rsidRDefault="00742DC9" w:rsidP="006F737A">
      <w:pPr>
        <w:tabs>
          <w:tab w:val="left" w:pos="0"/>
        </w:tabs>
        <w:spacing w:after="0" w:line="240" w:lineRule="auto"/>
        <w:ind w:firstLine="709"/>
        <w:jc w:val="both"/>
      </w:pPr>
      <w:r w:rsidRPr="00BB5BE1">
        <w:t>На фінансування цих двох галузей, витрачається більша частина фінансового ресурсу.</w:t>
      </w:r>
    </w:p>
    <w:p w14:paraId="4428048A" w14:textId="3CA22826" w:rsidR="00742DC9" w:rsidRPr="00BB5BE1" w:rsidRDefault="00742DC9" w:rsidP="006F737A">
      <w:pPr>
        <w:tabs>
          <w:tab w:val="left" w:pos="0"/>
        </w:tabs>
        <w:spacing w:after="0" w:line="240" w:lineRule="auto"/>
        <w:ind w:firstLine="709"/>
        <w:jc w:val="both"/>
      </w:pPr>
      <w:r w:rsidRPr="00BB5BE1">
        <w:t>Враховуючи поганий стан доріг і тротуарів, ми направляли на ці цілі як власні бюджетні кошти</w:t>
      </w:r>
      <w:r w:rsidR="002F183B">
        <w:t>,</w:t>
      </w:r>
      <w:r w:rsidRPr="00BB5BE1">
        <w:t xml:space="preserve"> так і залучались кошти з інших джерел.</w:t>
      </w:r>
    </w:p>
    <w:p w14:paraId="4E42EC29" w14:textId="77777777" w:rsidR="00742DC9" w:rsidRPr="00BB5BE1" w:rsidRDefault="00742DC9" w:rsidP="006F737A">
      <w:pPr>
        <w:tabs>
          <w:tab w:val="left" w:pos="0"/>
        </w:tabs>
        <w:spacing w:after="0" w:line="240" w:lineRule="auto"/>
        <w:ind w:firstLine="709"/>
        <w:jc w:val="both"/>
      </w:pPr>
      <w:r w:rsidRPr="00BB5BE1">
        <w:t>Розпочата реконструкція центру міста, приводяться до належного стану дороги на околицях.</w:t>
      </w:r>
    </w:p>
    <w:p w14:paraId="786ACC6A" w14:textId="77777777" w:rsidR="00742DC9" w:rsidRPr="00BB5BE1" w:rsidRDefault="00742DC9" w:rsidP="006F737A">
      <w:pPr>
        <w:tabs>
          <w:tab w:val="left" w:pos="0"/>
        </w:tabs>
        <w:spacing w:after="0" w:line="240" w:lineRule="auto"/>
        <w:ind w:firstLine="709"/>
        <w:jc w:val="both"/>
      </w:pPr>
      <w:r w:rsidRPr="00BB5BE1">
        <w:t>Невпізнаними стають наші спортивні споруди, зросла їх кількість.</w:t>
      </w:r>
    </w:p>
    <w:p w14:paraId="3430F173" w14:textId="77777777" w:rsidR="00742DC9" w:rsidRPr="00BB5BE1" w:rsidRDefault="00742DC9" w:rsidP="006F737A">
      <w:pPr>
        <w:tabs>
          <w:tab w:val="left" w:pos="0"/>
        </w:tabs>
        <w:spacing w:after="0" w:line="240" w:lineRule="auto"/>
        <w:ind w:firstLine="709"/>
        <w:jc w:val="both"/>
      </w:pPr>
      <w:r w:rsidRPr="00BB5BE1">
        <w:t>Оновлюються парки і сквери.</w:t>
      </w:r>
    </w:p>
    <w:p w14:paraId="54AB94D4" w14:textId="77777777" w:rsidR="00742DC9" w:rsidRPr="00BB5BE1" w:rsidRDefault="00742DC9" w:rsidP="006F737A">
      <w:pPr>
        <w:tabs>
          <w:tab w:val="left" w:pos="0"/>
        </w:tabs>
        <w:spacing w:after="0" w:line="240" w:lineRule="auto"/>
        <w:ind w:firstLine="709"/>
        <w:jc w:val="both"/>
      </w:pPr>
      <w:r w:rsidRPr="00BB5BE1">
        <w:t>Молодь має змогу займатись спортом і відпочивати. Наші спортсмени є учасниками і призерами міжнародних змагань.</w:t>
      </w:r>
    </w:p>
    <w:p w14:paraId="557970DE" w14:textId="77777777" w:rsidR="00742DC9" w:rsidRPr="00BB5BE1" w:rsidRDefault="00742DC9" w:rsidP="006F737A">
      <w:pPr>
        <w:tabs>
          <w:tab w:val="left" w:pos="0"/>
        </w:tabs>
        <w:spacing w:after="0" w:line="240" w:lineRule="auto"/>
        <w:ind w:firstLine="709"/>
        <w:jc w:val="both"/>
      </w:pPr>
      <w:r w:rsidRPr="00BB5BE1">
        <w:t>Ми визначились із стратегією розвитку міста, нас знають на державному і міжнародному рівні. Ми відкриті і прозорі в своїй діяльності.</w:t>
      </w:r>
    </w:p>
    <w:p w14:paraId="2EEBC50C" w14:textId="77777777" w:rsidR="00742DC9" w:rsidRPr="00BB5BE1" w:rsidRDefault="00742DC9" w:rsidP="006F737A">
      <w:pPr>
        <w:tabs>
          <w:tab w:val="left" w:pos="0"/>
        </w:tabs>
        <w:spacing w:after="0" w:line="240" w:lineRule="auto"/>
        <w:ind w:firstLine="709"/>
        <w:jc w:val="both"/>
      </w:pPr>
      <w:r w:rsidRPr="00BB5BE1">
        <w:t>За п’ять років змінились і ми самі. Депутати стали професіоналами своєї справи та не шкодували часу на громадську роботу.</w:t>
      </w:r>
    </w:p>
    <w:p w14:paraId="25F33361" w14:textId="77777777" w:rsidR="00742DC9" w:rsidRPr="00BB5BE1" w:rsidRDefault="00742DC9" w:rsidP="006F737A">
      <w:pPr>
        <w:tabs>
          <w:tab w:val="left" w:pos="0"/>
        </w:tabs>
        <w:spacing w:after="0" w:line="240" w:lineRule="auto"/>
        <w:ind w:firstLine="709"/>
        <w:jc w:val="both"/>
      </w:pPr>
      <w:r w:rsidRPr="00BB5BE1">
        <w:t>Я, як міський голова, і команда отримали неоціненний досвід, що сприяло досягненню таких результатів.</w:t>
      </w:r>
    </w:p>
    <w:p w14:paraId="7E06D7CB" w14:textId="5956BF65" w:rsidR="00742DC9" w:rsidRPr="00BB5BE1" w:rsidRDefault="00742DC9" w:rsidP="006F737A">
      <w:pPr>
        <w:tabs>
          <w:tab w:val="left" w:pos="0"/>
        </w:tabs>
        <w:spacing w:after="0" w:line="240" w:lineRule="auto"/>
        <w:ind w:firstLine="709"/>
        <w:jc w:val="both"/>
      </w:pPr>
      <w:r w:rsidRPr="00BB5BE1">
        <w:t>Ми визнаємо</w:t>
      </w:r>
      <w:r w:rsidR="00C82F72">
        <w:t>,</w:t>
      </w:r>
      <w:r w:rsidRPr="00BB5BE1">
        <w:t xml:space="preserve"> що не все із запланованого нам вдалося втілити в життя. Причина – недостатність фінансового ресурсу. </w:t>
      </w:r>
    </w:p>
    <w:p w14:paraId="6791727E" w14:textId="77777777" w:rsidR="00742DC9" w:rsidRPr="00BB5BE1" w:rsidRDefault="00742DC9" w:rsidP="006F737A">
      <w:pPr>
        <w:tabs>
          <w:tab w:val="left" w:pos="0"/>
        </w:tabs>
        <w:spacing w:after="0" w:line="240" w:lineRule="auto"/>
        <w:ind w:firstLine="709"/>
        <w:jc w:val="both"/>
      </w:pPr>
      <w:r w:rsidRPr="00BB5BE1">
        <w:t xml:space="preserve">Ми вважаємо, що наявні можливості ми використали раціонально і знаємо, що потрібно робити і як робити. Ми раді, що в тих позитивних змінах, що пройшли в місті закладена наша частка зусиль. Надіємось, що ці результати відчують </w:t>
      </w:r>
      <w:proofErr w:type="spellStart"/>
      <w:r w:rsidRPr="00BB5BE1">
        <w:t>ніжинці</w:t>
      </w:r>
      <w:proofErr w:type="spellEnd"/>
      <w:r w:rsidRPr="00BB5BE1">
        <w:t>.</w:t>
      </w:r>
    </w:p>
    <w:p w14:paraId="51E22D67" w14:textId="77777777" w:rsidR="00742DC9" w:rsidRPr="00BB5BE1" w:rsidRDefault="00742DC9" w:rsidP="006F737A">
      <w:pPr>
        <w:tabs>
          <w:tab w:val="left" w:pos="0"/>
        </w:tabs>
        <w:spacing w:after="0" w:line="240" w:lineRule="auto"/>
        <w:ind w:firstLine="709"/>
        <w:jc w:val="both"/>
      </w:pPr>
      <w:r w:rsidRPr="00BB5BE1">
        <w:t xml:space="preserve">Я звертаюсь до всіх </w:t>
      </w:r>
      <w:proofErr w:type="spellStart"/>
      <w:r w:rsidRPr="00BB5BE1">
        <w:t>ніжинців</w:t>
      </w:r>
      <w:proofErr w:type="spellEnd"/>
      <w:r w:rsidRPr="00BB5BE1">
        <w:t>. По перше, дякую, що виявили довіру депутатському  складу і мені, як міському голові. на минулих виборах. Ми не були популістами. Я в своїй передвиборчій програмі ставив реальні цілі і я в основному їх зміг досягти спільними зусиллями разом з вами.</w:t>
      </w:r>
    </w:p>
    <w:p w14:paraId="6CF4BC41" w14:textId="77777777" w:rsidR="00742DC9" w:rsidRPr="00BB5BE1" w:rsidRDefault="00742DC9" w:rsidP="006F737A">
      <w:pPr>
        <w:tabs>
          <w:tab w:val="left" w:pos="0"/>
        </w:tabs>
        <w:spacing w:after="0" w:line="240" w:lineRule="auto"/>
        <w:ind w:firstLine="709"/>
        <w:jc w:val="both"/>
      </w:pPr>
      <w:r w:rsidRPr="00BB5BE1">
        <w:t xml:space="preserve">На </w:t>
      </w:r>
      <w:proofErr w:type="spellStart"/>
      <w:r w:rsidRPr="00BB5BE1">
        <w:t>слідуючий</w:t>
      </w:r>
      <w:proofErr w:type="spellEnd"/>
      <w:r w:rsidRPr="00BB5BE1">
        <w:t xml:space="preserve"> строк я знову ставлю реальні завдання і обіцяю їх виконати, якщо громада довірить мені цю справу.</w:t>
      </w:r>
    </w:p>
    <w:p w14:paraId="03E702C7" w14:textId="77777777" w:rsidR="00742DC9" w:rsidRPr="00BB5BE1" w:rsidRDefault="00742DC9" w:rsidP="006F737A">
      <w:pPr>
        <w:tabs>
          <w:tab w:val="left" w:pos="0"/>
        </w:tabs>
        <w:spacing w:after="0" w:line="240" w:lineRule="auto"/>
        <w:ind w:firstLine="709"/>
        <w:jc w:val="both"/>
      </w:pPr>
      <w:r w:rsidRPr="00BB5BE1">
        <w:t xml:space="preserve">Розвиток міста і покращення умов проживання містян буде продовжено. Мені, як корінному жителю міста Ніжина це дуже важливо. Слово за виборцями. </w:t>
      </w:r>
    </w:p>
    <w:p w14:paraId="506234D4" w14:textId="77777777" w:rsidR="00742DC9" w:rsidRPr="00BB5BE1" w:rsidRDefault="00742DC9" w:rsidP="006F737A">
      <w:pPr>
        <w:tabs>
          <w:tab w:val="left" w:pos="0"/>
        </w:tabs>
        <w:spacing w:after="0" w:line="240" w:lineRule="auto"/>
        <w:ind w:firstLine="709"/>
        <w:jc w:val="both"/>
      </w:pPr>
      <w:r w:rsidRPr="00BB5BE1">
        <w:t>Не помиліться, слухаючи популістів.</w:t>
      </w:r>
    </w:p>
    <w:p w14:paraId="62918D1E" w14:textId="77777777" w:rsidR="00817C49" w:rsidRPr="00BB5BE1" w:rsidRDefault="00817C49" w:rsidP="006F737A">
      <w:pPr>
        <w:jc w:val="both"/>
        <w:rPr>
          <w:rFonts w:asciiTheme="minorHAnsi" w:hAnsiTheme="minorHAnsi"/>
        </w:rPr>
      </w:pPr>
    </w:p>
    <w:p w14:paraId="04DFAB84" w14:textId="6E4E9300" w:rsidR="00610252" w:rsidRPr="00BB5BE1" w:rsidRDefault="00DB5835" w:rsidP="006F737A">
      <w:pPr>
        <w:spacing w:after="0"/>
        <w:jc w:val="both"/>
        <w:outlineLvl w:val="0"/>
      </w:pPr>
      <w:r w:rsidRPr="00684DA3">
        <w:rPr>
          <w:b/>
          <w:bCs/>
        </w:rPr>
        <w:t>ДЯКУЮ ЗА УВАГУ!</w:t>
      </w:r>
    </w:p>
    <w:sectPr w:rsidR="00610252" w:rsidRPr="00BB5BE1">
      <w:pgSz w:w="11906" w:h="16838"/>
      <w:pgMar w:top="850" w:right="850" w:bottom="850"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F37AF8"/>
    <w:multiLevelType w:val="hybridMultilevel"/>
    <w:tmpl w:val="98E03C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8E31D39"/>
    <w:multiLevelType w:val="hybridMultilevel"/>
    <w:tmpl w:val="EF366FC4"/>
    <w:lvl w:ilvl="0" w:tplc="E154F91A">
      <w:numFmt w:val="bullet"/>
      <w:lvlText w:val="-"/>
      <w:lvlJc w:val="left"/>
      <w:pPr>
        <w:ind w:left="1065" w:hanging="360"/>
      </w:pPr>
      <w:rPr>
        <w:rFonts w:ascii="Calibri" w:eastAsiaTheme="minorHAnsi" w:hAnsi="Calibri" w:cstheme="minorBidi"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2" w15:restartNumberingAfterBreak="0">
    <w:nsid w:val="1DFD21FB"/>
    <w:multiLevelType w:val="hybridMultilevel"/>
    <w:tmpl w:val="BDBEC408"/>
    <w:lvl w:ilvl="0" w:tplc="5BD8D076">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 w15:restartNumberingAfterBreak="0">
    <w:nsid w:val="25AE2EB7"/>
    <w:multiLevelType w:val="hybridMultilevel"/>
    <w:tmpl w:val="3A4C006A"/>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15:restartNumberingAfterBreak="0">
    <w:nsid w:val="2A455B4C"/>
    <w:multiLevelType w:val="hybridMultilevel"/>
    <w:tmpl w:val="263ACAE6"/>
    <w:lvl w:ilvl="0" w:tplc="6A6E6102">
      <w:numFmt w:val="bullet"/>
      <w:lvlText w:val="-"/>
      <w:lvlJc w:val="left"/>
      <w:pPr>
        <w:ind w:left="492" w:hanging="360"/>
      </w:pPr>
      <w:rPr>
        <w:rFonts w:ascii="Times New Roman" w:eastAsiaTheme="minorHAnsi" w:hAnsi="Times New Roman" w:cs="Times New Roman" w:hint="default"/>
      </w:rPr>
    </w:lvl>
    <w:lvl w:ilvl="1" w:tplc="04220003" w:tentative="1">
      <w:start w:val="1"/>
      <w:numFmt w:val="bullet"/>
      <w:lvlText w:val="o"/>
      <w:lvlJc w:val="left"/>
      <w:pPr>
        <w:ind w:left="1212" w:hanging="360"/>
      </w:pPr>
      <w:rPr>
        <w:rFonts w:ascii="Courier New" w:hAnsi="Courier New" w:cs="Courier New" w:hint="default"/>
      </w:rPr>
    </w:lvl>
    <w:lvl w:ilvl="2" w:tplc="04220005" w:tentative="1">
      <w:start w:val="1"/>
      <w:numFmt w:val="bullet"/>
      <w:lvlText w:val=""/>
      <w:lvlJc w:val="left"/>
      <w:pPr>
        <w:ind w:left="1932" w:hanging="360"/>
      </w:pPr>
      <w:rPr>
        <w:rFonts w:ascii="Wingdings" w:hAnsi="Wingdings" w:hint="default"/>
      </w:rPr>
    </w:lvl>
    <w:lvl w:ilvl="3" w:tplc="04220001" w:tentative="1">
      <w:start w:val="1"/>
      <w:numFmt w:val="bullet"/>
      <w:lvlText w:val=""/>
      <w:lvlJc w:val="left"/>
      <w:pPr>
        <w:ind w:left="2652" w:hanging="360"/>
      </w:pPr>
      <w:rPr>
        <w:rFonts w:ascii="Symbol" w:hAnsi="Symbol" w:hint="default"/>
      </w:rPr>
    </w:lvl>
    <w:lvl w:ilvl="4" w:tplc="04220003" w:tentative="1">
      <w:start w:val="1"/>
      <w:numFmt w:val="bullet"/>
      <w:lvlText w:val="o"/>
      <w:lvlJc w:val="left"/>
      <w:pPr>
        <w:ind w:left="3372" w:hanging="360"/>
      </w:pPr>
      <w:rPr>
        <w:rFonts w:ascii="Courier New" w:hAnsi="Courier New" w:cs="Courier New" w:hint="default"/>
      </w:rPr>
    </w:lvl>
    <w:lvl w:ilvl="5" w:tplc="04220005" w:tentative="1">
      <w:start w:val="1"/>
      <w:numFmt w:val="bullet"/>
      <w:lvlText w:val=""/>
      <w:lvlJc w:val="left"/>
      <w:pPr>
        <w:ind w:left="4092" w:hanging="360"/>
      </w:pPr>
      <w:rPr>
        <w:rFonts w:ascii="Wingdings" w:hAnsi="Wingdings" w:hint="default"/>
      </w:rPr>
    </w:lvl>
    <w:lvl w:ilvl="6" w:tplc="04220001" w:tentative="1">
      <w:start w:val="1"/>
      <w:numFmt w:val="bullet"/>
      <w:lvlText w:val=""/>
      <w:lvlJc w:val="left"/>
      <w:pPr>
        <w:ind w:left="4812" w:hanging="360"/>
      </w:pPr>
      <w:rPr>
        <w:rFonts w:ascii="Symbol" w:hAnsi="Symbol" w:hint="default"/>
      </w:rPr>
    </w:lvl>
    <w:lvl w:ilvl="7" w:tplc="04220003" w:tentative="1">
      <w:start w:val="1"/>
      <w:numFmt w:val="bullet"/>
      <w:lvlText w:val="o"/>
      <w:lvlJc w:val="left"/>
      <w:pPr>
        <w:ind w:left="5532" w:hanging="360"/>
      </w:pPr>
      <w:rPr>
        <w:rFonts w:ascii="Courier New" w:hAnsi="Courier New" w:cs="Courier New" w:hint="default"/>
      </w:rPr>
    </w:lvl>
    <w:lvl w:ilvl="8" w:tplc="04220005" w:tentative="1">
      <w:start w:val="1"/>
      <w:numFmt w:val="bullet"/>
      <w:lvlText w:val=""/>
      <w:lvlJc w:val="left"/>
      <w:pPr>
        <w:ind w:left="6252" w:hanging="360"/>
      </w:pPr>
      <w:rPr>
        <w:rFonts w:ascii="Wingdings" w:hAnsi="Wingdings" w:hint="default"/>
      </w:rPr>
    </w:lvl>
  </w:abstractNum>
  <w:abstractNum w:abstractNumId="5" w15:restartNumberingAfterBreak="0">
    <w:nsid w:val="2E0A7B21"/>
    <w:multiLevelType w:val="hybridMultilevel"/>
    <w:tmpl w:val="0AAE139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6" w15:restartNumberingAfterBreak="0">
    <w:nsid w:val="3BCD69F1"/>
    <w:multiLevelType w:val="hybridMultilevel"/>
    <w:tmpl w:val="1F4C2C50"/>
    <w:lvl w:ilvl="0" w:tplc="D820C910">
      <w:start w:val="1"/>
      <w:numFmt w:val="decimal"/>
      <w:lvlText w:val="%1."/>
      <w:lvlJc w:val="left"/>
      <w:pPr>
        <w:ind w:left="1332" w:hanging="360"/>
      </w:pPr>
      <w:rPr>
        <w:rFonts w:hint="default"/>
      </w:rPr>
    </w:lvl>
    <w:lvl w:ilvl="1" w:tplc="04220019" w:tentative="1">
      <w:start w:val="1"/>
      <w:numFmt w:val="lowerLetter"/>
      <w:lvlText w:val="%2."/>
      <w:lvlJc w:val="left"/>
      <w:pPr>
        <w:ind w:left="2052" w:hanging="360"/>
      </w:pPr>
    </w:lvl>
    <w:lvl w:ilvl="2" w:tplc="0422001B" w:tentative="1">
      <w:start w:val="1"/>
      <w:numFmt w:val="lowerRoman"/>
      <w:lvlText w:val="%3."/>
      <w:lvlJc w:val="right"/>
      <w:pPr>
        <w:ind w:left="2772" w:hanging="180"/>
      </w:pPr>
    </w:lvl>
    <w:lvl w:ilvl="3" w:tplc="0422000F" w:tentative="1">
      <w:start w:val="1"/>
      <w:numFmt w:val="decimal"/>
      <w:lvlText w:val="%4."/>
      <w:lvlJc w:val="left"/>
      <w:pPr>
        <w:ind w:left="3492" w:hanging="360"/>
      </w:pPr>
    </w:lvl>
    <w:lvl w:ilvl="4" w:tplc="04220019" w:tentative="1">
      <w:start w:val="1"/>
      <w:numFmt w:val="lowerLetter"/>
      <w:lvlText w:val="%5."/>
      <w:lvlJc w:val="left"/>
      <w:pPr>
        <w:ind w:left="4212" w:hanging="360"/>
      </w:pPr>
    </w:lvl>
    <w:lvl w:ilvl="5" w:tplc="0422001B" w:tentative="1">
      <w:start w:val="1"/>
      <w:numFmt w:val="lowerRoman"/>
      <w:lvlText w:val="%6."/>
      <w:lvlJc w:val="right"/>
      <w:pPr>
        <w:ind w:left="4932" w:hanging="180"/>
      </w:pPr>
    </w:lvl>
    <w:lvl w:ilvl="6" w:tplc="0422000F" w:tentative="1">
      <w:start w:val="1"/>
      <w:numFmt w:val="decimal"/>
      <w:lvlText w:val="%7."/>
      <w:lvlJc w:val="left"/>
      <w:pPr>
        <w:ind w:left="5652" w:hanging="360"/>
      </w:pPr>
    </w:lvl>
    <w:lvl w:ilvl="7" w:tplc="04220019" w:tentative="1">
      <w:start w:val="1"/>
      <w:numFmt w:val="lowerLetter"/>
      <w:lvlText w:val="%8."/>
      <w:lvlJc w:val="left"/>
      <w:pPr>
        <w:ind w:left="6372" w:hanging="360"/>
      </w:pPr>
    </w:lvl>
    <w:lvl w:ilvl="8" w:tplc="0422001B" w:tentative="1">
      <w:start w:val="1"/>
      <w:numFmt w:val="lowerRoman"/>
      <w:lvlText w:val="%9."/>
      <w:lvlJc w:val="right"/>
      <w:pPr>
        <w:ind w:left="7092" w:hanging="180"/>
      </w:pPr>
    </w:lvl>
  </w:abstractNum>
  <w:abstractNum w:abstractNumId="7" w15:restartNumberingAfterBreak="0">
    <w:nsid w:val="4EE84E3F"/>
    <w:multiLevelType w:val="hybridMultilevel"/>
    <w:tmpl w:val="DAAA274E"/>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8" w15:restartNumberingAfterBreak="0">
    <w:nsid w:val="5CFA1E8F"/>
    <w:multiLevelType w:val="hybridMultilevel"/>
    <w:tmpl w:val="9C341D12"/>
    <w:lvl w:ilvl="0" w:tplc="0422000F">
      <w:start w:val="1"/>
      <w:numFmt w:val="decimal"/>
      <w:lvlText w:val="%1."/>
      <w:lvlJc w:val="left"/>
      <w:pPr>
        <w:ind w:left="502" w:hanging="360"/>
      </w:pPr>
      <w:rPr>
        <w:rFonts w:hint="default"/>
      </w:rPr>
    </w:lvl>
    <w:lvl w:ilvl="1" w:tplc="04220019" w:tentative="1">
      <w:start w:val="1"/>
      <w:numFmt w:val="lowerLetter"/>
      <w:lvlText w:val="%2."/>
      <w:lvlJc w:val="left"/>
      <w:pPr>
        <w:ind w:left="1222" w:hanging="360"/>
      </w:pPr>
    </w:lvl>
    <w:lvl w:ilvl="2" w:tplc="0422001B" w:tentative="1">
      <w:start w:val="1"/>
      <w:numFmt w:val="lowerRoman"/>
      <w:lvlText w:val="%3."/>
      <w:lvlJc w:val="right"/>
      <w:pPr>
        <w:ind w:left="1942" w:hanging="180"/>
      </w:pPr>
    </w:lvl>
    <w:lvl w:ilvl="3" w:tplc="0422000F" w:tentative="1">
      <w:start w:val="1"/>
      <w:numFmt w:val="decimal"/>
      <w:lvlText w:val="%4."/>
      <w:lvlJc w:val="left"/>
      <w:pPr>
        <w:ind w:left="2662" w:hanging="360"/>
      </w:pPr>
    </w:lvl>
    <w:lvl w:ilvl="4" w:tplc="04220019" w:tentative="1">
      <w:start w:val="1"/>
      <w:numFmt w:val="lowerLetter"/>
      <w:lvlText w:val="%5."/>
      <w:lvlJc w:val="left"/>
      <w:pPr>
        <w:ind w:left="3382" w:hanging="360"/>
      </w:pPr>
    </w:lvl>
    <w:lvl w:ilvl="5" w:tplc="0422001B" w:tentative="1">
      <w:start w:val="1"/>
      <w:numFmt w:val="lowerRoman"/>
      <w:lvlText w:val="%6."/>
      <w:lvlJc w:val="right"/>
      <w:pPr>
        <w:ind w:left="4102" w:hanging="180"/>
      </w:pPr>
    </w:lvl>
    <w:lvl w:ilvl="6" w:tplc="0422000F" w:tentative="1">
      <w:start w:val="1"/>
      <w:numFmt w:val="decimal"/>
      <w:lvlText w:val="%7."/>
      <w:lvlJc w:val="left"/>
      <w:pPr>
        <w:ind w:left="4822" w:hanging="360"/>
      </w:pPr>
    </w:lvl>
    <w:lvl w:ilvl="7" w:tplc="04220019" w:tentative="1">
      <w:start w:val="1"/>
      <w:numFmt w:val="lowerLetter"/>
      <w:lvlText w:val="%8."/>
      <w:lvlJc w:val="left"/>
      <w:pPr>
        <w:ind w:left="5542" w:hanging="360"/>
      </w:pPr>
    </w:lvl>
    <w:lvl w:ilvl="8" w:tplc="0422001B" w:tentative="1">
      <w:start w:val="1"/>
      <w:numFmt w:val="lowerRoman"/>
      <w:lvlText w:val="%9."/>
      <w:lvlJc w:val="right"/>
      <w:pPr>
        <w:ind w:left="6262" w:hanging="180"/>
      </w:pPr>
    </w:lvl>
  </w:abstractNum>
  <w:abstractNum w:abstractNumId="9" w15:restartNumberingAfterBreak="0">
    <w:nsid w:val="62ED60FC"/>
    <w:multiLevelType w:val="hybridMultilevel"/>
    <w:tmpl w:val="EE86130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0" w15:restartNumberingAfterBreak="0">
    <w:nsid w:val="65B77B1E"/>
    <w:multiLevelType w:val="hybridMultilevel"/>
    <w:tmpl w:val="853A8D70"/>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num w:numId="1">
    <w:abstractNumId w:val="3"/>
  </w:num>
  <w:num w:numId="2">
    <w:abstractNumId w:val="5"/>
  </w:num>
  <w:num w:numId="3">
    <w:abstractNumId w:val="7"/>
  </w:num>
  <w:num w:numId="4">
    <w:abstractNumId w:val="10"/>
  </w:num>
  <w:num w:numId="5">
    <w:abstractNumId w:val="9"/>
  </w:num>
  <w:num w:numId="6">
    <w:abstractNumId w:val="8"/>
  </w:num>
  <w:num w:numId="7">
    <w:abstractNumId w:val="1"/>
  </w:num>
  <w:num w:numId="8">
    <w:abstractNumId w:val="0"/>
  </w:num>
  <w:num w:numId="9">
    <w:abstractNumId w:val="4"/>
  </w:num>
  <w:num w:numId="10">
    <w:abstractNumId w:val="6"/>
  </w:num>
  <w:num w:numId="11">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771DA"/>
    <w:rsid w:val="00003665"/>
    <w:rsid w:val="00016CF0"/>
    <w:rsid w:val="00022044"/>
    <w:rsid w:val="00042664"/>
    <w:rsid w:val="00060A09"/>
    <w:rsid w:val="000701FC"/>
    <w:rsid w:val="0007342D"/>
    <w:rsid w:val="000771DA"/>
    <w:rsid w:val="000850A1"/>
    <w:rsid w:val="000A12EC"/>
    <w:rsid w:val="000A5DA3"/>
    <w:rsid w:val="000C2265"/>
    <w:rsid w:val="000D28D7"/>
    <w:rsid w:val="00124BE8"/>
    <w:rsid w:val="00134B00"/>
    <w:rsid w:val="00187B26"/>
    <w:rsid w:val="001A2973"/>
    <w:rsid w:val="001B31A7"/>
    <w:rsid w:val="001B3AB6"/>
    <w:rsid w:val="001B3C92"/>
    <w:rsid w:val="001D2B3F"/>
    <w:rsid w:val="001E6C6F"/>
    <w:rsid w:val="001F0485"/>
    <w:rsid w:val="001F6839"/>
    <w:rsid w:val="00200D54"/>
    <w:rsid w:val="0021122F"/>
    <w:rsid w:val="00234A3D"/>
    <w:rsid w:val="002476AD"/>
    <w:rsid w:val="00251A03"/>
    <w:rsid w:val="0029695C"/>
    <w:rsid w:val="002A1834"/>
    <w:rsid w:val="002B0573"/>
    <w:rsid w:val="002C19BE"/>
    <w:rsid w:val="002E2BAC"/>
    <w:rsid w:val="002F183B"/>
    <w:rsid w:val="002F7CAE"/>
    <w:rsid w:val="003243F0"/>
    <w:rsid w:val="0033104A"/>
    <w:rsid w:val="00331D4F"/>
    <w:rsid w:val="003320AA"/>
    <w:rsid w:val="0037173A"/>
    <w:rsid w:val="003915B4"/>
    <w:rsid w:val="00394F42"/>
    <w:rsid w:val="003A0DDF"/>
    <w:rsid w:val="003A40BF"/>
    <w:rsid w:val="003B4F63"/>
    <w:rsid w:val="003B6256"/>
    <w:rsid w:val="003E1337"/>
    <w:rsid w:val="003F7078"/>
    <w:rsid w:val="00410236"/>
    <w:rsid w:val="004111D1"/>
    <w:rsid w:val="00420A77"/>
    <w:rsid w:val="0042505B"/>
    <w:rsid w:val="00452F34"/>
    <w:rsid w:val="00474DBE"/>
    <w:rsid w:val="0047603D"/>
    <w:rsid w:val="00481477"/>
    <w:rsid w:val="00487529"/>
    <w:rsid w:val="0049120A"/>
    <w:rsid w:val="004A1BF2"/>
    <w:rsid w:val="004A54B4"/>
    <w:rsid w:val="004C02B8"/>
    <w:rsid w:val="004C2814"/>
    <w:rsid w:val="004D0571"/>
    <w:rsid w:val="004E2202"/>
    <w:rsid w:val="00507E5D"/>
    <w:rsid w:val="005133C8"/>
    <w:rsid w:val="00523012"/>
    <w:rsid w:val="0053460D"/>
    <w:rsid w:val="0054165C"/>
    <w:rsid w:val="0054702B"/>
    <w:rsid w:val="005653BE"/>
    <w:rsid w:val="0058416B"/>
    <w:rsid w:val="005879EB"/>
    <w:rsid w:val="00594454"/>
    <w:rsid w:val="00595476"/>
    <w:rsid w:val="00597F0C"/>
    <w:rsid w:val="005A0CB6"/>
    <w:rsid w:val="005B5FFF"/>
    <w:rsid w:val="005C6397"/>
    <w:rsid w:val="005E15B9"/>
    <w:rsid w:val="005F7788"/>
    <w:rsid w:val="00606DE0"/>
    <w:rsid w:val="00610252"/>
    <w:rsid w:val="00611F2E"/>
    <w:rsid w:val="00615768"/>
    <w:rsid w:val="0062736A"/>
    <w:rsid w:val="00633B8D"/>
    <w:rsid w:val="006355B2"/>
    <w:rsid w:val="00646C32"/>
    <w:rsid w:val="006506E6"/>
    <w:rsid w:val="0065536F"/>
    <w:rsid w:val="006673D1"/>
    <w:rsid w:val="00681BE0"/>
    <w:rsid w:val="00684552"/>
    <w:rsid w:val="00690889"/>
    <w:rsid w:val="006A4322"/>
    <w:rsid w:val="006B33A1"/>
    <w:rsid w:val="006D5D04"/>
    <w:rsid w:val="006E6FC5"/>
    <w:rsid w:val="006F737A"/>
    <w:rsid w:val="00705F23"/>
    <w:rsid w:val="00710441"/>
    <w:rsid w:val="007243A7"/>
    <w:rsid w:val="007403F0"/>
    <w:rsid w:val="00742DC9"/>
    <w:rsid w:val="00785833"/>
    <w:rsid w:val="007B1DF0"/>
    <w:rsid w:val="007B477F"/>
    <w:rsid w:val="007B597A"/>
    <w:rsid w:val="007D3016"/>
    <w:rsid w:val="007F5FC5"/>
    <w:rsid w:val="0080046B"/>
    <w:rsid w:val="00815091"/>
    <w:rsid w:val="00817C49"/>
    <w:rsid w:val="00826D99"/>
    <w:rsid w:val="00826FFE"/>
    <w:rsid w:val="008352A4"/>
    <w:rsid w:val="00843DF2"/>
    <w:rsid w:val="00845C5A"/>
    <w:rsid w:val="008463FE"/>
    <w:rsid w:val="00850C00"/>
    <w:rsid w:val="0085482B"/>
    <w:rsid w:val="0085726B"/>
    <w:rsid w:val="00897C64"/>
    <w:rsid w:val="008A1985"/>
    <w:rsid w:val="008B03ED"/>
    <w:rsid w:val="008C1790"/>
    <w:rsid w:val="008D7A1B"/>
    <w:rsid w:val="008E3395"/>
    <w:rsid w:val="008E71A8"/>
    <w:rsid w:val="008F1B9B"/>
    <w:rsid w:val="009031C1"/>
    <w:rsid w:val="00925B00"/>
    <w:rsid w:val="00951916"/>
    <w:rsid w:val="00964E95"/>
    <w:rsid w:val="00976482"/>
    <w:rsid w:val="009C4B1C"/>
    <w:rsid w:val="009F51BE"/>
    <w:rsid w:val="009F738E"/>
    <w:rsid w:val="00A21C4E"/>
    <w:rsid w:val="00A22455"/>
    <w:rsid w:val="00A34CD8"/>
    <w:rsid w:val="00A4206F"/>
    <w:rsid w:val="00A80EFC"/>
    <w:rsid w:val="00AB07B5"/>
    <w:rsid w:val="00AC698B"/>
    <w:rsid w:val="00AE1BE1"/>
    <w:rsid w:val="00AE1ECD"/>
    <w:rsid w:val="00B246BB"/>
    <w:rsid w:val="00B3010D"/>
    <w:rsid w:val="00B31CF4"/>
    <w:rsid w:val="00B53E2C"/>
    <w:rsid w:val="00B56F71"/>
    <w:rsid w:val="00B577D6"/>
    <w:rsid w:val="00B652E0"/>
    <w:rsid w:val="00B734A2"/>
    <w:rsid w:val="00B763FD"/>
    <w:rsid w:val="00B9595B"/>
    <w:rsid w:val="00BA0F96"/>
    <w:rsid w:val="00BB4CA6"/>
    <w:rsid w:val="00BB5BE1"/>
    <w:rsid w:val="00BD4422"/>
    <w:rsid w:val="00C0247D"/>
    <w:rsid w:val="00C23F63"/>
    <w:rsid w:val="00C34DFC"/>
    <w:rsid w:val="00C46C5D"/>
    <w:rsid w:val="00C508E3"/>
    <w:rsid w:val="00C61E14"/>
    <w:rsid w:val="00C6607B"/>
    <w:rsid w:val="00C74BAF"/>
    <w:rsid w:val="00C8278D"/>
    <w:rsid w:val="00C82F72"/>
    <w:rsid w:val="00C9754C"/>
    <w:rsid w:val="00CC4CE5"/>
    <w:rsid w:val="00CE1888"/>
    <w:rsid w:val="00CF0716"/>
    <w:rsid w:val="00CF3946"/>
    <w:rsid w:val="00CF52A1"/>
    <w:rsid w:val="00D01052"/>
    <w:rsid w:val="00D0494D"/>
    <w:rsid w:val="00D05748"/>
    <w:rsid w:val="00D55D50"/>
    <w:rsid w:val="00D70018"/>
    <w:rsid w:val="00D70413"/>
    <w:rsid w:val="00D70B0C"/>
    <w:rsid w:val="00D80B03"/>
    <w:rsid w:val="00D80BDE"/>
    <w:rsid w:val="00D92338"/>
    <w:rsid w:val="00DA3EB0"/>
    <w:rsid w:val="00DB5835"/>
    <w:rsid w:val="00DC51D0"/>
    <w:rsid w:val="00DD1D8A"/>
    <w:rsid w:val="00DD4A8D"/>
    <w:rsid w:val="00DE1B40"/>
    <w:rsid w:val="00DF05EF"/>
    <w:rsid w:val="00DF4431"/>
    <w:rsid w:val="00E22FAB"/>
    <w:rsid w:val="00E235ED"/>
    <w:rsid w:val="00E671BA"/>
    <w:rsid w:val="00E84B53"/>
    <w:rsid w:val="00E956CE"/>
    <w:rsid w:val="00EA347E"/>
    <w:rsid w:val="00EA6982"/>
    <w:rsid w:val="00EB24F1"/>
    <w:rsid w:val="00EB2A8D"/>
    <w:rsid w:val="00EB4535"/>
    <w:rsid w:val="00EF37F8"/>
    <w:rsid w:val="00F00FD3"/>
    <w:rsid w:val="00F06B4D"/>
    <w:rsid w:val="00F349E3"/>
    <w:rsid w:val="00F35266"/>
    <w:rsid w:val="00F62FCE"/>
    <w:rsid w:val="00F64DF9"/>
    <w:rsid w:val="00F732B9"/>
    <w:rsid w:val="00F86978"/>
    <w:rsid w:val="00F91998"/>
    <w:rsid w:val="00FA3BDA"/>
    <w:rsid w:val="00FE2FA0"/>
    <w:rsid w:val="00FE32E7"/>
    <w:rsid w:val="00FF12E4"/>
    <w:rsid w:val="00FF5ABE"/>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97CDA8"/>
  <w15:chartTrackingRefBased/>
  <w15:docId w15:val="{6B24C86C-4E6E-4424-8DF1-67EAC7EF0C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8"/>
        <w:szCs w:val="28"/>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F70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alloon Text"/>
    <w:basedOn w:val="a"/>
    <w:link w:val="a5"/>
    <w:uiPriority w:val="99"/>
    <w:semiHidden/>
    <w:unhideWhenUsed/>
    <w:rsid w:val="001E6C6F"/>
    <w:pPr>
      <w:spacing w:after="0" w:line="240" w:lineRule="auto"/>
    </w:pPr>
    <w:rPr>
      <w:rFonts w:ascii="Segoe UI" w:hAnsi="Segoe UI" w:cs="Segoe UI"/>
      <w:sz w:val="18"/>
      <w:szCs w:val="18"/>
    </w:rPr>
  </w:style>
  <w:style w:type="character" w:customStyle="1" w:styleId="a5">
    <w:name w:val="Текст выноски Знак"/>
    <w:basedOn w:val="a0"/>
    <w:link w:val="a4"/>
    <w:uiPriority w:val="99"/>
    <w:semiHidden/>
    <w:rsid w:val="001E6C6F"/>
    <w:rPr>
      <w:rFonts w:ascii="Segoe UI" w:hAnsi="Segoe UI" w:cs="Segoe UI"/>
      <w:sz w:val="18"/>
      <w:szCs w:val="18"/>
    </w:rPr>
  </w:style>
  <w:style w:type="paragraph" w:styleId="a6">
    <w:name w:val="List Paragraph"/>
    <w:basedOn w:val="a"/>
    <w:uiPriority w:val="34"/>
    <w:qFormat/>
    <w:rsid w:val="008D7A1B"/>
    <w:pPr>
      <w:ind w:left="720"/>
      <w:contextualSpacing/>
    </w:pPr>
  </w:style>
  <w:style w:type="character" w:styleId="a7">
    <w:name w:val="Strong"/>
    <w:basedOn w:val="a0"/>
    <w:uiPriority w:val="22"/>
    <w:qFormat/>
    <w:rsid w:val="00610252"/>
    <w:rPr>
      <w:b/>
      <w:bCs/>
    </w:rPr>
  </w:style>
  <w:style w:type="paragraph" w:styleId="a8">
    <w:name w:val="Normal (Web)"/>
    <w:basedOn w:val="a"/>
    <w:uiPriority w:val="99"/>
    <w:semiHidden/>
    <w:unhideWhenUsed/>
    <w:rsid w:val="00610252"/>
    <w:pPr>
      <w:spacing w:before="100" w:beforeAutospacing="1" w:after="100" w:afterAutospacing="1" w:line="240" w:lineRule="auto"/>
    </w:pPr>
    <w:rPr>
      <w:rFonts w:eastAsia="Times New Roman"/>
      <w:sz w:val="24"/>
      <w:szCs w:val="24"/>
      <w:lang w:val="ru-RU" w:eastAsia="ru-RU"/>
    </w:rPr>
  </w:style>
  <w:style w:type="character" w:customStyle="1" w:styleId="apple-converted-space">
    <w:name w:val="apple-converted-space"/>
    <w:basedOn w:val="a0"/>
    <w:rsid w:val="00610252"/>
  </w:style>
  <w:style w:type="character" w:customStyle="1" w:styleId="fontstyle01">
    <w:name w:val="fontstyle01"/>
    <w:rsid w:val="00003665"/>
    <w:rPr>
      <w:rFonts w:ascii="TimesNewRomanPS-BoldMT" w:hAnsi="TimesNewRomanPS-BoldMT"/>
      <w:b/>
      <w:color w:val="000000"/>
      <w:sz w:val="24"/>
    </w:rPr>
  </w:style>
  <w:style w:type="character" w:customStyle="1" w:styleId="fontstyle21">
    <w:name w:val="fontstyle21"/>
    <w:rsid w:val="00003665"/>
    <w:rPr>
      <w:rFonts w:ascii="TimesNewRomanPSMT" w:hAnsi="TimesNewRomanPSMT"/>
      <w:color w:val="000000"/>
      <w:sz w:val="24"/>
    </w:rPr>
  </w:style>
  <w:style w:type="paragraph" w:customStyle="1" w:styleId="a9">
    <w:basedOn w:val="a"/>
    <w:next w:val="a8"/>
    <w:uiPriority w:val="99"/>
    <w:unhideWhenUsed/>
    <w:rsid w:val="00DD1D8A"/>
    <w:pPr>
      <w:spacing w:before="100" w:beforeAutospacing="1" w:after="100" w:afterAutospacing="1" w:line="240" w:lineRule="auto"/>
    </w:pPr>
    <w:rPr>
      <w:rFonts w:eastAsia="Times New Roman"/>
      <w:sz w:val="24"/>
      <w:szCs w:val="24"/>
      <w:lang w:val="ru-RU" w:eastAsia="ru-RU"/>
    </w:rPr>
  </w:style>
  <w:style w:type="paragraph" w:styleId="aa">
    <w:name w:val="header"/>
    <w:basedOn w:val="a"/>
    <w:link w:val="ab"/>
    <w:semiHidden/>
    <w:unhideWhenUsed/>
    <w:rsid w:val="00FE32E7"/>
    <w:pPr>
      <w:tabs>
        <w:tab w:val="center" w:pos="4677"/>
        <w:tab w:val="right" w:pos="9355"/>
      </w:tabs>
      <w:spacing w:after="0" w:line="240" w:lineRule="auto"/>
    </w:pPr>
    <w:rPr>
      <w:rFonts w:eastAsia="Times New Roman"/>
      <w:sz w:val="20"/>
      <w:szCs w:val="20"/>
      <w:lang w:eastAsia="ru-RU"/>
    </w:rPr>
  </w:style>
  <w:style w:type="character" w:customStyle="1" w:styleId="ab">
    <w:name w:val="Верхний колонтитул Знак"/>
    <w:basedOn w:val="a0"/>
    <w:link w:val="aa"/>
    <w:semiHidden/>
    <w:rsid w:val="00FE32E7"/>
    <w:rPr>
      <w:rFonts w:eastAsia="Times New Roman"/>
      <w:sz w:val="20"/>
      <w:szCs w:val="20"/>
      <w:lang w:eastAsia="ru-RU"/>
    </w:rPr>
  </w:style>
  <w:style w:type="paragraph" w:customStyle="1" w:styleId="1">
    <w:name w:val="Без интервала1"/>
    <w:rsid w:val="00FE32E7"/>
    <w:pPr>
      <w:spacing w:after="0" w:line="240" w:lineRule="auto"/>
    </w:pPr>
    <w:rPr>
      <w:rFonts w:ascii="Calibri" w:eastAsia="Calibri" w:hAnsi="Calibri"/>
      <w:sz w:val="22"/>
      <w:szCs w:val="22"/>
      <w:lang w:eastAsia="uk-UA"/>
    </w:rPr>
  </w:style>
  <w:style w:type="character" w:customStyle="1" w:styleId="rvts9">
    <w:name w:val="rvts9"/>
    <w:basedOn w:val="a0"/>
    <w:rsid w:val="00FE32E7"/>
  </w:style>
  <w:style w:type="paragraph" w:styleId="ac">
    <w:name w:val="No Spacing"/>
    <w:uiPriority w:val="1"/>
    <w:qFormat/>
    <w:rsid w:val="00FE32E7"/>
    <w:pPr>
      <w:spacing w:after="0" w:line="240" w:lineRule="auto"/>
    </w:pPr>
    <w:rPr>
      <w:rFonts w:eastAsia="Times New Roman"/>
      <w:sz w:val="24"/>
      <w:szCs w:val="24"/>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86230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117" Type="http://schemas.openxmlformats.org/officeDocument/2006/relationships/image" Target="media/image112.pn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12" Type="http://schemas.openxmlformats.org/officeDocument/2006/relationships/image" Target="media/image107.jpeg"/><Relationship Id="rId16" Type="http://schemas.openxmlformats.org/officeDocument/2006/relationships/image" Target="media/image11.jpeg"/><Relationship Id="rId107" Type="http://schemas.openxmlformats.org/officeDocument/2006/relationships/image" Target="media/image102.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pn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102" Type="http://schemas.openxmlformats.org/officeDocument/2006/relationships/image" Target="media/image97.jpeg"/><Relationship Id="rId123" Type="http://schemas.openxmlformats.org/officeDocument/2006/relationships/image" Target="media/image118.png"/><Relationship Id="rId128" Type="http://schemas.openxmlformats.org/officeDocument/2006/relationships/image" Target="media/image123.jpeg"/><Relationship Id="rId5" Type="http://schemas.openxmlformats.org/officeDocument/2006/relationships/webSettings" Target="webSettings.xml"/><Relationship Id="rId90" Type="http://schemas.openxmlformats.org/officeDocument/2006/relationships/image" Target="media/image85.jpeg"/><Relationship Id="rId95" Type="http://schemas.openxmlformats.org/officeDocument/2006/relationships/image" Target="media/image90.jpe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jpeg"/><Relationship Id="rId64" Type="http://schemas.openxmlformats.org/officeDocument/2006/relationships/image" Target="media/image59.jpeg"/><Relationship Id="rId69" Type="http://schemas.openxmlformats.org/officeDocument/2006/relationships/image" Target="media/image64.jpeg"/><Relationship Id="rId77" Type="http://schemas.openxmlformats.org/officeDocument/2006/relationships/image" Target="media/image72.jpeg"/><Relationship Id="rId100" Type="http://schemas.openxmlformats.org/officeDocument/2006/relationships/image" Target="media/image95.jpeg"/><Relationship Id="rId105" Type="http://schemas.openxmlformats.org/officeDocument/2006/relationships/image" Target="media/image100.jpeg"/><Relationship Id="rId113" Type="http://schemas.openxmlformats.org/officeDocument/2006/relationships/image" Target="media/image108.png"/><Relationship Id="rId118" Type="http://schemas.openxmlformats.org/officeDocument/2006/relationships/image" Target="media/image113.png"/><Relationship Id="rId126" Type="http://schemas.openxmlformats.org/officeDocument/2006/relationships/image" Target="media/image121.pn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png"/><Relationship Id="rId80" Type="http://schemas.openxmlformats.org/officeDocument/2006/relationships/image" Target="media/image75.jpeg"/><Relationship Id="rId85" Type="http://schemas.openxmlformats.org/officeDocument/2006/relationships/image" Target="media/image80.jpe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jpeg"/><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103" Type="http://schemas.openxmlformats.org/officeDocument/2006/relationships/image" Target="media/image98.jpeg"/><Relationship Id="rId108" Type="http://schemas.openxmlformats.org/officeDocument/2006/relationships/image" Target="media/image103.jpeg"/><Relationship Id="rId116" Type="http://schemas.openxmlformats.org/officeDocument/2006/relationships/image" Target="media/image111.jpeg"/><Relationship Id="rId124" Type="http://schemas.openxmlformats.org/officeDocument/2006/relationships/image" Target="media/image119.png"/><Relationship Id="rId129" Type="http://schemas.openxmlformats.org/officeDocument/2006/relationships/fontTable" Target="fontTable.xml"/><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jpeg"/><Relationship Id="rId88" Type="http://schemas.openxmlformats.org/officeDocument/2006/relationships/image" Target="media/image83.jpeg"/><Relationship Id="rId91" Type="http://schemas.openxmlformats.org/officeDocument/2006/relationships/image" Target="media/image86.jpeg"/><Relationship Id="rId96" Type="http://schemas.openxmlformats.org/officeDocument/2006/relationships/image" Target="media/image91.jpeg"/><Relationship Id="rId111" Type="http://schemas.openxmlformats.org/officeDocument/2006/relationships/image" Target="media/image106.jpeg"/><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image" Target="media/image52.jpeg"/><Relationship Id="rId106" Type="http://schemas.openxmlformats.org/officeDocument/2006/relationships/image" Target="media/image101.jpeg"/><Relationship Id="rId114" Type="http://schemas.openxmlformats.org/officeDocument/2006/relationships/image" Target="media/image109.png"/><Relationship Id="rId119" Type="http://schemas.openxmlformats.org/officeDocument/2006/relationships/image" Target="media/image114.png"/><Relationship Id="rId127" Type="http://schemas.openxmlformats.org/officeDocument/2006/relationships/image" Target="media/image122.png"/><Relationship Id="rId10" Type="http://schemas.openxmlformats.org/officeDocument/2006/relationships/image" Target="media/image5.jpe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jpeg"/><Relationship Id="rId94" Type="http://schemas.openxmlformats.org/officeDocument/2006/relationships/image" Target="media/image89.jpeg"/><Relationship Id="rId99" Type="http://schemas.openxmlformats.org/officeDocument/2006/relationships/image" Target="media/image94.png"/><Relationship Id="rId101" Type="http://schemas.openxmlformats.org/officeDocument/2006/relationships/image" Target="media/image96.jpeg"/><Relationship Id="rId122" Type="http://schemas.openxmlformats.org/officeDocument/2006/relationships/image" Target="media/image117.jpe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109" Type="http://schemas.openxmlformats.org/officeDocument/2006/relationships/image" Target="media/image10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92.jpeg"/><Relationship Id="rId104" Type="http://schemas.openxmlformats.org/officeDocument/2006/relationships/image" Target="media/image99.jpeg"/><Relationship Id="rId120" Type="http://schemas.openxmlformats.org/officeDocument/2006/relationships/image" Target="media/image115.jpeg"/><Relationship Id="rId125" Type="http://schemas.openxmlformats.org/officeDocument/2006/relationships/image" Target="media/image120.pn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numbering" Target="numbering.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5.jpeg"/><Relationship Id="rId115" Type="http://schemas.openxmlformats.org/officeDocument/2006/relationships/image" Target="media/image110.jpeg"/><Relationship Id="rId61" Type="http://schemas.openxmlformats.org/officeDocument/2006/relationships/image" Target="media/image56.jpeg"/><Relationship Id="rId82" Type="http://schemas.openxmlformats.org/officeDocument/2006/relationships/image" Target="media/image7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B54EF1-F0BC-4295-AC0C-688D63437E6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90</Pages>
  <Words>58008</Words>
  <Characters>33065</Characters>
  <Application>Microsoft Office Word</Application>
  <DocSecurity>0</DocSecurity>
  <Lines>275</Lines>
  <Paragraphs>181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90892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Користувач Windows</dc:creator>
  <cp:keywords/>
  <dc:description/>
  <cp:lastModifiedBy>Користувач Windows</cp:lastModifiedBy>
  <cp:revision>2</cp:revision>
  <cp:lastPrinted>2020-10-05T13:04:00Z</cp:lastPrinted>
  <dcterms:created xsi:type="dcterms:W3CDTF">2020-10-12T05:47:00Z</dcterms:created>
  <dcterms:modified xsi:type="dcterms:W3CDTF">2020-10-12T05:47:00Z</dcterms:modified>
</cp:coreProperties>
</file>