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FA" w:rsidRDefault="003C06FA" w:rsidP="003C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C06FA" w:rsidRDefault="003C06FA" w:rsidP="003C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C06FA" w:rsidRDefault="003C06FA" w:rsidP="003C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</w:t>
      </w:r>
      <w:proofErr w:type="gramStart"/>
      <w:r>
        <w:rPr>
          <w:b/>
          <w:sz w:val="28"/>
          <w:szCs w:val="28"/>
        </w:rPr>
        <w:t>А  М</w:t>
      </w:r>
      <w:proofErr w:type="gramEnd"/>
      <w:r>
        <w:rPr>
          <w:b/>
          <w:sz w:val="28"/>
          <w:szCs w:val="28"/>
        </w:rPr>
        <w:t xml:space="preserve"> І С Ь К А  Р А Д А</w:t>
      </w:r>
    </w:p>
    <w:p w:rsidR="003C06FA" w:rsidRDefault="003C06FA" w:rsidP="003C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3C06FA" w:rsidRDefault="003C06FA" w:rsidP="003C06FA">
      <w:pPr>
        <w:jc w:val="center"/>
        <w:rPr>
          <w:sz w:val="28"/>
          <w:szCs w:val="28"/>
        </w:rPr>
      </w:pPr>
    </w:p>
    <w:p w:rsidR="003C06FA" w:rsidRDefault="003C06FA" w:rsidP="003C06FA">
      <w:pPr>
        <w:jc w:val="center"/>
        <w:rPr>
          <w:rStyle w:val="xfm99248003"/>
          <w:b/>
          <w:lang w:val="uk-UA"/>
        </w:rPr>
      </w:pPr>
      <w:r>
        <w:rPr>
          <w:rStyle w:val="xfm99248003"/>
          <w:b/>
          <w:sz w:val="28"/>
          <w:szCs w:val="28"/>
          <w:lang w:val="uk-UA"/>
        </w:rPr>
        <w:t>ПРОТОКОЛ №1</w:t>
      </w:r>
    </w:p>
    <w:p w:rsidR="003C06FA" w:rsidRPr="00312FBF" w:rsidRDefault="003C06FA" w:rsidP="00312FBF">
      <w:pPr>
        <w:jc w:val="center"/>
        <w:rPr>
          <w:b/>
          <w:sz w:val="28"/>
          <w:szCs w:val="28"/>
          <w:lang w:val="uk-UA"/>
        </w:rPr>
      </w:pPr>
      <w:r>
        <w:rPr>
          <w:rStyle w:val="xfm99248003"/>
          <w:b/>
          <w:sz w:val="28"/>
          <w:szCs w:val="28"/>
          <w:lang w:val="uk-UA"/>
        </w:rPr>
        <w:t xml:space="preserve">ЗАСІДАННЯ РОБОЧОЇ ГРУПИ </w:t>
      </w:r>
      <w:r>
        <w:rPr>
          <w:b/>
          <w:sz w:val="28"/>
          <w:szCs w:val="28"/>
        </w:rPr>
        <w:t>З ПИТАНЬ ГРОМАДСЬКОГО БЮДЖЕТУ М.НІЖИНА</w:t>
      </w:r>
    </w:p>
    <w:p w:rsidR="003C06FA" w:rsidRDefault="003C06FA" w:rsidP="003C0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12FB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11 грудня 2018 року</w:t>
      </w:r>
    </w:p>
    <w:p w:rsidR="003C06FA" w:rsidRDefault="003C06FA" w:rsidP="003C0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312FB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м. Ніжин, площа Івана Франка, 1</w:t>
      </w:r>
    </w:p>
    <w:p w:rsidR="003C06FA" w:rsidRDefault="003C06FA" w:rsidP="003C0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12FB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великий зал </w:t>
      </w:r>
    </w:p>
    <w:p w:rsidR="003C06FA" w:rsidRDefault="003C06FA" w:rsidP="003C06FA">
      <w:pPr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робочої групи</w:t>
      </w:r>
      <w:r w:rsidR="004D2022">
        <w:rPr>
          <w:sz w:val="28"/>
          <w:szCs w:val="28"/>
          <w:lang w:val="uk-UA"/>
        </w:rPr>
        <w:t>: Салогуб В.В</w:t>
      </w:r>
      <w:r>
        <w:rPr>
          <w:sz w:val="28"/>
          <w:szCs w:val="28"/>
          <w:lang w:val="uk-UA"/>
        </w:rPr>
        <w:t xml:space="preserve">., </w:t>
      </w:r>
      <w:r w:rsidR="004D2022">
        <w:rPr>
          <w:sz w:val="28"/>
          <w:szCs w:val="28"/>
          <w:lang w:val="uk-UA"/>
        </w:rPr>
        <w:t>секретар міської ради.</w:t>
      </w:r>
    </w:p>
    <w:p w:rsidR="003C06FA" w:rsidRDefault="003C06FA" w:rsidP="003C06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робочої групи: </w:t>
      </w:r>
      <w:proofErr w:type="spellStart"/>
      <w:r w:rsidR="004D2022">
        <w:rPr>
          <w:sz w:val="28"/>
          <w:szCs w:val="28"/>
          <w:lang w:val="uk-UA"/>
        </w:rPr>
        <w:t>Шведун</w:t>
      </w:r>
      <w:proofErr w:type="spellEnd"/>
      <w:r w:rsidR="004D2022">
        <w:rPr>
          <w:sz w:val="28"/>
          <w:szCs w:val="28"/>
          <w:lang w:val="uk-UA"/>
        </w:rPr>
        <w:t xml:space="preserve"> А.С</w:t>
      </w:r>
      <w:r>
        <w:rPr>
          <w:sz w:val="28"/>
          <w:szCs w:val="28"/>
          <w:lang w:val="uk-UA"/>
        </w:rPr>
        <w:t>., начальник відділу інформаційно-аналітичної роботи та комунікацій з громадськістю;</w:t>
      </w:r>
    </w:p>
    <w:p w:rsidR="003C06FA" w:rsidRDefault="003C06FA" w:rsidP="003C06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>:</w:t>
      </w:r>
    </w:p>
    <w:p w:rsidR="004D2022" w:rsidRDefault="004D2022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Писаренко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Л.В., </w:t>
      </w:r>
      <w:proofErr w:type="spellStart"/>
      <w:r w:rsidRPr="004D2022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управління;</w:t>
      </w:r>
    </w:p>
    <w:p w:rsidR="004D2022" w:rsidRPr="004D2022" w:rsidRDefault="004D2022" w:rsidP="004D202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Шубіна Н.Ф., начальник відділу планування доходів та аналізу виконання бюджету фінансового управління;</w:t>
      </w:r>
    </w:p>
    <w:p w:rsidR="003C06FA" w:rsidRDefault="003C06FA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Н.Г., начальник відділу роботи з органами самоорганізації населення та взаємодії з правоохоронними органами; </w:t>
      </w:r>
    </w:p>
    <w:p w:rsidR="003C06FA" w:rsidRDefault="004D2022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сектора економічного аналізу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4793B" w:rsidRDefault="0014793B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та спорту Ніжинської міської ради;</w:t>
      </w:r>
    </w:p>
    <w:p w:rsidR="0014793B" w:rsidRDefault="0014793B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голова громадської ради при виконавчому комітеті Ніжинської міської ради(за згодою);</w:t>
      </w:r>
    </w:p>
    <w:p w:rsidR="0014793B" w:rsidRDefault="0014793B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В.Х., голова постійної депутатської комісії з питань соціально-економічного розвитку міста, підприємницької діяльності, дерегуляції,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фінансівта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(за згодою);</w:t>
      </w:r>
    </w:p>
    <w:p w:rsidR="008151F9" w:rsidRPr="008151F9" w:rsidRDefault="008151F9" w:rsidP="008151F9">
      <w:pPr>
        <w:pStyle w:val="HTM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 В.С., голова п</w:t>
      </w:r>
      <w:r w:rsidRPr="008151F9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151F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151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1F9">
        <w:rPr>
          <w:rFonts w:ascii="Times New Roman" w:hAnsi="Times New Roman" w:cs="Times New Roman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14793B" w:rsidRPr="0014793B" w:rsidRDefault="0014793B" w:rsidP="0014793B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голова постійної комісії міської ради з майнових питань та житлово-комунальних питань, транспорту, зв'я</w:t>
      </w:r>
      <w:r w:rsidR="00B844CF">
        <w:rPr>
          <w:rFonts w:ascii="Times New Roman" w:hAnsi="Times New Roman" w:cs="Times New Roman"/>
          <w:sz w:val="28"/>
          <w:szCs w:val="28"/>
          <w:lang w:val="uk-UA"/>
        </w:rPr>
        <w:t>зку та охорони навколишнього середовища (за згодою);</w:t>
      </w:r>
    </w:p>
    <w:p w:rsidR="003C06FA" w:rsidRDefault="003C06FA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Н.О., заступник начальника управління освіти;</w:t>
      </w:r>
    </w:p>
    <w:p w:rsidR="003C06FA" w:rsidRDefault="00B844CF" w:rsidP="004D2022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 В.С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 з питань соціального захисту населення, освіти, охорони здоров'я, культури, сім'ї та молоді, фізичної культури і спорту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>(за згодою);</w:t>
      </w:r>
    </w:p>
    <w:p w:rsidR="003C06FA" w:rsidRPr="00B844CF" w:rsidRDefault="00B844CF" w:rsidP="004D2022">
      <w:pPr>
        <w:pStyle w:val="HTML"/>
        <w:numPr>
          <w:ilvl w:val="1"/>
          <w:numId w:val="10"/>
        </w:numPr>
        <w:ind w:left="0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Щербак О.В.,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(за згодою);</w:t>
      </w:r>
    </w:p>
    <w:p w:rsidR="00B844CF" w:rsidRPr="00B844CF" w:rsidRDefault="00B844CF" w:rsidP="004D2022">
      <w:pPr>
        <w:pStyle w:val="HTML"/>
        <w:numPr>
          <w:ilvl w:val="1"/>
          <w:numId w:val="10"/>
        </w:numPr>
        <w:ind w:left="0"/>
        <w:jc w:val="both"/>
        <w:rPr>
          <w:rStyle w:val="xfm99248003"/>
          <w:b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Є.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будівництва та реформування житлово-комунального господарства та будівництва.(по заміні Сіренко С.А.).</w:t>
      </w:r>
    </w:p>
    <w:p w:rsidR="003C06FA" w:rsidRPr="00B844CF" w:rsidRDefault="003C06FA" w:rsidP="003C06FA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312FBF" w:rsidRDefault="00312FBF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FBF" w:rsidRDefault="00312FBF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Присутні: </w:t>
      </w:r>
    </w:p>
    <w:p w:rsidR="003C06FA" w:rsidRDefault="00952EB9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952EB9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– начальник управління культури та туризму;</w:t>
      </w:r>
    </w:p>
    <w:p w:rsidR="001C3249" w:rsidRDefault="001C3249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07016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Автори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06FA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Костирко О.М.</w:t>
      </w:r>
    </w:p>
    <w:p w:rsidR="003C06FA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06FA">
        <w:rPr>
          <w:rFonts w:ascii="Times New Roman" w:hAnsi="Times New Roman" w:cs="Times New Roman"/>
          <w:sz w:val="28"/>
          <w:szCs w:val="28"/>
          <w:lang w:val="uk-UA"/>
        </w:rPr>
        <w:t>Гриценко С. В.</w:t>
      </w:r>
    </w:p>
    <w:p w:rsidR="003C06FA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Хоменко Т.О.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Єкименко О.Є.,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Шаповалова І.М.,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Щокіна В.М.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Петренко Ю.М.,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Калінін А.В.,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Рибак О.М.,</w:t>
      </w:r>
    </w:p>
    <w:p w:rsidR="00952EB9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52EB9">
        <w:rPr>
          <w:rFonts w:ascii="Times New Roman" w:hAnsi="Times New Roman" w:cs="Times New Roman"/>
          <w:sz w:val="28"/>
          <w:szCs w:val="28"/>
          <w:lang w:val="uk-UA"/>
        </w:rPr>
        <w:t>Філоненко Т.Г.</w:t>
      </w:r>
    </w:p>
    <w:p w:rsidR="003578FF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3578FF">
        <w:rPr>
          <w:rFonts w:ascii="Times New Roman" w:hAnsi="Times New Roman" w:cs="Times New Roman"/>
          <w:sz w:val="28"/>
          <w:szCs w:val="28"/>
          <w:lang w:val="uk-UA"/>
        </w:rPr>
        <w:t>Гомоляко А.О.,</w:t>
      </w:r>
    </w:p>
    <w:p w:rsidR="003578FF" w:rsidRDefault="00070166" w:rsidP="0007016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3578FF">
        <w:rPr>
          <w:rFonts w:ascii="Times New Roman" w:hAnsi="Times New Roman" w:cs="Times New Roman"/>
          <w:sz w:val="28"/>
          <w:szCs w:val="28"/>
          <w:lang w:val="uk-UA"/>
        </w:rPr>
        <w:t>Тарасенко Л.І.</w:t>
      </w:r>
    </w:p>
    <w:p w:rsidR="008151F9" w:rsidRDefault="008151F9" w:rsidP="00312F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rStyle w:val="xfm99248003"/>
          <w:b/>
          <w:sz w:val="28"/>
          <w:szCs w:val="28"/>
          <w:lang w:val="uk-UA"/>
        </w:rPr>
        <w:t>Відсутні члени робочої групи:</w:t>
      </w:r>
      <w:r>
        <w:rPr>
          <w:sz w:val="28"/>
          <w:szCs w:val="28"/>
          <w:lang w:val="uk-UA"/>
        </w:rPr>
        <w:t xml:space="preserve"> 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 Я.В., головний спеціаліст  управління культури та туризму;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заступник головного лікаря комунально-профілактичного закладу «Ніжинська центральна міська лікарня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F792E" w:rsidRDefault="003F792E" w:rsidP="003F792E">
      <w:pPr>
        <w:pStyle w:val="HTML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А.П., голова постійної комісії міської ради з питань земельних відносин, будівництва, архітектури, інвестиційного розвитку міста</w:t>
      </w:r>
      <w:r w:rsidR="00996AA7">
        <w:rPr>
          <w:rFonts w:ascii="Times New Roman" w:hAnsi="Times New Roman" w:cs="Times New Roman"/>
          <w:sz w:val="28"/>
          <w:szCs w:val="28"/>
          <w:lang w:val="uk-UA"/>
        </w:rPr>
        <w:t xml:space="preserve"> та децентралізації (за згодою).</w:t>
      </w:r>
    </w:p>
    <w:p w:rsidR="00996AA7" w:rsidRDefault="00996AA7" w:rsidP="00996A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AA7" w:rsidRDefault="00996AA7" w:rsidP="00996A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AA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Салогуба В.В.</w:t>
      </w:r>
      <w:r w:rsidR="001C7496">
        <w:rPr>
          <w:rFonts w:ascii="Times New Roman" w:hAnsi="Times New Roman" w:cs="Times New Roman"/>
          <w:sz w:val="28"/>
          <w:szCs w:val="28"/>
          <w:lang w:val="uk-UA"/>
        </w:rPr>
        <w:t>(голова робочої групи, секретар міської ради)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в склад робочої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начальника відділу будівництва та реформування УЖКГ та Б замість заступника управління житлово-комунального господарства Світлани Сіренко.</w:t>
      </w:r>
    </w:p>
    <w:p w:rsidR="00312FBF" w:rsidRDefault="00312FBF" w:rsidP="00996A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AA7" w:rsidRDefault="00996AA7" w:rsidP="00996A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ГОЛОСУВАННЯ</w:t>
      </w:r>
      <w:r>
        <w:rPr>
          <w:sz w:val="28"/>
          <w:szCs w:val="28"/>
          <w:lang w:val="uk-UA"/>
        </w:rPr>
        <w:t>: за – «одноголосно».</w:t>
      </w:r>
    </w:p>
    <w:p w:rsidR="00996AA7" w:rsidRDefault="00996AA7" w:rsidP="00996A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1F9" w:rsidRDefault="001C7496" w:rsidP="001C7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96AA7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Салогуба В.В.(голова робочої групи, секретар міської ради) зачитав лист директора Ніжинського ліцею Ніжинської міської ради Чернігівської області при Ніжинському Державному університеті імені Миколи Гоголя Світлани </w:t>
      </w:r>
      <w:proofErr w:type="spellStart"/>
      <w:r>
        <w:rPr>
          <w:sz w:val="28"/>
          <w:szCs w:val="28"/>
          <w:lang w:val="uk-UA"/>
        </w:rPr>
        <w:t>Алєксєєнко</w:t>
      </w:r>
      <w:proofErr w:type="spellEnd"/>
      <w:r>
        <w:rPr>
          <w:sz w:val="28"/>
          <w:szCs w:val="28"/>
          <w:lang w:val="uk-UA"/>
        </w:rPr>
        <w:t xml:space="preserve"> щодо погодження змін до переліку проекту </w:t>
      </w:r>
      <w:r w:rsidR="002662D7">
        <w:rPr>
          <w:sz w:val="28"/>
          <w:szCs w:val="28"/>
          <w:lang w:val="uk-UA"/>
        </w:rPr>
        <w:t>«</w:t>
      </w:r>
      <w:r w:rsidR="002662D7">
        <w:rPr>
          <w:sz w:val="28"/>
          <w:szCs w:val="28"/>
          <w:lang w:val="en-US"/>
        </w:rPr>
        <w:t>STEM</w:t>
      </w:r>
      <w:r w:rsidR="002662D7">
        <w:rPr>
          <w:sz w:val="28"/>
          <w:szCs w:val="28"/>
          <w:lang w:val="uk-UA"/>
        </w:rPr>
        <w:t xml:space="preserve">-освіта в загальноосвітніх навчальних закладах міста Ніжина як дієвий інструмент Нової української школи», а саме рухомі карти зоряного неба, фотоапарат, мікроскоп та телескоп </w:t>
      </w:r>
      <w:r w:rsidR="002662D7">
        <w:rPr>
          <w:sz w:val="28"/>
          <w:szCs w:val="28"/>
          <w:lang w:val="en-US"/>
        </w:rPr>
        <w:t>S</w:t>
      </w:r>
      <w:r w:rsidR="002755DC">
        <w:rPr>
          <w:sz w:val="28"/>
          <w:szCs w:val="28"/>
          <w:lang w:val="en-US"/>
        </w:rPr>
        <w:t>KY</w:t>
      </w:r>
      <w:r w:rsidR="002755DC" w:rsidRPr="002755DC">
        <w:rPr>
          <w:sz w:val="28"/>
          <w:szCs w:val="28"/>
          <w:lang w:val="uk-UA"/>
        </w:rPr>
        <w:t xml:space="preserve"> </w:t>
      </w:r>
      <w:r w:rsidR="002755DC">
        <w:rPr>
          <w:sz w:val="28"/>
          <w:szCs w:val="28"/>
          <w:lang w:val="uk-UA"/>
        </w:rPr>
        <w:t xml:space="preserve">на монтуванні </w:t>
      </w:r>
      <w:proofErr w:type="spellStart"/>
      <w:r w:rsidR="002755DC">
        <w:rPr>
          <w:sz w:val="28"/>
          <w:szCs w:val="28"/>
          <w:lang w:val="uk-UA"/>
        </w:rPr>
        <w:t>Добсона</w:t>
      </w:r>
      <w:proofErr w:type="spellEnd"/>
      <w:r w:rsidR="002755DC">
        <w:rPr>
          <w:sz w:val="28"/>
          <w:szCs w:val="28"/>
          <w:lang w:val="uk-UA"/>
        </w:rPr>
        <w:t xml:space="preserve">, оптична схема Ньютона, </w:t>
      </w:r>
      <w:proofErr w:type="spellStart"/>
      <w:r w:rsidR="002755DC">
        <w:rPr>
          <w:sz w:val="28"/>
          <w:szCs w:val="28"/>
          <w:lang w:val="uk-UA"/>
        </w:rPr>
        <w:t>Ампертура</w:t>
      </w:r>
      <w:proofErr w:type="spellEnd"/>
      <w:r w:rsidR="002755DC">
        <w:rPr>
          <w:sz w:val="28"/>
          <w:szCs w:val="28"/>
          <w:lang w:val="uk-UA"/>
        </w:rPr>
        <w:t xml:space="preserve"> більше 140.</w:t>
      </w:r>
    </w:p>
    <w:p w:rsidR="00312FBF" w:rsidRDefault="00312FBF" w:rsidP="001C7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755DC" w:rsidRPr="00E23383" w:rsidRDefault="002755DC" w:rsidP="001C7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2755DC">
        <w:rPr>
          <w:b/>
          <w:sz w:val="28"/>
          <w:szCs w:val="28"/>
          <w:lang w:val="uk-UA"/>
        </w:rPr>
        <w:t>ВИРІШИЛИ</w:t>
      </w:r>
      <w:r w:rsidRPr="00E23383">
        <w:rPr>
          <w:b/>
          <w:color w:val="000000" w:themeColor="text1"/>
          <w:sz w:val="28"/>
          <w:szCs w:val="28"/>
          <w:lang w:val="uk-UA"/>
        </w:rPr>
        <w:t xml:space="preserve">: </w:t>
      </w:r>
      <w:r w:rsidRPr="00E23383">
        <w:rPr>
          <w:color w:val="000000" w:themeColor="text1"/>
          <w:sz w:val="28"/>
          <w:szCs w:val="28"/>
          <w:lang w:val="uk-UA"/>
        </w:rPr>
        <w:t xml:space="preserve">надати доручення управлінню освіти </w:t>
      </w:r>
      <w:r w:rsidR="00E23383" w:rsidRPr="00E23383">
        <w:rPr>
          <w:color w:val="000000" w:themeColor="text1"/>
          <w:sz w:val="28"/>
          <w:szCs w:val="28"/>
          <w:lang w:val="uk-UA"/>
        </w:rPr>
        <w:t xml:space="preserve">Ніжинської міської ради </w:t>
      </w:r>
      <w:proofErr w:type="spellStart"/>
      <w:r w:rsidRPr="00E23383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E23383">
        <w:rPr>
          <w:color w:val="000000" w:themeColor="text1"/>
          <w:sz w:val="28"/>
          <w:szCs w:val="28"/>
          <w:lang w:val="uk-UA"/>
        </w:rPr>
        <w:t xml:space="preserve"> зміни в кошторисні призначення</w:t>
      </w:r>
      <w:r w:rsidR="00E23383" w:rsidRPr="00E23383">
        <w:rPr>
          <w:color w:val="000000" w:themeColor="text1"/>
          <w:sz w:val="28"/>
          <w:szCs w:val="28"/>
          <w:lang w:val="uk-UA"/>
        </w:rPr>
        <w:t>, щодо закупівлі необхідного обладнання.</w:t>
      </w:r>
    </w:p>
    <w:p w:rsidR="00312FBF" w:rsidRPr="002755DC" w:rsidRDefault="00312FBF" w:rsidP="001C7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</w:p>
    <w:p w:rsidR="002755DC" w:rsidRDefault="002755DC" w:rsidP="002755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ГОЛОСУВАННЯ</w:t>
      </w:r>
      <w:r>
        <w:rPr>
          <w:sz w:val="28"/>
          <w:szCs w:val="28"/>
          <w:lang w:val="uk-UA"/>
        </w:rPr>
        <w:t>: за – «одноголосно».</w:t>
      </w:r>
    </w:p>
    <w:p w:rsidR="001C7496" w:rsidRPr="002755DC" w:rsidRDefault="001C7496" w:rsidP="001C7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C06FA" w:rsidRDefault="003C06FA" w:rsidP="00312F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</w:rPr>
      </w:pPr>
    </w:p>
    <w:p w:rsidR="003F792E" w:rsidRDefault="003F792E" w:rsidP="003A1936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Style w:val="xfm99248003"/>
          <w:sz w:val="28"/>
          <w:szCs w:val="28"/>
          <w:lang w:val="uk-UA"/>
        </w:rPr>
        <w:t>1.</w:t>
      </w:r>
      <w:r w:rsidR="003C06FA" w:rsidRPr="003F792E">
        <w:rPr>
          <w:rStyle w:val="xfm99248003"/>
          <w:sz w:val="28"/>
          <w:szCs w:val="28"/>
          <w:lang w:val="uk-UA"/>
        </w:rPr>
        <w:t xml:space="preserve">Про розгляд проекту громадського бюджету </w:t>
      </w:r>
      <w:r>
        <w:rPr>
          <w:rStyle w:val="xfm99248003"/>
          <w:sz w:val="28"/>
          <w:szCs w:val="28"/>
          <w:lang w:val="uk-UA"/>
        </w:rPr>
        <w:t>«</w:t>
      </w:r>
      <w:r w:rsidRPr="003F792E">
        <w:rPr>
          <w:rFonts w:eastAsiaTheme="minorHAnsi"/>
          <w:sz w:val="28"/>
          <w:szCs w:val="28"/>
          <w:lang w:val="uk-UA" w:eastAsia="en-US"/>
        </w:rPr>
        <w:t>Створення креатив – простору актової зали ЗОШ І-ІІ ст. №1</w:t>
      </w:r>
      <w:r w:rsidR="00BA0760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3A1936" w:rsidRDefault="003A1936" w:rsidP="003A1936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Pr="003F792E"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>
        <w:rPr>
          <w:rStyle w:val="xfm99248003"/>
          <w:sz w:val="28"/>
          <w:szCs w:val="28"/>
          <w:lang w:val="uk-UA"/>
        </w:rPr>
        <w:t xml:space="preserve"> «</w:t>
      </w:r>
      <w:r w:rsidRPr="003A1936">
        <w:rPr>
          <w:rFonts w:eastAsiaTheme="minorHAnsi"/>
          <w:sz w:val="28"/>
          <w:szCs w:val="28"/>
          <w:lang w:val="en-US" w:eastAsia="en-US"/>
        </w:rPr>
        <w:t>Creative</w:t>
      </w:r>
      <w:r w:rsidRPr="0007016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A1936">
        <w:rPr>
          <w:rFonts w:eastAsiaTheme="minorHAnsi"/>
          <w:sz w:val="28"/>
          <w:szCs w:val="28"/>
          <w:lang w:val="en-US" w:eastAsia="en-US"/>
        </w:rPr>
        <w:t>alley</w:t>
      </w:r>
      <w:r>
        <w:rPr>
          <w:rFonts w:eastAsiaTheme="minorHAnsi"/>
          <w:sz w:val="28"/>
          <w:szCs w:val="28"/>
          <w:lang w:val="uk-UA" w:eastAsia="en-US"/>
        </w:rPr>
        <w:t>».</w:t>
      </w:r>
    </w:p>
    <w:p w:rsidR="003A1936" w:rsidRDefault="003A1936" w:rsidP="003A1936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3.</w:t>
      </w:r>
      <w:r w:rsidRPr="003F792E"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>
        <w:rPr>
          <w:rStyle w:val="xfm99248003"/>
          <w:sz w:val="28"/>
          <w:szCs w:val="28"/>
          <w:lang w:val="uk-UA"/>
        </w:rPr>
        <w:t xml:space="preserve"> «</w:t>
      </w:r>
      <w:r w:rsidRPr="003A1936">
        <w:rPr>
          <w:rFonts w:eastAsiaTheme="minorHAnsi"/>
          <w:sz w:val="28"/>
          <w:szCs w:val="28"/>
          <w:lang w:val="uk-UA" w:eastAsia="en-US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3A1936">
        <w:rPr>
          <w:rFonts w:eastAsiaTheme="minorHAnsi"/>
          <w:sz w:val="28"/>
          <w:szCs w:val="28"/>
          <w:lang w:val="uk-UA" w:eastAsia="en-US"/>
        </w:rPr>
        <w:t>м.Ніжина</w:t>
      </w:r>
      <w:proofErr w:type="spellEnd"/>
      <w:r w:rsidR="00B7596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A1936">
        <w:rPr>
          <w:rFonts w:eastAsiaTheme="minorHAnsi"/>
          <w:sz w:val="28"/>
          <w:szCs w:val="28"/>
          <w:lang w:val="uk-UA" w:eastAsia="en-US"/>
        </w:rPr>
        <w:t>«Крок до майбутнього медичного містечка</w:t>
      </w:r>
      <w:r>
        <w:rPr>
          <w:rFonts w:eastAsiaTheme="minorHAnsi"/>
          <w:sz w:val="28"/>
          <w:szCs w:val="28"/>
          <w:lang w:val="uk-UA" w:eastAsia="en-US"/>
        </w:rPr>
        <w:t>».</w:t>
      </w:r>
    </w:p>
    <w:p w:rsidR="003A1936" w:rsidRPr="003A1936" w:rsidRDefault="003A1936" w:rsidP="00213ED4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4.</w:t>
      </w:r>
      <w:r w:rsidRPr="003F792E"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 w:rsidRPr="003A1936">
        <w:rPr>
          <w:rFonts w:eastAsiaTheme="minorHAnsi"/>
          <w:sz w:val="28"/>
          <w:szCs w:val="28"/>
          <w:lang w:val="uk-UA" w:eastAsia="en-US"/>
        </w:rPr>
        <w:t>«</w:t>
      </w:r>
      <w:r w:rsidRPr="003A1936">
        <w:rPr>
          <w:rFonts w:eastAsiaTheme="minorHAnsi"/>
          <w:sz w:val="28"/>
          <w:szCs w:val="28"/>
          <w:lang w:val="en-US" w:eastAsia="en-US"/>
        </w:rPr>
        <w:t>NATI</w:t>
      </w:r>
      <w:r w:rsidRPr="003A193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A1936">
        <w:rPr>
          <w:rFonts w:eastAsiaTheme="minorHAnsi"/>
          <w:sz w:val="28"/>
          <w:szCs w:val="28"/>
          <w:lang w:val="en-US" w:eastAsia="en-US"/>
        </w:rPr>
        <w:t>ECONOMIC</w:t>
      </w:r>
      <w:r w:rsidRPr="003A193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A1936">
        <w:rPr>
          <w:rFonts w:eastAsiaTheme="minorHAnsi"/>
          <w:sz w:val="28"/>
          <w:szCs w:val="28"/>
          <w:lang w:val="en-US" w:eastAsia="en-US"/>
        </w:rPr>
        <w:t>school</w:t>
      </w:r>
      <w:r w:rsidRPr="003A1936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="00B73275">
        <w:rPr>
          <w:rFonts w:eastAsiaTheme="minorHAnsi"/>
          <w:sz w:val="28"/>
          <w:szCs w:val="28"/>
          <w:lang w:val="uk-UA" w:eastAsia="en-US"/>
        </w:rPr>
        <w:t>(</w:t>
      </w:r>
      <w:r w:rsidR="00B73275" w:rsidRPr="00B73275">
        <w:rPr>
          <w:rFonts w:eastAsiaTheme="minorHAnsi"/>
          <w:b/>
          <w:sz w:val="28"/>
          <w:szCs w:val="28"/>
          <w:lang w:val="uk-UA" w:eastAsia="en-US"/>
        </w:rPr>
        <w:t>малий проект)</w:t>
      </w:r>
    </w:p>
    <w:p w:rsidR="003A1936" w:rsidRPr="003A1936" w:rsidRDefault="003A1936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Style w:val="xfm99248003"/>
          <w:sz w:val="28"/>
          <w:szCs w:val="28"/>
          <w:lang w:val="uk-UA"/>
        </w:rPr>
        <w:t>5.</w:t>
      </w:r>
      <w:r w:rsidRPr="003F792E"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 w:rsidRPr="003A193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A1936">
        <w:rPr>
          <w:rFonts w:eastAsiaTheme="minorHAnsi"/>
          <w:sz w:val="28"/>
          <w:szCs w:val="28"/>
          <w:lang w:eastAsia="en-US"/>
        </w:rPr>
        <w:t>Бібліотека</w:t>
      </w:r>
      <w:proofErr w:type="spellEnd"/>
      <w:r w:rsidRPr="003A1936">
        <w:rPr>
          <w:rFonts w:eastAsiaTheme="minorHAnsi"/>
          <w:sz w:val="28"/>
          <w:szCs w:val="28"/>
          <w:lang w:eastAsia="en-US"/>
        </w:rPr>
        <w:t xml:space="preserve"> без </w:t>
      </w:r>
      <w:proofErr w:type="spellStart"/>
      <w:r w:rsidRPr="003A1936">
        <w:rPr>
          <w:rFonts w:eastAsiaTheme="minorHAnsi"/>
          <w:sz w:val="28"/>
          <w:szCs w:val="28"/>
          <w:lang w:eastAsia="en-US"/>
        </w:rPr>
        <w:t>обмежень</w:t>
      </w:r>
      <w:proofErr w:type="spellEnd"/>
      <w:r w:rsidRPr="003A193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3A1936" w:rsidRDefault="003A1936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Style w:val="xfm99248003"/>
          <w:sz w:val="28"/>
          <w:szCs w:val="28"/>
          <w:lang w:val="uk-UA"/>
        </w:rPr>
        <w:t>6.</w:t>
      </w:r>
      <w:r w:rsidR="003C06FA">
        <w:rPr>
          <w:rStyle w:val="xfm99248003"/>
          <w:sz w:val="28"/>
          <w:szCs w:val="28"/>
          <w:lang w:val="uk-UA"/>
        </w:rPr>
        <w:t>Про розгля</w:t>
      </w:r>
      <w:r>
        <w:rPr>
          <w:rStyle w:val="xfm99248003"/>
          <w:sz w:val="28"/>
          <w:szCs w:val="28"/>
          <w:lang w:val="uk-UA"/>
        </w:rPr>
        <w:t xml:space="preserve">д проекту громадського бюджету </w:t>
      </w:r>
      <w:r w:rsidRPr="003A1936">
        <w:rPr>
          <w:rFonts w:eastAsiaTheme="minorHAnsi"/>
          <w:sz w:val="28"/>
          <w:szCs w:val="28"/>
          <w:lang w:val="uk-UA" w:eastAsia="en-US"/>
        </w:rPr>
        <w:t>«Автобусні зупинки – це зручно, затишно, безпечно»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3A1936" w:rsidRDefault="003A1936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7.</w:t>
      </w:r>
      <w:r>
        <w:rPr>
          <w:rStyle w:val="xfm99248003"/>
          <w:sz w:val="28"/>
          <w:szCs w:val="28"/>
          <w:lang w:val="uk-UA"/>
        </w:rPr>
        <w:t xml:space="preserve">Про розгляд проекту громадського бюджету </w:t>
      </w:r>
      <w:r w:rsidRPr="003A1936">
        <w:rPr>
          <w:rFonts w:eastAsiaTheme="minorHAnsi"/>
          <w:sz w:val="28"/>
          <w:szCs w:val="28"/>
          <w:lang w:val="uk-UA" w:eastAsia="en-US"/>
        </w:rPr>
        <w:t>«Створення безпечних та комфортних умов для учнів школи та мешканців мікрорайону під час навчання, відпочинку та занять спортом на території Ніжинської ЗОШ І-</w:t>
      </w:r>
      <w:proofErr w:type="spellStart"/>
      <w:r w:rsidRPr="003A1936">
        <w:rPr>
          <w:rFonts w:eastAsiaTheme="minorHAnsi"/>
          <w:sz w:val="28"/>
          <w:szCs w:val="28"/>
          <w:lang w:val="uk-UA" w:eastAsia="en-US"/>
        </w:rPr>
        <w:t>ІІІст</w:t>
      </w:r>
      <w:proofErr w:type="spellEnd"/>
      <w:r w:rsidRPr="003A1936">
        <w:rPr>
          <w:rFonts w:eastAsiaTheme="minorHAnsi"/>
          <w:sz w:val="28"/>
          <w:szCs w:val="28"/>
          <w:lang w:val="uk-UA" w:eastAsia="en-US"/>
        </w:rPr>
        <w:t>. № 9»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3A1936" w:rsidRDefault="003A1936" w:rsidP="00213ED4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8.</w:t>
      </w:r>
      <w:r>
        <w:rPr>
          <w:rStyle w:val="xfm99248003"/>
          <w:sz w:val="28"/>
          <w:szCs w:val="28"/>
          <w:lang w:val="uk-UA"/>
        </w:rPr>
        <w:t xml:space="preserve">Про розгляд проекту громадського бюджету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оснащення</w:t>
      </w:r>
      <w:proofErr w:type="spellEnd"/>
      <w:r>
        <w:rPr>
          <w:sz w:val="28"/>
          <w:szCs w:val="28"/>
        </w:rPr>
        <w:t xml:space="preserve"> комфортного простору для </w:t>
      </w:r>
      <w:proofErr w:type="spellStart"/>
      <w:r>
        <w:rPr>
          <w:sz w:val="28"/>
          <w:szCs w:val="28"/>
        </w:rPr>
        <w:t>слухачів</w:t>
      </w:r>
      <w:proofErr w:type="spellEnd"/>
      <w:r>
        <w:rPr>
          <w:sz w:val="28"/>
          <w:szCs w:val="28"/>
          <w:lang w:val="uk-UA"/>
        </w:rPr>
        <w:t>».</w:t>
      </w:r>
      <w:r w:rsidR="00B73275">
        <w:rPr>
          <w:sz w:val="28"/>
          <w:szCs w:val="28"/>
          <w:lang w:val="uk-UA"/>
        </w:rPr>
        <w:t>(</w:t>
      </w:r>
      <w:r w:rsidR="00B73275" w:rsidRPr="00B73275">
        <w:rPr>
          <w:b/>
          <w:sz w:val="28"/>
          <w:szCs w:val="28"/>
          <w:lang w:val="uk-UA"/>
        </w:rPr>
        <w:t>малий проект)</w:t>
      </w:r>
    </w:p>
    <w:p w:rsidR="003A1936" w:rsidRDefault="003A1936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9.</w:t>
      </w:r>
      <w:r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 w:rsidRPr="003A193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3A1936">
        <w:rPr>
          <w:rFonts w:eastAsiaTheme="minorHAnsi"/>
          <w:sz w:val="28"/>
          <w:szCs w:val="28"/>
          <w:lang w:val="uk-UA" w:eastAsia="en-US"/>
        </w:rPr>
        <w:t xml:space="preserve">Підвищення екологічної безпеки </w:t>
      </w:r>
      <w:proofErr w:type="spellStart"/>
      <w:r w:rsidRPr="003A1936">
        <w:rPr>
          <w:rFonts w:eastAsiaTheme="minorHAnsi"/>
          <w:sz w:val="28"/>
          <w:szCs w:val="28"/>
          <w:lang w:val="uk-UA" w:eastAsia="en-US"/>
        </w:rPr>
        <w:t>ніжинців</w:t>
      </w:r>
      <w:proofErr w:type="spellEnd"/>
      <w:r w:rsidRPr="003A1936">
        <w:rPr>
          <w:rFonts w:eastAsiaTheme="minorHAnsi"/>
          <w:sz w:val="28"/>
          <w:szCs w:val="28"/>
          <w:lang w:val="uk-UA" w:eastAsia="en-US"/>
        </w:rPr>
        <w:t xml:space="preserve"> від впровадження заходів боротьби з амброзією</w:t>
      </w:r>
      <w:r>
        <w:rPr>
          <w:rFonts w:eastAsiaTheme="minorHAnsi"/>
          <w:sz w:val="28"/>
          <w:szCs w:val="28"/>
          <w:lang w:val="uk-UA" w:eastAsia="en-US"/>
        </w:rPr>
        <w:t>».</w:t>
      </w:r>
    </w:p>
    <w:p w:rsidR="00E37610" w:rsidRDefault="003A1936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10.</w:t>
      </w:r>
      <w:r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 w:rsidRPr="003A1936">
        <w:rPr>
          <w:rFonts w:eastAsiaTheme="minorHAnsi"/>
          <w:sz w:val="28"/>
          <w:szCs w:val="28"/>
          <w:lang w:val="uk-UA" w:eastAsia="en-US"/>
        </w:rPr>
        <w:t xml:space="preserve"> </w:t>
      </w:r>
      <w:r w:rsidR="00E37610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Pr="003A1936">
        <w:rPr>
          <w:rFonts w:eastAsiaTheme="minorHAnsi"/>
          <w:sz w:val="28"/>
          <w:szCs w:val="28"/>
          <w:lang w:val="uk-UA" w:eastAsia="en-US"/>
        </w:rPr>
        <w:t>Інклюзивність</w:t>
      </w:r>
      <w:proofErr w:type="spellEnd"/>
      <w:r w:rsidRPr="003A1936">
        <w:rPr>
          <w:rFonts w:eastAsiaTheme="minorHAnsi"/>
          <w:sz w:val="28"/>
          <w:szCs w:val="28"/>
          <w:lang w:val="uk-UA" w:eastAsia="en-US"/>
        </w:rPr>
        <w:t xml:space="preserve"> території КЛПЗ Ніжинського міського пологового будинку</w:t>
      </w:r>
      <w:r w:rsidR="00E37610">
        <w:rPr>
          <w:rFonts w:eastAsiaTheme="minorHAnsi"/>
          <w:sz w:val="28"/>
          <w:szCs w:val="28"/>
          <w:lang w:val="uk-UA" w:eastAsia="en-US"/>
        </w:rPr>
        <w:t>».</w:t>
      </w:r>
    </w:p>
    <w:p w:rsidR="00E37610" w:rsidRDefault="00E37610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11.</w:t>
      </w:r>
      <w:r>
        <w:rPr>
          <w:rStyle w:val="xfm99248003"/>
          <w:sz w:val="28"/>
          <w:szCs w:val="28"/>
          <w:lang w:val="uk-UA"/>
        </w:rPr>
        <w:t>Про розгляд проекту громадського бюджету «</w:t>
      </w:r>
      <w:r w:rsidRPr="00E37610">
        <w:rPr>
          <w:rFonts w:eastAsiaTheme="minorHAnsi"/>
          <w:sz w:val="28"/>
          <w:szCs w:val="28"/>
          <w:lang w:val="uk-UA" w:eastAsia="en-US"/>
        </w:rPr>
        <w:t>Сучасним дітям – сучасний спортивний майданчик</w:t>
      </w:r>
      <w:r>
        <w:rPr>
          <w:rFonts w:eastAsiaTheme="minorHAnsi"/>
          <w:sz w:val="28"/>
          <w:szCs w:val="28"/>
          <w:lang w:val="uk-UA" w:eastAsia="en-US"/>
        </w:rPr>
        <w:t>».</w:t>
      </w:r>
    </w:p>
    <w:p w:rsidR="00E37610" w:rsidRPr="00E37610" w:rsidRDefault="00E37610" w:rsidP="00213ED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12.</w:t>
      </w:r>
      <w:r>
        <w:rPr>
          <w:rStyle w:val="xfm99248003"/>
          <w:sz w:val="28"/>
          <w:szCs w:val="28"/>
          <w:lang w:val="uk-UA"/>
        </w:rPr>
        <w:t>Про розгляд проекту громадського бюджету «</w:t>
      </w:r>
      <w:r w:rsidRPr="00E37610">
        <w:rPr>
          <w:rFonts w:eastAsiaTheme="minorHAnsi"/>
          <w:sz w:val="28"/>
          <w:szCs w:val="28"/>
          <w:lang w:val="uk-UA" w:eastAsia="en-US"/>
        </w:rPr>
        <w:t xml:space="preserve">Міський екологічний центр при краєзнавчому музеї імені Івана </w:t>
      </w:r>
      <w:proofErr w:type="spellStart"/>
      <w:r w:rsidRPr="00E37610">
        <w:rPr>
          <w:rFonts w:eastAsiaTheme="minorHAnsi"/>
          <w:sz w:val="28"/>
          <w:szCs w:val="28"/>
          <w:lang w:val="uk-UA" w:eastAsia="en-US"/>
        </w:rPr>
        <w:t>Спаського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».</w:t>
      </w:r>
    </w:p>
    <w:p w:rsidR="003C06FA" w:rsidRDefault="003C06FA" w:rsidP="003A19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b/>
          <w:sz w:val="28"/>
          <w:szCs w:val="28"/>
          <w:lang w:val="uk-UA"/>
        </w:rPr>
      </w:pPr>
    </w:p>
    <w:p w:rsidR="00BF1967" w:rsidRPr="006B7625" w:rsidRDefault="00BF1967" w:rsidP="00BF1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6B7625">
        <w:rPr>
          <w:rStyle w:val="xfm99248003"/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6B7625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6B7625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 w:rsidR="00312FBF" w:rsidRPr="006B7625">
        <w:rPr>
          <w:color w:val="000000" w:themeColor="text1"/>
          <w:sz w:val="28"/>
          <w:szCs w:val="28"/>
          <w:lang w:val="uk-UA"/>
        </w:rPr>
        <w:t xml:space="preserve"> щодо загальної суми, яка передбачена по </w:t>
      </w:r>
      <w:r w:rsidR="00BA0760" w:rsidRPr="006B7625">
        <w:rPr>
          <w:color w:val="000000" w:themeColor="text1"/>
          <w:sz w:val="28"/>
          <w:szCs w:val="28"/>
          <w:lang w:val="uk-UA"/>
        </w:rPr>
        <w:t>громадськ</w:t>
      </w:r>
      <w:r w:rsidR="006B7625" w:rsidRPr="006B7625">
        <w:rPr>
          <w:color w:val="000000" w:themeColor="text1"/>
          <w:sz w:val="28"/>
          <w:szCs w:val="28"/>
          <w:lang w:val="uk-UA"/>
        </w:rPr>
        <w:t>ому бюджету на 2019 рік (2млн.8</w:t>
      </w:r>
      <w:r w:rsidR="00BA0760" w:rsidRPr="006B7625">
        <w:rPr>
          <w:color w:val="000000" w:themeColor="text1"/>
          <w:sz w:val="28"/>
          <w:szCs w:val="28"/>
          <w:lang w:val="uk-UA"/>
        </w:rPr>
        <w:t>9</w:t>
      </w:r>
      <w:r w:rsidR="006B7625" w:rsidRPr="006B7625">
        <w:rPr>
          <w:color w:val="000000" w:themeColor="text1"/>
          <w:sz w:val="28"/>
          <w:szCs w:val="28"/>
          <w:lang w:val="uk-UA"/>
        </w:rPr>
        <w:t>0</w:t>
      </w:r>
      <w:r w:rsidR="00BA0760" w:rsidRPr="006B7625">
        <w:rPr>
          <w:color w:val="000000" w:themeColor="text1"/>
          <w:sz w:val="28"/>
          <w:szCs w:val="28"/>
          <w:lang w:val="uk-UA"/>
        </w:rPr>
        <w:t>тис.350грн). Зареєстровано 12 (дванадцять проектів) на загальну суму 3млн.551тис.грн.</w:t>
      </w:r>
    </w:p>
    <w:p w:rsidR="00BA0760" w:rsidRPr="00BF1967" w:rsidRDefault="00BA0760" w:rsidP="00BF19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</w:p>
    <w:p w:rsidR="003C06FA" w:rsidRPr="003F792E" w:rsidRDefault="003C06FA" w:rsidP="003F7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b/>
          <w:sz w:val="28"/>
          <w:szCs w:val="28"/>
          <w:lang w:val="uk-UA"/>
        </w:rPr>
      </w:pPr>
      <w:r w:rsidRPr="003F792E">
        <w:rPr>
          <w:rStyle w:val="xfm99248003"/>
          <w:b/>
          <w:sz w:val="28"/>
          <w:szCs w:val="28"/>
          <w:lang w:val="uk-UA"/>
        </w:rPr>
        <w:t xml:space="preserve">Регламент роботи </w:t>
      </w:r>
      <w:r w:rsidR="003F792E" w:rsidRPr="003F792E">
        <w:rPr>
          <w:rStyle w:val="xfm99248003"/>
          <w:b/>
          <w:sz w:val="28"/>
          <w:szCs w:val="28"/>
          <w:lang w:val="uk-UA"/>
        </w:rPr>
        <w:t>засідання робочої групи</w:t>
      </w:r>
      <w:r w:rsidRPr="003F792E">
        <w:rPr>
          <w:rStyle w:val="xfm99248003"/>
          <w:b/>
          <w:sz w:val="28"/>
          <w:szCs w:val="28"/>
          <w:lang w:val="uk-UA"/>
        </w:rPr>
        <w:t>:</w:t>
      </w:r>
      <w:r w:rsidR="003F792E" w:rsidRPr="003F792E">
        <w:rPr>
          <w:rStyle w:val="xfm99248003"/>
          <w:b/>
          <w:sz w:val="28"/>
          <w:szCs w:val="28"/>
          <w:lang w:val="uk-UA"/>
        </w:rPr>
        <w:t xml:space="preserve"> доповідь – до 5</w:t>
      </w:r>
      <w:r w:rsidRPr="003F792E">
        <w:rPr>
          <w:rStyle w:val="xfm99248003"/>
          <w:b/>
          <w:sz w:val="28"/>
          <w:szCs w:val="28"/>
          <w:lang w:val="uk-UA"/>
        </w:rPr>
        <w:t>-х хвилин</w:t>
      </w:r>
      <w:r w:rsidR="003F792E" w:rsidRPr="003F792E">
        <w:rPr>
          <w:rStyle w:val="xfm99248003"/>
          <w:b/>
          <w:sz w:val="28"/>
          <w:szCs w:val="28"/>
          <w:lang w:val="uk-UA"/>
        </w:rPr>
        <w:t xml:space="preserve">, </w:t>
      </w:r>
      <w:r w:rsidRPr="003F792E">
        <w:rPr>
          <w:rStyle w:val="xfm99248003"/>
          <w:b/>
          <w:sz w:val="28"/>
          <w:szCs w:val="28"/>
          <w:lang w:val="uk-UA"/>
        </w:rPr>
        <w:t>запитання, репліки, коментарі – до 2 хвилин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</w:rPr>
      </w:pPr>
    </w:p>
    <w:p w:rsidR="009E2B18" w:rsidRPr="009E2B18" w:rsidRDefault="009E2B18" w:rsidP="009E2B18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Style w:val="xfm99248003"/>
          <w:b/>
          <w:sz w:val="28"/>
          <w:szCs w:val="28"/>
          <w:lang w:val="uk-UA"/>
        </w:rPr>
        <w:t>1.</w:t>
      </w:r>
      <w:r w:rsidR="003C06FA">
        <w:rPr>
          <w:rStyle w:val="xfm99248003"/>
          <w:b/>
          <w:sz w:val="28"/>
          <w:szCs w:val="28"/>
          <w:lang w:val="uk-UA"/>
        </w:rPr>
        <w:t>Про розгля</w:t>
      </w:r>
      <w:r>
        <w:rPr>
          <w:rStyle w:val="xfm99248003"/>
          <w:b/>
          <w:sz w:val="28"/>
          <w:szCs w:val="28"/>
          <w:lang w:val="uk-UA"/>
        </w:rPr>
        <w:t>д проекту громадського бюджету «</w:t>
      </w:r>
      <w:r w:rsidRPr="009E2B18">
        <w:rPr>
          <w:rFonts w:eastAsiaTheme="minorHAnsi"/>
          <w:b/>
          <w:sz w:val="28"/>
          <w:szCs w:val="28"/>
          <w:lang w:val="uk-UA" w:eastAsia="en-US"/>
        </w:rPr>
        <w:t>Створення креатив – простору актової зали ЗОШ І-ІІ ст. №1.</w:t>
      </w:r>
      <w:r>
        <w:rPr>
          <w:rFonts w:eastAsiaTheme="minorHAnsi"/>
          <w:b/>
          <w:sz w:val="28"/>
          <w:szCs w:val="28"/>
          <w:lang w:val="uk-UA" w:eastAsia="en-US"/>
        </w:rPr>
        <w:t>»</w:t>
      </w:r>
    </w:p>
    <w:p w:rsidR="009E2B18" w:rsidRDefault="009E2B18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Pr="00AD5E4C" w:rsidRDefault="00B73275" w:rsidP="00B7327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Полєтавкіна</w:t>
      </w:r>
      <w:proofErr w:type="spellEnd"/>
      <w:r>
        <w:rPr>
          <w:color w:val="000000" w:themeColor="text1"/>
          <w:sz w:val="28"/>
          <w:szCs w:val="28"/>
        </w:rPr>
        <w:t xml:space="preserve"> К. О</w:t>
      </w:r>
      <w:r w:rsidR="003C06FA">
        <w:rPr>
          <w:sz w:val="28"/>
          <w:szCs w:val="28"/>
          <w:lang w:eastAsia="zh-CN"/>
        </w:rPr>
        <w:t xml:space="preserve">., </w:t>
      </w:r>
      <w:r w:rsidR="00AD5E4C">
        <w:rPr>
          <w:sz w:val="28"/>
          <w:szCs w:val="28"/>
          <w:lang w:eastAsia="zh-CN"/>
        </w:rPr>
        <w:t>голова ГО «Піклувальна рада Ніжинської ЗОШ І-</w:t>
      </w:r>
      <w:proofErr w:type="spellStart"/>
      <w:r w:rsidR="00AD5E4C">
        <w:rPr>
          <w:sz w:val="28"/>
          <w:szCs w:val="28"/>
          <w:lang w:eastAsia="zh-CN"/>
        </w:rPr>
        <w:t>ІІІст</w:t>
      </w:r>
      <w:proofErr w:type="spellEnd"/>
      <w:r w:rsidR="00AD5E4C">
        <w:rPr>
          <w:sz w:val="28"/>
          <w:szCs w:val="28"/>
          <w:lang w:eastAsia="zh-CN"/>
        </w:rPr>
        <w:t>. №1»</w:t>
      </w:r>
      <w:r w:rsidR="00BA0760">
        <w:rPr>
          <w:sz w:val="28"/>
          <w:szCs w:val="28"/>
          <w:lang w:eastAsia="zh-CN"/>
        </w:rPr>
        <w:t>.</w:t>
      </w:r>
    </w:p>
    <w:p w:rsidR="003C06FA" w:rsidRDefault="00AD5E4C" w:rsidP="00B732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Презентувала</w:t>
      </w:r>
      <w:r w:rsidR="003C06FA">
        <w:rPr>
          <w:sz w:val="28"/>
          <w:szCs w:val="28"/>
          <w:lang w:val="uk-UA"/>
        </w:rPr>
        <w:t xml:space="preserve"> проект</w:t>
      </w:r>
      <w:r w:rsidR="003C06FA"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1D4DDD" w:rsidRPr="001D4DDD" w:rsidRDefault="001D4DDD" w:rsidP="001D4D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 w:rsidRPr="001D4D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зачитав висновки УЖКГ та Б, фінансового управління, управління освіти</w:t>
      </w:r>
      <w:r w:rsidRPr="00CE764D">
        <w:rPr>
          <w:bCs/>
          <w:lang w:val="uk-UA"/>
        </w:rPr>
        <w:t xml:space="preserve"> </w:t>
      </w:r>
      <w:r w:rsidRPr="001D4DDD">
        <w:rPr>
          <w:color w:val="000000" w:themeColor="text1"/>
          <w:sz w:val="28"/>
          <w:szCs w:val="28"/>
        </w:rPr>
        <w:t xml:space="preserve">«Проект </w:t>
      </w:r>
      <w:proofErr w:type="spellStart"/>
      <w:r w:rsidRPr="001D4DDD">
        <w:rPr>
          <w:color w:val="000000" w:themeColor="text1"/>
          <w:sz w:val="28"/>
          <w:szCs w:val="28"/>
        </w:rPr>
        <w:t>рекомендується</w:t>
      </w:r>
      <w:proofErr w:type="spellEnd"/>
      <w:r w:rsidRPr="001D4DD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D4DDD">
        <w:rPr>
          <w:color w:val="000000" w:themeColor="text1"/>
          <w:sz w:val="28"/>
          <w:szCs w:val="28"/>
        </w:rPr>
        <w:t>внесення</w:t>
      </w:r>
      <w:proofErr w:type="spellEnd"/>
      <w:r w:rsidRPr="001D4DDD">
        <w:rPr>
          <w:color w:val="000000" w:themeColor="text1"/>
          <w:sz w:val="28"/>
          <w:szCs w:val="28"/>
        </w:rPr>
        <w:t xml:space="preserve"> в </w:t>
      </w:r>
      <w:proofErr w:type="spellStart"/>
      <w:r w:rsidRPr="001D4DDD">
        <w:rPr>
          <w:color w:val="000000" w:themeColor="text1"/>
          <w:sz w:val="28"/>
          <w:szCs w:val="28"/>
        </w:rPr>
        <w:t>перелік</w:t>
      </w:r>
      <w:proofErr w:type="spellEnd"/>
      <w:r w:rsidRPr="001D4DDD">
        <w:rPr>
          <w:color w:val="000000" w:themeColor="text1"/>
          <w:sz w:val="28"/>
          <w:szCs w:val="28"/>
        </w:rPr>
        <w:t xml:space="preserve"> </w:t>
      </w:r>
      <w:proofErr w:type="spellStart"/>
      <w:r w:rsidRPr="001D4DDD">
        <w:rPr>
          <w:color w:val="000000" w:themeColor="text1"/>
          <w:sz w:val="28"/>
          <w:szCs w:val="28"/>
        </w:rPr>
        <w:t>проектів</w:t>
      </w:r>
      <w:proofErr w:type="spellEnd"/>
      <w:r w:rsidRPr="001D4DDD">
        <w:rPr>
          <w:color w:val="000000" w:themeColor="text1"/>
          <w:sz w:val="28"/>
          <w:szCs w:val="28"/>
        </w:rPr>
        <w:t xml:space="preserve">, </w:t>
      </w:r>
      <w:proofErr w:type="spellStart"/>
      <w:r w:rsidRPr="001D4DDD">
        <w:rPr>
          <w:color w:val="000000" w:themeColor="text1"/>
          <w:sz w:val="28"/>
          <w:szCs w:val="28"/>
        </w:rPr>
        <w:t>запропонованих</w:t>
      </w:r>
      <w:proofErr w:type="spellEnd"/>
      <w:r w:rsidRPr="001D4DDD">
        <w:rPr>
          <w:color w:val="000000" w:themeColor="text1"/>
          <w:sz w:val="28"/>
          <w:szCs w:val="28"/>
        </w:rPr>
        <w:t xml:space="preserve"> до </w:t>
      </w:r>
      <w:proofErr w:type="spellStart"/>
      <w:r w:rsidRPr="001D4DDD">
        <w:rPr>
          <w:color w:val="000000" w:themeColor="text1"/>
          <w:sz w:val="28"/>
          <w:szCs w:val="28"/>
        </w:rPr>
        <w:t>фінансування</w:t>
      </w:r>
      <w:proofErr w:type="spellEnd"/>
      <w:r w:rsidRPr="001D4DDD">
        <w:rPr>
          <w:color w:val="000000" w:themeColor="text1"/>
          <w:sz w:val="28"/>
          <w:szCs w:val="28"/>
        </w:rPr>
        <w:t xml:space="preserve"> за </w:t>
      </w:r>
      <w:proofErr w:type="spellStart"/>
      <w:r w:rsidRPr="001D4DDD">
        <w:rPr>
          <w:color w:val="000000" w:themeColor="text1"/>
          <w:sz w:val="28"/>
          <w:szCs w:val="28"/>
        </w:rPr>
        <w:t>рахунок</w:t>
      </w:r>
      <w:proofErr w:type="spellEnd"/>
      <w:r w:rsidRPr="001D4DDD">
        <w:rPr>
          <w:color w:val="000000" w:themeColor="text1"/>
          <w:sz w:val="28"/>
          <w:szCs w:val="28"/>
        </w:rPr>
        <w:t xml:space="preserve"> </w:t>
      </w:r>
      <w:proofErr w:type="spellStart"/>
      <w:r w:rsidRPr="001D4DDD">
        <w:rPr>
          <w:color w:val="000000" w:themeColor="text1"/>
          <w:sz w:val="28"/>
          <w:szCs w:val="28"/>
        </w:rPr>
        <w:t>коштів</w:t>
      </w:r>
      <w:proofErr w:type="spellEnd"/>
      <w:r w:rsidRPr="001D4DDD">
        <w:rPr>
          <w:color w:val="000000" w:themeColor="text1"/>
          <w:sz w:val="28"/>
          <w:szCs w:val="28"/>
        </w:rPr>
        <w:t xml:space="preserve">  </w:t>
      </w:r>
      <w:proofErr w:type="spellStart"/>
      <w:r w:rsidRPr="001D4DDD">
        <w:rPr>
          <w:color w:val="000000" w:themeColor="text1"/>
          <w:sz w:val="28"/>
          <w:szCs w:val="28"/>
        </w:rPr>
        <w:t>громадського</w:t>
      </w:r>
      <w:proofErr w:type="spellEnd"/>
      <w:r w:rsidRPr="001D4DDD">
        <w:rPr>
          <w:color w:val="000000" w:themeColor="text1"/>
          <w:sz w:val="28"/>
          <w:szCs w:val="28"/>
        </w:rPr>
        <w:t xml:space="preserve"> бюджету (бюджету </w:t>
      </w:r>
      <w:proofErr w:type="spellStart"/>
      <w:r w:rsidRPr="001D4DDD">
        <w:rPr>
          <w:color w:val="000000" w:themeColor="text1"/>
          <w:sz w:val="28"/>
          <w:szCs w:val="28"/>
        </w:rPr>
        <w:t>розвитку</w:t>
      </w:r>
      <w:proofErr w:type="spellEnd"/>
      <w:r w:rsidRPr="001D4DDD">
        <w:rPr>
          <w:color w:val="000000" w:themeColor="text1"/>
          <w:sz w:val="28"/>
          <w:szCs w:val="28"/>
        </w:rPr>
        <w:t xml:space="preserve">) м. </w:t>
      </w:r>
      <w:proofErr w:type="spellStart"/>
      <w:r w:rsidRPr="001D4DDD">
        <w:rPr>
          <w:color w:val="000000" w:themeColor="text1"/>
          <w:sz w:val="28"/>
          <w:szCs w:val="28"/>
        </w:rPr>
        <w:t>Ніжина</w:t>
      </w:r>
      <w:proofErr w:type="spellEnd"/>
      <w:r w:rsidRPr="001D4DDD">
        <w:rPr>
          <w:color w:val="000000" w:themeColor="text1"/>
          <w:sz w:val="28"/>
          <w:szCs w:val="28"/>
        </w:rPr>
        <w:t xml:space="preserve"> у 2019 </w:t>
      </w:r>
      <w:proofErr w:type="spellStart"/>
      <w:r w:rsidRPr="001D4DDD">
        <w:rPr>
          <w:color w:val="000000" w:themeColor="text1"/>
          <w:sz w:val="28"/>
          <w:szCs w:val="28"/>
        </w:rPr>
        <w:t>році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C06FA" w:rsidRDefault="00BA0760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 (голова постійної депутатської комісії з питань соціально-економічного розвитку міста, підприємницької діяльності, дерегуляції, </w:t>
      </w:r>
      <w:proofErr w:type="spellStart"/>
      <w:r>
        <w:rPr>
          <w:sz w:val="28"/>
          <w:szCs w:val="28"/>
          <w:lang w:val="uk-UA"/>
        </w:rPr>
        <w:t>фінансівта</w:t>
      </w:r>
      <w:proofErr w:type="spellEnd"/>
      <w:r>
        <w:rPr>
          <w:sz w:val="28"/>
          <w:szCs w:val="28"/>
          <w:lang w:val="uk-UA"/>
        </w:rPr>
        <w:t xml:space="preserve"> бюджету) щодо підтримки закладів освіти по місту, та надання дітям сучасного простору.</w:t>
      </w:r>
      <w:r w:rsidR="003C06FA">
        <w:rPr>
          <w:sz w:val="28"/>
          <w:szCs w:val="28"/>
          <w:lang w:val="uk-UA"/>
        </w:rPr>
        <w:t xml:space="preserve"> </w:t>
      </w:r>
    </w:p>
    <w:p w:rsidR="00E761AE" w:rsidRPr="00E761AE" w:rsidRDefault="00E761AE" w:rsidP="001D4DD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Писаренко Л.В.(начальник фінансового управління) зауваження щодо відповідно до п.2.3. Положення про громадський бюджет (бюджет участі) міста Ніжина, а саме: </w:t>
      </w:r>
      <w:r w:rsidR="00FB0271">
        <w:rPr>
          <w:sz w:val="28"/>
          <w:szCs w:val="28"/>
          <w:lang w:val="uk-UA"/>
        </w:rPr>
        <w:t>п</w:t>
      </w:r>
      <w:proofErr w:type="spellStart"/>
      <w:r w:rsidRPr="00E761AE">
        <w:rPr>
          <w:sz w:val="28"/>
          <w:szCs w:val="28"/>
        </w:rPr>
        <w:t>одані</w:t>
      </w:r>
      <w:proofErr w:type="spellEnd"/>
      <w:r w:rsidRPr="00E761AE">
        <w:rPr>
          <w:sz w:val="28"/>
          <w:szCs w:val="28"/>
        </w:rPr>
        <w:t xml:space="preserve"> для </w:t>
      </w:r>
      <w:proofErr w:type="spellStart"/>
      <w:r w:rsidRPr="00E761AE">
        <w:rPr>
          <w:sz w:val="28"/>
          <w:szCs w:val="28"/>
        </w:rPr>
        <w:t>фінансування</w:t>
      </w:r>
      <w:proofErr w:type="spellEnd"/>
      <w:r w:rsidRPr="00E761AE">
        <w:rPr>
          <w:sz w:val="28"/>
          <w:szCs w:val="28"/>
        </w:rPr>
        <w:t xml:space="preserve"> за </w:t>
      </w:r>
      <w:proofErr w:type="spellStart"/>
      <w:r w:rsidRPr="00E761AE">
        <w:rPr>
          <w:sz w:val="28"/>
          <w:szCs w:val="28"/>
        </w:rPr>
        <w:t>рахунок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коштів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громадського</w:t>
      </w:r>
      <w:proofErr w:type="spellEnd"/>
      <w:r w:rsidRPr="00E761AE">
        <w:rPr>
          <w:sz w:val="28"/>
          <w:szCs w:val="28"/>
        </w:rPr>
        <w:t xml:space="preserve">  бюджету </w:t>
      </w:r>
      <w:proofErr w:type="spellStart"/>
      <w:r w:rsidRPr="00E761AE">
        <w:rPr>
          <w:sz w:val="28"/>
          <w:szCs w:val="28"/>
        </w:rPr>
        <w:t>проекти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повинні</w:t>
      </w:r>
      <w:proofErr w:type="spellEnd"/>
      <w:r w:rsidRPr="00E761AE">
        <w:rPr>
          <w:sz w:val="28"/>
          <w:szCs w:val="28"/>
        </w:rPr>
        <w:t xml:space="preserve"> бути </w:t>
      </w:r>
      <w:proofErr w:type="spellStart"/>
      <w:r w:rsidRPr="00E761AE">
        <w:rPr>
          <w:sz w:val="28"/>
          <w:szCs w:val="28"/>
        </w:rPr>
        <w:t>спрямовані</w:t>
      </w:r>
      <w:proofErr w:type="spellEnd"/>
      <w:r w:rsidRPr="00E761AE">
        <w:rPr>
          <w:sz w:val="28"/>
          <w:szCs w:val="28"/>
        </w:rPr>
        <w:t xml:space="preserve"> на </w:t>
      </w:r>
      <w:proofErr w:type="spellStart"/>
      <w:r w:rsidRPr="00E761AE">
        <w:rPr>
          <w:sz w:val="28"/>
          <w:szCs w:val="28"/>
        </w:rPr>
        <w:t>поліпшення</w:t>
      </w:r>
      <w:proofErr w:type="spellEnd"/>
      <w:r w:rsidRPr="00E761AE">
        <w:rPr>
          <w:sz w:val="28"/>
          <w:szCs w:val="28"/>
        </w:rPr>
        <w:t xml:space="preserve"> комфорту і </w:t>
      </w:r>
      <w:proofErr w:type="spellStart"/>
      <w:r w:rsidRPr="00E761AE">
        <w:rPr>
          <w:sz w:val="28"/>
          <w:szCs w:val="28"/>
        </w:rPr>
        <w:t>безпеки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проживання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мешканців</w:t>
      </w:r>
      <w:proofErr w:type="spellEnd"/>
      <w:r w:rsidRPr="00E761AE">
        <w:rPr>
          <w:sz w:val="28"/>
          <w:szCs w:val="28"/>
        </w:rPr>
        <w:t xml:space="preserve">, </w:t>
      </w:r>
      <w:proofErr w:type="spellStart"/>
      <w:r w:rsidRPr="00E761AE">
        <w:rPr>
          <w:sz w:val="28"/>
          <w:szCs w:val="28"/>
        </w:rPr>
        <w:t>покращення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естетичного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вигляду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міста</w:t>
      </w:r>
      <w:proofErr w:type="spellEnd"/>
      <w:r w:rsidRPr="00E761AE">
        <w:rPr>
          <w:sz w:val="28"/>
          <w:szCs w:val="28"/>
        </w:rPr>
        <w:t xml:space="preserve">, </w:t>
      </w:r>
      <w:proofErr w:type="spellStart"/>
      <w:r w:rsidRPr="00E761AE">
        <w:rPr>
          <w:sz w:val="28"/>
          <w:szCs w:val="28"/>
        </w:rPr>
        <w:t>сприяти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соціально-економічному</w:t>
      </w:r>
      <w:proofErr w:type="spellEnd"/>
      <w:r w:rsidRPr="00E761AE">
        <w:rPr>
          <w:sz w:val="28"/>
          <w:szCs w:val="28"/>
        </w:rPr>
        <w:t xml:space="preserve">, культурному, </w:t>
      </w:r>
      <w:proofErr w:type="spellStart"/>
      <w:r w:rsidRPr="00E761AE">
        <w:rPr>
          <w:sz w:val="28"/>
          <w:szCs w:val="28"/>
        </w:rPr>
        <w:t>фізкультурному</w:t>
      </w:r>
      <w:proofErr w:type="spellEnd"/>
      <w:r w:rsidRPr="00E761AE">
        <w:rPr>
          <w:sz w:val="28"/>
          <w:szCs w:val="28"/>
        </w:rPr>
        <w:t xml:space="preserve"> і </w:t>
      </w:r>
      <w:proofErr w:type="spellStart"/>
      <w:r w:rsidRPr="00E761AE">
        <w:rPr>
          <w:sz w:val="28"/>
          <w:szCs w:val="28"/>
        </w:rPr>
        <w:t>просторовому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розвитку</w:t>
      </w:r>
      <w:proofErr w:type="spellEnd"/>
      <w:r w:rsidRPr="00E761AE">
        <w:rPr>
          <w:sz w:val="28"/>
          <w:szCs w:val="28"/>
        </w:rPr>
        <w:t xml:space="preserve">, </w:t>
      </w:r>
      <w:proofErr w:type="spellStart"/>
      <w:r w:rsidRPr="00E761AE">
        <w:rPr>
          <w:sz w:val="28"/>
          <w:szCs w:val="28"/>
        </w:rPr>
        <w:t>впровадженню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сучасних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інноваційних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проектів</w:t>
      </w:r>
      <w:proofErr w:type="spellEnd"/>
      <w:r w:rsidRPr="00E761AE">
        <w:rPr>
          <w:sz w:val="28"/>
          <w:szCs w:val="28"/>
        </w:rPr>
        <w:t xml:space="preserve"> в </w:t>
      </w:r>
      <w:proofErr w:type="spellStart"/>
      <w:r w:rsidRPr="00E761AE">
        <w:rPr>
          <w:sz w:val="28"/>
          <w:szCs w:val="28"/>
        </w:rPr>
        <w:t>усіх</w:t>
      </w:r>
      <w:proofErr w:type="spellEnd"/>
      <w:r w:rsidRPr="00E761AE">
        <w:rPr>
          <w:sz w:val="28"/>
          <w:szCs w:val="28"/>
        </w:rPr>
        <w:t xml:space="preserve"> сферах </w:t>
      </w:r>
      <w:proofErr w:type="spellStart"/>
      <w:r w:rsidRPr="00E761AE">
        <w:rPr>
          <w:sz w:val="28"/>
          <w:szCs w:val="28"/>
        </w:rPr>
        <w:t>життєдіяльності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міста</w:t>
      </w:r>
      <w:proofErr w:type="spellEnd"/>
      <w:r w:rsidRPr="00E761AE">
        <w:rPr>
          <w:sz w:val="28"/>
          <w:szCs w:val="28"/>
        </w:rPr>
        <w:t xml:space="preserve"> (за </w:t>
      </w:r>
      <w:proofErr w:type="spellStart"/>
      <w:r w:rsidRPr="00E761AE">
        <w:rPr>
          <w:sz w:val="28"/>
          <w:szCs w:val="28"/>
        </w:rPr>
        <w:t>виключенням</w:t>
      </w:r>
      <w:proofErr w:type="spellEnd"/>
      <w:r w:rsidRPr="00E761AE">
        <w:rPr>
          <w:sz w:val="28"/>
          <w:szCs w:val="28"/>
        </w:rPr>
        <w:t xml:space="preserve"> поточного </w:t>
      </w:r>
      <w:proofErr w:type="spellStart"/>
      <w:r w:rsidRPr="00E761AE">
        <w:rPr>
          <w:sz w:val="28"/>
          <w:szCs w:val="28"/>
        </w:rPr>
        <w:t>утримання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бюджетних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установ</w:t>
      </w:r>
      <w:proofErr w:type="spellEnd"/>
      <w:r w:rsidRPr="00E761AE">
        <w:rPr>
          <w:sz w:val="28"/>
          <w:szCs w:val="28"/>
        </w:rPr>
        <w:t xml:space="preserve"> та </w:t>
      </w:r>
      <w:proofErr w:type="spellStart"/>
      <w:r w:rsidRPr="00E761AE">
        <w:rPr>
          <w:sz w:val="28"/>
          <w:szCs w:val="28"/>
        </w:rPr>
        <w:t>комунальних</w:t>
      </w:r>
      <w:proofErr w:type="spellEnd"/>
      <w:r w:rsidRPr="00E761AE">
        <w:rPr>
          <w:sz w:val="28"/>
          <w:szCs w:val="28"/>
        </w:rPr>
        <w:t xml:space="preserve"> </w:t>
      </w:r>
      <w:proofErr w:type="spellStart"/>
      <w:r w:rsidRPr="00E761AE">
        <w:rPr>
          <w:sz w:val="28"/>
          <w:szCs w:val="28"/>
        </w:rPr>
        <w:t>підприємств</w:t>
      </w:r>
      <w:proofErr w:type="spellEnd"/>
      <w:r w:rsidRPr="00E761AE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Даний проект покращує про</w:t>
      </w:r>
      <w:r w:rsidR="00FB0271">
        <w:rPr>
          <w:sz w:val="28"/>
          <w:szCs w:val="28"/>
          <w:lang w:val="uk-UA"/>
        </w:rPr>
        <w:t>стір тільки окремого кола людей.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Default="00E761AE" w:rsidP="00E761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C06FA">
        <w:rPr>
          <w:sz w:val="28"/>
          <w:szCs w:val="28"/>
          <w:lang w:val="uk-UA"/>
        </w:rPr>
        <w:t xml:space="preserve">Допустити до голосування проект </w:t>
      </w:r>
      <w:r w:rsidR="00BA0760">
        <w:rPr>
          <w:rStyle w:val="xfm99248003"/>
          <w:sz w:val="28"/>
          <w:szCs w:val="28"/>
          <w:lang w:val="uk-UA"/>
        </w:rPr>
        <w:t>«</w:t>
      </w:r>
      <w:r w:rsidR="00BA0760" w:rsidRPr="003F792E">
        <w:rPr>
          <w:rFonts w:eastAsiaTheme="minorHAnsi"/>
          <w:sz w:val="28"/>
          <w:szCs w:val="28"/>
          <w:lang w:val="uk-UA" w:eastAsia="en-US"/>
        </w:rPr>
        <w:t>Створення креатив – простору актової зали ЗОШ І-ІІ ст. №1</w:t>
      </w:r>
      <w:r w:rsidR="00BA0760">
        <w:rPr>
          <w:rFonts w:eastAsiaTheme="minorHAnsi"/>
          <w:sz w:val="28"/>
          <w:szCs w:val="28"/>
          <w:lang w:val="uk-UA" w:eastAsia="en-US"/>
        </w:rPr>
        <w:t>»</w:t>
      </w:r>
      <w:r w:rsidR="003C06FA">
        <w:rPr>
          <w:sz w:val="28"/>
          <w:szCs w:val="28"/>
          <w:lang w:val="uk-UA"/>
        </w:rPr>
        <w:t>, затверд</w:t>
      </w:r>
      <w:r w:rsidR="00BA0760">
        <w:rPr>
          <w:sz w:val="28"/>
          <w:szCs w:val="28"/>
          <w:lang w:val="uk-UA"/>
        </w:rPr>
        <w:t>ивши його як позитивно оцінений.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i/>
          <w:sz w:val="28"/>
          <w:szCs w:val="28"/>
          <w:lang w:val="uk-UA"/>
        </w:rPr>
        <w:t>за – «одноголосно».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E761AE" w:rsidRDefault="003C06FA" w:rsidP="00E761A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E761AE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Про розгля</w:t>
      </w:r>
      <w:r w:rsidR="00E761AE">
        <w:rPr>
          <w:b/>
          <w:sz w:val="28"/>
          <w:szCs w:val="28"/>
          <w:lang w:val="uk-UA"/>
        </w:rPr>
        <w:t xml:space="preserve">д проекту громадського бюджету </w:t>
      </w:r>
      <w:r w:rsidR="00E761AE" w:rsidRPr="00E761AE">
        <w:rPr>
          <w:rStyle w:val="xfm99248003"/>
          <w:b/>
          <w:sz w:val="28"/>
          <w:szCs w:val="28"/>
          <w:lang w:val="uk-UA"/>
        </w:rPr>
        <w:t>«</w:t>
      </w:r>
      <w:r w:rsidR="00E761AE" w:rsidRPr="00E761AE">
        <w:rPr>
          <w:rFonts w:eastAsiaTheme="minorHAnsi"/>
          <w:b/>
          <w:sz w:val="28"/>
          <w:szCs w:val="28"/>
          <w:lang w:val="en-US" w:eastAsia="en-US"/>
        </w:rPr>
        <w:t>Creative</w:t>
      </w:r>
      <w:r w:rsidR="00E761AE" w:rsidRPr="00E761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761AE" w:rsidRPr="00E761AE">
        <w:rPr>
          <w:rFonts w:eastAsiaTheme="minorHAnsi"/>
          <w:b/>
          <w:sz w:val="28"/>
          <w:szCs w:val="28"/>
          <w:lang w:val="en-US" w:eastAsia="en-US"/>
        </w:rPr>
        <w:t>alley</w:t>
      </w:r>
      <w:r w:rsidR="00E761AE" w:rsidRPr="00E761AE">
        <w:rPr>
          <w:rFonts w:eastAsiaTheme="minorHAnsi"/>
          <w:b/>
          <w:sz w:val="28"/>
          <w:szCs w:val="28"/>
          <w:lang w:val="uk-UA" w:eastAsia="en-US"/>
        </w:rPr>
        <w:t>».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E761A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Прядко М.В.</w:t>
      </w:r>
      <w:r w:rsidR="003C06FA">
        <w:rPr>
          <w:sz w:val="28"/>
          <w:szCs w:val="28"/>
          <w:lang w:val="uk-UA" w:eastAsia="zh-CN"/>
        </w:rPr>
        <w:t xml:space="preserve"> автор проекту</w:t>
      </w:r>
      <w:r>
        <w:rPr>
          <w:sz w:val="28"/>
          <w:szCs w:val="28"/>
          <w:lang w:val="uk-UA" w:eastAsia="zh-CN"/>
        </w:rPr>
        <w:t xml:space="preserve"> та Петренко Ю.М. співавтор проекту.</w:t>
      </w:r>
    </w:p>
    <w:p w:rsidR="003C06FA" w:rsidRDefault="00E761A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Презентували</w:t>
      </w:r>
      <w:r w:rsidR="003C06FA">
        <w:rPr>
          <w:sz w:val="28"/>
          <w:szCs w:val="28"/>
          <w:lang w:val="uk-UA"/>
        </w:rPr>
        <w:t xml:space="preserve"> свій проект</w:t>
      </w:r>
      <w:r w:rsidR="003C06FA"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80FE3" w:rsidRPr="00680FE3" w:rsidRDefault="001D4DDD" w:rsidP="00680FE3">
      <w:pPr>
        <w:jc w:val="both"/>
        <w:rPr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 w:rsidR="003C06FA" w:rsidRPr="001D4DDD">
        <w:rPr>
          <w:color w:val="000000" w:themeColor="text1"/>
          <w:sz w:val="28"/>
          <w:szCs w:val="28"/>
          <w:lang w:val="uk-UA"/>
        </w:rPr>
        <w:t xml:space="preserve"> </w:t>
      </w:r>
      <w:r w:rsidR="00680FE3">
        <w:rPr>
          <w:sz w:val="28"/>
          <w:szCs w:val="28"/>
          <w:lang w:val="uk-UA"/>
        </w:rPr>
        <w:t>зачитав висновки</w:t>
      </w:r>
      <w:r w:rsidR="003C06FA">
        <w:rPr>
          <w:sz w:val="28"/>
          <w:szCs w:val="28"/>
          <w:lang w:val="uk-UA"/>
        </w:rPr>
        <w:t xml:space="preserve"> УЖКГ та Б</w:t>
      </w:r>
      <w:r w:rsidR="00680FE3">
        <w:rPr>
          <w:sz w:val="28"/>
          <w:szCs w:val="28"/>
          <w:lang w:val="uk-UA"/>
        </w:rPr>
        <w:t>, фінансового управління «</w:t>
      </w:r>
      <w:r w:rsidR="00680FE3" w:rsidRPr="00680FE3">
        <w:rPr>
          <w:color w:val="000000" w:themeColor="text1"/>
          <w:sz w:val="28"/>
          <w:szCs w:val="28"/>
          <w:lang w:val="uk-UA" w:eastAsia="en-US"/>
        </w:rPr>
        <w:t xml:space="preserve">Даним </w:t>
      </w:r>
      <w:proofErr w:type="spellStart"/>
      <w:r w:rsidR="00680FE3" w:rsidRPr="00680FE3">
        <w:rPr>
          <w:color w:val="000000" w:themeColor="text1"/>
          <w:sz w:val="28"/>
          <w:szCs w:val="28"/>
          <w:lang w:val="uk-UA" w:eastAsia="en-US"/>
        </w:rPr>
        <w:t>проектном</w:t>
      </w:r>
      <w:proofErr w:type="spellEnd"/>
      <w:r w:rsidR="00680FE3" w:rsidRPr="00680FE3">
        <w:rPr>
          <w:color w:val="000000" w:themeColor="text1"/>
          <w:sz w:val="28"/>
          <w:szCs w:val="28"/>
          <w:lang w:val="uk-UA" w:eastAsia="en-US"/>
        </w:rPr>
        <w:t xml:space="preserve"> зможе користуватись незначна  кількість мешканців, оскільки доступ до Креатив алеї обмежений, а також </w:t>
      </w:r>
      <w:r w:rsidR="00680FE3" w:rsidRPr="00680FE3">
        <w:rPr>
          <w:color w:val="000000" w:themeColor="text1"/>
          <w:sz w:val="28"/>
          <w:szCs w:val="28"/>
          <w:lang w:val="uk-UA"/>
        </w:rPr>
        <w:t>КВНЗ «Ніжинський коледж культури і мистецтв імені Марії Заньковецької» є закладом,  який утримується за рахунок коштів не міського, а обласного бюджет</w:t>
      </w:r>
      <w:r w:rsidR="00680FE3">
        <w:rPr>
          <w:color w:val="000000" w:themeColor="text1"/>
          <w:sz w:val="28"/>
          <w:szCs w:val="28"/>
          <w:lang w:val="uk-UA"/>
        </w:rPr>
        <w:t xml:space="preserve">» </w:t>
      </w:r>
      <w:r w:rsidR="00680FE3">
        <w:rPr>
          <w:sz w:val="28"/>
          <w:szCs w:val="28"/>
          <w:lang w:val="uk-UA"/>
        </w:rPr>
        <w:t>та управління освіти</w:t>
      </w:r>
      <w:r w:rsidR="00680FE3" w:rsidRPr="00680FE3">
        <w:rPr>
          <w:bCs/>
          <w:lang w:val="uk-UA" w:eastAsia="zh-CN"/>
        </w:rPr>
        <w:t xml:space="preserve"> </w:t>
      </w:r>
      <w:r w:rsidR="00680FE3" w:rsidRPr="00680FE3">
        <w:rPr>
          <w:bCs/>
          <w:sz w:val="28"/>
          <w:szCs w:val="28"/>
          <w:lang w:val="uk-UA" w:eastAsia="zh-CN"/>
        </w:rPr>
        <w:t xml:space="preserve">«Створення такої креативної зони відпочинку  дасть можливість  студентам та викладачам проводити час в креативній, творчій зоні відпочинку на свіжому повітрі. </w:t>
      </w:r>
      <w:r w:rsidR="00680FE3" w:rsidRPr="00680FE3">
        <w:rPr>
          <w:bCs/>
          <w:sz w:val="28"/>
          <w:szCs w:val="28"/>
          <w:lang w:val="uk-UA"/>
        </w:rPr>
        <w:t>Проект  може бути рекомендований для внесення в перелік проектів, запропонованих до фінансування за рахунок коштів  громадського бюджету (бюджету розвитку) м. Ніжина у 2019 році ( при можливості  правового вирішення П.П. 2.3;2.4; 2.5)</w:t>
      </w:r>
      <w:r w:rsidR="00680FE3">
        <w:rPr>
          <w:bCs/>
          <w:sz w:val="28"/>
          <w:szCs w:val="28"/>
          <w:lang w:val="uk-UA"/>
        </w:rPr>
        <w:t>».</w:t>
      </w:r>
    </w:p>
    <w:p w:rsidR="003C06FA" w:rsidRDefault="00E216DB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</w:t>
      </w:r>
      <w:r w:rsidR="006A1467">
        <w:rPr>
          <w:sz w:val="28"/>
          <w:szCs w:val="28"/>
          <w:lang w:val="uk-UA"/>
        </w:rPr>
        <w:t>В.(начальник фінан</w:t>
      </w:r>
      <w:r w:rsidR="00B75969">
        <w:rPr>
          <w:sz w:val="28"/>
          <w:szCs w:val="28"/>
          <w:lang w:val="uk-UA"/>
        </w:rPr>
        <w:t>сового управління) фінансування.</w:t>
      </w:r>
    </w:p>
    <w:p w:rsidR="00B75969" w:rsidRDefault="00E216DB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Дорохін</w:t>
      </w:r>
      <w:proofErr w:type="spellEnd"/>
      <w:r>
        <w:rPr>
          <w:sz w:val="28"/>
          <w:szCs w:val="28"/>
          <w:lang w:val="uk-UA"/>
        </w:rPr>
        <w:t xml:space="preserve"> В.Г.(голова громадської ради при виконавчому комітеті Ніжинської міської ради, член робочої групи) зазначив, що обслуговування училище може взяти на себе. Земельна ділянка знаходиться на балансі обласної ради.</w:t>
      </w:r>
    </w:p>
    <w:p w:rsidR="00E216DB" w:rsidRDefault="00E216DB" w:rsidP="00E216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Щербак О.В. (голова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 з громадськістю, член робочої групи) зауважив що міські арт об'єкти більш доступні для населення ніж даний проект. Користуватиметься мале коло людей.</w:t>
      </w:r>
    </w:p>
    <w:p w:rsidR="00E216DB" w:rsidRDefault="00E216DB" w:rsidP="00E216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Н.Г. (начальник відділу роботи з органами самоорганізації населення та взаємодії з правоохоронними органами, член робочої групи) запропонувала розглянути можливість реалізації своїх ідей в інших парках чи скверах міста де більш доступно населенню, а також буде прикрашати місто.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E216DB" w:rsidRDefault="00E216DB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B75969" w:rsidRDefault="00B75969" w:rsidP="00B759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</w:t>
      </w:r>
      <w:r w:rsidR="003C06FA">
        <w:rPr>
          <w:sz w:val="28"/>
          <w:szCs w:val="28"/>
          <w:lang w:val="uk-UA"/>
        </w:rPr>
        <w:t>опустити до голосування проект «</w:t>
      </w:r>
      <w:r w:rsidRPr="00B75969">
        <w:rPr>
          <w:rFonts w:eastAsiaTheme="minorHAnsi"/>
          <w:sz w:val="28"/>
          <w:szCs w:val="28"/>
          <w:lang w:val="en-US" w:eastAsia="en-US"/>
        </w:rPr>
        <w:t>Creative</w:t>
      </w:r>
      <w:r w:rsidRPr="00B75969">
        <w:rPr>
          <w:rFonts w:eastAsiaTheme="minorHAnsi"/>
          <w:sz w:val="28"/>
          <w:szCs w:val="28"/>
          <w:lang w:eastAsia="en-US"/>
        </w:rPr>
        <w:t xml:space="preserve"> </w:t>
      </w:r>
      <w:r w:rsidRPr="00B75969">
        <w:rPr>
          <w:rFonts w:eastAsiaTheme="minorHAnsi"/>
          <w:sz w:val="28"/>
          <w:szCs w:val="28"/>
          <w:lang w:val="en-US" w:eastAsia="en-US"/>
        </w:rPr>
        <w:t>alley</w:t>
      </w:r>
      <w:r>
        <w:rPr>
          <w:sz w:val="28"/>
          <w:szCs w:val="28"/>
          <w:lang w:val="uk-UA"/>
        </w:rPr>
        <w:t>» у зв'язку з суперечностями Бюджетного Кодексу та приналежність земельної ділянки обласній раді.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75969" w:rsidRPr="00B75969" w:rsidRDefault="00213ED4" w:rsidP="00B75969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3.</w:t>
      </w:r>
      <w:r w:rsidR="003C06FA">
        <w:rPr>
          <w:b/>
          <w:sz w:val="28"/>
          <w:szCs w:val="28"/>
          <w:lang w:val="uk-UA"/>
        </w:rPr>
        <w:t>Про розгля</w:t>
      </w:r>
      <w:r w:rsidR="00B75969">
        <w:rPr>
          <w:b/>
          <w:sz w:val="28"/>
          <w:szCs w:val="28"/>
          <w:lang w:val="uk-UA"/>
        </w:rPr>
        <w:t xml:space="preserve">д проекту громадського бюджету </w:t>
      </w:r>
      <w:r w:rsidR="00B75969" w:rsidRPr="00B75969">
        <w:rPr>
          <w:rStyle w:val="xfm99248003"/>
          <w:b/>
          <w:sz w:val="28"/>
          <w:szCs w:val="28"/>
          <w:lang w:val="uk-UA"/>
        </w:rPr>
        <w:t>«</w:t>
      </w:r>
      <w:r w:rsidR="00B75969" w:rsidRPr="00B75969">
        <w:rPr>
          <w:rFonts w:eastAsiaTheme="minorHAnsi"/>
          <w:b/>
          <w:sz w:val="28"/>
          <w:szCs w:val="28"/>
          <w:lang w:val="uk-UA" w:eastAsia="en-US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="00B75969" w:rsidRPr="00B75969">
        <w:rPr>
          <w:rFonts w:eastAsiaTheme="minorHAnsi"/>
          <w:b/>
          <w:sz w:val="28"/>
          <w:szCs w:val="28"/>
          <w:lang w:val="uk-UA" w:eastAsia="en-US"/>
        </w:rPr>
        <w:t>м.Ніжина</w:t>
      </w:r>
      <w:proofErr w:type="spellEnd"/>
      <w:r w:rsidR="00B75969" w:rsidRPr="00B75969">
        <w:rPr>
          <w:rFonts w:eastAsiaTheme="minorHAnsi"/>
          <w:b/>
          <w:sz w:val="28"/>
          <w:szCs w:val="28"/>
          <w:lang w:val="uk-UA" w:eastAsia="en-US"/>
        </w:rPr>
        <w:t xml:space="preserve"> «Крок до майбутнього медичного містечка».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FB0271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Іллюшко Ю.А.,</w:t>
      </w:r>
      <w:r w:rsidR="003C06FA">
        <w:rPr>
          <w:sz w:val="28"/>
          <w:szCs w:val="28"/>
          <w:lang w:val="uk-UA" w:eastAsia="zh-CN"/>
        </w:rPr>
        <w:t xml:space="preserve"> автор проекту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Презентував проект</w:t>
      </w:r>
      <w:r w:rsidR="00FB0271">
        <w:rPr>
          <w:sz w:val="28"/>
          <w:szCs w:val="28"/>
          <w:lang w:val="uk-UA"/>
        </w:rPr>
        <w:t xml:space="preserve"> </w:t>
      </w:r>
      <w:proofErr w:type="spellStart"/>
      <w:r w:rsidR="00FB0271">
        <w:rPr>
          <w:sz w:val="28"/>
          <w:szCs w:val="28"/>
          <w:lang w:val="uk-UA"/>
        </w:rPr>
        <w:t>Костирко</w:t>
      </w:r>
      <w:proofErr w:type="spellEnd"/>
      <w:r w:rsidR="00FB0271">
        <w:rPr>
          <w:sz w:val="28"/>
          <w:szCs w:val="28"/>
          <w:lang w:val="uk-UA"/>
        </w:rPr>
        <w:t xml:space="preserve"> О.М.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213ED4" w:rsidRDefault="00A67AFC" w:rsidP="00A67A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C06FA">
        <w:rPr>
          <w:sz w:val="28"/>
          <w:szCs w:val="28"/>
          <w:lang w:val="uk-UA"/>
        </w:rPr>
        <w:t>Допустити до голосування проект «STEM-освіта в загальноосвітніх навчальних закладах міста Ніжина як дієвий інструмент Нової української школи», затверд</w:t>
      </w:r>
      <w:r w:rsidR="00213ED4">
        <w:rPr>
          <w:sz w:val="28"/>
          <w:szCs w:val="28"/>
          <w:lang w:val="uk-UA"/>
        </w:rPr>
        <w:t>ивши його як позитивно оцінений.</w:t>
      </w:r>
    </w:p>
    <w:p w:rsidR="00213ED4" w:rsidRDefault="00213ED4" w:rsidP="00213E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C06FA" w:rsidRPr="00213ED4" w:rsidRDefault="003C06FA" w:rsidP="00213E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3ED4">
        <w:rPr>
          <w:b/>
          <w:sz w:val="28"/>
          <w:szCs w:val="28"/>
          <w:lang w:val="uk-UA"/>
        </w:rPr>
        <w:t>ГОЛОСУВАЛИ</w:t>
      </w:r>
      <w:r w:rsidRPr="00213ED4">
        <w:rPr>
          <w:sz w:val="28"/>
          <w:szCs w:val="28"/>
          <w:lang w:val="uk-UA"/>
        </w:rPr>
        <w:t xml:space="preserve">: </w:t>
      </w:r>
      <w:r w:rsidR="00213ED4">
        <w:rPr>
          <w:sz w:val="28"/>
          <w:szCs w:val="28"/>
          <w:lang w:val="uk-UA"/>
        </w:rPr>
        <w:t>13</w:t>
      </w:r>
      <w:r w:rsidRPr="00213ED4">
        <w:rPr>
          <w:sz w:val="28"/>
          <w:szCs w:val="28"/>
          <w:lang w:val="uk-UA"/>
        </w:rPr>
        <w:t xml:space="preserve"> – «</w:t>
      </w:r>
      <w:r w:rsidR="00213ED4">
        <w:rPr>
          <w:sz w:val="28"/>
          <w:szCs w:val="28"/>
          <w:lang w:val="uk-UA"/>
        </w:rPr>
        <w:t>за</w:t>
      </w:r>
      <w:r w:rsidRPr="00213ED4">
        <w:rPr>
          <w:sz w:val="28"/>
          <w:szCs w:val="28"/>
          <w:lang w:val="uk-UA"/>
        </w:rPr>
        <w:t>»</w:t>
      </w:r>
      <w:r w:rsidR="00213ED4">
        <w:rPr>
          <w:sz w:val="28"/>
          <w:szCs w:val="28"/>
          <w:lang w:val="uk-UA"/>
        </w:rPr>
        <w:t>, 1 – «утримався»</w:t>
      </w:r>
      <w:r w:rsidRPr="00213ED4">
        <w:rPr>
          <w:sz w:val="28"/>
          <w:szCs w:val="28"/>
          <w:lang w:val="uk-UA"/>
        </w:rPr>
        <w:t>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C06FA" w:rsidRPr="00213ED4" w:rsidRDefault="00213ED4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C06FA">
        <w:rPr>
          <w:b/>
          <w:sz w:val="28"/>
          <w:szCs w:val="28"/>
          <w:lang w:val="uk-UA"/>
        </w:rPr>
        <w:t>Про розгляд проекту громадського бюджету «</w:t>
      </w:r>
      <w:r w:rsidRPr="00213ED4">
        <w:rPr>
          <w:rStyle w:val="xfm99248003"/>
          <w:b/>
          <w:sz w:val="28"/>
          <w:szCs w:val="28"/>
          <w:lang w:val="uk-UA"/>
        </w:rPr>
        <w:t>Про розгляд проекту громадського бюджету</w:t>
      </w:r>
      <w:r w:rsidRPr="00213ED4">
        <w:rPr>
          <w:rFonts w:eastAsiaTheme="minorHAnsi"/>
          <w:b/>
          <w:sz w:val="28"/>
          <w:szCs w:val="28"/>
          <w:lang w:val="uk-UA" w:eastAsia="en-US"/>
        </w:rPr>
        <w:t>«</w:t>
      </w:r>
      <w:r w:rsidRPr="00213ED4">
        <w:rPr>
          <w:rFonts w:eastAsiaTheme="minorHAnsi"/>
          <w:b/>
          <w:sz w:val="28"/>
          <w:szCs w:val="28"/>
          <w:lang w:val="en-US" w:eastAsia="en-US"/>
        </w:rPr>
        <w:t>NATI</w:t>
      </w:r>
      <w:r w:rsidRPr="00213E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13ED4">
        <w:rPr>
          <w:rFonts w:eastAsiaTheme="minorHAnsi"/>
          <w:b/>
          <w:sz w:val="28"/>
          <w:szCs w:val="28"/>
          <w:lang w:val="en-US" w:eastAsia="en-US"/>
        </w:rPr>
        <w:t>ECONOMIC</w:t>
      </w:r>
      <w:r w:rsidRPr="00213E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13ED4">
        <w:rPr>
          <w:rFonts w:eastAsiaTheme="minorHAnsi"/>
          <w:b/>
          <w:sz w:val="28"/>
          <w:szCs w:val="28"/>
          <w:lang w:val="en-US" w:eastAsia="en-US"/>
        </w:rPr>
        <w:t>school</w:t>
      </w:r>
      <w:r w:rsidR="003C06FA" w:rsidRPr="00213ED4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Іллюшко Ю.А., автор проекту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Презентував свій проект</w:t>
      </w:r>
      <w:r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3C06FA" w:rsidRPr="003F051F" w:rsidRDefault="003F051F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 w:rsidR="003C06FA">
        <w:rPr>
          <w:sz w:val="28"/>
          <w:szCs w:val="28"/>
          <w:lang w:val="uk-UA"/>
        </w:rPr>
        <w:t xml:space="preserve"> зачитав зауваження </w:t>
      </w:r>
      <w:r>
        <w:rPr>
          <w:sz w:val="28"/>
          <w:szCs w:val="28"/>
          <w:lang w:val="uk-UA"/>
        </w:rPr>
        <w:t>фінансового управління</w:t>
      </w:r>
      <w:r w:rsidR="003C06FA">
        <w:rPr>
          <w:sz w:val="28"/>
          <w:szCs w:val="28"/>
          <w:lang w:val="uk-UA"/>
        </w:rPr>
        <w:t xml:space="preserve"> «</w:t>
      </w:r>
      <w:r w:rsidRPr="003F051F">
        <w:rPr>
          <w:sz w:val="28"/>
          <w:szCs w:val="28"/>
          <w:lang w:val="uk-UA"/>
        </w:rPr>
        <w:t xml:space="preserve">Проект розроблений не повністю – він передбачає проведення щотижневих занять протягом шести годин, але не визначено, які предмети мають викладатись і скільки годин в цілому, які викладачі повинні проводити заняття і їх кількість; кошторис проекту не передбачає оплату праці викладачів; не зрозуміла позиція кошторису щодо гонорару спікерів (їх функції і кількість); хто має нести відповідальність за проведення навчань з такою </w:t>
      </w:r>
      <w:r w:rsidRPr="003F051F">
        <w:rPr>
          <w:sz w:val="28"/>
          <w:szCs w:val="28"/>
          <w:lang w:val="uk-UA"/>
        </w:rPr>
        <w:lastRenderedPageBreak/>
        <w:t>масовою аудиторіє</w:t>
      </w:r>
      <w:r>
        <w:rPr>
          <w:sz w:val="28"/>
          <w:szCs w:val="28"/>
          <w:lang w:val="uk-UA"/>
        </w:rPr>
        <w:t>ю, а головне – НАТІ є закладом,</w:t>
      </w:r>
      <w:r w:rsidRPr="003F051F">
        <w:rPr>
          <w:sz w:val="28"/>
          <w:szCs w:val="28"/>
          <w:lang w:val="uk-UA"/>
        </w:rPr>
        <w:t xml:space="preserve"> який утримується за рахунок коштів не міського, а державного бюджету.</w:t>
      </w:r>
      <w:r w:rsidR="003C06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Аналіз управління освіти </w:t>
      </w:r>
      <w:r w:rsidRPr="003F051F">
        <w:rPr>
          <w:sz w:val="28"/>
          <w:szCs w:val="28"/>
          <w:lang w:val="uk-UA"/>
        </w:rPr>
        <w:t>«</w:t>
      </w:r>
      <w:r w:rsidRPr="003F051F">
        <w:rPr>
          <w:bCs/>
          <w:sz w:val="28"/>
          <w:szCs w:val="28"/>
          <w:lang w:val="uk-UA"/>
        </w:rPr>
        <w:t>Проект не рекомендується для внесення в перелік проектів, запропонованих до фінансування за рахунок коштів  громадського бюджету (бюджету розвитку) м. Ніжина у 2019 році</w:t>
      </w:r>
      <w:r w:rsidR="003C06FA" w:rsidRPr="003F051F">
        <w:rPr>
          <w:sz w:val="28"/>
          <w:szCs w:val="28"/>
          <w:lang w:val="uk-UA"/>
        </w:rPr>
        <w:t>».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Default="003F051F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1.Не д</w:t>
      </w:r>
      <w:r w:rsidR="003C06FA">
        <w:rPr>
          <w:sz w:val="28"/>
          <w:szCs w:val="28"/>
          <w:lang w:val="uk-UA"/>
        </w:rPr>
        <w:t>опустити до голосування проект «</w:t>
      </w:r>
      <w:r w:rsidRPr="003F051F">
        <w:rPr>
          <w:rStyle w:val="xfm99248003"/>
          <w:sz w:val="28"/>
          <w:szCs w:val="28"/>
          <w:lang w:val="uk-UA"/>
        </w:rPr>
        <w:t>Про розгляд проекту громадського бюджету</w:t>
      </w:r>
      <w:r w:rsidRPr="003F051F">
        <w:rPr>
          <w:rFonts w:eastAsiaTheme="minorHAnsi"/>
          <w:sz w:val="28"/>
          <w:szCs w:val="28"/>
          <w:lang w:val="uk-UA" w:eastAsia="en-US"/>
        </w:rPr>
        <w:t>«</w:t>
      </w:r>
      <w:r w:rsidRPr="003F051F">
        <w:rPr>
          <w:rFonts w:eastAsiaTheme="minorHAnsi"/>
          <w:sz w:val="28"/>
          <w:szCs w:val="28"/>
          <w:lang w:val="en-US" w:eastAsia="en-US"/>
        </w:rPr>
        <w:t>NATI</w:t>
      </w:r>
      <w:r w:rsidRPr="003F05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051F">
        <w:rPr>
          <w:rFonts w:eastAsiaTheme="minorHAnsi"/>
          <w:sz w:val="28"/>
          <w:szCs w:val="28"/>
          <w:lang w:val="en-US" w:eastAsia="en-US"/>
        </w:rPr>
        <w:t>ECONOMIC</w:t>
      </w:r>
      <w:r w:rsidRPr="003F05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051F">
        <w:rPr>
          <w:rFonts w:eastAsiaTheme="minorHAnsi"/>
          <w:sz w:val="28"/>
          <w:szCs w:val="28"/>
          <w:lang w:val="en-US" w:eastAsia="en-US"/>
        </w:rPr>
        <w:t>school</w:t>
      </w:r>
      <w:r>
        <w:rPr>
          <w:sz w:val="28"/>
          <w:szCs w:val="28"/>
          <w:lang w:val="uk-UA"/>
        </w:rPr>
        <w:t>», затвердивши його як негативно</w:t>
      </w:r>
      <w:r w:rsidR="003C06FA">
        <w:rPr>
          <w:sz w:val="28"/>
          <w:szCs w:val="28"/>
          <w:lang w:val="uk-UA"/>
        </w:rPr>
        <w:t xml:space="preserve"> оцінений;</w:t>
      </w:r>
      <w:r>
        <w:rPr>
          <w:sz w:val="28"/>
          <w:szCs w:val="28"/>
          <w:lang w:val="uk-UA"/>
        </w:rPr>
        <w:t xml:space="preserve"> НАТІ є закладом,</w:t>
      </w:r>
      <w:r w:rsidRPr="003F051F">
        <w:rPr>
          <w:sz w:val="28"/>
          <w:szCs w:val="28"/>
          <w:lang w:val="uk-UA"/>
        </w:rPr>
        <w:t xml:space="preserve"> який утримується за рахунок коштів державного бюджету</w:t>
      </w:r>
      <w:r>
        <w:rPr>
          <w:sz w:val="28"/>
          <w:szCs w:val="28"/>
          <w:lang w:val="uk-UA"/>
        </w:rPr>
        <w:t>.</w:t>
      </w:r>
    </w:p>
    <w:p w:rsidR="003C06FA" w:rsidRDefault="003C06FA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 w:rsidR="003F051F">
        <w:rPr>
          <w:sz w:val="28"/>
          <w:szCs w:val="28"/>
          <w:lang w:val="uk-UA"/>
        </w:rPr>
        <w:t>: 0</w:t>
      </w:r>
      <w:r>
        <w:rPr>
          <w:sz w:val="28"/>
          <w:szCs w:val="28"/>
          <w:lang w:val="uk-UA"/>
        </w:rPr>
        <w:t xml:space="preserve"> – «</w:t>
      </w:r>
      <w:r w:rsidR="003F051F">
        <w:rPr>
          <w:sz w:val="28"/>
          <w:szCs w:val="28"/>
          <w:lang w:val="uk-UA"/>
        </w:rPr>
        <w:t>за», 13 – «проти», 1 – «утримався».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6FA" w:rsidRDefault="003F051F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C06FA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проекту громадського бюджету «</w:t>
      </w:r>
      <w:proofErr w:type="spellStart"/>
      <w:r w:rsidRPr="003F05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Бібліотека</w:t>
      </w:r>
      <w:proofErr w:type="spellEnd"/>
      <w:r w:rsidRPr="003F05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без </w:t>
      </w:r>
      <w:proofErr w:type="spellStart"/>
      <w:r w:rsidRPr="003F05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обмежень</w:t>
      </w:r>
      <w:proofErr w:type="spellEnd"/>
      <w:r w:rsidR="003C06F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3F051F" w:rsidRDefault="003F051F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 w:eastAsia="zh-CN"/>
        </w:rPr>
        <w:t>Єкименко</w:t>
      </w:r>
      <w:proofErr w:type="spellEnd"/>
      <w:r>
        <w:rPr>
          <w:sz w:val="28"/>
          <w:szCs w:val="28"/>
          <w:lang w:val="uk-UA" w:eastAsia="zh-CN"/>
        </w:rPr>
        <w:t xml:space="preserve"> О.Є., автор проекту</w:t>
      </w:r>
    </w:p>
    <w:p w:rsidR="003F051F" w:rsidRDefault="003F051F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Презентувала свій проект</w:t>
      </w:r>
      <w:r>
        <w:rPr>
          <w:b/>
          <w:sz w:val="28"/>
          <w:szCs w:val="28"/>
          <w:lang w:val="uk-UA"/>
        </w:rPr>
        <w:t xml:space="preserve">. </w:t>
      </w:r>
    </w:p>
    <w:p w:rsidR="003F051F" w:rsidRDefault="003F051F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F051F" w:rsidRDefault="003F051F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1.Допустити до голосування проект </w:t>
      </w:r>
      <w:r>
        <w:rPr>
          <w:rStyle w:val="xfm99248003"/>
          <w:sz w:val="28"/>
          <w:szCs w:val="28"/>
          <w:lang w:val="uk-UA"/>
        </w:rPr>
        <w:t>«</w:t>
      </w:r>
      <w:proofErr w:type="spellStart"/>
      <w:r w:rsidR="00A5099C" w:rsidRPr="00A5099C">
        <w:rPr>
          <w:rFonts w:eastAsiaTheme="minorHAnsi"/>
          <w:sz w:val="28"/>
          <w:szCs w:val="28"/>
          <w:lang w:eastAsia="en-US"/>
        </w:rPr>
        <w:t>Бібліотека</w:t>
      </w:r>
      <w:proofErr w:type="spellEnd"/>
      <w:r w:rsidR="00A5099C" w:rsidRPr="00A5099C">
        <w:rPr>
          <w:rFonts w:eastAsiaTheme="minorHAnsi"/>
          <w:sz w:val="28"/>
          <w:szCs w:val="28"/>
          <w:lang w:eastAsia="en-US"/>
        </w:rPr>
        <w:t xml:space="preserve"> без </w:t>
      </w:r>
      <w:proofErr w:type="spellStart"/>
      <w:r w:rsidR="00A5099C" w:rsidRPr="00A5099C">
        <w:rPr>
          <w:rFonts w:eastAsiaTheme="minorHAnsi"/>
          <w:sz w:val="28"/>
          <w:szCs w:val="28"/>
          <w:lang w:eastAsia="en-US"/>
        </w:rPr>
        <w:t>обмежень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>, затвердивши його як позитивно оцінений.</w:t>
      </w:r>
    </w:p>
    <w:p w:rsidR="003F051F" w:rsidRDefault="003F051F" w:rsidP="003F05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A5099C" w:rsidRPr="00213ED4" w:rsidRDefault="00A5099C" w:rsidP="00A509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3ED4">
        <w:rPr>
          <w:b/>
          <w:sz w:val="28"/>
          <w:szCs w:val="28"/>
          <w:lang w:val="uk-UA"/>
        </w:rPr>
        <w:t>ГОЛОСУВАЛИ</w:t>
      </w:r>
      <w:r w:rsidRPr="00213ED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10</w:t>
      </w:r>
      <w:r w:rsidRPr="00213ED4">
        <w:rPr>
          <w:sz w:val="28"/>
          <w:szCs w:val="28"/>
          <w:lang w:val="uk-UA"/>
        </w:rPr>
        <w:t xml:space="preserve"> – «</w:t>
      </w:r>
      <w:r>
        <w:rPr>
          <w:sz w:val="28"/>
          <w:szCs w:val="28"/>
          <w:lang w:val="uk-UA"/>
        </w:rPr>
        <w:t>за</w:t>
      </w:r>
      <w:r w:rsidRPr="00213E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3 – «утрималося»</w:t>
      </w:r>
      <w:r w:rsidRPr="00213ED4">
        <w:rPr>
          <w:sz w:val="28"/>
          <w:szCs w:val="28"/>
          <w:lang w:val="uk-UA"/>
        </w:rPr>
        <w:t>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Pr="00152945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94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проекту громадського бюджету «</w:t>
      </w:r>
      <w:r w:rsidR="00152945" w:rsidRPr="0015294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Автобусні зупинки – це зручно, затишно, безпечно</w:t>
      </w:r>
      <w:r w:rsidRPr="001529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529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52945" w:rsidRDefault="00152945" w:rsidP="001529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Гриценко С.В. автор проекту.</w:t>
      </w:r>
    </w:p>
    <w:p w:rsidR="003C06FA" w:rsidRPr="00152945" w:rsidRDefault="00152945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Презентував</w:t>
      </w:r>
      <w:r w:rsidRPr="00152945">
        <w:rPr>
          <w:rFonts w:ascii="Times New Roman" w:hAnsi="Times New Roman" w:cs="Times New Roman"/>
          <w:sz w:val="28"/>
          <w:szCs w:val="28"/>
          <w:lang w:val="uk-UA"/>
        </w:rPr>
        <w:t xml:space="preserve"> свій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945" w:rsidRDefault="00152945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945" w:rsidRDefault="00152945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9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52945" w:rsidRDefault="00152945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45">
        <w:rPr>
          <w:rFonts w:ascii="Times New Roman" w:hAnsi="Times New Roman" w:cs="Times New Roman"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громадськістю, член робочої групи) щодо погодження з ДАІ. </w:t>
      </w:r>
    </w:p>
    <w:p w:rsidR="00152945" w:rsidRDefault="00152945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Н.Г. (начальник відділу роботи з органами самоорганізації населення та взаємодії з правоохоронними органами, член робочої групи) щодо безпечності конструкцій та місця розташування зупинок(район).</w:t>
      </w:r>
    </w:p>
    <w:p w:rsidR="00152945" w:rsidRDefault="00152945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45">
        <w:rPr>
          <w:rStyle w:val="xfm9924800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Салогуба</w:t>
      </w:r>
      <w:r w:rsidRPr="001529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 w:rsidRPr="00152945">
        <w:rPr>
          <w:rFonts w:ascii="Times New Roman" w:hAnsi="Times New Roman" w:cs="Times New Roman"/>
          <w:sz w:val="28"/>
          <w:szCs w:val="28"/>
          <w:lang w:val="uk-UA"/>
        </w:rPr>
        <w:t xml:space="preserve"> зачитав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фінансового управління </w:t>
      </w:r>
      <w:r w:rsidRPr="0015294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бюджету (бюджету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1529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294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7AFC">
        <w:rPr>
          <w:rFonts w:ascii="Times New Roman" w:hAnsi="Times New Roman" w:cs="Times New Roman"/>
          <w:sz w:val="28"/>
          <w:szCs w:val="28"/>
          <w:lang w:val="uk-UA"/>
        </w:rPr>
        <w:t xml:space="preserve">, а також аналіз УЖКГ та Б </w:t>
      </w:r>
      <w:r w:rsidR="00A67AFC" w:rsidRPr="00A67AFC">
        <w:rPr>
          <w:rFonts w:ascii="Times New Roman" w:hAnsi="Times New Roman" w:cs="Times New Roman"/>
          <w:sz w:val="28"/>
          <w:szCs w:val="28"/>
          <w:lang w:val="uk-UA"/>
        </w:rPr>
        <w:t>«Реалізація даного проекту забезпечить покращенню благоустрою мікрорайону «</w:t>
      </w:r>
      <w:proofErr w:type="spellStart"/>
      <w:r w:rsidR="00A67AFC" w:rsidRPr="00A67AFC">
        <w:rPr>
          <w:rFonts w:ascii="Times New Roman" w:hAnsi="Times New Roman" w:cs="Times New Roman"/>
          <w:sz w:val="28"/>
          <w:szCs w:val="28"/>
          <w:lang w:val="uk-UA"/>
        </w:rPr>
        <w:t>Первомайка</w:t>
      </w:r>
      <w:proofErr w:type="spellEnd"/>
      <w:r w:rsidR="00A67AFC" w:rsidRPr="00A67AFC">
        <w:rPr>
          <w:rFonts w:ascii="Times New Roman" w:hAnsi="Times New Roman" w:cs="Times New Roman"/>
          <w:sz w:val="28"/>
          <w:szCs w:val="28"/>
          <w:lang w:val="uk-UA"/>
        </w:rPr>
        <w:t xml:space="preserve">». Проведення заміни старих зупинок на нові та благоустрій посадкових майданчиків створить комфортне очікування маршрутних </w:t>
      </w:r>
      <w:r w:rsidR="00A67AFC" w:rsidRPr="00A67AF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транспортних засобів та  безпечні умови для здійснення входу та виходу в маршрутні транспортні засоби, Забезпечить захист громадян, які очікують автобус, від вітру та опадів</w:t>
      </w:r>
      <w:r w:rsidR="00A67AF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67AFC" w:rsidRPr="00A67AFC" w:rsidRDefault="00A67AFC" w:rsidP="0015294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67AFC" w:rsidRDefault="00A67AFC" w:rsidP="00A67A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67AFC">
        <w:rPr>
          <w:sz w:val="28"/>
          <w:szCs w:val="28"/>
          <w:lang w:val="uk-UA"/>
        </w:rPr>
        <w:t>1.Допустити до голосування проект</w:t>
      </w:r>
      <w:r>
        <w:rPr>
          <w:sz w:val="28"/>
          <w:szCs w:val="28"/>
          <w:lang w:val="uk-UA"/>
        </w:rPr>
        <w:t xml:space="preserve"> «</w:t>
      </w:r>
      <w:r w:rsidRPr="00A67AFC">
        <w:rPr>
          <w:rFonts w:eastAsiaTheme="minorHAnsi"/>
          <w:sz w:val="28"/>
          <w:szCs w:val="28"/>
          <w:lang w:val="uk-UA" w:eastAsia="en-US"/>
        </w:rPr>
        <w:t>Автобусні зупинки – це зручно, затишно, безпечно</w:t>
      </w:r>
      <w:r w:rsidRPr="00A67A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затвердивши його як позитивно оцінений.</w:t>
      </w:r>
    </w:p>
    <w:p w:rsidR="00A67AFC" w:rsidRDefault="00A67AFC" w:rsidP="00A67A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A67AFC" w:rsidRPr="00213ED4" w:rsidRDefault="00A67AFC" w:rsidP="00A67A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3ED4">
        <w:rPr>
          <w:b/>
          <w:sz w:val="28"/>
          <w:szCs w:val="28"/>
          <w:lang w:val="uk-UA"/>
        </w:rPr>
        <w:t>ГОЛОСУВАЛИ</w:t>
      </w:r>
      <w:r w:rsidRPr="00213ED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12</w:t>
      </w:r>
      <w:r w:rsidRPr="00213ED4">
        <w:rPr>
          <w:sz w:val="28"/>
          <w:szCs w:val="28"/>
          <w:lang w:val="uk-UA"/>
        </w:rPr>
        <w:t xml:space="preserve"> – «</w:t>
      </w:r>
      <w:r>
        <w:rPr>
          <w:sz w:val="28"/>
          <w:szCs w:val="28"/>
          <w:lang w:val="uk-UA"/>
        </w:rPr>
        <w:t>за</w:t>
      </w:r>
      <w:r w:rsidRPr="00213E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0 – «утрималось»</w:t>
      </w:r>
      <w:r w:rsidRPr="00213ED4">
        <w:rPr>
          <w:sz w:val="28"/>
          <w:szCs w:val="28"/>
          <w:lang w:val="uk-UA"/>
        </w:rPr>
        <w:t>.</w:t>
      </w:r>
    </w:p>
    <w:p w:rsidR="00A67AFC" w:rsidRDefault="00A67AFC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47E" w:rsidRDefault="00A67AFC" w:rsidP="005F347E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7.</w:t>
      </w:r>
      <w:r w:rsidR="003C06FA">
        <w:rPr>
          <w:b/>
          <w:sz w:val="28"/>
          <w:szCs w:val="28"/>
          <w:lang w:val="uk-UA"/>
        </w:rPr>
        <w:t>Про розгляд проекту громадського бюджету «</w:t>
      </w:r>
      <w:r w:rsidR="005F347E" w:rsidRPr="005F347E">
        <w:rPr>
          <w:rFonts w:eastAsiaTheme="minorHAnsi"/>
          <w:b/>
          <w:sz w:val="28"/>
          <w:szCs w:val="28"/>
          <w:lang w:val="uk-UA" w:eastAsia="en-US"/>
        </w:rPr>
        <w:t>Створення безпечних та комфортних умов для учнів школи та мешканців мікрорайону під час навчання, відпочинку та занять спортом на території Ніжинської ЗОШ І-</w:t>
      </w:r>
      <w:proofErr w:type="spellStart"/>
      <w:r w:rsidR="005F347E" w:rsidRPr="005F347E">
        <w:rPr>
          <w:rFonts w:eastAsiaTheme="minorHAnsi"/>
          <w:b/>
          <w:sz w:val="28"/>
          <w:szCs w:val="28"/>
          <w:lang w:val="uk-UA" w:eastAsia="en-US"/>
        </w:rPr>
        <w:t>ІІІст</w:t>
      </w:r>
      <w:proofErr w:type="spellEnd"/>
      <w:r w:rsidR="005F347E" w:rsidRPr="005F347E">
        <w:rPr>
          <w:rFonts w:eastAsiaTheme="minorHAnsi"/>
          <w:b/>
          <w:sz w:val="28"/>
          <w:szCs w:val="28"/>
          <w:lang w:val="uk-UA" w:eastAsia="en-US"/>
        </w:rPr>
        <w:t>. № 9».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5F347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Рибак В.П</w:t>
      </w:r>
      <w:r w:rsidR="003C06FA">
        <w:rPr>
          <w:sz w:val="28"/>
          <w:szCs w:val="28"/>
          <w:lang w:val="uk-UA" w:eastAsia="zh-CN"/>
        </w:rPr>
        <w:t>., представник автору проекту</w:t>
      </w:r>
    </w:p>
    <w:p w:rsidR="003C06FA" w:rsidRDefault="005F347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Презентував</w:t>
      </w:r>
      <w:r w:rsidR="003C06FA">
        <w:rPr>
          <w:sz w:val="28"/>
          <w:szCs w:val="28"/>
          <w:lang w:val="uk-UA"/>
        </w:rPr>
        <w:t xml:space="preserve"> проект</w:t>
      </w:r>
      <w:r w:rsidR="003C06FA"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3C06FA" w:rsidRDefault="005F347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 (голова постійної депутатської комісії з питань соціально-економічного розвитку міста, підприємницької діяльності, дерегуляції, </w:t>
      </w:r>
      <w:proofErr w:type="spellStart"/>
      <w:r>
        <w:rPr>
          <w:sz w:val="28"/>
          <w:szCs w:val="28"/>
          <w:lang w:val="uk-UA"/>
        </w:rPr>
        <w:t>фінансівта</w:t>
      </w:r>
      <w:proofErr w:type="spellEnd"/>
      <w:r>
        <w:rPr>
          <w:sz w:val="28"/>
          <w:szCs w:val="28"/>
          <w:lang w:val="uk-UA"/>
        </w:rPr>
        <w:t xml:space="preserve"> бюджету, член робочої групи) щодо можливості доповнення до проекту лав для сидіння як батьків так і дітей.</w:t>
      </w:r>
    </w:p>
    <w:p w:rsidR="00E86E18" w:rsidRDefault="005F347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Глушко П.В. (начальник відділу з питань фізичної культури та спорту Ніжинської міської ради, член робочої групи) відповідно до запланованих заходів по облаштуванню футбол</w:t>
      </w:r>
      <w:r w:rsidR="00E86E18">
        <w:rPr>
          <w:sz w:val="28"/>
          <w:szCs w:val="28"/>
          <w:lang w:val="uk-UA"/>
        </w:rPr>
        <w:t>ьного поля зі штучним покриттям, також планується і благоустрій майданчика біля нього (дитячі гойдалки,, лавки тощо).</w:t>
      </w:r>
    </w:p>
    <w:p w:rsidR="005F347E" w:rsidRDefault="005F347E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Шубіна Н.Ф., </w:t>
      </w:r>
      <w:r w:rsidR="00E86E1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начальник відділу планування доходів та аналізу виконання бюджету фінансового управління</w:t>
      </w:r>
      <w:r w:rsidR="00E86E18">
        <w:rPr>
          <w:sz w:val="28"/>
          <w:szCs w:val="28"/>
          <w:lang w:val="uk-UA"/>
        </w:rPr>
        <w:t>, член робочої групи) щодо кошторису.</w:t>
      </w:r>
    </w:p>
    <w:p w:rsidR="00E86E18" w:rsidRDefault="00E86E18" w:rsidP="00E86E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Щербак О.В., (голова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 з громадськістю, член робочої групи) повернутися до розгляду даного проекту на наступний рік, після закінчення всіх ремонтних робіт буде видно що ще можна встановити для проведення дозвілля дітей.</w:t>
      </w:r>
    </w:p>
    <w:p w:rsidR="00E86E18" w:rsidRDefault="00E86E18" w:rsidP="00E86E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Default="00E86E18" w:rsidP="00E86E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1.Не д</w:t>
      </w:r>
      <w:r w:rsidR="003C06FA">
        <w:rPr>
          <w:sz w:val="28"/>
          <w:szCs w:val="28"/>
          <w:lang w:val="uk-UA"/>
        </w:rPr>
        <w:t>опустити до голосування проект «</w:t>
      </w:r>
      <w:r w:rsidRPr="00E86E18">
        <w:rPr>
          <w:rFonts w:eastAsiaTheme="minorHAnsi"/>
          <w:sz w:val="28"/>
          <w:szCs w:val="28"/>
          <w:lang w:val="uk-UA" w:eastAsia="en-US"/>
        </w:rPr>
        <w:t>Створення безпечних та комфортних умов для учнів школи та мешканців мікрорайону під час навчання, відпочинку та занять спортом на території Ніжинської ЗОШ І-</w:t>
      </w:r>
      <w:proofErr w:type="spellStart"/>
      <w:r w:rsidRPr="00E86E18">
        <w:rPr>
          <w:rFonts w:eastAsiaTheme="minorHAnsi"/>
          <w:sz w:val="28"/>
          <w:szCs w:val="28"/>
          <w:lang w:val="uk-UA" w:eastAsia="en-US"/>
        </w:rPr>
        <w:t>ІІІст</w:t>
      </w:r>
      <w:proofErr w:type="spellEnd"/>
      <w:r w:rsidRPr="00E86E18">
        <w:rPr>
          <w:rFonts w:eastAsiaTheme="minorHAnsi"/>
          <w:sz w:val="28"/>
          <w:szCs w:val="28"/>
          <w:lang w:val="uk-UA" w:eastAsia="en-US"/>
        </w:rPr>
        <w:t>. № 9</w:t>
      </w:r>
      <w:r w:rsidR="003C06FA" w:rsidRPr="00E86E18">
        <w:rPr>
          <w:sz w:val="28"/>
          <w:szCs w:val="28"/>
          <w:lang w:val="uk-UA"/>
        </w:rPr>
        <w:t>»,</w:t>
      </w:r>
      <w:r w:rsidR="003C06FA">
        <w:rPr>
          <w:sz w:val="28"/>
          <w:szCs w:val="28"/>
          <w:lang w:val="uk-UA"/>
        </w:rPr>
        <w:t xml:space="preserve"> затвердивши його як </w:t>
      </w:r>
      <w:r>
        <w:rPr>
          <w:sz w:val="28"/>
          <w:szCs w:val="28"/>
          <w:lang w:val="uk-UA"/>
        </w:rPr>
        <w:t>негативно оцінений.</w:t>
      </w:r>
    </w:p>
    <w:p w:rsidR="003C06FA" w:rsidRDefault="003C06FA" w:rsidP="00225E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E86E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 w:rsidR="00E86E18">
        <w:rPr>
          <w:sz w:val="28"/>
          <w:szCs w:val="28"/>
          <w:lang w:val="uk-UA"/>
        </w:rPr>
        <w:t>: 6</w:t>
      </w:r>
      <w:r>
        <w:rPr>
          <w:sz w:val="28"/>
          <w:szCs w:val="28"/>
          <w:lang w:val="uk-UA"/>
        </w:rPr>
        <w:t xml:space="preserve"> – «</w:t>
      </w:r>
      <w:r w:rsidR="00E86E18">
        <w:rPr>
          <w:sz w:val="28"/>
          <w:szCs w:val="28"/>
          <w:lang w:val="uk-UA"/>
        </w:rPr>
        <w:t>за»; 0 – «проти»; 6 – «утрималось</w:t>
      </w:r>
      <w:r>
        <w:rPr>
          <w:sz w:val="28"/>
          <w:szCs w:val="28"/>
          <w:lang w:val="uk-UA"/>
        </w:rPr>
        <w:t>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Pr="00225EFC" w:rsidRDefault="00225EFC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</w:t>
      </w:r>
      <w:r w:rsidR="003C06FA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проекту громадського бюджету «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третього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базі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Територіального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оснащення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</w:rPr>
        <w:t xml:space="preserve"> комфортного простору для </w:t>
      </w:r>
      <w:proofErr w:type="spellStart"/>
      <w:r w:rsidRPr="00225EFC">
        <w:rPr>
          <w:rFonts w:ascii="Times New Roman" w:hAnsi="Times New Roman" w:cs="Times New Roman"/>
          <w:b/>
          <w:sz w:val="28"/>
          <w:szCs w:val="28"/>
        </w:rPr>
        <w:t>слухачів</w:t>
      </w:r>
      <w:proofErr w:type="spellEnd"/>
      <w:r w:rsidRPr="00225E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06FA" w:rsidRPr="00225EFC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225EFC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 w:eastAsia="zh-CN"/>
        </w:rPr>
        <w:t>Шаповаловав</w:t>
      </w:r>
      <w:proofErr w:type="spellEnd"/>
      <w:r>
        <w:rPr>
          <w:sz w:val="28"/>
          <w:szCs w:val="28"/>
          <w:lang w:val="uk-UA" w:eastAsia="zh-CN"/>
        </w:rPr>
        <w:t xml:space="preserve"> І.М.,</w:t>
      </w:r>
      <w:r w:rsidR="003C06FA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представник </w:t>
      </w:r>
      <w:r w:rsidR="003C06FA">
        <w:rPr>
          <w:sz w:val="28"/>
          <w:szCs w:val="28"/>
          <w:lang w:val="uk-UA" w:eastAsia="zh-CN"/>
        </w:rPr>
        <w:t>автор</w:t>
      </w:r>
      <w:r>
        <w:rPr>
          <w:sz w:val="28"/>
          <w:szCs w:val="28"/>
          <w:lang w:val="uk-UA" w:eastAsia="zh-CN"/>
        </w:rPr>
        <w:t>у</w:t>
      </w:r>
      <w:r w:rsidR="003C06FA">
        <w:rPr>
          <w:sz w:val="28"/>
          <w:szCs w:val="28"/>
          <w:lang w:val="uk-UA" w:eastAsia="zh-CN"/>
        </w:rPr>
        <w:t xml:space="preserve"> проекту</w:t>
      </w:r>
    </w:p>
    <w:p w:rsidR="003C06FA" w:rsidRDefault="00225EFC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Презентувала</w:t>
      </w:r>
      <w:r w:rsidR="003C06FA">
        <w:rPr>
          <w:sz w:val="28"/>
          <w:szCs w:val="28"/>
          <w:lang w:val="uk-UA"/>
        </w:rPr>
        <w:t xml:space="preserve"> проект</w:t>
      </w:r>
      <w:r w:rsidR="003C06FA"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3C06FA" w:rsidRDefault="004856A8" w:rsidP="009A61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 О.В.</w:t>
      </w:r>
      <w:r w:rsidR="009A619E">
        <w:rPr>
          <w:sz w:val="28"/>
          <w:szCs w:val="28"/>
          <w:lang w:val="uk-UA"/>
        </w:rPr>
        <w:t xml:space="preserve"> (голова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="009A619E">
        <w:rPr>
          <w:sz w:val="28"/>
          <w:szCs w:val="28"/>
          <w:lang w:val="uk-UA"/>
        </w:rPr>
        <w:t>зв'язків</w:t>
      </w:r>
      <w:proofErr w:type="spellEnd"/>
      <w:r w:rsidR="009A619E">
        <w:rPr>
          <w:sz w:val="28"/>
          <w:szCs w:val="28"/>
          <w:lang w:val="uk-UA"/>
        </w:rPr>
        <w:t xml:space="preserve"> з громадськістю, член робочої групи) щодо вікової категорії та деякого обладнання.</w:t>
      </w:r>
    </w:p>
    <w:p w:rsidR="009A619E" w:rsidRDefault="009A619E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>
        <w:rPr>
          <w:color w:val="000000" w:themeColor="text1"/>
          <w:sz w:val="28"/>
          <w:szCs w:val="28"/>
          <w:lang w:val="uk-UA"/>
        </w:rPr>
        <w:t xml:space="preserve"> зачитав аналіз</w:t>
      </w:r>
      <w:r w:rsidR="00681D0D">
        <w:rPr>
          <w:color w:val="000000" w:themeColor="text1"/>
          <w:sz w:val="28"/>
          <w:szCs w:val="28"/>
          <w:lang w:val="uk-UA"/>
        </w:rPr>
        <w:t xml:space="preserve"> фінансового управління «</w:t>
      </w:r>
      <w:proofErr w:type="spellStart"/>
      <w:r w:rsidR="00681D0D" w:rsidRPr="00681D0D">
        <w:rPr>
          <w:sz w:val="28"/>
          <w:szCs w:val="28"/>
        </w:rPr>
        <w:t>Рекомендації</w:t>
      </w:r>
      <w:proofErr w:type="spellEnd"/>
      <w:r w:rsidR="00681D0D" w:rsidRPr="00681D0D">
        <w:rPr>
          <w:sz w:val="28"/>
          <w:szCs w:val="28"/>
        </w:rPr>
        <w:t xml:space="preserve"> </w:t>
      </w:r>
      <w:proofErr w:type="spellStart"/>
      <w:r w:rsidR="00681D0D" w:rsidRPr="00681D0D">
        <w:rPr>
          <w:sz w:val="28"/>
          <w:szCs w:val="28"/>
        </w:rPr>
        <w:t>щодо</w:t>
      </w:r>
      <w:proofErr w:type="spellEnd"/>
      <w:r w:rsidR="00681D0D" w:rsidRPr="00681D0D">
        <w:rPr>
          <w:sz w:val="28"/>
          <w:szCs w:val="28"/>
        </w:rPr>
        <w:t xml:space="preserve"> </w:t>
      </w:r>
      <w:proofErr w:type="spellStart"/>
      <w:r w:rsidR="00681D0D" w:rsidRPr="00681D0D">
        <w:rPr>
          <w:sz w:val="28"/>
          <w:szCs w:val="28"/>
        </w:rPr>
        <w:t>внесення</w:t>
      </w:r>
      <w:proofErr w:type="spellEnd"/>
      <w:r w:rsidR="00681D0D" w:rsidRPr="00681D0D">
        <w:rPr>
          <w:sz w:val="28"/>
          <w:szCs w:val="28"/>
        </w:rPr>
        <w:t xml:space="preserve"> проекту, </w:t>
      </w:r>
      <w:proofErr w:type="spellStart"/>
      <w:r w:rsidR="00681D0D" w:rsidRPr="00681D0D">
        <w:rPr>
          <w:sz w:val="28"/>
          <w:szCs w:val="28"/>
        </w:rPr>
        <w:t>запропонованого</w:t>
      </w:r>
      <w:proofErr w:type="spellEnd"/>
      <w:r w:rsidR="00681D0D" w:rsidRPr="00681D0D">
        <w:rPr>
          <w:sz w:val="28"/>
          <w:szCs w:val="28"/>
        </w:rPr>
        <w:t xml:space="preserve"> до </w:t>
      </w:r>
      <w:proofErr w:type="spellStart"/>
      <w:r w:rsidR="00681D0D" w:rsidRPr="00681D0D">
        <w:rPr>
          <w:sz w:val="28"/>
          <w:szCs w:val="28"/>
        </w:rPr>
        <w:t>фінансування</w:t>
      </w:r>
      <w:proofErr w:type="spellEnd"/>
      <w:r w:rsidR="00681D0D" w:rsidRPr="00681D0D">
        <w:rPr>
          <w:sz w:val="28"/>
          <w:szCs w:val="28"/>
        </w:rPr>
        <w:t xml:space="preserve"> за </w:t>
      </w:r>
      <w:proofErr w:type="spellStart"/>
      <w:r w:rsidR="00681D0D" w:rsidRPr="00681D0D">
        <w:rPr>
          <w:sz w:val="28"/>
          <w:szCs w:val="28"/>
        </w:rPr>
        <w:t>рахунок</w:t>
      </w:r>
      <w:proofErr w:type="spellEnd"/>
      <w:r w:rsidR="00681D0D" w:rsidRPr="00681D0D">
        <w:rPr>
          <w:sz w:val="28"/>
          <w:szCs w:val="28"/>
        </w:rPr>
        <w:t xml:space="preserve"> </w:t>
      </w:r>
      <w:proofErr w:type="spellStart"/>
      <w:r w:rsidR="00681D0D" w:rsidRPr="00681D0D">
        <w:rPr>
          <w:sz w:val="28"/>
          <w:szCs w:val="28"/>
        </w:rPr>
        <w:t>коштів</w:t>
      </w:r>
      <w:proofErr w:type="spellEnd"/>
      <w:r w:rsidR="00681D0D" w:rsidRPr="00681D0D">
        <w:rPr>
          <w:sz w:val="28"/>
          <w:szCs w:val="28"/>
        </w:rPr>
        <w:t xml:space="preserve">  </w:t>
      </w:r>
      <w:proofErr w:type="spellStart"/>
      <w:r w:rsidR="00681D0D" w:rsidRPr="00681D0D">
        <w:rPr>
          <w:sz w:val="28"/>
          <w:szCs w:val="28"/>
        </w:rPr>
        <w:t>громадського</w:t>
      </w:r>
      <w:proofErr w:type="spellEnd"/>
      <w:r w:rsidR="00681D0D" w:rsidRPr="00681D0D">
        <w:rPr>
          <w:sz w:val="28"/>
          <w:szCs w:val="28"/>
        </w:rPr>
        <w:t xml:space="preserve"> бюджету (бюджету </w:t>
      </w:r>
      <w:proofErr w:type="spellStart"/>
      <w:r w:rsidR="00681D0D" w:rsidRPr="00681D0D">
        <w:rPr>
          <w:sz w:val="28"/>
          <w:szCs w:val="28"/>
        </w:rPr>
        <w:t>розвитку</w:t>
      </w:r>
      <w:proofErr w:type="spellEnd"/>
      <w:r w:rsidR="00681D0D">
        <w:rPr>
          <w:sz w:val="28"/>
          <w:szCs w:val="28"/>
        </w:rPr>
        <w:t xml:space="preserve">) м. </w:t>
      </w:r>
      <w:proofErr w:type="spellStart"/>
      <w:r w:rsidR="00681D0D">
        <w:rPr>
          <w:sz w:val="28"/>
          <w:szCs w:val="28"/>
        </w:rPr>
        <w:t>Ніжина</w:t>
      </w:r>
      <w:proofErr w:type="spellEnd"/>
      <w:r w:rsidR="00681D0D">
        <w:rPr>
          <w:sz w:val="28"/>
          <w:szCs w:val="28"/>
        </w:rPr>
        <w:t xml:space="preserve">, в </w:t>
      </w:r>
      <w:proofErr w:type="spellStart"/>
      <w:r w:rsidR="00681D0D">
        <w:rPr>
          <w:sz w:val="28"/>
          <w:szCs w:val="28"/>
        </w:rPr>
        <w:t>перелік</w:t>
      </w:r>
      <w:proofErr w:type="spellEnd"/>
      <w:r w:rsidR="00681D0D">
        <w:rPr>
          <w:sz w:val="28"/>
          <w:szCs w:val="28"/>
        </w:rPr>
        <w:t xml:space="preserve"> </w:t>
      </w:r>
      <w:proofErr w:type="spellStart"/>
      <w:r w:rsidR="00681D0D">
        <w:rPr>
          <w:sz w:val="28"/>
          <w:szCs w:val="28"/>
        </w:rPr>
        <w:t>проектів</w:t>
      </w:r>
      <w:proofErr w:type="spellEnd"/>
      <w:r w:rsidR="00681D0D" w:rsidRPr="00681D0D">
        <w:rPr>
          <w:sz w:val="28"/>
          <w:szCs w:val="28"/>
        </w:rPr>
        <w:t xml:space="preserve"> для </w:t>
      </w:r>
      <w:proofErr w:type="spellStart"/>
      <w:r w:rsidR="00681D0D" w:rsidRPr="00681D0D">
        <w:rPr>
          <w:sz w:val="28"/>
          <w:szCs w:val="28"/>
        </w:rPr>
        <w:t>голосування</w:t>
      </w:r>
      <w:proofErr w:type="spellEnd"/>
      <w:r w:rsidR="00681D0D">
        <w:rPr>
          <w:sz w:val="28"/>
          <w:szCs w:val="28"/>
          <w:lang w:val="uk-UA"/>
        </w:rPr>
        <w:t>».</w:t>
      </w:r>
    </w:p>
    <w:p w:rsidR="00681D0D" w:rsidRPr="00681D0D" w:rsidRDefault="00681D0D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681D0D" w:rsidRDefault="003C06FA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Pr="00681D0D" w:rsidRDefault="00681D0D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681D0D">
        <w:rPr>
          <w:sz w:val="28"/>
          <w:szCs w:val="28"/>
          <w:lang w:val="uk-UA"/>
        </w:rPr>
        <w:t>1.</w:t>
      </w:r>
      <w:r w:rsidR="003C06FA">
        <w:rPr>
          <w:sz w:val="28"/>
          <w:szCs w:val="28"/>
          <w:lang w:val="uk-UA"/>
        </w:rPr>
        <w:t>Допустити до голосування проект ««</w:t>
      </w:r>
      <w:r>
        <w:rPr>
          <w:sz w:val="28"/>
          <w:szCs w:val="28"/>
          <w:lang w:val="uk-UA"/>
        </w:rPr>
        <w:t>Відкритий мистецький простір «Графський», затвердивши його як позитивно оцінений.</w:t>
      </w:r>
    </w:p>
    <w:p w:rsidR="003C06FA" w:rsidRDefault="003C06FA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  <w:r w:rsidR="00681D0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– «</w:t>
      </w:r>
      <w:r w:rsidR="00681D0D">
        <w:rPr>
          <w:sz w:val="28"/>
          <w:szCs w:val="28"/>
          <w:lang w:val="uk-UA"/>
        </w:rPr>
        <w:t>за»; проти – «0»; утрималось – «0</w:t>
      </w:r>
      <w:r>
        <w:rPr>
          <w:sz w:val="28"/>
          <w:szCs w:val="28"/>
          <w:lang w:val="uk-UA"/>
        </w:rPr>
        <w:t>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Pr="00681D0D" w:rsidRDefault="00681D0D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3C06FA">
        <w:rPr>
          <w:b/>
          <w:sz w:val="28"/>
          <w:szCs w:val="28"/>
          <w:lang w:val="uk-UA"/>
        </w:rPr>
        <w:t>Про розгляд проекту громадського бюджету «</w:t>
      </w:r>
      <w:r w:rsidRPr="00681D0D">
        <w:rPr>
          <w:rFonts w:eastAsiaTheme="minorHAnsi"/>
          <w:b/>
          <w:sz w:val="28"/>
          <w:szCs w:val="28"/>
          <w:lang w:val="uk-UA" w:eastAsia="en-US"/>
        </w:rPr>
        <w:t xml:space="preserve">Підвищення екологічної безпеки </w:t>
      </w:r>
      <w:proofErr w:type="spellStart"/>
      <w:r w:rsidRPr="00681D0D">
        <w:rPr>
          <w:rFonts w:eastAsiaTheme="minorHAnsi"/>
          <w:b/>
          <w:sz w:val="28"/>
          <w:szCs w:val="28"/>
          <w:lang w:val="uk-UA" w:eastAsia="en-US"/>
        </w:rPr>
        <w:t>ніжинців</w:t>
      </w:r>
      <w:proofErr w:type="spellEnd"/>
      <w:r w:rsidRPr="00681D0D">
        <w:rPr>
          <w:rFonts w:eastAsiaTheme="minorHAnsi"/>
          <w:b/>
          <w:sz w:val="28"/>
          <w:szCs w:val="28"/>
          <w:lang w:val="uk-UA" w:eastAsia="en-US"/>
        </w:rPr>
        <w:t xml:space="preserve"> від впровадження заходів боротьби з амброзією</w:t>
      </w:r>
      <w:r>
        <w:rPr>
          <w:sz w:val="28"/>
          <w:szCs w:val="28"/>
          <w:lang w:val="uk-UA"/>
        </w:rPr>
        <w:t>».</w:t>
      </w:r>
    </w:p>
    <w:p w:rsidR="003C06FA" w:rsidRDefault="003C06FA" w:rsidP="00681D0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681D0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 w:eastAsia="zh-CN"/>
        </w:rPr>
        <w:t>Щокіна</w:t>
      </w:r>
      <w:proofErr w:type="spellEnd"/>
      <w:r>
        <w:rPr>
          <w:sz w:val="28"/>
          <w:szCs w:val="28"/>
          <w:lang w:val="uk-UA" w:eastAsia="zh-CN"/>
        </w:rPr>
        <w:t xml:space="preserve"> В.М.,</w:t>
      </w:r>
      <w:r w:rsidR="003C06FA">
        <w:rPr>
          <w:sz w:val="28"/>
          <w:szCs w:val="28"/>
          <w:lang w:val="uk-UA" w:eastAsia="zh-CN"/>
        </w:rPr>
        <w:t xml:space="preserve"> автор проекту</w:t>
      </w:r>
      <w:r>
        <w:rPr>
          <w:sz w:val="28"/>
          <w:szCs w:val="28"/>
          <w:lang w:val="uk-UA" w:eastAsia="zh-CN"/>
        </w:rPr>
        <w:t>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Презентувала свій проект</w:t>
      </w:r>
      <w:r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681D0D" w:rsidRPr="00681D0D" w:rsidRDefault="00681D0D" w:rsidP="00681D0D">
      <w:pPr>
        <w:jc w:val="both"/>
        <w:rPr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>
        <w:rPr>
          <w:sz w:val="28"/>
          <w:szCs w:val="28"/>
          <w:lang w:val="uk-UA"/>
        </w:rPr>
        <w:t xml:space="preserve"> зачитав зауваження фінансового управління</w:t>
      </w:r>
      <w:r w:rsidRPr="00681D0D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681D0D">
        <w:rPr>
          <w:sz w:val="28"/>
          <w:szCs w:val="28"/>
          <w:lang w:val="uk-UA"/>
        </w:rPr>
        <w:t xml:space="preserve">Проект передбачає нераціональне використання  бюджетних коштів. Фінансове управління вважає: якщо метою проекту є зменшення ризиків для здоров’я громадян та покращення стану довкілля, то кінцевою метою Проекту повинно бути знищення амброзії, а не розмови про її небезпечність. Відсутнє </w:t>
      </w:r>
      <w:r w:rsidRPr="00681D0D">
        <w:rPr>
          <w:sz w:val="28"/>
          <w:szCs w:val="28"/>
          <w:lang w:val="uk-UA" w:eastAsia="en-US"/>
        </w:rPr>
        <w:t>обґрунтування вартості вказаних завдань</w:t>
      </w:r>
      <w:r>
        <w:rPr>
          <w:sz w:val="28"/>
          <w:szCs w:val="28"/>
          <w:lang w:val="uk-UA" w:eastAsia="en-US"/>
        </w:rPr>
        <w:t xml:space="preserve"> в розрізі робіт та послуг».</w:t>
      </w:r>
    </w:p>
    <w:p w:rsidR="003C06FA" w:rsidRDefault="00681D0D" w:rsidP="0068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Щербак О.В., (голова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 з громадськістю, член робочої групи)</w:t>
      </w:r>
      <w:r w:rsidR="00854AFF">
        <w:rPr>
          <w:sz w:val="28"/>
          <w:szCs w:val="28"/>
          <w:lang w:val="uk-UA"/>
        </w:rPr>
        <w:t xml:space="preserve"> щодо виділення коштів КП «ВУКГ» на знищення осередків цвітіння амброзії по місті.</w:t>
      </w:r>
    </w:p>
    <w:p w:rsidR="00681D0D" w:rsidRDefault="00681D0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Писаренко </w:t>
      </w:r>
      <w:r>
        <w:rPr>
          <w:smallCaps/>
          <w:sz w:val="28"/>
          <w:szCs w:val="28"/>
          <w:lang w:val="uk-UA"/>
        </w:rPr>
        <w:t>Л.В. (</w:t>
      </w:r>
      <w:proofErr w:type="spellStart"/>
      <w:r w:rsidRPr="004D2022">
        <w:rPr>
          <w:sz w:val="28"/>
          <w:szCs w:val="28"/>
        </w:rPr>
        <w:t>нача</w:t>
      </w:r>
      <w:r>
        <w:rPr>
          <w:sz w:val="28"/>
          <w:szCs w:val="28"/>
          <w:lang w:val="uk-UA"/>
        </w:rPr>
        <w:t>льник</w:t>
      </w:r>
      <w:proofErr w:type="spellEnd"/>
      <w:r>
        <w:rPr>
          <w:sz w:val="28"/>
          <w:szCs w:val="28"/>
          <w:lang w:val="uk-UA"/>
        </w:rPr>
        <w:t xml:space="preserve"> фінансового управління, член робочої групи) щодо кошторису</w:t>
      </w:r>
      <w:r w:rsidR="00854AFF">
        <w:rPr>
          <w:sz w:val="28"/>
          <w:szCs w:val="28"/>
          <w:lang w:val="uk-UA"/>
        </w:rPr>
        <w:t xml:space="preserve"> та виконання робіт.</w:t>
      </w:r>
    </w:p>
    <w:p w:rsidR="00681D0D" w:rsidRDefault="00681D0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B7625" w:rsidRDefault="006B7625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</w:p>
    <w:p w:rsidR="003C06FA" w:rsidRDefault="00854AFF" w:rsidP="00854A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1.Не д</w:t>
      </w:r>
      <w:r w:rsidR="003C06FA">
        <w:rPr>
          <w:sz w:val="28"/>
          <w:szCs w:val="28"/>
          <w:lang w:val="uk-UA"/>
        </w:rPr>
        <w:t>опустити до голосування проект «</w:t>
      </w:r>
      <w:r w:rsidRPr="00854AFF">
        <w:rPr>
          <w:rFonts w:eastAsiaTheme="minorHAnsi"/>
          <w:sz w:val="28"/>
          <w:szCs w:val="28"/>
          <w:lang w:val="uk-UA" w:eastAsia="en-US"/>
        </w:rPr>
        <w:t xml:space="preserve">Підвищення екологічної безпеки </w:t>
      </w:r>
      <w:proofErr w:type="spellStart"/>
      <w:r w:rsidRPr="00854AFF">
        <w:rPr>
          <w:rFonts w:eastAsiaTheme="minorHAnsi"/>
          <w:sz w:val="28"/>
          <w:szCs w:val="28"/>
          <w:lang w:val="uk-UA" w:eastAsia="en-US"/>
        </w:rPr>
        <w:t>ніжинців</w:t>
      </w:r>
      <w:proofErr w:type="spellEnd"/>
      <w:r w:rsidRPr="00854AFF">
        <w:rPr>
          <w:rFonts w:eastAsiaTheme="minorHAnsi"/>
          <w:sz w:val="28"/>
          <w:szCs w:val="28"/>
          <w:lang w:val="uk-UA" w:eastAsia="en-US"/>
        </w:rPr>
        <w:t xml:space="preserve"> від впровадження заходів боротьби з амброзією</w:t>
      </w:r>
      <w:r w:rsidR="003C06FA">
        <w:rPr>
          <w:sz w:val="28"/>
          <w:szCs w:val="28"/>
          <w:lang w:val="uk-UA"/>
        </w:rPr>
        <w:t xml:space="preserve">», затвердивши його як </w:t>
      </w:r>
      <w:r>
        <w:rPr>
          <w:sz w:val="28"/>
          <w:szCs w:val="28"/>
          <w:lang w:val="uk-UA"/>
        </w:rPr>
        <w:t>негативно оцінений.</w:t>
      </w:r>
    </w:p>
    <w:p w:rsidR="003C06FA" w:rsidRDefault="003C06FA" w:rsidP="00854A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854A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 w:rsidR="00854AFF">
        <w:rPr>
          <w:sz w:val="28"/>
          <w:szCs w:val="28"/>
          <w:lang w:val="uk-UA"/>
        </w:rPr>
        <w:t>: 0 – «за»; 7 – «проти</w:t>
      </w:r>
      <w:r>
        <w:rPr>
          <w:sz w:val="28"/>
          <w:szCs w:val="28"/>
          <w:lang w:val="uk-UA"/>
        </w:rPr>
        <w:t xml:space="preserve">»; </w:t>
      </w:r>
      <w:r w:rsidR="00854AFF">
        <w:rPr>
          <w:sz w:val="28"/>
          <w:szCs w:val="28"/>
          <w:lang w:val="uk-UA"/>
        </w:rPr>
        <w:t>4 – «утрималось</w:t>
      </w:r>
      <w:r>
        <w:rPr>
          <w:sz w:val="28"/>
          <w:szCs w:val="28"/>
          <w:lang w:val="uk-UA"/>
        </w:rPr>
        <w:t>».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C06FA" w:rsidRDefault="009324AD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3C06FA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проекту громадського бюджету «</w:t>
      </w:r>
      <w:proofErr w:type="spellStart"/>
      <w:r w:rsidRPr="009324A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Інклюзивність</w:t>
      </w:r>
      <w:proofErr w:type="spellEnd"/>
      <w:r w:rsidRPr="009324A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території КЛПЗ Ніжинського міського пологового будинку</w:t>
      </w:r>
      <w:r w:rsidR="003C06F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9324A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 w:eastAsia="zh-CN"/>
        </w:rPr>
        <w:t>Філоненко</w:t>
      </w:r>
      <w:proofErr w:type="spellEnd"/>
      <w:r>
        <w:rPr>
          <w:sz w:val="28"/>
          <w:szCs w:val="28"/>
          <w:lang w:val="uk-UA" w:eastAsia="zh-CN"/>
        </w:rPr>
        <w:t xml:space="preserve"> Т.Г</w:t>
      </w:r>
      <w:r w:rsidR="003C06FA">
        <w:rPr>
          <w:sz w:val="28"/>
          <w:szCs w:val="28"/>
          <w:lang w:val="uk-UA" w:eastAsia="zh-CN"/>
        </w:rPr>
        <w:t>., автор проекту</w:t>
      </w:r>
    </w:p>
    <w:p w:rsidR="003C06FA" w:rsidRDefault="009324A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Презентувала</w:t>
      </w:r>
      <w:r w:rsidR="003C06FA">
        <w:rPr>
          <w:sz w:val="28"/>
          <w:szCs w:val="28"/>
          <w:lang w:val="uk-UA"/>
        </w:rPr>
        <w:t xml:space="preserve"> свій проект</w:t>
      </w:r>
      <w:r w:rsidR="003C06FA"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C06FA" w:rsidRDefault="009324A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>
        <w:rPr>
          <w:color w:val="000000" w:themeColor="text1"/>
          <w:sz w:val="28"/>
          <w:szCs w:val="28"/>
          <w:lang w:val="uk-UA"/>
        </w:rPr>
        <w:t>зачитав аналіз фінансового управління «</w:t>
      </w:r>
      <w:proofErr w:type="spellStart"/>
      <w:r w:rsidRPr="009324AD">
        <w:rPr>
          <w:sz w:val="28"/>
          <w:szCs w:val="28"/>
        </w:rPr>
        <w:t>Рекомендації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щодо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внесення</w:t>
      </w:r>
      <w:proofErr w:type="spellEnd"/>
      <w:r w:rsidRPr="009324AD">
        <w:rPr>
          <w:sz w:val="28"/>
          <w:szCs w:val="28"/>
        </w:rPr>
        <w:t xml:space="preserve"> проекту, </w:t>
      </w:r>
      <w:proofErr w:type="spellStart"/>
      <w:r w:rsidRPr="009324AD">
        <w:rPr>
          <w:sz w:val="28"/>
          <w:szCs w:val="28"/>
        </w:rPr>
        <w:t>запропонованого</w:t>
      </w:r>
      <w:proofErr w:type="spellEnd"/>
      <w:r w:rsidRPr="009324AD">
        <w:rPr>
          <w:sz w:val="28"/>
          <w:szCs w:val="28"/>
        </w:rPr>
        <w:t xml:space="preserve"> до </w:t>
      </w:r>
      <w:proofErr w:type="spellStart"/>
      <w:r w:rsidRPr="009324AD">
        <w:rPr>
          <w:sz w:val="28"/>
          <w:szCs w:val="28"/>
        </w:rPr>
        <w:t>фінансування</w:t>
      </w:r>
      <w:proofErr w:type="spellEnd"/>
      <w:r w:rsidRPr="009324AD">
        <w:rPr>
          <w:sz w:val="28"/>
          <w:szCs w:val="28"/>
        </w:rPr>
        <w:t xml:space="preserve"> за </w:t>
      </w:r>
      <w:proofErr w:type="spellStart"/>
      <w:r w:rsidRPr="009324AD">
        <w:rPr>
          <w:sz w:val="28"/>
          <w:szCs w:val="28"/>
        </w:rPr>
        <w:t>рахунок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коштів</w:t>
      </w:r>
      <w:proofErr w:type="spellEnd"/>
      <w:r w:rsidRPr="009324AD">
        <w:rPr>
          <w:sz w:val="28"/>
          <w:szCs w:val="28"/>
        </w:rPr>
        <w:t xml:space="preserve">  </w:t>
      </w:r>
      <w:proofErr w:type="spellStart"/>
      <w:r w:rsidRPr="009324AD">
        <w:rPr>
          <w:sz w:val="28"/>
          <w:szCs w:val="28"/>
        </w:rPr>
        <w:t>громадського</w:t>
      </w:r>
      <w:proofErr w:type="spellEnd"/>
      <w:r w:rsidRPr="009324AD">
        <w:rPr>
          <w:sz w:val="28"/>
          <w:szCs w:val="28"/>
        </w:rPr>
        <w:t xml:space="preserve"> бюджету (бюджету </w:t>
      </w:r>
      <w:proofErr w:type="spellStart"/>
      <w:r w:rsidRPr="009324AD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) м. </w:t>
      </w:r>
      <w:proofErr w:type="spellStart"/>
      <w:r>
        <w:rPr>
          <w:sz w:val="28"/>
          <w:szCs w:val="28"/>
        </w:rPr>
        <w:t>Ніжина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 w:rsidRPr="009324AD">
        <w:rPr>
          <w:sz w:val="28"/>
          <w:szCs w:val="28"/>
        </w:rPr>
        <w:t xml:space="preserve"> для </w:t>
      </w:r>
      <w:proofErr w:type="spellStart"/>
      <w:r w:rsidRPr="009324AD"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  <w:lang w:val="uk-UA"/>
        </w:rPr>
        <w:t>», а також аналіз УЖКГ та Б «</w:t>
      </w:r>
      <w:r w:rsidRPr="009324AD">
        <w:rPr>
          <w:sz w:val="28"/>
          <w:szCs w:val="28"/>
        </w:rPr>
        <w:t xml:space="preserve">Проект не </w:t>
      </w:r>
      <w:proofErr w:type="spellStart"/>
      <w:r w:rsidRPr="009324AD">
        <w:rPr>
          <w:sz w:val="28"/>
          <w:szCs w:val="28"/>
        </w:rPr>
        <w:t>рекомендується</w:t>
      </w:r>
      <w:proofErr w:type="spellEnd"/>
      <w:r w:rsidRPr="009324AD">
        <w:rPr>
          <w:sz w:val="28"/>
          <w:szCs w:val="28"/>
        </w:rPr>
        <w:t xml:space="preserve"> для </w:t>
      </w:r>
      <w:proofErr w:type="spellStart"/>
      <w:r w:rsidRPr="009324AD">
        <w:rPr>
          <w:sz w:val="28"/>
          <w:szCs w:val="28"/>
        </w:rPr>
        <w:t>внесення</w:t>
      </w:r>
      <w:proofErr w:type="spellEnd"/>
      <w:r w:rsidRPr="009324AD">
        <w:rPr>
          <w:sz w:val="28"/>
          <w:szCs w:val="28"/>
        </w:rPr>
        <w:t xml:space="preserve"> в </w:t>
      </w:r>
      <w:proofErr w:type="spellStart"/>
      <w:r w:rsidRPr="009324AD">
        <w:rPr>
          <w:sz w:val="28"/>
          <w:szCs w:val="28"/>
        </w:rPr>
        <w:t>перелік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проектів</w:t>
      </w:r>
      <w:proofErr w:type="spellEnd"/>
      <w:r w:rsidRPr="009324AD">
        <w:rPr>
          <w:sz w:val="28"/>
          <w:szCs w:val="28"/>
        </w:rPr>
        <w:t xml:space="preserve">, </w:t>
      </w:r>
      <w:proofErr w:type="spellStart"/>
      <w:r w:rsidRPr="009324AD">
        <w:rPr>
          <w:sz w:val="28"/>
          <w:szCs w:val="28"/>
        </w:rPr>
        <w:t>запропонованих</w:t>
      </w:r>
      <w:proofErr w:type="spellEnd"/>
      <w:r w:rsidRPr="009324AD">
        <w:rPr>
          <w:sz w:val="28"/>
          <w:szCs w:val="28"/>
        </w:rPr>
        <w:t xml:space="preserve"> до </w:t>
      </w:r>
      <w:proofErr w:type="spellStart"/>
      <w:r w:rsidRPr="009324AD">
        <w:rPr>
          <w:sz w:val="28"/>
          <w:szCs w:val="28"/>
        </w:rPr>
        <w:t>фінансування</w:t>
      </w:r>
      <w:proofErr w:type="spellEnd"/>
      <w:r w:rsidRPr="009324AD">
        <w:rPr>
          <w:sz w:val="28"/>
          <w:szCs w:val="28"/>
        </w:rPr>
        <w:t xml:space="preserve"> за </w:t>
      </w:r>
      <w:proofErr w:type="spellStart"/>
      <w:r w:rsidRPr="009324AD">
        <w:rPr>
          <w:sz w:val="28"/>
          <w:szCs w:val="28"/>
        </w:rPr>
        <w:t>рахунок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proofErr w:type="gramStart"/>
      <w:r w:rsidRPr="009324AD">
        <w:rPr>
          <w:sz w:val="28"/>
          <w:szCs w:val="28"/>
        </w:rPr>
        <w:t>коштів</w:t>
      </w:r>
      <w:proofErr w:type="spellEnd"/>
      <w:r w:rsidRPr="009324AD">
        <w:rPr>
          <w:sz w:val="28"/>
          <w:szCs w:val="28"/>
        </w:rPr>
        <w:t xml:space="preserve">  </w:t>
      </w:r>
      <w:proofErr w:type="spellStart"/>
      <w:r w:rsidRPr="009324AD">
        <w:rPr>
          <w:sz w:val="28"/>
          <w:szCs w:val="28"/>
        </w:rPr>
        <w:t>громадського</w:t>
      </w:r>
      <w:proofErr w:type="spellEnd"/>
      <w:proofErr w:type="gramEnd"/>
      <w:r w:rsidRPr="009324AD">
        <w:rPr>
          <w:sz w:val="28"/>
          <w:szCs w:val="28"/>
        </w:rPr>
        <w:t xml:space="preserve"> бюджету м. </w:t>
      </w:r>
      <w:proofErr w:type="spellStart"/>
      <w:r w:rsidRPr="009324AD">
        <w:rPr>
          <w:sz w:val="28"/>
          <w:szCs w:val="28"/>
        </w:rPr>
        <w:t>Ніжина</w:t>
      </w:r>
      <w:proofErr w:type="spellEnd"/>
      <w:r w:rsidRPr="009324AD">
        <w:rPr>
          <w:sz w:val="28"/>
          <w:szCs w:val="28"/>
        </w:rPr>
        <w:t xml:space="preserve"> у 2019 </w:t>
      </w:r>
      <w:proofErr w:type="spellStart"/>
      <w:r w:rsidRPr="009324AD">
        <w:rPr>
          <w:sz w:val="28"/>
          <w:szCs w:val="28"/>
        </w:rPr>
        <w:t>році</w:t>
      </w:r>
      <w:proofErr w:type="spellEnd"/>
      <w:r w:rsidRPr="009324AD">
        <w:rPr>
          <w:sz w:val="28"/>
          <w:szCs w:val="28"/>
        </w:rPr>
        <w:t xml:space="preserve"> до </w:t>
      </w:r>
      <w:proofErr w:type="spellStart"/>
      <w:r w:rsidRPr="009324AD">
        <w:rPr>
          <w:sz w:val="28"/>
          <w:szCs w:val="28"/>
        </w:rPr>
        <w:t>усунення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перелічених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зауважень</w:t>
      </w:r>
      <w:proofErr w:type="spellEnd"/>
      <w:r w:rsidRPr="009324AD">
        <w:rPr>
          <w:sz w:val="28"/>
          <w:szCs w:val="28"/>
          <w:lang w:val="uk-UA"/>
        </w:rPr>
        <w:t>»(</w:t>
      </w:r>
      <w:proofErr w:type="spellStart"/>
      <w:r>
        <w:rPr>
          <w:sz w:val="28"/>
          <w:szCs w:val="28"/>
        </w:rPr>
        <w:t>з</w:t>
      </w:r>
      <w:r w:rsidRPr="009324AD">
        <w:rPr>
          <w:sz w:val="28"/>
          <w:szCs w:val="28"/>
        </w:rPr>
        <w:t>года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адміністрації</w:t>
      </w:r>
      <w:proofErr w:type="spellEnd"/>
      <w:r w:rsidRPr="009324A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НЦМЛ </w:t>
      </w:r>
      <w:proofErr w:type="spellStart"/>
      <w:r>
        <w:rPr>
          <w:sz w:val="28"/>
          <w:szCs w:val="28"/>
          <w:shd w:val="clear" w:color="auto" w:fill="FFFFFF"/>
        </w:rPr>
        <w:t>ім.</w:t>
      </w:r>
      <w:r w:rsidRPr="009324AD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  <w:lang w:val="uk-UA"/>
        </w:rPr>
        <w:t>иколи</w:t>
      </w:r>
      <w:proofErr w:type="spellEnd"/>
      <w:r w:rsidRPr="009324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324AD">
        <w:rPr>
          <w:sz w:val="28"/>
          <w:szCs w:val="28"/>
          <w:shd w:val="clear" w:color="auto" w:fill="FFFFFF"/>
        </w:rPr>
        <w:t>Галицького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ремонтувати</w:t>
      </w:r>
      <w:proofErr w:type="spellEnd"/>
      <w:r w:rsidRPr="009324AD">
        <w:rPr>
          <w:sz w:val="28"/>
          <w:szCs w:val="28"/>
        </w:rPr>
        <w:t xml:space="preserve"> та </w:t>
      </w:r>
      <w:proofErr w:type="spellStart"/>
      <w:r w:rsidRPr="009324AD">
        <w:rPr>
          <w:sz w:val="28"/>
          <w:szCs w:val="28"/>
        </w:rPr>
        <w:t>утримувати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даний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об’єкт</w:t>
      </w:r>
      <w:proofErr w:type="spellEnd"/>
      <w:r w:rsidRPr="009324AD">
        <w:rPr>
          <w:sz w:val="28"/>
          <w:szCs w:val="28"/>
        </w:rPr>
        <w:t xml:space="preserve"> за </w:t>
      </w:r>
      <w:proofErr w:type="spellStart"/>
      <w:r w:rsidRPr="009324AD">
        <w:rPr>
          <w:sz w:val="28"/>
          <w:szCs w:val="28"/>
        </w:rPr>
        <w:t>власний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рахунок</w:t>
      </w:r>
      <w:proofErr w:type="spellEnd"/>
      <w:r w:rsidRPr="009324AD">
        <w:rPr>
          <w:sz w:val="28"/>
          <w:szCs w:val="28"/>
        </w:rPr>
        <w:t xml:space="preserve"> </w:t>
      </w:r>
      <w:proofErr w:type="spellStart"/>
      <w:r w:rsidRPr="009324AD">
        <w:rPr>
          <w:sz w:val="28"/>
          <w:szCs w:val="28"/>
        </w:rPr>
        <w:t>відсутня</w:t>
      </w:r>
      <w:proofErr w:type="spellEnd"/>
      <w:r>
        <w:rPr>
          <w:sz w:val="28"/>
          <w:szCs w:val="28"/>
          <w:lang w:val="uk-UA"/>
        </w:rPr>
        <w:t>).</w:t>
      </w:r>
      <w:r w:rsidR="004856A8">
        <w:rPr>
          <w:sz w:val="28"/>
          <w:szCs w:val="28"/>
          <w:lang w:val="uk-UA"/>
        </w:rPr>
        <w:t xml:space="preserve"> Щодо </w:t>
      </w:r>
      <w:proofErr w:type="spellStart"/>
      <w:r w:rsidR="004856A8">
        <w:rPr>
          <w:sz w:val="28"/>
          <w:szCs w:val="28"/>
          <w:lang w:val="uk-UA"/>
        </w:rPr>
        <w:t>інклюзивності</w:t>
      </w:r>
      <w:proofErr w:type="spellEnd"/>
      <w:r w:rsidR="004856A8">
        <w:rPr>
          <w:sz w:val="28"/>
          <w:szCs w:val="28"/>
          <w:lang w:val="uk-UA"/>
        </w:rPr>
        <w:t xml:space="preserve"> даного проекту.</w:t>
      </w:r>
    </w:p>
    <w:p w:rsidR="004856A8" w:rsidRDefault="004856A8" w:rsidP="00485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Щербак О.В. (голова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 з громадськістю, член робочої групи) щодо виконання робіт(</w:t>
      </w:r>
      <w:r w:rsidR="00755794">
        <w:rPr>
          <w:sz w:val="28"/>
          <w:szCs w:val="28"/>
          <w:lang w:val="uk-UA"/>
        </w:rPr>
        <w:t xml:space="preserve">в чому полягає </w:t>
      </w:r>
      <w:r>
        <w:rPr>
          <w:sz w:val="28"/>
          <w:szCs w:val="28"/>
          <w:lang w:val="uk-UA"/>
        </w:rPr>
        <w:t>оновлення</w:t>
      </w:r>
      <w:r w:rsidR="00755794">
        <w:rPr>
          <w:sz w:val="28"/>
          <w:szCs w:val="28"/>
          <w:lang w:val="uk-UA"/>
        </w:rPr>
        <w:t xml:space="preserve"> чи реконструкція</w:t>
      </w:r>
      <w:r>
        <w:rPr>
          <w:sz w:val="28"/>
          <w:szCs w:val="28"/>
          <w:lang w:val="uk-UA"/>
        </w:rPr>
        <w:t>).</w:t>
      </w:r>
    </w:p>
    <w:p w:rsidR="009324AD" w:rsidRPr="009324AD" w:rsidRDefault="009324AD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Default="009324AD" w:rsidP="009324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C6416">
        <w:rPr>
          <w:sz w:val="28"/>
          <w:szCs w:val="28"/>
          <w:lang w:val="uk-UA"/>
        </w:rPr>
        <w:t>1.</w:t>
      </w:r>
      <w:r w:rsidR="002C6416" w:rsidRPr="002C6416">
        <w:rPr>
          <w:sz w:val="28"/>
          <w:szCs w:val="28"/>
          <w:lang w:val="uk-UA"/>
        </w:rPr>
        <w:t>Не</w:t>
      </w:r>
      <w:r w:rsidR="002C6416">
        <w:rPr>
          <w:b/>
          <w:sz w:val="28"/>
          <w:szCs w:val="28"/>
          <w:lang w:val="uk-UA"/>
        </w:rPr>
        <w:t xml:space="preserve"> </w:t>
      </w:r>
      <w:r w:rsidR="002C6416">
        <w:rPr>
          <w:sz w:val="28"/>
          <w:szCs w:val="28"/>
          <w:lang w:val="uk-UA"/>
        </w:rPr>
        <w:t>д</w:t>
      </w:r>
      <w:r w:rsidR="003C06FA">
        <w:rPr>
          <w:sz w:val="28"/>
          <w:szCs w:val="28"/>
          <w:lang w:val="uk-UA"/>
        </w:rPr>
        <w:t>опустити до голосування проект «</w:t>
      </w:r>
      <w:proofErr w:type="spellStart"/>
      <w:r w:rsidR="002C6416" w:rsidRPr="002C6416">
        <w:rPr>
          <w:rFonts w:eastAsiaTheme="minorHAnsi"/>
          <w:sz w:val="28"/>
          <w:szCs w:val="28"/>
          <w:lang w:val="uk-UA" w:eastAsia="en-US"/>
        </w:rPr>
        <w:t>Інклюзивність</w:t>
      </w:r>
      <w:proofErr w:type="spellEnd"/>
      <w:r w:rsidR="002C6416" w:rsidRPr="002C6416">
        <w:rPr>
          <w:rFonts w:eastAsiaTheme="minorHAnsi"/>
          <w:sz w:val="28"/>
          <w:szCs w:val="28"/>
          <w:lang w:val="uk-UA" w:eastAsia="en-US"/>
        </w:rPr>
        <w:t xml:space="preserve"> території КЛПЗ Ніжинського міського пологового будинку</w:t>
      </w:r>
      <w:r w:rsidR="003C06FA">
        <w:rPr>
          <w:sz w:val="28"/>
          <w:szCs w:val="28"/>
          <w:lang w:val="uk-UA"/>
        </w:rPr>
        <w:t xml:space="preserve">», затвердивши його як </w:t>
      </w:r>
      <w:r w:rsidR="002C6416">
        <w:rPr>
          <w:sz w:val="28"/>
          <w:szCs w:val="28"/>
          <w:lang w:val="uk-UA"/>
        </w:rPr>
        <w:t>негативно оцінений.</w:t>
      </w:r>
    </w:p>
    <w:p w:rsidR="002C6416" w:rsidRDefault="002C6416" w:rsidP="009324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 w:rsidR="004856A8">
        <w:rPr>
          <w:sz w:val="28"/>
          <w:szCs w:val="28"/>
          <w:lang w:val="uk-UA"/>
        </w:rPr>
        <w:t>: 0 – «за»; 10 – «утрималось</w:t>
      </w:r>
      <w:r>
        <w:rPr>
          <w:sz w:val="28"/>
          <w:szCs w:val="28"/>
          <w:lang w:val="uk-UA"/>
        </w:rPr>
        <w:t>»</w:t>
      </w:r>
      <w:r w:rsidR="004856A8">
        <w:rPr>
          <w:sz w:val="28"/>
          <w:szCs w:val="28"/>
          <w:lang w:val="uk-UA"/>
        </w:rPr>
        <w:t>, 1 – «проти»</w:t>
      </w:r>
      <w:r>
        <w:rPr>
          <w:sz w:val="28"/>
          <w:szCs w:val="28"/>
          <w:lang w:val="uk-UA"/>
        </w:rPr>
        <w:t>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C06FA" w:rsidRPr="00755794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11.Про розгляд проекту громадського бюджету «</w:t>
      </w:r>
      <w:r w:rsidR="00755794" w:rsidRPr="00755794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Сучасним дітям – сучасний спортивний майданчик</w:t>
      </w:r>
      <w:r w:rsidRPr="007557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557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06FA" w:rsidRPr="00755794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755794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 w:eastAsia="zh-CN"/>
        </w:rPr>
        <w:t>Гомоляко</w:t>
      </w:r>
      <w:proofErr w:type="spellEnd"/>
      <w:r>
        <w:rPr>
          <w:sz w:val="28"/>
          <w:szCs w:val="28"/>
          <w:lang w:val="uk-UA" w:eastAsia="zh-CN"/>
        </w:rPr>
        <w:t xml:space="preserve"> А.О</w:t>
      </w:r>
      <w:r w:rsidR="003C06FA">
        <w:rPr>
          <w:sz w:val="28"/>
          <w:szCs w:val="28"/>
          <w:lang w:val="uk-UA" w:eastAsia="zh-CN"/>
        </w:rPr>
        <w:t>., автор проекту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Презентував свій проект</w:t>
      </w:r>
      <w:r>
        <w:rPr>
          <w:b/>
          <w:sz w:val="28"/>
          <w:szCs w:val="28"/>
          <w:lang w:val="uk-UA"/>
        </w:rPr>
        <w:t xml:space="preserve">. 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55794" w:rsidRDefault="00755794" w:rsidP="00755794">
      <w:pPr>
        <w:jc w:val="both"/>
        <w:rPr>
          <w:bCs/>
          <w:sz w:val="28"/>
          <w:szCs w:val="28"/>
          <w:lang w:val="uk-UA"/>
        </w:rPr>
      </w:pPr>
      <w:r w:rsidRPr="00755794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755794">
        <w:rPr>
          <w:color w:val="000000" w:themeColor="text1"/>
          <w:sz w:val="28"/>
          <w:szCs w:val="28"/>
          <w:lang w:val="uk-UA"/>
        </w:rPr>
        <w:t xml:space="preserve"> В.В.(голова</w:t>
      </w:r>
      <w:r w:rsidRPr="001D4DDD">
        <w:rPr>
          <w:color w:val="000000" w:themeColor="text1"/>
          <w:lang w:val="uk-UA"/>
        </w:rPr>
        <w:t xml:space="preserve"> </w:t>
      </w:r>
      <w:r w:rsidRPr="00755794">
        <w:rPr>
          <w:sz w:val="28"/>
          <w:szCs w:val="28"/>
          <w:lang w:val="uk-UA"/>
        </w:rPr>
        <w:t xml:space="preserve">робочої групи, секретар міської ради)зачитав аналіз фінансового управління «Рекомендації щодо внесення проекту, запропонованого до фінансування за рахунок коштів  громадського бюджету (бюджету розвитку) </w:t>
      </w:r>
      <w:r w:rsidRPr="00755794">
        <w:rPr>
          <w:sz w:val="28"/>
          <w:szCs w:val="28"/>
          <w:lang w:val="uk-UA"/>
        </w:rPr>
        <w:lastRenderedPageBreak/>
        <w:t>м. Ніжина, в перелік проектів для голосування</w:t>
      </w:r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аналіх</w:t>
      </w:r>
      <w:proofErr w:type="spellEnd"/>
      <w:r>
        <w:rPr>
          <w:sz w:val="28"/>
          <w:szCs w:val="28"/>
          <w:lang w:val="uk-UA"/>
        </w:rPr>
        <w:t xml:space="preserve"> управління освіти </w:t>
      </w:r>
      <w:r w:rsidRPr="00755794">
        <w:rPr>
          <w:sz w:val="28"/>
          <w:szCs w:val="28"/>
          <w:lang w:val="uk-UA"/>
        </w:rPr>
        <w:t>«</w:t>
      </w:r>
      <w:r w:rsidRPr="00755794">
        <w:rPr>
          <w:bCs/>
          <w:sz w:val="28"/>
          <w:szCs w:val="28"/>
          <w:lang w:val="uk-UA"/>
        </w:rPr>
        <w:t xml:space="preserve">Реалізація проекту </w:t>
      </w:r>
      <w:proofErr w:type="spellStart"/>
      <w:r w:rsidRPr="00755794">
        <w:rPr>
          <w:bCs/>
          <w:sz w:val="28"/>
          <w:szCs w:val="28"/>
          <w:lang w:val="uk-UA"/>
        </w:rPr>
        <w:t>надасть</w:t>
      </w:r>
      <w:proofErr w:type="spellEnd"/>
      <w:r w:rsidRPr="00755794">
        <w:rPr>
          <w:bCs/>
          <w:sz w:val="28"/>
          <w:szCs w:val="28"/>
          <w:lang w:val="uk-UA"/>
        </w:rPr>
        <w:t xml:space="preserve"> можливість: формувати навички здорового способу життя дітей і молоді; дасть можливість займатись гімнастичними та спортивними вправами. Проект рекомендується для внесення в перелік проектів, запропонованих до фінансування за рахунок коштів  громадського бюджету (бюджету розвитку) м. Ніжина у 2019 році. дасть можливість займатись гімнастичними та спортивними вправами</w:t>
      </w:r>
      <w:r>
        <w:rPr>
          <w:bCs/>
          <w:sz w:val="28"/>
          <w:szCs w:val="28"/>
          <w:lang w:val="uk-UA"/>
        </w:rPr>
        <w:t>».</w:t>
      </w:r>
    </w:p>
    <w:p w:rsidR="00755794" w:rsidRPr="00755794" w:rsidRDefault="00755794" w:rsidP="00755794">
      <w:pPr>
        <w:jc w:val="both"/>
        <w:rPr>
          <w:bCs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Pr="00755794" w:rsidRDefault="00755794" w:rsidP="007557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755794">
        <w:rPr>
          <w:sz w:val="28"/>
          <w:szCs w:val="28"/>
          <w:lang w:val="uk-UA"/>
        </w:rPr>
        <w:t>1.</w:t>
      </w:r>
      <w:r w:rsidR="003C06FA" w:rsidRPr="00755794">
        <w:rPr>
          <w:sz w:val="28"/>
          <w:szCs w:val="28"/>
          <w:lang w:val="uk-UA"/>
        </w:rPr>
        <w:t>Допустити до голосування проект</w:t>
      </w:r>
      <w:r w:rsidRPr="00755794">
        <w:rPr>
          <w:sz w:val="28"/>
          <w:szCs w:val="28"/>
          <w:lang w:val="uk-UA"/>
        </w:rPr>
        <w:t xml:space="preserve"> «</w:t>
      </w:r>
      <w:r w:rsidRPr="00755794">
        <w:rPr>
          <w:rFonts w:eastAsiaTheme="minorHAnsi"/>
          <w:sz w:val="28"/>
          <w:szCs w:val="28"/>
          <w:lang w:val="uk-UA" w:eastAsia="en-US"/>
        </w:rPr>
        <w:t>Сучасним дітям – сучасний спортивний майданчик</w:t>
      </w:r>
      <w:r w:rsidRPr="007557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75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затвердивши його як позитивно оцінений.</w:t>
      </w: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 w:rsidR="00755794">
        <w:rPr>
          <w:sz w:val="28"/>
          <w:szCs w:val="28"/>
          <w:lang w:val="uk-UA"/>
        </w:rPr>
        <w:t>: 12 – «за», 0 – «утрималось», 0 – «проти».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794" w:rsidRPr="00755794" w:rsidRDefault="00755794" w:rsidP="00755794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12.</w:t>
      </w:r>
      <w:r w:rsidR="003C06FA">
        <w:rPr>
          <w:b/>
          <w:sz w:val="28"/>
          <w:szCs w:val="28"/>
          <w:lang w:val="uk-UA"/>
        </w:rPr>
        <w:t>Про розгляд проекту громадського бюджету «</w:t>
      </w:r>
      <w:r w:rsidRPr="00755794">
        <w:rPr>
          <w:rFonts w:eastAsiaTheme="minorHAnsi"/>
          <w:b/>
          <w:sz w:val="28"/>
          <w:szCs w:val="28"/>
          <w:lang w:val="uk-UA" w:eastAsia="en-US"/>
        </w:rPr>
        <w:t xml:space="preserve">Міський екологічний центр при краєзнавчому музеї імені Івана </w:t>
      </w:r>
      <w:proofErr w:type="spellStart"/>
      <w:r w:rsidRPr="00755794">
        <w:rPr>
          <w:rFonts w:eastAsiaTheme="minorHAnsi"/>
          <w:b/>
          <w:sz w:val="28"/>
          <w:szCs w:val="28"/>
          <w:lang w:val="uk-UA" w:eastAsia="en-US"/>
        </w:rPr>
        <w:t>Спаського</w:t>
      </w:r>
      <w:proofErr w:type="spellEnd"/>
      <w:r w:rsidRPr="00755794">
        <w:rPr>
          <w:rFonts w:eastAsiaTheme="minorHAnsi"/>
          <w:b/>
          <w:sz w:val="28"/>
          <w:szCs w:val="28"/>
          <w:lang w:val="uk-UA" w:eastAsia="en-US"/>
        </w:rPr>
        <w:t>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3C06FA" w:rsidRDefault="00755794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Тарасенко Л.І</w:t>
      </w:r>
      <w:r w:rsidR="003C06FA">
        <w:rPr>
          <w:sz w:val="28"/>
          <w:szCs w:val="28"/>
          <w:lang w:val="uk-UA" w:eastAsia="zh-CN"/>
        </w:rPr>
        <w:t>., автор проекту</w:t>
      </w:r>
    </w:p>
    <w:p w:rsidR="003C06FA" w:rsidRDefault="00755794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Презентував </w:t>
      </w:r>
      <w:r w:rsidR="003C06FA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Дудченко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3C06FA" w:rsidRDefault="003C06FA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C06FA" w:rsidRPr="00F210D4" w:rsidRDefault="00755794" w:rsidP="00F210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>
        <w:rPr>
          <w:color w:val="000000" w:themeColor="text1"/>
          <w:sz w:val="28"/>
          <w:szCs w:val="28"/>
          <w:lang w:val="uk-UA"/>
        </w:rPr>
        <w:t>зачитав аналіз фінансового управління</w:t>
      </w:r>
      <w:r w:rsidR="00F210D4" w:rsidRPr="00F210D4">
        <w:rPr>
          <w:b/>
        </w:rPr>
        <w:t xml:space="preserve"> </w:t>
      </w:r>
      <w:proofErr w:type="spellStart"/>
      <w:r w:rsidR="00F210D4" w:rsidRPr="00F210D4">
        <w:rPr>
          <w:sz w:val="28"/>
          <w:szCs w:val="28"/>
        </w:rPr>
        <w:t>Рекомендації</w:t>
      </w:r>
      <w:proofErr w:type="spellEnd"/>
      <w:r w:rsidR="00F210D4" w:rsidRPr="00F210D4">
        <w:rPr>
          <w:sz w:val="28"/>
          <w:szCs w:val="28"/>
        </w:rPr>
        <w:t xml:space="preserve"> </w:t>
      </w:r>
      <w:proofErr w:type="spellStart"/>
      <w:r w:rsidR="00F210D4" w:rsidRPr="00F210D4">
        <w:rPr>
          <w:sz w:val="28"/>
          <w:szCs w:val="28"/>
        </w:rPr>
        <w:t>щодо</w:t>
      </w:r>
      <w:proofErr w:type="spellEnd"/>
      <w:r w:rsidR="00F210D4" w:rsidRPr="00F210D4">
        <w:rPr>
          <w:sz w:val="28"/>
          <w:szCs w:val="28"/>
        </w:rPr>
        <w:t xml:space="preserve"> </w:t>
      </w:r>
      <w:proofErr w:type="spellStart"/>
      <w:r w:rsidR="00F210D4" w:rsidRPr="00F210D4">
        <w:rPr>
          <w:sz w:val="28"/>
          <w:szCs w:val="28"/>
        </w:rPr>
        <w:t>внесення</w:t>
      </w:r>
      <w:proofErr w:type="spellEnd"/>
      <w:r w:rsidR="00F210D4" w:rsidRPr="00F210D4">
        <w:rPr>
          <w:sz w:val="28"/>
          <w:szCs w:val="28"/>
        </w:rPr>
        <w:t xml:space="preserve"> проекту, </w:t>
      </w:r>
      <w:proofErr w:type="spellStart"/>
      <w:r w:rsidR="00F210D4" w:rsidRPr="00F210D4">
        <w:rPr>
          <w:sz w:val="28"/>
          <w:szCs w:val="28"/>
        </w:rPr>
        <w:t>запропонованого</w:t>
      </w:r>
      <w:proofErr w:type="spellEnd"/>
      <w:r w:rsidR="00F210D4" w:rsidRPr="00F210D4">
        <w:rPr>
          <w:sz w:val="28"/>
          <w:szCs w:val="28"/>
        </w:rPr>
        <w:t xml:space="preserve"> до </w:t>
      </w:r>
      <w:proofErr w:type="spellStart"/>
      <w:r w:rsidR="00F210D4" w:rsidRPr="00F210D4">
        <w:rPr>
          <w:sz w:val="28"/>
          <w:szCs w:val="28"/>
        </w:rPr>
        <w:t>фінансування</w:t>
      </w:r>
      <w:proofErr w:type="spellEnd"/>
      <w:r w:rsidR="00F210D4" w:rsidRPr="00F210D4">
        <w:rPr>
          <w:sz w:val="28"/>
          <w:szCs w:val="28"/>
        </w:rPr>
        <w:t xml:space="preserve"> за </w:t>
      </w:r>
      <w:proofErr w:type="spellStart"/>
      <w:r w:rsidR="00F210D4" w:rsidRPr="00F210D4">
        <w:rPr>
          <w:sz w:val="28"/>
          <w:szCs w:val="28"/>
        </w:rPr>
        <w:t>рахунок</w:t>
      </w:r>
      <w:proofErr w:type="spellEnd"/>
      <w:r w:rsidR="00F210D4" w:rsidRPr="00F210D4">
        <w:rPr>
          <w:sz w:val="28"/>
          <w:szCs w:val="28"/>
        </w:rPr>
        <w:t xml:space="preserve"> </w:t>
      </w:r>
      <w:proofErr w:type="spellStart"/>
      <w:r w:rsidR="00F210D4" w:rsidRPr="00F210D4">
        <w:rPr>
          <w:sz w:val="28"/>
          <w:szCs w:val="28"/>
        </w:rPr>
        <w:t>коштів</w:t>
      </w:r>
      <w:proofErr w:type="spellEnd"/>
      <w:r w:rsidR="00F210D4" w:rsidRPr="00F210D4">
        <w:rPr>
          <w:sz w:val="28"/>
          <w:szCs w:val="28"/>
        </w:rPr>
        <w:t xml:space="preserve">  </w:t>
      </w:r>
      <w:proofErr w:type="spellStart"/>
      <w:r w:rsidR="00F210D4" w:rsidRPr="00F210D4">
        <w:rPr>
          <w:sz w:val="28"/>
          <w:szCs w:val="28"/>
        </w:rPr>
        <w:t>громадського</w:t>
      </w:r>
      <w:proofErr w:type="spellEnd"/>
      <w:r w:rsidR="00F210D4" w:rsidRPr="00F210D4">
        <w:rPr>
          <w:sz w:val="28"/>
          <w:szCs w:val="28"/>
        </w:rPr>
        <w:t xml:space="preserve"> бюджету (бюджету </w:t>
      </w:r>
      <w:proofErr w:type="spellStart"/>
      <w:r w:rsidR="00F210D4" w:rsidRPr="00F210D4">
        <w:rPr>
          <w:sz w:val="28"/>
          <w:szCs w:val="28"/>
        </w:rPr>
        <w:t>розвитку</w:t>
      </w:r>
      <w:proofErr w:type="spellEnd"/>
      <w:r w:rsidR="00F210D4" w:rsidRPr="00F210D4">
        <w:rPr>
          <w:sz w:val="28"/>
          <w:szCs w:val="28"/>
        </w:rPr>
        <w:t xml:space="preserve">) м. </w:t>
      </w:r>
      <w:proofErr w:type="spellStart"/>
      <w:r w:rsidR="00F210D4" w:rsidRPr="00F210D4">
        <w:rPr>
          <w:sz w:val="28"/>
          <w:szCs w:val="28"/>
        </w:rPr>
        <w:t>Ніжина</w:t>
      </w:r>
      <w:proofErr w:type="spellEnd"/>
      <w:r w:rsidR="00F210D4" w:rsidRPr="00F210D4">
        <w:rPr>
          <w:sz w:val="28"/>
          <w:szCs w:val="28"/>
        </w:rPr>
        <w:t xml:space="preserve">, в </w:t>
      </w:r>
      <w:proofErr w:type="spellStart"/>
      <w:r w:rsidR="00F210D4" w:rsidRPr="00F210D4">
        <w:rPr>
          <w:sz w:val="28"/>
          <w:szCs w:val="28"/>
        </w:rPr>
        <w:t>перелік</w:t>
      </w:r>
      <w:proofErr w:type="spellEnd"/>
      <w:r w:rsidR="00F210D4" w:rsidRPr="00F210D4">
        <w:rPr>
          <w:sz w:val="28"/>
          <w:szCs w:val="28"/>
        </w:rPr>
        <w:t xml:space="preserve"> </w:t>
      </w:r>
      <w:proofErr w:type="spellStart"/>
      <w:proofErr w:type="gramStart"/>
      <w:r w:rsidR="00F210D4" w:rsidRPr="00F210D4">
        <w:rPr>
          <w:sz w:val="28"/>
          <w:szCs w:val="28"/>
        </w:rPr>
        <w:t>проектів</w:t>
      </w:r>
      <w:proofErr w:type="spellEnd"/>
      <w:r w:rsidR="00F210D4" w:rsidRPr="00F210D4">
        <w:rPr>
          <w:sz w:val="28"/>
          <w:szCs w:val="28"/>
        </w:rPr>
        <w:t xml:space="preserve">  для</w:t>
      </w:r>
      <w:proofErr w:type="gramEnd"/>
      <w:r w:rsidR="00F210D4" w:rsidRPr="00F210D4">
        <w:rPr>
          <w:sz w:val="28"/>
          <w:szCs w:val="28"/>
        </w:rPr>
        <w:t xml:space="preserve"> </w:t>
      </w:r>
      <w:proofErr w:type="spellStart"/>
      <w:r w:rsidR="00F210D4" w:rsidRPr="00F210D4">
        <w:rPr>
          <w:sz w:val="28"/>
          <w:szCs w:val="28"/>
        </w:rPr>
        <w:t>голосування</w:t>
      </w:r>
      <w:proofErr w:type="spellEnd"/>
      <w:r w:rsidR="00F210D4" w:rsidRPr="00F210D4">
        <w:rPr>
          <w:sz w:val="28"/>
          <w:szCs w:val="28"/>
          <w:lang w:val="uk-UA"/>
        </w:rPr>
        <w:t>» Управлінню культури підготувати розрахунок потреби в коштах на рік на утримання екологічного центру</w:t>
      </w:r>
      <w:r w:rsidR="00F210D4">
        <w:rPr>
          <w:b/>
          <w:lang w:val="uk-UA"/>
        </w:rPr>
        <w:t>».</w:t>
      </w:r>
    </w:p>
    <w:p w:rsidR="00755794" w:rsidRDefault="00755794" w:rsidP="007557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3C06FA" w:rsidRDefault="00755794" w:rsidP="007557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C06FA">
        <w:rPr>
          <w:sz w:val="28"/>
          <w:szCs w:val="28"/>
          <w:lang w:val="uk-UA"/>
        </w:rPr>
        <w:t>Допустити до голосування проект «</w:t>
      </w:r>
      <w:r w:rsidRPr="00755794">
        <w:rPr>
          <w:rFonts w:eastAsiaTheme="minorHAnsi"/>
          <w:sz w:val="28"/>
          <w:szCs w:val="28"/>
          <w:lang w:val="uk-UA" w:eastAsia="en-US"/>
        </w:rPr>
        <w:t xml:space="preserve">Міський екологічний центр при краєзнавчому музеї імені Івана </w:t>
      </w:r>
      <w:proofErr w:type="spellStart"/>
      <w:r w:rsidRPr="00755794">
        <w:rPr>
          <w:rFonts w:eastAsiaTheme="minorHAnsi"/>
          <w:sz w:val="28"/>
          <w:szCs w:val="28"/>
          <w:lang w:val="uk-UA" w:eastAsia="en-US"/>
        </w:rPr>
        <w:t>Спаського</w:t>
      </w:r>
      <w:proofErr w:type="spellEnd"/>
      <w:r w:rsidR="003C06FA">
        <w:rPr>
          <w:sz w:val="28"/>
          <w:szCs w:val="28"/>
          <w:lang w:val="uk-UA"/>
        </w:rPr>
        <w:t>», затверд</w:t>
      </w:r>
      <w:r>
        <w:rPr>
          <w:sz w:val="28"/>
          <w:szCs w:val="28"/>
          <w:lang w:val="uk-UA"/>
        </w:rPr>
        <w:t>ивши його як позитивно оцінений.</w:t>
      </w:r>
    </w:p>
    <w:p w:rsidR="003C06FA" w:rsidRDefault="003C06FA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3C06FA" w:rsidP="003C06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 w:rsidR="00755794">
        <w:rPr>
          <w:sz w:val="28"/>
          <w:szCs w:val="28"/>
          <w:lang w:val="uk-UA"/>
        </w:rPr>
        <w:t>: 12 – «за»; утрималось – «0</w:t>
      </w:r>
      <w:r>
        <w:rPr>
          <w:sz w:val="28"/>
          <w:szCs w:val="28"/>
          <w:lang w:val="uk-UA"/>
        </w:rPr>
        <w:t>».</w:t>
      </w: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525" w:rsidRDefault="00A45525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Pr="00A45525">
        <w:rPr>
          <w:rStyle w:val="xfm99248003"/>
          <w:color w:val="000000" w:themeColor="text1"/>
          <w:sz w:val="28"/>
          <w:szCs w:val="28"/>
          <w:lang w:val="uk-UA"/>
        </w:rPr>
        <w:t xml:space="preserve"> </w:t>
      </w:r>
    </w:p>
    <w:p w:rsidR="003C06FA" w:rsidRDefault="00A45525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1D4DDD">
        <w:rPr>
          <w:rStyle w:val="xfm99248003"/>
          <w:color w:val="000000" w:themeColor="text1"/>
          <w:sz w:val="28"/>
          <w:szCs w:val="28"/>
          <w:lang w:val="uk-UA"/>
        </w:rPr>
        <w:t>Салогуба</w:t>
      </w:r>
      <w:r w:rsidRPr="001D4DDD">
        <w:rPr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ради)</w:t>
      </w:r>
      <w:r>
        <w:rPr>
          <w:color w:val="000000" w:themeColor="text1"/>
          <w:sz w:val="28"/>
          <w:szCs w:val="28"/>
          <w:lang w:val="uk-UA"/>
        </w:rPr>
        <w:t xml:space="preserve">зачитав </w:t>
      </w:r>
      <w:r w:rsidR="001D6FF4">
        <w:rPr>
          <w:color w:val="000000" w:themeColor="text1"/>
          <w:sz w:val="28"/>
          <w:szCs w:val="28"/>
          <w:lang w:val="uk-UA"/>
        </w:rPr>
        <w:t>Розділ 5 «Порядок голосування» Положення про громадський бюджет (бюджет участі) міста Ніжина.</w:t>
      </w:r>
    </w:p>
    <w:p w:rsidR="001D6FF4" w:rsidRDefault="001D6FF4" w:rsidP="003C0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3C06FA" w:rsidRDefault="001D6FF4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FF4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1D6FF4">
        <w:rPr>
          <w:rFonts w:ascii="Times New Roman" w:hAnsi="Times New Roman" w:cs="Times New Roman"/>
          <w:sz w:val="28"/>
          <w:szCs w:val="28"/>
          <w:lang w:val="uk-UA"/>
        </w:rPr>
        <w:t>: 12 – «за»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FF4" w:rsidRDefault="001D6FF4" w:rsidP="003C06F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F4" w:rsidRDefault="001D6FF4" w:rsidP="001D6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Pr="00A45525">
        <w:rPr>
          <w:rStyle w:val="xfm99248003"/>
          <w:color w:val="000000" w:themeColor="text1"/>
          <w:sz w:val="28"/>
          <w:szCs w:val="28"/>
          <w:lang w:val="uk-UA"/>
        </w:rPr>
        <w:t xml:space="preserve"> </w:t>
      </w:r>
    </w:p>
    <w:p w:rsidR="001D6FF4" w:rsidRDefault="001D6FF4" w:rsidP="001D6FF4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6FF4">
        <w:rPr>
          <w:rStyle w:val="xfm9924800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Салогуба</w:t>
      </w:r>
      <w:r w:rsidRPr="001D6F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В.В.(голова робочої групи, 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підвів підсумок засідання робочої групи. 12 проектів було подано до розгляду, 7 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підтримано 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позитивно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5 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проектів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негативно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До участі у голосуванні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допущено 7 проектів громадського бюджету (1проект – малий, 6 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великих). Загальна сума </w:t>
      </w:r>
      <w:r w:rsidR="0031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проектів складає </w:t>
      </w:r>
      <w:r w:rsidR="0031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2млн.154ти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31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B7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614</w:t>
      </w:r>
      <w:r w:rsidR="0031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грн.</w:t>
      </w:r>
    </w:p>
    <w:p w:rsidR="00312FBF" w:rsidRPr="001D6FF4" w:rsidRDefault="00312FBF" w:rsidP="001D6FF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FA" w:rsidRDefault="003C06FA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робочої групи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В.В.Салогу</w:t>
      </w:r>
      <w:r w:rsidR="00681D0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End"/>
    </w:p>
    <w:p w:rsidR="006B7625" w:rsidRDefault="006B7625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625" w:rsidRDefault="006B7625" w:rsidP="003C0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0D" w:rsidRPr="00312FBF" w:rsidRDefault="003C06FA" w:rsidP="00312FB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Секретар робочої групи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А.С.Шведун</w:t>
      </w:r>
      <w:proofErr w:type="spellEnd"/>
    </w:p>
    <w:sectPr w:rsidR="00D0160D" w:rsidRPr="00312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726"/>
    <w:multiLevelType w:val="hybridMultilevel"/>
    <w:tmpl w:val="25E40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074"/>
    <w:multiLevelType w:val="hybridMultilevel"/>
    <w:tmpl w:val="27682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42F"/>
    <w:multiLevelType w:val="hybridMultilevel"/>
    <w:tmpl w:val="4BC06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311D9"/>
    <w:multiLevelType w:val="hybridMultilevel"/>
    <w:tmpl w:val="A5DC68B0"/>
    <w:lvl w:ilvl="0" w:tplc="EB4AFBAC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602E26"/>
    <w:multiLevelType w:val="hybridMultilevel"/>
    <w:tmpl w:val="EC3EAC78"/>
    <w:lvl w:ilvl="0" w:tplc="7B10B25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03D5C"/>
    <w:multiLevelType w:val="hybridMultilevel"/>
    <w:tmpl w:val="6D302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7F55"/>
    <w:multiLevelType w:val="hybridMultilevel"/>
    <w:tmpl w:val="AF7EF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9A7"/>
    <w:multiLevelType w:val="hybridMultilevel"/>
    <w:tmpl w:val="54106864"/>
    <w:lvl w:ilvl="0" w:tplc="6F628EF2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755492"/>
    <w:multiLevelType w:val="hybridMultilevel"/>
    <w:tmpl w:val="F6801CEE"/>
    <w:lvl w:ilvl="0" w:tplc="5C22E9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FA"/>
    <w:rsid w:val="00070166"/>
    <w:rsid w:val="0014793B"/>
    <w:rsid w:val="00152945"/>
    <w:rsid w:val="001C3249"/>
    <w:rsid w:val="001C7496"/>
    <w:rsid w:val="001D4DDD"/>
    <w:rsid w:val="001D6FF4"/>
    <w:rsid w:val="00213ED4"/>
    <w:rsid w:val="00225EFC"/>
    <w:rsid w:val="00234A3D"/>
    <w:rsid w:val="002662D7"/>
    <w:rsid w:val="002755DC"/>
    <w:rsid w:val="002C6416"/>
    <w:rsid w:val="00312FBF"/>
    <w:rsid w:val="003578FF"/>
    <w:rsid w:val="00394F42"/>
    <w:rsid w:val="003A1936"/>
    <w:rsid w:val="003C06FA"/>
    <w:rsid w:val="003F051F"/>
    <w:rsid w:val="003F792E"/>
    <w:rsid w:val="004856A8"/>
    <w:rsid w:val="004D2022"/>
    <w:rsid w:val="005F347E"/>
    <w:rsid w:val="00680FE3"/>
    <w:rsid w:val="00681D0D"/>
    <w:rsid w:val="006A1467"/>
    <w:rsid w:val="006B7625"/>
    <w:rsid w:val="00755794"/>
    <w:rsid w:val="008151F9"/>
    <w:rsid w:val="00854AFF"/>
    <w:rsid w:val="009324AD"/>
    <w:rsid w:val="00952EB9"/>
    <w:rsid w:val="00976482"/>
    <w:rsid w:val="00996AA7"/>
    <w:rsid w:val="009A619E"/>
    <w:rsid w:val="009E2B18"/>
    <w:rsid w:val="00A45525"/>
    <w:rsid w:val="00A5099C"/>
    <w:rsid w:val="00A67AFC"/>
    <w:rsid w:val="00AD5E4C"/>
    <w:rsid w:val="00B73275"/>
    <w:rsid w:val="00B75969"/>
    <w:rsid w:val="00B844CF"/>
    <w:rsid w:val="00BA0760"/>
    <w:rsid w:val="00BF1967"/>
    <w:rsid w:val="00D80BDE"/>
    <w:rsid w:val="00E216DB"/>
    <w:rsid w:val="00E23383"/>
    <w:rsid w:val="00E37610"/>
    <w:rsid w:val="00E761AE"/>
    <w:rsid w:val="00E86E18"/>
    <w:rsid w:val="00F210D4"/>
    <w:rsid w:val="00FB0271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F9EB"/>
  <w15:chartTrackingRefBased/>
  <w15:docId w15:val="{6913E746-0950-4002-914A-206125E2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FA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55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F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xfm99248003">
    <w:name w:val="xfm_99248003"/>
    <w:basedOn w:val="a0"/>
    <w:rsid w:val="003C06FA"/>
  </w:style>
  <w:style w:type="paragraph" w:styleId="a3">
    <w:name w:val="List Paragraph"/>
    <w:basedOn w:val="a"/>
    <w:uiPriority w:val="34"/>
    <w:qFormat/>
    <w:rsid w:val="003F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36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3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D5E4C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75579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57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Title"/>
    <w:basedOn w:val="a"/>
    <w:next w:val="a"/>
    <w:link w:val="a9"/>
    <w:uiPriority w:val="10"/>
    <w:qFormat/>
    <w:rsid w:val="007557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5579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927D-5E1A-44F6-A902-BFDD34DF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13474</Words>
  <Characters>7681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dcterms:created xsi:type="dcterms:W3CDTF">2018-12-13T08:24:00Z</dcterms:created>
  <dcterms:modified xsi:type="dcterms:W3CDTF">2018-12-20T06:52:00Z</dcterms:modified>
</cp:coreProperties>
</file>