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5" w:rsidRPr="00404735" w:rsidRDefault="00404735" w:rsidP="0040473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0473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РЕЗУЛЬТАТИ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ГОЛОСУВАННЯ</w:t>
      </w:r>
      <w:bookmarkStart w:id="0" w:name="_GoBack"/>
      <w:bookmarkEnd w:id="0"/>
    </w:p>
    <w:p w:rsidR="00404735" w:rsidRDefault="00404735" w:rsidP="00404735">
      <w:pPr>
        <w:jc w:val="center"/>
        <w:rPr>
          <w:rFonts w:ascii="Times New Roman" w:hAnsi="Times New Roman"/>
          <w:b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60"/>
        <w:gridCol w:w="4860"/>
        <w:gridCol w:w="1914"/>
      </w:tblGrid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P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735">
              <w:rPr>
                <w:rFonts w:ascii="Times New Roman" w:hAnsi="Times New Roman"/>
                <w:sz w:val="28"/>
                <w:szCs w:val="28"/>
              </w:rPr>
              <w:t>Назва завдання проекту</w:t>
            </w:r>
          </w:p>
          <w:p w:rsidR="00404735" w:rsidRP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P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Pr="00404735" w:rsidRDefault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735">
              <w:rPr>
                <w:rFonts w:ascii="Times New Roman" w:hAnsi="Times New Roman"/>
                <w:sz w:val="28"/>
                <w:szCs w:val="28"/>
              </w:rPr>
              <w:t>Відмітка про голосування **</w:t>
            </w:r>
          </w:p>
        </w:tc>
      </w:tr>
      <w:tr w:rsidR="00404735" w:rsidTr="00404735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735">
              <w:rPr>
                <w:rFonts w:ascii="Times New Roman" w:hAnsi="Times New Roman"/>
                <w:sz w:val="28"/>
                <w:szCs w:val="28"/>
              </w:rPr>
              <w:t>Розділ 1. Малі  проекти, які пропонуються для голосування*</w:t>
            </w:r>
          </w:p>
          <w:p w:rsidR="00404735" w:rsidRPr="00404735" w:rsidRDefault="0040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«Університет третього віку» на базі Територіального центру соціального обслуговування (облаштування та оснащення комфортного простору для слухачів)</w:t>
            </w:r>
          </w:p>
          <w:p w:rsidR="00404735" w:rsidRPr="00404735" w:rsidRDefault="00404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</w:t>
            </w:r>
          </w:p>
          <w:p w:rsidR="00404735" w:rsidRPr="00404735" w:rsidRDefault="0040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735" w:rsidTr="00404735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735">
              <w:rPr>
                <w:rFonts w:ascii="Times New Roman" w:hAnsi="Times New Roman"/>
                <w:sz w:val="28"/>
                <w:szCs w:val="28"/>
              </w:rPr>
              <w:t>Розділ 2. Великі проекти, які пропонуються для голосування*</w:t>
            </w:r>
          </w:p>
          <w:p w:rsidR="00404735" w:rsidRPr="00404735" w:rsidRDefault="0040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Створення креатив – простору актової зали ЗОШ І-ІІ ст. №1</w:t>
            </w: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</w:tr>
      <w:tr w:rsidR="00404735" w:rsidTr="00404735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Pr="00404735" w:rsidRDefault="0040473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Благоустрій переходу (сполучення) між основними будівлями лікувальних закладів м.Ніжина «Крок до майбутнього медичного містечка.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Pr="00404735" w:rsidRDefault="00404735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</w:rPr>
              <w:t>«Бібліотека без обмежень»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308</w:t>
            </w: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Автобусні зупинки – це зручно, затишно, безпечно</w:t>
            </w:r>
          </w:p>
          <w:p w:rsidR="00404735" w:rsidRPr="00404735" w:rsidRDefault="00404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04735" w:rsidRPr="00404735" w:rsidRDefault="00404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Сучасним дітям – сучасний спортивний майданчик</w:t>
            </w:r>
          </w:p>
          <w:p w:rsidR="00404735" w:rsidRPr="00404735" w:rsidRDefault="00404735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</w:tr>
      <w:tr w:rsidR="00404735" w:rsidTr="004047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5" w:rsidRPr="00404735" w:rsidRDefault="0040473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 екологічний центр при краєзнавчому музеї імені Івана Спаського</w:t>
            </w:r>
            <w:r w:rsidRPr="004047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735" w:rsidRPr="00404735" w:rsidRDefault="00404735" w:rsidP="0040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404735" w:rsidRDefault="00404735" w:rsidP="00404735">
      <w:pPr>
        <w:spacing w:after="0" w:line="240" w:lineRule="auto"/>
        <w:jc w:val="both"/>
        <w:rPr>
          <w:rFonts w:ascii="Times New Roman" w:hAnsi="Times New Roman"/>
        </w:rPr>
      </w:pPr>
    </w:p>
    <w:p w:rsidR="00404735" w:rsidRPr="00404735" w:rsidRDefault="00404735" w:rsidP="00404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404735">
        <w:rPr>
          <w:rFonts w:ascii="Times New Roman" w:hAnsi="Times New Roman"/>
          <w:sz w:val="24"/>
          <w:szCs w:val="24"/>
        </w:rPr>
        <w:t>Перелік проектів, які допускаються до голосування, формується з проектів, які отримали попередню позитивну оцінку виконавчого органу Ніжинської міської ради, до повноважень якого відноситься реалізація проекту, затверджені Робочою групою з питань громадського  бюджету (бюджету участі) м. Ніжина  та допущені до голосування;</w:t>
      </w:r>
    </w:p>
    <w:p w:rsidR="00D0160D" w:rsidRPr="00404735" w:rsidRDefault="00404735" w:rsidP="00404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4735">
        <w:rPr>
          <w:rFonts w:ascii="Times New Roman" w:hAnsi="Times New Roman"/>
          <w:sz w:val="24"/>
          <w:szCs w:val="24"/>
        </w:rPr>
        <w:t xml:space="preserve"> ** Проголосувати м</w:t>
      </w:r>
      <w:r w:rsidRPr="00404735">
        <w:rPr>
          <w:rFonts w:ascii="Times New Roman" w:hAnsi="Times New Roman"/>
          <w:sz w:val="24"/>
          <w:szCs w:val="24"/>
        </w:rPr>
        <w:t xml:space="preserve">ожна </w:t>
      </w:r>
      <w:r w:rsidRPr="00404735">
        <w:rPr>
          <w:rFonts w:ascii="Times New Roman" w:hAnsi="Times New Roman"/>
          <w:sz w:val="24"/>
          <w:szCs w:val="24"/>
          <w:lang w:val="uk-UA"/>
        </w:rPr>
        <w:t>булои</w:t>
      </w:r>
      <w:r w:rsidRPr="00404735">
        <w:rPr>
          <w:rFonts w:ascii="Times New Roman" w:hAnsi="Times New Roman"/>
          <w:sz w:val="24"/>
          <w:szCs w:val="24"/>
        </w:rPr>
        <w:t xml:space="preserve">за 1 малий та 1 </w:t>
      </w:r>
      <w:r w:rsidRPr="00404735">
        <w:rPr>
          <w:rFonts w:ascii="Times New Roman" w:hAnsi="Times New Roman"/>
          <w:sz w:val="24"/>
          <w:szCs w:val="24"/>
          <w:lang w:val="uk-UA"/>
        </w:rPr>
        <w:t>великий проект одночасно на одному бланці.</w:t>
      </w:r>
    </w:p>
    <w:sectPr w:rsidR="00D0160D" w:rsidRPr="00404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5"/>
    <w:rsid w:val="00234A3D"/>
    <w:rsid w:val="00394F42"/>
    <w:rsid w:val="00404735"/>
    <w:rsid w:val="0097648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1156"/>
  <w15:chartTrackingRefBased/>
  <w15:docId w15:val="{AD513D5F-F4C7-48EC-9CFB-BE326C3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2019-01-09T07:58:00Z</dcterms:created>
  <dcterms:modified xsi:type="dcterms:W3CDTF">2019-01-09T08:04:00Z</dcterms:modified>
</cp:coreProperties>
</file>