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17" w:rsidRPr="00247B17" w:rsidRDefault="00247B17" w:rsidP="00247B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247B17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CE6338" wp14:editId="0DC14299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B17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</w:t>
      </w:r>
    </w:p>
    <w:p w:rsidR="00247B17" w:rsidRPr="00247B17" w:rsidRDefault="00247B17" w:rsidP="00247B17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47B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проект № 912  від 20.08.2020                                                                                      </w:t>
      </w:r>
    </w:p>
    <w:p w:rsidR="00247B17" w:rsidRPr="00247B17" w:rsidRDefault="00247B17" w:rsidP="002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47B17" w:rsidRPr="00247B17" w:rsidRDefault="00247B17" w:rsidP="002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47B17" w:rsidRPr="00247B17" w:rsidRDefault="00247B17" w:rsidP="00247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47B17" w:rsidRPr="00247B17" w:rsidRDefault="00247B17" w:rsidP="00247B1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 w:rsidRPr="00247B17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247B17" w:rsidRPr="00247B17" w:rsidRDefault="00247B17" w:rsidP="00247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7B1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247B1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247B1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47B17" w:rsidRPr="00247B17" w:rsidRDefault="00247B17" w:rsidP="002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47B17" w:rsidRPr="00247B17" w:rsidRDefault="00247B17" w:rsidP="0024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7B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47B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47B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               2020  року                 м. Ніжин                                №    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247B17" w:rsidRPr="00247B17" w:rsidTr="008207FA">
        <w:tc>
          <w:tcPr>
            <w:tcW w:w="5103" w:type="dxa"/>
          </w:tcPr>
          <w:p w:rsidR="00247B17" w:rsidRPr="00247B17" w:rsidRDefault="00247B17" w:rsidP="00247B17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Hlk46226019"/>
            <w:r w:rsidRPr="00247B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на виготовлення проектів із землеустрою, припинення права постійного користування земельними ділянками </w:t>
            </w:r>
            <w:r w:rsidRPr="00247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юридичним особам.</w:t>
            </w:r>
          </w:p>
          <w:bookmarkEnd w:id="0"/>
          <w:p w:rsidR="00247B17" w:rsidRPr="00247B17" w:rsidRDefault="00247B17" w:rsidP="00247B17">
            <w:pPr>
              <w:spacing w:after="0" w:line="240" w:lineRule="auto"/>
              <w:ind w:left="37" w:right="-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247B17" w:rsidRPr="00247B17" w:rsidRDefault="00247B17" w:rsidP="00247B17">
            <w:pPr>
              <w:spacing w:after="0" w:line="240" w:lineRule="auto"/>
              <w:ind w:left="-426" w:right="-1"/>
              <w:rPr>
                <w:rFonts w:ascii="Times New Roman" w:eastAsia="Times New Roman" w:hAnsi="Times New Roman" w:cs="Times New Roman"/>
                <w:color w:val="C45911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247B17" w:rsidRPr="00247B17" w:rsidRDefault="00247B17" w:rsidP="00247B17">
            <w:pPr>
              <w:spacing w:after="0" w:line="240" w:lineRule="auto"/>
              <w:ind w:left="-426"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28059057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47B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місцевих податків”,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службову записку від 20.01.2020, клопотання підприємств та організацій, міська рада вирішила:</w:t>
      </w:r>
    </w:p>
    <w:p w:rsidR="00247B17" w:rsidRPr="00247B17" w:rsidRDefault="00247B17" w:rsidP="00247B17">
      <w:pPr>
        <w:suppressAutoHyphens/>
        <w:autoSpaceDN w:val="0"/>
        <w:spacing w:after="0" w:line="240" w:lineRule="auto"/>
        <w:ind w:left="-426" w:right="-143" w:firstLine="56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val="uk-UA" w:eastAsia="zh-CN"/>
        </w:rPr>
      </w:pPr>
      <w:r w:rsidRPr="00247B1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zh-CN"/>
        </w:rPr>
        <w:t xml:space="preserve"> 1. Надати дозвіл 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Обслуговуючому кооперативу «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Автогаражний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кооператив «Чайка-2»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виготовлення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проекту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землеустрою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щодо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відведення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у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власність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земельної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ділянки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орієнтовною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площею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0,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0445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га за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адресою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: м.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Ніжин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proofErr w:type="gram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вул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Генерала</w:t>
      </w:r>
      <w:proofErr w:type="gram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Корчагіна, 4а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val="uk-UA" w:eastAsia="zh-CN"/>
        </w:rPr>
        <w:t>д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ля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колективного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гаражного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будівництва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val="uk-UA" w:eastAsia="zh-CN"/>
        </w:rPr>
        <w:t xml:space="preserve"> </w:t>
      </w: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дозволу – шість місяців.</w:t>
      </w: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2. </w:t>
      </w:r>
      <w:proofErr w:type="spellStart"/>
      <w:r w:rsidRPr="0024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Припинити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постійного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0,0200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за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50а (кадастровий номер 7410400000:02:004:0125)</w:t>
      </w:r>
      <w:r w:rsidRPr="00247B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будівництва та обслуговування будівель закладів освіти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Ніжинській зразковій автомобільній школі Товариства  сприяння обороні України, яка перебуває в постійному користуванні відповідно до інформації з Державного реєстру речових прав на нерухоме майно про реєстрацію іншого речового права № 36932951 від 13.02.2019 року.</w:t>
      </w: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4.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</w:t>
      </w:r>
      <w:r w:rsidRPr="00247B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будівництва, архітектури, інвестиційного розвитку міста та децентралізації .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А.В. Лінник</w:t>
      </w: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6510"/>
        </w:tabs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та земельних відносин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І.А.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Салогуб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B17" w:rsidRPr="00247B17" w:rsidRDefault="00247B17" w:rsidP="00247B17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17" w:rsidRPr="00247B17" w:rsidRDefault="00247B17" w:rsidP="00247B1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</w:p>
    <w:p w:rsidR="00247B17" w:rsidRPr="00247B17" w:rsidRDefault="00247B17" w:rsidP="00247B1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виконавчих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органів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ради</w:t>
      </w:r>
      <w:r w:rsidRPr="00247B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Г.М.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247B17" w:rsidRPr="00247B17" w:rsidRDefault="00247B17" w:rsidP="0024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proofErr w:type="spellEnd"/>
    </w:p>
    <w:p w:rsidR="00247B17" w:rsidRPr="00247B17" w:rsidRDefault="00247B17" w:rsidP="00247B1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архітектури-головний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архітектор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В.Б. Мироненко</w:t>
      </w:r>
    </w:p>
    <w:p w:rsidR="00247B17" w:rsidRPr="00247B17" w:rsidRDefault="00247B17" w:rsidP="00247B1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17" w:rsidRPr="00247B17" w:rsidRDefault="00247B17" w:rsidP="00247B17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B17" w:rsidRPr="00247B17" w:rsidRDefault="00247B17" w:rsidP="00247B17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7B17" w:rsidRPr="00247B17" w:rsidRDefault="00247B17" w:rsidP="00247B1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інвестиційного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міста та децентралізації</w:t>
      </w:r>
    </w:p>
    <w:p w:rsidR="00247B17" w:rsidRPr="00247B17" w:rsidRDefault="00247B17" w:rsidP="00247B17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/>
        </w:rPr>
      </w:pPr>
      <w:r w:rsidRPr="00247B17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zh-CN"/>
        </w:rPr>
        <w:t>Постійна комісія міської ради</w:t>
      </w:r>
      <w:r w:rsidRPr="00247B1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zh-CN"/>
        </w:rPr>
        <w:t xml:space="preserve"> </w:t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з</w:t>
      </w:r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питань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депутатської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діяльності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та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етики</w:t>
      </w:r>
      <w:proofErr w:type="spellEnd"/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законності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антикорупційної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політики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свободи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зв’язків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 </w:t>
      </w:r>
      <w:proofErr w:type="spellStart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громадкістю</w:t>
      </w:r>
      <w:proofErr w:type="spellEnd"/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47B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>О.В. Щербак</w:t>
      </w:r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-кадрового</w:t>
      </w: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</w:t>
      </w:r>
      <w:proofErr w:type="spellEnd"/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Т.Ф.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155E" w:rsidRDefault="00AE155E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155E" w:rsidRDefault="00AE155E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155E" w:rsidRDefault="00AE155E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155E" w:rsidRDefault="00AE155E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155E" w:rsidRDefault="00AE155E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155E" w:rsidRPr="00247B17" w:rsidRDefault="00AE155E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GoBack"/>
      <w:bookmarkEnd w:id="2"/>
    </w:p>
    <w:p w:rsidR="00247B17" w:rsidRPr="00247B17" w:rsidRDefault="00247B17" w:rsidP="00247B17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7B17" w:rsidRPr="00247B17" w:rsidRDefault="00247B17" w:rsidP="00247B17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7B17" w:rsidRPr="00247B17" w:rsidRDefault="00247B17" w:rsidP="00247B17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247B17" w:rsidRPr="00247B17" w:rsidRDefault="00247B17" w:rsidP="00247B1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spacing w:after="0" w:line="240" w:lineRule="auto"/>
        <w:ind w:left="3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Ніжинської міської ради 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«Про надання дозволу на виготовлення проектів із землеустрою, згоди на виготовлення технічної документації із землеустрою, припинення права постійного користування земельними ділянками, внесення змін в рішення Ніжинської міської ради, надання в оренду земельних ділянок </w:t>
      </w:r>
      <w:r w:rsidRPr="00247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юридичним особам».</w:t>
      </w:r>
    </w:p>
    <w:p w:rsidR="00247B17" w:rsidRPr="00247B17" w:rsidRDefault="00247B17" w:rsidP="00247B1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47B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місцевих податків”,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службову записку від 20.01.2020, клопотання підприємств та організацій, міська рада вирішила:</w:t>
      </w:r>
    </w:p>
    <w:p w:rsidR="00247B17" w:rsidRPr="00247B17" w:rsidRDefault="00247B17" w:rsidP="00247B17">
      <w:pPr>
        <w:tabs>
          <w:tab w:val="left" w:pos="142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B17" w:rsidRPr="00247B17" w:rsidRDefault="00247B17" w:rsidP="00247B17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проект</w:t>
      </w: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247B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7B17" w:rsidRPr="00247B17" w:rsidRDefault="00247B17" w:rsidP="00247B1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47B17">
        <w:rPr>
          <w:rFonts w:ascii="Times New Roman" w:eastAsia="Calibri" w:hAnsi="Times New Roman" w:cs="Times New Roman"/>
          <w:b/>
          <w:bCs/>
          <w:sz w:val="28"/>
          <w:lang w:val="uk-UA"/>
        </w:rPr>
        <w:t>Надати дозвіл на виготовлення проекту землеустрою</w:t>
      </w:r>
      <w:r w:rsidRPr="00247B1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;</w:t>
      </w:r>
    </w:p>
    <w:p w:rsidR="00247B17" w:rsidRPr="00247B17" w:rsidRDefault="00247B17" w:rsidP="00247B1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7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Припинити право постійного користування земельною ділянкою;</w:t>
      </w:r>
    </w:p>
    <w:p w:rsidR="00247B17" w:rsidRPr="00247B17" w:rsidRDefault="00247B17" w:rsidP="00247B1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7B17" w:rsidRPr="00247B17" w:rsidRDefault="00247B17" w:rsidP="00247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управління комунального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та земельних відносин</w:t>
      </w:r>
    </w:p>
    <w:p w:rsidR="00247B17" w:rsidRPr="00247B17" w:rsidRDefault="00247B17" w:rsidP="00247B17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І.А. </w:t>
      </w:r>
      <w:proofErr w:type="spellStart"/>
      <w:r w:rsidRPr="00247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</w:p>
    <w:p w:rsidR="00247B17" w:rsidRPr="00247B17" w:rsidRDefault="00247B17" w:rsidP="00247B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D37E27" w:rsidRPr="00247B17" w:rsidRDefault="00D37E27">
      <w:pPr>
        <w:rPr>
          <w:lang w:val="uk-UA"/>
        </w:rPr>
      </w:pPr>
    </w:p>
    <w:sectPr w:rsidR="00D37E27" w:rsidRPr="0024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17"/>
    <w:rsid w:val="00247B17"/>
    <w:rsid w:val="00AE155E"/>
    <w:rsid w:val="00D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2322"/>
  <w15:chartTrackingRefBased/>
  <w15:docId w15:val="{ABAF99A6-1E72-4569-8911-50F6CD2E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2020-08-20T13:45:00Z</dcterms:created>
  <dcterms:modified xsi:type="dcterms:W3CDTF">2020-08-20T13:52:00Z</dcterms:modified>
</cp:coreProperties>
</file>