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94" w:rsidRPr="000D296C" w:rsidRDefault="00C97A94" w:rsidP="000D296C">
      <w:pPr>
        <w:tabs>
          <w:tab w:val="left" w:pos="810"/>
          <w:tab w:val="center" w:pos="4819"/>
        </w:tabs>
        <w:jc w:val="center"/>
        <w:rPr>
          <w:b/>
          <w:sz w:val="32"/>
          <w:szCs w:val="32"/>
          <w:lang w:val="en-US"/>
        </w:rPr>
      </w:pPr>
      <w:r w:rsidRPr="000D296C">
        <w:rPr>
          <w:b/>
          <w:sz w:val="32"/>
          <w:szCs w:val="32"/>
          <w:lang w:val="uk-UA"/>
        </w:rPr>
        <w:t>Звіт</w:t>
      </w:r>
    </w:p>
    <w:p w:rsidR="00C97A94" w:rsidRDefault="00C97A94" w:rsidP="000D296C">
      <w:pPr>
        <w:jc w:val="center"/>
        <w:rPr>
          <w:b/>
          <w:bCs/>
          <w:sz w:val="28"/>
          <w:szCs w:val="28"/>
          <w:lang w:val="uk-UA"/>
        </w:rPr>
      </w:pPr>
      <w:r w:rsidRPr="000D296C">
        <w:rPr>
          <w:b/>
          <w:bCs/>
          <w:sz w:val="28"/>
          <w:szCs w:val="28"/>
          <w:lang w:val="uk-UA"/>
        </w:rPr>
        <w:t xml:space="preserve">про роботу відділу </w:t>
      </w:r>
      <w:r w:rsidRPr="002F6357">
        <w:rPr>
          <w:b/>
          <w:bCs/>
          <w:sz w:val="28"/>
          <w:szCs w:val="28"/>
          <w:lang w:val="uk-UA"/>
        </w:rPr>
        <w:t>господарського</w:t>
      </w:r>
      <w:r w:rsidRPr="000D296C">
        <w:rPr>
          <w:b/>
          <w:bCs/>
          <w:sz w:val="28"/>
          <w:szCs w:val="28"/>
          <w:lang w:val="uk-UA"/>
        </w:rPr>
        <w:t xml:space="preserve"> забезпечення виконавчого комітету Ніжинської міської ради за 20</w:t>
      </w:r>
      <w:r w:rsidR="009A489E">
        <w:rPr>
          <w:b/>
          <w:bCs/>
          <w:sz w:val="28"/>
          <w:szCs w:val="28"/>
          <w:lang w:val="uk-UA"/>
        </w:rPr>
        <w:t>20</w:t>
      </w:r>
      <w:r w:rsidRPr="000D296C">
        <w:rPr>
          <w:b/>
          <w:bCs/>
          <w:sz w:val="28"/>
          <w:szCs w:val="28"/>
          <w:lang w:val="uk-UA"/>
        </w:rPr>
        <w:t xml:space="preserve"> р</w:t>
      </w:r>
      <w:r w:rsidR="00D53BA3">
        <w:rPr>
          <w:b/>
          <w:bCs/>
          <w:sz w:val="28"/>
          <w:szCs w:val="28"/>
          <w:lang w:val="uk-UA"/>
        </w:rPr>
        <w:t>ік</w:t>
      </w:r>
    </w:p>
    <w:p w:rsidR="00C80377" w:rsidRPr="000D296C" w:rsidRDefault="00C80377" w:rsidP="000D296C">
      <w:pPr>
        <w:jc w:val="center"/>
        <w:rPr>
          <w:rStyle w:val="11"/>
          <w:sz w:val="28"/>
          <w:szCs w:val="28"/>
          <w:lang w:val="uk-UA"/>
        </w:rPr>
      </w:pPr>
    </w:p>
    <w:p w:rsidR="000D296C" w:rsidRDefault="00BF0FA8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76F">
        <w:rPr>
          <w:rFonts w:ascii="Times New Roman" w:hAnsi="Times New Roman"/>
          <w:sz w:val="28"/>
          <w:szCs w:val="28"/>
          <w:lang w:val="uk-UA"/>
        </w:rPr>
        <w:t>Робота відділу протягом 20</w:t>
      </w:r>
      <w:r w:rsidR="00714596">
        <w:rPr>
          <w:rFonts w:ascii="Times New Roman" w:hAnsi="Times New Roman"/>
          <w:sz w:val="28"/>
          <w:szCs w:val="28"/>
          <w:lang w:val="uk-UA"/>
        </w:rPr>
        <w:t>20</w:t>
      </w:r>
      <w:bookmarkStart w:id="0" w:name="_GoBack"/>
      <w:bookmarkEnd w:id="0"/>
      <w:r w:rsidRPr="0055576F">
        <w:rPr>
          <w:rFonts w:ascii="Times New Roman" w:hAnsi="Times New Roman"/>
          <w:sz w:val="28"/>
          <w:szCs w:val="28"/>
          <w:lang w:val="uk-UA"/>
        </w:rPr>
        <w:t xml:space="preserve"> року була спрямована</w:t>
      </w:r>
      <w:r w:rsidR="0069505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D296C">
        <w:rPr>
          <w:rFonts w:ascii="Times New Roman" w:hAnsi="Times New Roman"/>
          <w:sz w:val="28"/>
          <w:szCs w:val="28"/>
          <w:lang w:val="uk-UA"/>
        </w:rPr>
        <w:t>:</w:t>
      </w:r>
    </w:p>
    <w:p w:rsidR="0055576F" w:rsidRPr="0055576F" w:rsidRDefault="00695055" w:rsidP="00C803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5277D" w:rsidRPr="005557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25277D" w:rsidRPr="0055576F">
        <w:rPr>
          <w:rFonts w:ascii="Times New Roman" w:hAnsi="Times New Roman"/>
          <w:sz w:val="28"/>
          <w:szCs w:val="28"/>
          <w:lang w:val="uk-UA"/>
        </w:rPr>
        <w:t xml:space="preserve">атеріально-технічне забезпечення діяльності виконавчих органів </w:t>
      </w:r>
      <w:r w:rsidR="0025277D" w:rsidRPr="000D296C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ради, виконавчих органів апарату</w:t>
      </w:r>
      <w:r w:rsidR="0025277D" w:rsidRPr="0055576F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ради, їх структурних підрозділів та посадових осіб.</w:t>
      </w:r>
    </w:p>
    <w:p w:rsidR="0055576F" w:rsidRPr="0055576F" w:rsidRDefault="008A3292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76F">
        <w:rPr>
          <w:rFonts w:ascii="Times New Roman" w:hAnsi="Times New Roman"/>
          <w:sz w:val="28"/>
          <w:szCs w:val="28"/>
          <w:lang w:val="uk-UA"/>
        </w:rPr>
        <w:t>Забезпеч</w:t>
      </w:r>
      <w:r w:rsidR="00695055">
        <w:rPr>
          <w:rFonts w:ascii="Times New Roman" w:hAnsi="Times New Roman"/>
          <w:sz w:val="28"/>
          <w:szCs w:val="28"/>
          <w:lang w:val="uk-UA"/>
        </w:rPr>
        <w:t>ено</w:t>
      </w:r>
      <w:r w:rsidRPr="0055576F">
        <w:rPr>
          <w:rFonts w:ascii="Times New Roman" w:hAnsi="Times New Roman"/>
          <w:sz w:val="28"/>
          <w:szCs w:val="28"/>
          <w:lang w:val="uk-UA"/>
        </w:rPr>
        <w:t xml:space="preserve"> відповідне меблювання, оснащення засобами зв’язку</w:t>
      </w:r>
      <w:r w:rsidR="0069294F" w:rsidRPr="0055576F">
        <w:rPr>
          <w:rFonts w:ascii="Times New Roman" w:hAnsi="Times New Roman"/>
          <w:sz w:val="28"/>
          <w:szCs w:val="28"/>
          <w:lang w:val="uk-UA"/>
        </w:rPr>
        <w:t>, Інтернетом</w:t>
      </w:r>
      <w:r w:rsidR="00A755B1">
        <w:rPr>
          <w:rFonts w:ascii="Times New Roman" w:hAnsi="Times New Roman"/>
          <w:sz w:val="28"/>
          <w:szCs w:val="28"/>
          <w:lang w:val="uk-UA"/>
        </w:rPr>
        <w:t xml:space="preserve"> (замінено модем у відділі інформаційно-аналітичного забезпечення та комунікацій з громадськістю)</w:t>
      </w:r>
      <w:r w:rsidR="0069294F" w:rsidRPr="0055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76F">
        <w:rPr>
          <w:rFonts w:ascii="Times New Roman" w:hAnsi="Times New Roman"/>
          <w:sz w:val="28"/>
          <w:szCs w:val="28"/>
          <w:lang w:val="uk-UA"/>
        </w:rPr>
        <w:t xml:space="preserve"> і оргтехнік</w:t>
      </w:r>
      <w:r w:rsidR="0069294F" w:rsidRPr="0055576F">
        <w:rPr>
          <w:rFonts w:ascii="Times New Roman" w:hAnsi="Times New Roman"/>
          <w:sz w:val="28"/>
          <w:szCs w:val="28"/>
          <w:lang w:val="uk-UA"/>
        </w:rPr>
        <w:t>ою двох новостворених відділів  виконавчого комітету: реєстраційного відділу та відділу квартирного обліку, приватизації житла та ведення реєстру територіальної громади.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Забезпечено відділи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 та служб  канцелярським приладдям та іншим інвентарем.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Здійснено контроль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 за економічним і раціональним викорис</w:t>
      </w:r>
      <w:r>
        <w:rPr>
          <w:rFonts w:ascii="Times New Roman" w:hAnsi="Times New Roman"/>
          <w:sz w:val="28"/>
          <w:szCs w:val="28"/>
          <w:lang w:val="uk-UA"/>
        </w:rPr>
        <w:t xml:space="preserve">танням енергоресурсів, </w:t>
      </w:r>
      <w:r w:rsidR="009070ED">
        <w:rPr>
          <w:rFonts w:ascii="Times New Roman" w:hAnsi="Times New Roman"/>
          <w:sz w:val="28"/>
          <w:szCs w:val="28"/>
          <w:lang w:val="uk-UA"/>
        </w:rPr>
        <w:t>інвентарю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, канцелярського приладдя та інших матеріальних цінностей. 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Здійснено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600" w:rsidRPr="0055576F">
        <w:rPr>
          <w:rFonts w:ascii="Times New Roman" w:hAnsi="Times New Roman"/>
          <w:sz w:val="28"/>
          <w:szCs w:val="28"/>
          <w:lang w:val="uk-UA"/>
        </w:rPr>
        <w:t>матеріально</w:t>
      </w:r>
      <w:r w:rsidR="008A0B9A" w:rsidRPr="0055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600" w:rsidRPr="0055576F">
        <w:rPr>
          <w:rFonts w:ascii="Times New Roman" w:hAnsi="Times New Roman"/>
          <w:sz w:val="28"/>
          <w:szCs w:val="28"/>
          <w:lang w:val="uk-UA"/>
        </w:rPr>
        <w:t>- техн</w:t>
      </w:r>
      <w:r>
        <w:rPr>
          <w:rFonts w:ascii="Times New Roman" w:hAnsi="Times New Roman"/>
          <w:sz w:val="28"/>
          <w:szCs w:val="28"/>
          <w:lang w:val="uk-UA"/>
        </w:rPr>
        <w:t>ічне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 забезпечення засідань виконавчого комітету та нарад.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Виконано заяви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та міської ради на ремонт засобів зв’язку, побутової техніки, виготовлення поліграфічної продукції, тощо.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</w:t>
      </w:r>
      <w:r w:rsidR="009B2600" w:rsidRPr="0055576F">
        <w:rPr>
          <w:rFonts w:ascii="Times New Roman" w:hAnsi="Times New Roman"/>
          <w:sz w:val="28"/>
          <w:szCs w:val="28"/>
          <w:lang w:val="uk-UA"/>
        </w:rPr>
        <w:t xml:space="preserve"> оформлення необхідних документів для укладання договорів на надання послуг, </w:t>
      </w:r>
      <w:r w:rsidR="007C7793">
        <w:rPr>
          <w:rFonts w:ascii="Times New Roman" w:hAnsi="Times New Roman"/>
          <w:sz w:val="28"/>
          <w:szCs w:val="28"/>
          <w:lang w:val="uk-UA"/>
        </w:rPr>
        <w:t xml:space="preserve">виконання ремонтних робіт приміщень та кабінетів , </w:t>
      </w:r>
      <w:r w:rsidR="009B2600" w:rsidRPr="0055576F">
        <w:rPr>
          <w:rFonts w:ascii="Times New Roman" w:hAnsi="Times New Roman"/>
          <w:sz w:val="28"/>
          <w:szCs w:val="28"/>
          <w:lang w:val="uk-UA"/>
        </w:rPr>
        <w:t>одержання та зберігання канцелярського приладдя, необхідних господарських 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іалів, устаткування та </w:t>
      </w:r>
      <w:r w:rsidR="009070ED">
        <w:rPr>
          <w:rFonts w:ascii="Times New Roman" w:hAnsi="Times New Roman"/>
          <w:sz w:val="28"/>
          <w:szCs w:val="28"/>
          <w:lang w:val="uk-UA"/>
        </w:rPr>
        <w:t>інвентарю</w:t>
      </w:r>
      <w:r w:rsidR="008A3292" w:rsidRPr="0055576F">
        <w:rPr>
          <w:rFonts w:ascii="Times New Roman" w:hAnsi="Times New Roman"/>
          <w:sz w:val="28"/>
          <w:szCs w:val="28"/>
          <w:lang w:val="uk-UA"/>
        </w:rPr>
        <w:t>.</w:t>
      </w:r>
    </w:p>
    <w:p w:rsidR="0055576F" w:rsidRDefault="000D296C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5576F" w:rsidRPr="00062E1B">
        <w:rPr>
          <w:rFonts w:ascii="Times New Roman" w:hAnsi="Times New Roman"/>
          <w:sz w:val="28"/>
          <w:szCs w:val="28"/>
          <w:lang w:val="uk-UA"/>
        </w:rPr>
        <w:t>Утримання в належному технічному, протипожежному та санітарному стані адміністративних будинків і будівель, інших приміщень і споруд, що перебувають у користуванні виконавчих органів виконавчого комітету міської ради, виконавчих органів апарату виконавчого комітету міської ради, їх структурних підрозділів та посадових осіб.</w:t>
      </w:r>
    </w:p>
    <w:p w:rsidR="0055576F" w:rsidRDefault="00695055" w:rsidP="0032449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Постійно проводився</w:t>
      </w:r>
      <w:r w:rsidR="0055576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 xml:space="preserve"> </w:t>
      </w:r>
      <w:r w:rsidR="0055576F" w:rsidRPr="0055576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контроль дотримання доступу до приміщення</w:t>
      </w:r>
      <w:r w:rsidR="00324495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.</w:t>
      </w:r>
    </w:p>
    <w:p w:rsidR="0055576F" w:rsidRPr="0055576F" w:rsidRDefault="009070ED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Проводились</w:t>
      </w:r>
      <w:r w:rsidR="00695055">
        <w:rPr>
          <w:rFonts w:ascii="Times New Roman" w:hAnsi="Times New Roman"/>
          <w:sz w:val="28"/>
          <w:szCs w:val="28"/>
          <w:lang w:val="uk-UA"/>
        </w:rPr>
        <w:t xml:space="preserve"> ремонтно-відновлювальні робо</w:t>
      </w:r>
      <w:r w:rsidR="0055576F" w:rsidRPr="0055576F">
        <w:rPr>
          <w:rFonts w:ascii="Times New Roman" w:hAnsi="Times New Roman"/>
          <w:sz w:val="28"/>
          <w:szCs w:val="28"/>
          <w:lang w:val="uk-UA"/>
        </w:rPr>
        <w:t>т</w:t>
      </w:r>
      <w:r w:rsidR="00265270">
        <w:rPr>
          <w:rFonts w:ascii="Times New Roman" w:hAnsi="Times New Roman"/>
          <w:sz w:val="28"/>
          <w:szCs w:val="28"/>
          <w:lang w:val="uk-UA"/>
        </w:rPr>
        <w:t>и</w:t>
      </w:r>
      <w:r w:rsidR="0055576F" w:rsidRPr="0055576F">
        <w:rPr>
          <w:rFonts w:ascii="Times New Roman" w:hAnsi="Times New Roman"/>
          <w:sz w:val="28"/>
          <w:szCs w:val="28"/>
          <w:lang w:val="uk-UA"/>
        </w:rPr>
        <w:t>, які не потребують спеціальної фахової підготовки.</w:t>
      </w:r>
    </w:p>
    <w:p w:rsidR="0055576F" w:rsidRPr="0055576F" w:rsidRDefault="00695055" w:rsidP="005557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Здійснено</w:t>
      </w:r>
      <w:r w:rsidR="0055576F" w:rsidRPr="0055576F">
        <w:rPr>
          <w:rFonts w:ascii="Times New Roman" w:hAnsi="Times New Roman"/>
          <w:sz w:val="28"/>
          <w:szCs w:val="28"/>
          <w:lang w:val="uk-UA"/>
        </w:rPr>
        <w:t xml:space="preserve"> прибирання приміщень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та забезпечено  належний санітарний стан</w:t>
      </w:r>
      <w:r w:rsidR="0055576F" w:rsidRPr="0055576F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території.</w:t>
      </w:r>
    </w:p>
    <w:p w:rsidR="0055576F" w:rsidRPr="00062E1B" w:rsidRDefault="000D296C" w:rsidP="00C803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5557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64D">
        <w:rPr>
          <w:rFonts w:ascii="Times New Roman" w:hAnsi="Times New Roman"/>
          <w:sz w:val="28"/>
          <w:szCs w:val="28"/>
          <w:lang w:val="uk-UA"/>
        </w:rPr>
        <w:t>В</w:t>
      </w:r>
      <w:r w:rsidR="0055576F" w:rsidRPr="00062E1B">
        <w:rPr>
          <w:rFonts w:ascii="Times New Roman" w:hAnsi="Times New Roman"/>
          <w:sz w:val="28"/>
          <w:szCs w:val="28"/>
          <w:lang w:val="uk-UA"/>
        </w:rPr>
        <w:t>провадження та забезпечення належного функціонування засобів  електронного документообігу у виконавчих органах виконавчого комітету міської ради, виконавчих органах апарату виконавчого комітету міськ</w:t>
      </w:r>
      <w:r w:rsidR="0055576F">
        <w:rPr>
          <w:rFonts w:ascii="Times New Roman" w:hAnsi="Times New Roman"/>
          <w:sz w:val="28"/>
          <w:szCs w:val="28"/>
          <w:lang w:val="uk-UA"/>
        </w:rPr>
        <w:t>ої ради,</w:t>
      </w:r>
      <w:r w:rsidR="0055576F" w:rsidRPr="00062E1B">
        <w:rPr>
          <w:rFonts w:ascii="Times New Roman" w:hAnsi="Times New Roman"/>
          <w:sz w:val="28"/>
          <w:szCs w:val="28"/>
          <w:lang w:val="uk-UA"/>
        </w:rPr>
        <w:t xml:space="preserve"> їх структурних під</w:t>
      </w:r>
      <w:r w:rsidR="00695055">
        <w:rPr>
          <w:rFonts w:ascii="Times New Roman" w:hAnsi="Times New Roman"/>
          <w:sz w:val="28"/>
          <w:szCs w:val="28"/>
          <w:lang w:val="uk-UA"/>
        </w:rPr>
        <w:t>розділах, а також обслуговувалась наявна комп’ютерна мережа</w:t>
      </w:r>
      <w:r w:rsidR="0055576F" w:rsidRPr="00062E1B">
        <w:rPr>
          <w:rFonts w:ascii="Times New Roman" w:hAnsi="Times New Roman"/>
          <w:sz w:val="28"/>
          <w:szCs w:val="28"/>
          <w:lang w:val="uk-UA"/>
        </w:rPr>
        <w:t xml:space="preserve">, що використовується такими органами, їх структурними </w:t>
      </w:r>
      <w:r w:rsidR="0055576F">
        <w:rPr>
          <w:rFonts w:ascii="Times New Roman" w:hAnsi="Times New Roman"/>
          <w:sz w:val="28"/>
          <w:szCs w:val="28"/>
          <w:lang w:val="uk-UA"/>
        </w:rPr>
        <w:t xml:space="preserve">підрозділами   </w:t>
      </w:r>
      <w:r w:rsidR="0055576F" w:rsidRPr="00062E1B">
        <w:rPr>
          <w:rFonts w:ascii="Times New Roman" w:hAnsi="Times New Roman"/>
          <w:sz w:val="28"/>
          <w:szCs w:val="28"/>
          <w:lang w:val="uk-UA"/>
        </w:rPr>
        <w:t>та посадовими особами.</w:t>
      </w:r>
    </w:p>
    <w:p w:rsidR="00324495" w:rsidRPr="0055576F" w:rsidRDefault="0056464D" w:rsidP="00C80377">
      <w:pPr>
        <w:pStyle w:val="10"/>
        <w:tabs>
          <w:tab w:val="left" w:pos="318"/>
        </w:tabs>
        <w:spacing w:after="0" w:line="100" w:lineRule="atLeast"/>
        <w:ind w:firstLine="567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lastRenderedPageBreak/>
        <w:t>Відділ в межах своїх повноважень здійснював та сприяв:</w:t>
      </w:r>
    </w:p>
    <w:p w:rsidR="00FF23DE" w:rsidRPr="0055576F" w:rsidRDefault="00FF23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76F">
        <w:rPr>
          <w:rFonts w:ascii="Times New Roman" w:hAnsi="Times New Roman"/>
          <w:sz w:val="28"/>
          <w:szCs w:val="28"/>
          <w:lang w:val="uk-UA"/>
        </w:rPr>
        <w:t>контроль працездатності телекомунікаційного обладнання;</w:t>
      </w:r>
    </w:p>
    <w:p w:rsidR="00FF23DE" w:rsidRPr="0055576F" w:rsidRDefault="00FF23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76F">
        <w:rPr>
          <w:rFonts w:ascii="Times New Roman" w:hAnsi="Times New Roman"/>
          <w:sz w:val="28"/>
          <w:szCs w:val="28"/>
          <w:lang w:val="uk-UA"/>
        </w:rPr>
        <w:t>контроль працездатності системи охоронної сигналізації  адміністратив</w:t>
      </w:r>
      <w:r w:rsidR="00695055"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Pr="0055576F">
        <w:rPr>
          <w:rFonts w:ascii="Times New Roman" w:hAnsi="Times New Roman"/>
          <w:sz w:val="28"/>
          <w:szCs w:val="28"/>
          <w:lang w:val="uk-UA"/>
        </w:rPr>
        <w:t xml:space="preserve"> приміщення;</w:t>
      </w:r>
    </w:p>
    <w:p w:rsidR="00A23606" w:rsidRPr="0055576F" w:rsidRDefault="00FF23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Style w:val="a3"/>
          <w:rFonts w:ascii="Times New Roman" w:hAnsi="Times New Roman"/>
          <w:b w:val="0"/>
          <w:bCs w:val="0"/>
          <w:color w:val="000000"/>
          <w:lang w:eastAsia="he-IL" w:bidi="he-IL"/>
        </w:rPr>
      </w:pPr>
      <w:r w:rsidRPr="0055576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контроль працездатності та оновлення антивірусних баз і антивірусного програмного забезпечення</w:t>
      </w:r>
      <w:r w:rsidR="00314ADE" w:rsidRPr="0055576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;</w:t>
      </w:r>
      <w:r w:rsidR="00A23606" w:rsidRPr="0055576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 xml:space="preserve"> </w:t>
      </w:r>
    </w:p>
    <w:p w:rsidR="00314ADE" w:rsidRPr="0055576F" w:rsidRDefault="00314A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lang w:eastAsia="he-IL" w:bidi="he-IL"/>
        </w:rPr>
      </w:pPr>
      <w:r w:rsidRPr="0055576F">
        <w:rPr>
          <w:rFonts w:ascii="Times New Roman" w:hAnsi="Times New Roman"/>
          <w:sz w:val="28"/>
          <w:szCs w:val="28"/>
          <w:lang w:val="uk-UA"/>
        </w:rPr>
        <w:t>сприяння у застосуванні</w:t>
      </w:r>
      <w:r w:rsidR="00A23606" w:rsidRPr="0055576F">
        <w:rPr>
          <w:rFonts w:ascii="Times New Roman" w:hAnsi="Times New Roman"/>
          <w:sz w:val="28"/>
          <w:szCs w:val="28"/>
          <w:lang w:val="uk-UA"/>
        </w:rPr>
        <w:t xml:space="preserve"> сучасних </w:t>
      </w:r>
      <w:r w:rsidR="00695055">
        <w:rPr>
          <w:rFonts w:ascii="Times New Roman" w:hAnsi="Times New Roman"/>
          <w:sz w:val="28"/>
          <w:szCs w:val="28"/>
          <w:lang w:val="uk-UA"/>
        </w:rPr>
        <w:t>програмно-технічних засобів, які використовую</w:t>
      </w:r>
      <w:r w:rsidR="00A23606" w:rsidRPr="0055576F">
        <w:rPr>
          <w:rFonts w:ascii="Times New Roman" w:hAnsi="Times New Roman"/>
          <w:sz w:val="28"/>
          <w:szCs w:val="28"/>
          <w:lang w:val="uk-UA"/>
        </w:rPr>
        <w:t>ться у відділах виконавчого комітету;</w:t>
      </w:r>
      <w:r w:rsidRPr="005557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6044" w:rsidRPr="008E6044" w:rsidRDefault="00314A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val="uk-UA"/>
        </w:rPr>
        <w:t>сприяння з удосконалення</w:t>
      </w:r>
      <w:r w:rsidR="00A23606" w:rsidRPr="00314ADE">
        <w:rPr>
          <w:rFonts w:ascii="Times New Roman" w:hAnsi="Times New Roman"/>
          <w:sz w:val="28"/>
          <w:szCs w:val="28"/>
          <w:lang w:val="uk-UA"/>
        </w:rPr>
        <w:t xml:space="preserve"> звітності на основі автоматизованого формування та передачі даних за допомогою каналів зв’язку та на електронних носіях інформації;</w:t>
      </w:r>
    </w:p>
    <w:p w:rsidR="008E6044" w:rsidRPr="008E6044" w:rsidRDefault="00314A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6044">
        <w:rPr>
          <w:rFonts w:ascii="Times New Roman" w:hAnsi="Times New Roman"/>
          <w:sz w:val="28"/>
          <w:szCs w:val="28"/>
          <w:lang w:val="uk-UA"/>
        </w:rPr>
        <w:t>подання</w:t>
      </w:r>
      <w:r w:rsidRPr="008E6044">
        <w:rPr>
          <w:rFonts w:ascii="Times New Roman" w:hAnsi="Times New Roman"/>
          <w:sz w:val="28"/>
          <w:szCs w:val="28"/>
          <w:lang w:val="uk-UA"/>
        </w:rPr>
        <w:t xml:space="preserve"> пропозиції виконавчому комітету щодо покращення матеріально-технічної бази, програмно-апаратного забезпечення;</w:t>
      </w:r>
      <w:r w:rsidR="008E60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6044" w:rsidRPr="008E6044" w:rsidRDefault="00314ADE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 w:rsidRPr="008E60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здійснює підключення і заміну зовнішніх пристроїв, проводить тестування комп’ютерної  техніки</w:t>
      </w:r>
      <w:r w:rsidRPr="008E6044">
        <w:rPr>
          <w:rFonts w:ascii="Times New Roman" w:hAnsi="Times New Roman"/>
          <w:sz w:val="28"/>
          <w:szCs w:val="28"/>
          <w:lang w:val="uk-UA"/>
        </w:rPr>
        <w:t>;</w:t>
      </w:r>
      <w:r w:rsidRPr="008E6044">
        <w:rPr>
          <w:lang w:val="uk-UA"/>
        </w:rPr>
        <w:t xml:space="preserve"> </w:t>
      </w:r>
    </w:p>
    <w:p w:rsidR="008A0B9A" w:rsidRPr="008A0B9A" w:rsidRDefault="008E6044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методична, організаційна, практична та консультативна допомога з питань, що</w:t>
      </w:r>
      <w:r w:rsidR="00314ADE" w:rsidRPr="008E604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8E60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дійснення підключення та заміни зовнішніх пристроїв, </w:t>
      </w:r>
      <w:r w:rsidRPr="008E604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тестування комп’ютерної  техніки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6044">
        <w:rPr>
          <w:rFonts w:ascii="Times New Roman" w:hAnsi="Times New Roman"/>
          <w:sz w:val="28"/>
          <w:szCs w:val="28"/>
          <w:lang w:val="uk-UA"/>
        </w:rPr>
        <w:t xml:space="preserve"> проведенню ремонтних робіт оргтехніки структурних підрозділів виконавчого комітету міської ради</w:t>
      </w:r>
      <w:r w:rsidR="008A0B9A">
        <w:rPr>
          <w:rFonts w:ascii="Times New Roman" w:hAnsi="Times New Roman"/>
          <w:sz w:val="28"/>
          <w:szCs w:val="28"/>
          <w:lang w:val="uk-UA"/>
        </w:rPr>
        <w:t>;</w:t>
      </w:r>
    </w:p>
    <w:p w:rsidR="00314ADE" w:rsidRPr="008A0B9A" w:rsidRDefault="009070ED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здійснювалось</w:t>
      </w:r>
      <w:r w:rsidR="00314ADE" w:rsidRPr="008A0B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своєчасне повідомлення бухгалтерського відділу про плани модернізації апаратного та програмного забезпечення</w:t>
      </w:r>
      <w:r w:rsidR="00314ADE" w:rsidRPr="008A0B9A">
        <w:rPr>
          <w:rFonts w:ascii="Times New Roman" w:hAnsi="Times New Roman"/>
          <w:sz w:val="28"/>
          <w:szCs w:val="28"/>
          <w:lang w:val="uk-UA"/>
        </w:rPr>
        <w:t>;</w:t>
      </w:r>
    </w:p>
    <w:p w:rsidR="00314ADE" w:rsidRPr="008A0B9A" w:rsidRDefault="00695055" w:rsidP="00C80377">
      <w:pPr>
        <w:pStyle w:val="10"/>
        <w:numPr>
          <w:ilvl w:val="5"/>
          <w:numId w:val="3"/>
        </w:numPr>
        <w:tabs>
          <w:tab w:val="left" w:pos="318"/>
        </w:tabs>
        <w:spacing w:after="0" w:line="100" w:lineRule="atLeast"/>
        <w:ind w:left="0"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val="uk-UA"/>
        </w:rPr>
        <w:t>сприяли</w:t>
      </w:r>
      <w:r w:rsidR="00314ADE" w:rsidRPr="008A0B9A">
        <w:rPr>
          <w:rFonts w:ascii="Times New Roman" w:hAnsi="Times New Roman"/>
          <w:sz w:val="28"/>
          <w:szCs w:val="28"/>
          <w:lang w:val="uk-UA"/>
        </w:rPr>
        <w:t xml:space="preserve"> проведенню ремонтних робіт оргтехніки структурних підрозділів виконавчого комітету міської ради.</w:t>
      </w:r>
    </w:p>
    <w:p w:rsidR="00FF23DE" w:rsidRDefault="008A0B9A" w:rsidP="00C80377">
      <w:pPr>
        <w:pStyle w:val="10"/>
        <w:tabs>
          <w:tab w:val="left" w:pos="318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F23DE" w:rsidRPr="00FF23DE">
        <w:rPr>
          <w:rFonts w:ascii="Times New Roman" w:hAnsi="Times New Roman"/>
          <w:sz w:val="28"/>
          <w:szCs w:val="28"/>
          <w:lang w:val="uk-UA"/>
        </w:rPr>
        <w:t xml:space="preserve">роводилась інсталяція програмно-апаратних засобів захисту та виконувались налаштування програмних та технічних </w:t>
      </w:r>
      <w:r w:rsidR="00FF23DE">
        <w:rPr>
          <w:rFonts w:ascii="Times New Roman" w:hAnsi="Times New Roman"/>
          <w:sz w:val="28"/>
          <w:szCs w:val="28"/>
          <w:lang w:val="uk-UA"/>
        </w:rPr>
        <w:t>засобів</w:t>
      </w:r>
      <w:r w:rsidR="00FF23DE" w:rsidRPr="00FF23DE">
        <w:rPr>
          <w:rFonts w:ascii="Times New Roman" w:hAnsi="Times New Roman"/>
          <w:sz w:val="28"/>
          <w:szCs w:val="28"/>
          <w:lang w:val="uk-UA"/>
        </w:rPr>
        <w:t>.</w:t>
      </w:r>
    </w:p>
    <w:p w:rsidR="0056464D" w:rsidRPr="00FF23DE" w:rsidRDefault="0056464D" w:rsidP="00C80377">
      <w:pPr>
        <w:pStyle w:val="10"/>
        <w:tabs>
          <w:tab w:val="left" w:pos="318"/>
        </w:tabs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Працівники відділу продовжують вивчати питання удосконалення швидкості доступу до мережі Інтернет та створення локальної мережі установи, що дозволить оптимізувати та покращити ефе</w:t>
      </w:r>
      <w:r w:rsidR="00E1236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тивність та якість роботи всіх працівників </w:t>
      </w:r>
      <w:r w:rsidRPr="0055576F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влади.</w:t>
      </w:r>
    </w:p>
    <w:p w:rsidR="00FF23DE" w:rsidRPr="001E3BAE" w:rsidRDefault="00FF23DE" w:rsidP="00C80377">
      <w:pPr>
        <w:snapToGrid w:val="0"/>
        <w:ind w:firstLine="567"/>
        <w:jc w:val="both"/>
        <w:rPr>
          <w:rStyle w:val="a3"/>
          <w:b w:val="0"/>
          <w:bCs w:val="0"/>
          <w:color w:val="000000"/>
          <w:lang w:val="uk-UA" w:eastAsia="he-IL" w:bidi="he-IL"/>
        </w:rPr>
      </w:pP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У відділі розроблені</w:t>
      </w:r>
      <w:r w:rsidR="00733776"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 та затверджені</w:t>
      </w: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 номенклатурні справи. </w:t>
      </w:r>
    </w:p>
    <w:p w:rsidR="00FF23DE" w:rsidRPr="001E3BAE" w:rsidRDefault="00FF23DE" w:rsidP="00C80377">
      <w:pPr>
        <w:snapToGrid w:val="0"/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</w:pP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За </w:t>
      </w:r>
      <w:r w:rsidR="00265270"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звітний термін</w:t>
      </w: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 до відділу надійшло </w:t>
      </w:r>
      <w:r w:rsidR="00227A98"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1</w:t>
      </w:r>
      <w:r w:rsidR="009A489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76</w:t>
      </w: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 лист</w:t>
      </w:r>
      <w:r w:rsidR="00733776"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ів</w:t>
      </w: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 xml:space="preserve">, службових заяв, вихідних документів підготовлено — </w:t>
      </w:r>
      <w:r w:rsidR="009A489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97</w:t>
      </w: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.</w:t>
      </w:r>
    </w:p>
    <w:p w:rsidR="00FF23DE" w:rsidRPr="001E3BAE" w:rsidRDefault="00FF23DE" w:rsidP="00C80377">
      <w:pPr>
        <w:snapToGrid w:val="0"/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</w:pPr>
      <w:r w:rsidRPr="001E3BAE">
        <w:rPr>
          <w:rStyle w:val="a3"/>
          <w:b w:val="0"/>
          <w:bCs w:val="0"/>
          <w:color w:val="000000"/>
          <w:sz w:val="28"/>
          <w:szCs w:val="28"/>
          <w:lang w:val="uk-UA" w:eastAsia="he-IL" w:bidi="he-IL"/>
        </w:rPr>
        <w:t>Складені та виконані місячні плани роботи та на півріччя.</w:t>
      </w:r>
    </w:p>
    <w:p w:rsidR="00FF23DE" w:rsidRPr="001E3BAE" w:rsidRDefault="00FF23DE" w:rsidP="00FF23DE">
      <w:pPr>
        <w:pStyle w:val="a4"/>
        <w:pBdr>
          <w:top w:val="single" w:sz="18" w:space="2" w:color="FFFFFF"/>
        </w:pBdr>
        <w:spacing w:line="100" w:lineRule="atLeast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</w:pPr>
    </w:p>
    <w:p w:rsidR="008A3292" w:rsidRPr="00FF23DE" w:rsidRDefault="008A3292" w:rsidP="008A3292">
      <w:pPr>
        <w:jc w:val="both"/>
        <w:rPr>
          <w:sz w:val="28"/>
          <w:lang w:val="uk-UA"/>
        </w:rPr>
      </w:pPr>
    </w:p>
    <w:p w:rsidR="00965A0F" w:rsidRDefault="00965A0F" w:rsidP="008A329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69294F" w:rsidRPr="00FF23DE">
        <w:rPr>
          <w:sz w:val="28"/>
          <w:lang w:val="uk-UA"/>
        </w:rPr>
        <w:t>ачальник відділу</w:t>
      </w:r>
    </w:p>
    <w:p w:rsidR="008A3292" w:rsidRPr="00FF23DE" w:rsidRDefault="00965A0F" w:rsidP="008A329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господарського забезпечення</w:t>
      </w:r>
      <w:r w:rsidR="0069294F" w:rsidRPr="00FF23DE">
        <w:rPr>
          <w:sz w:val="28"/>
          <w:lang w:val="uk-UA"/>
        </w:rPr>
        <w:t xml:space="preserve">                                                 </w:t>
      </w:r>
      <w:r>
        <w:rPr>
          <w:sz w:val="28"/>
          <w:lang w:val="uk-UA"/>
        </w:rPr>
        <w:t>С</w:t>
      </w:r>
      <w:r w:rsidR="0069294F" w:rsidRPr="00FF23DE">
        <w:rPr>
          <w:sz w:val="28"/>
          <w:lang w:val="uk-UA"/>
        </w:rPr>
        <w:t>.В.</w:t>
      </w:r>
      <w:r>
        <w:rPr>
          <w:sz w:val="28"/>
          <w:lang w:val="uk-UA"/>
        </w:rPr>
        <w:t xml:space="preserve"> Дмитрієв</w:t>
      </w:r>
    </w:p>
    <w:p w:rsidR="008A3292" w:rsidRPr="00FF23DE" w:rsidRDefault="008A3292" w:rsidP="008A3292">
      <w:pPr>
        <w:jc w:val="both"/>
        <w:rPr>
          <w:sz w:val="28"/>
          <w:lang w:val="uk-UA"/>
        </w:rPr>
      </w:pPr>
    </w:p>
    <w:p w:rsidR="008A3292" w:rsidRPr="008A3292" w:rsidRDefault="008A3292" w:rsidP="008A3292">
      <w:pPr>
        <w:jc w:val="both"/>
        <w:rPr>
          <w:sz w:val="28"/>
          <w:lang w:val="uk-UA"/>
        </w:rPr>
      </w:pPr>
    </w:p>
    <w:sectPr w:rsidR="008A3292" w:rsidRPr="008A3292" w:rsidSect="004D1A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0575CA8"/>
    <w:multiLevelType w:val="hybridMultilevel"/>
    <w:tmpl w:val="E3CCC9F4"/>
    <w:lvl w:ilvl="0" w:tplc="46F6DA8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00B3F"/>
    <w:multiLevelType w:val="hybridMultilevel"/>
    <w:tmpl w:val="CCA46702"/>
    <w:lvl w:ilvl="0" w:tplc="8B64F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0A2E69"/>
    <w:multiLevelType w:val="hybridMultilevel"/>
    <w:tmpl w:val="BE5AF73C"/>
    <w:lvl w:ilvl="0" w:tplc="A1FAA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0859"/>
    <w:multiLevelType w:val="multilevel"/>
    <w:tmpl w:val="5D3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570A3"/>
    <w:multiLevelType w:val="hybridMultilevel"/>
    <w:tmpl w:val="90DE27B0"/>
    <w:lvl w:ilvl="0" w:tplc="3662B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E25"/>
    <w:multiLevelType w:val="multilevel"/>
    <w:tmpl w:val="9A68E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F2"/>
    <w:rsid w:val="00011AD7"/>
    <w:rsid w:val="00084111"/>
    <w:rsid w:val="000D1EA8"/>
    <w:rsid w:val="000D296C"/>
    <w:rsid w:val="000E5D35"/>
    <w:rsid w:val="00107C6B"/>
    <w:rsid w:val="00157608"/>
    <w:rsid w:val="00171162"/>
    <w:rsid w:val="001802CA"/>
    <w:rsid w:val="001C27F5"/>
    <w:rsid w:val="001E3BAE"/>
    <w:rsid w:val="001F2E8B"/>
    <w:rsid w:val="002153CC"/>
    <w:rsid w:val="002264BE"/>
    <w:rsid w:val="00227A98"/>
    <w:rsid w:val="0025277D"/>
    <w:rsid w:val="002563D9"/>
    <w:rsid w:val="00265270"/>
    <w:rsid w:val="00282375"/>
    <w:rsid w:val="002F6357"/>
    <w:rsid w:val="003044B8"/>
    <w:rsid w:val="00314ADE"/>
    <w:rsid w:val="00324495"/>
    <w:rsid w:val="00350415"/>
    <w:rsid w:val="003707AA"/>
    <w:rsid w:val="00376D0D"/>
    <w:rsid w:val="003C7D91"/>
    <w:rsid w:val="003D01F2"/>
    <w:rsid w:val="003E7314"/>
    <w:rsid w:val="004368B3"/>
    <w:rsid w:val="004539AE"/>
    <w:rsid w:val="00462F7D"/>
    <w:rsid w:val="0048520F"/>
    <w:rsid w:val="004B36D4"/>
    <w:rsid w:val="004D1AFB"/>
    <w:rsid w:val="004E018B"/>
    <w:rsid w:val="004E64A7"/>
    <w:rsid w:val="00502DBB"/>
    <w:rsid w:val="005120D3"/>
    <w:rsid w:val="00541952"/>
    <w:rsid w:val="00553287"/>
    <w:rsid w:val="0055576F"/>
    <w:rsid w:val="0056464D"/>
    <w:rsid w:val="00584DD3"/>
    <w:rsid w:val="005929AD"/>
    <w:rsid w:val="00595613"/>
    <w:rsid w:val="005A33C8"/>
    <w:rsid w:val="005A7826"/>
    <w:rsid w:val="006316BD"/>
    <w:rsid w:val="0064463D"/>
    <w:rsid w:val="006633B6"/>
    <w:rsid w:val="006911F7"/>
    <w:rsid w:val="0069294F"/>
    <w:rsid w:val="00693B0F"/>
    <w:rsid w:val="00695055"/>
    <w:rsid w:val="00714596"/>
    <w:rsid w:val="00733776"/>
    <w:rsid w:val="00740CCE"/>
    <w:rsid w:val="00762BA8"/>
    <w:rsid w:val="007915C6"/>
    <w:rsid w:val="007C7793"/>
    <w:rsid w:val="007D11E0"/>
    <w:rsid w:val="00841014"/>
    <w:rsid w:val="00850128"/>
    <w:rsid w:val="008A0B9A"/>
    <w:rsid w:val="008A3292"/>
    <w:rsid w:val="008D1850"/>
    <w:rsid w:val="008E136C"/>
    <w:rsid w:val="008E6044"/>
    <w:rsid w:val="009070ED"/>
    <w:rsid w:val="00961A44"/>
    <w:rsid w:val="00965A0F"/>
    <w:rsid w:val="009A489E"/>
    <w:rsid w:val="009B2600"/>
    <w:rsid w:val="00A20BE3"/>
    <w:rsid w:val="00A23606"/>
    <w:rsid w:val="00A61FB4"/>
    <w:rsid w:val="00A755B1"/>
    <w:rsid w:val="00AA2468"/>
    <w:rsid w:val="00AA41D8"/>
    <w:rsid w:val="00AD7EAF"/>
    <w:rsid w:val="00AE5B96"/>
    <w:rsid w:val="00B06DFC"/>
    <w:rsid w:val="00B0757B"/>
    <w:rsid w:val="00B74208"/>
    <w:rsid w:val="00BB5346"/>
    <w:rsid w:val="00BF0FA8"/>
    <w:rsid w:val="00C35639"/>
    <w:rsid w:val="00C80377"/>
    <w:rsid w:val="00C97A94"/>
    <w:rsid w:val="00CB1546"/>
    <w:rsid w:val="00CB6B5E"/>
    <w:rsid w:val="00D0593C"/>
    <w:rsid w:val="00D40DB8"/>
    <w:rsid w:val="00D53BA3"/>
    <w:rsid w:val="00D628B9"/>
    <w:rsid w:val="00D66BFB"/>
    <w:rsid w:val="00D82686"/>
    <w:rsid w:val="00D93D8A"/>
    <w:rsid w:val="00DD5976"/>
    <w:rsid w:val="00DE3281"/>
    <w:rsid w:val="00E12096"/>
    <w:rsid w:val="00E1236B"/>
    <w:rsid w:val="00E35FC7"/>
    <w:rsid w:val="00EB2A66"/>
    <w:rsid w:val="00EC5747"/>
    <w:rsid w:val="00ED1DED"/>
    <w:rsid w:val="00EF3F3B"/>
    <w:rsid w:val="00F77C82"/>
    <w:rsid w:val="00F83673"/>
    <w:rsid w:val="00F94CD8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16EC0"/>
  <w15:chartTrackingRefBased/>
  <w15:docId w15:val="{3DA7E977-A6F8-4D3F-B773-71FDEFE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8A3292"/>
    <w:pPr>
      <w:spacing w:before="100" w:beforeAutospacing="1" w:after="100" w:afterAutospacing="1"/>
    </w:pPr>
  </w:style>
  <w:style w:type="character" w:styleId="a3">
    <w:name w:val="Strong"/>
    <w:qFormat/>
    <w:rsid w:val="008A3292"/>
    <w:rPr>
      <w:b/>
      <w:bCs/>
    </w:rPr>
  </w:style>
  <w:style w:type="paragraph" w:customStyle="1" w:styleId="10">
    <w:name w:val="Основной текст1"/>
    <w:basedOn w:val="a"/>
    <w:rsid w:val="00FF23DE"/>
    <w:pPr>
      <w:widowControl w:val="0"/>
      <w:shd w:val="clear" w:color="auto" w:fill="FFFFFF"/>
      <w:suppressAutoHyphens/>
      <w:spacing w:after="600" w:line="0" w:lineRule="atLeast"/>
      <w:ind w:hanging="560"/>
    </w:pPr>
    <w:rPr>
      <w:rFonts w:ascii="Arial" w:eastAsia="MS Reference Sans Serif" w:hAnsi="Arial"/>
      <w:kern w:val="2"/>
      <w:sz w:val="21"/>
      <w:szCs w:val="21"/>
      <w:lang w:val="x-none"/>
    </w:rPr>
  </w:style>
  <w:style w:type="paragraph" w:customStyle="1" w:styleId="a4">
    <w:name w:val="Содержимое таблицы"/>
    <w:basedOn w:val="a"/>
    <w:rsid w:val="00FF23D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11">
    <w:name w:val="Основной шрифт абзаца1"/>
    <w:rsid w:val="00C97A94"/>
  </w:style>
  <w:style w:type="paragraph" w:styleId="a5">
    <w:name w:val="No Spacing"/>
    <w:uiPriority w:val="99"/>
    <w:qFormat/>
    <w:rsid w:val="0025277D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A7F6-B9F7-4996-B52E-8A479362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GrosAdmin</cp:lastModifiedBy>
  <cp:revision>3</cp:revision>
  <cp:lastPrinted>2020-01-02T07:18:00Z</cp:lastPrinted>
  <dcterms:created xsi:type="dcterms:W3CDTF">2021-01-18T08:05:00Z</dcterms:created>
  <dcterms:modified xsi:type="dcterms:W3CDTF">2021-01-18T08:05:00Z</dcterms:modified>
</cp:coreProperties>
</file>