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F9" w:rsidRPr="00CF6BF9" w:rsidRDefault="00CF6BF9" w:rsidP="00CF6BF9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</w:t>
      </w:r>
      <w:r w:rsidRPr="00CF6BF9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Пам'ятка населенню щодо попередження пожеж в екосистемах</w:t>
      </w:r>
    </w:p>
    <w:p w:rsidR="00CF6BF9" w:rsidRPr="00CF6BF9" w:rsidRDefault="00CF6BF9" w:rsidP="00CF6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6B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Щорічно пожежі в природних екосистемах завдають непоправного збитку природі та державі. Найбільша кількість пожеж, як правило, припадає на весняно-літній період. Причиною 90% пожеж в природних екосистемах є діяльність людини. У вихідні і святкові дні ліс відвідує велика кількість громадян, що призводить до різкого зростання джерел вогню. Причинами численних пожеж у природних екосистемах є необережне поводження з вогнем дітей та дорослих, спалювання сміття поблизу житлових будинків і на території, прилеглій до лісових масивів, іскри з вихлопних труб автотранспорту, блискавки, самозаймання промасленого обтирального матеріалу, ефект фокусування сонячних променів на склі та консервних бляшанках, залишених людьми на природі.</w:t>
      </w:r>
    </w:p>
    <w:p w:rsidR="00CF6BF9" w:rsidRPr="00CF6BF9" w:rsidRDefault="00CF6BF9" w:rsidP="00CF6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6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Шановні громадяни! Дотримуйтесь наступних правил пожежної безпеки</w:t>
      </w:r>
      <w:r w:rsidRPr="00CF6B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F6BF9" w:rsidRPr="00CF6BF9" w:rsidRDefault="00CF6BF9" w:rsidP="00CF6B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6B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кидайте сірників, що горять і недопалків;</w:t>
      </w:r>
    </w:p>
    <w:p w:rsidR="00CF6BF9" w:rsidRPr="00CF6BF9" w:rsidRDefault="00CF6BF9" w:rsidP="00CF6B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6B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розпалюйте вогнище тільки на очищеному до шару ґрунту майданчику;</w:t>
      </w:r>
    </w:p>
    <w:p w:rsidR="00CF6BF9" w:rsidRPr="00CF6BF9" w:rsidRDefault="00CF6BF9" w:rsidP="00CF6B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6B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покидаючи місце відпочинку, загасіть вогнище водою або закидайте землею до повного припинення горіння або тління;</w:t>
      </w:r>
    </w:p>
    <w:p w:rsidR="00CF6BF9" w:rsidRPr="00CF6BF9" w:rsidRDefault="00CF6BF9" w:rsidP="00CF6B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6B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пожежу, що починається, загасіть водою або закидайте землею.</w:t>
      </w:r>
    </w:p>
    <w:p w:rsidR="00CF6BF9" w:rsidRPr="00CF6BF9" w:rsidRDefault="00CF6BF9" w:rsidP="00CF6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6B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Тому, обов’язково, дотримуйтесь правил пожежної безпеки, не наражайте себе на небезпеку.</w:t>
      </w:r>
    </w:p>
    <w:p w:rsidR="00CF6BF9" w:rsidRPr="00CF6BF9" w:rsidRDefault="00CF6BF9" w:rsidP="00CF6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6B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ж виникла надзвичайна ситуація або пожежа – негайно телефонуйте за номером „</w:t>
      </w:r>
      <w:r w:rsidRPr="00CF6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101</w:t>
      </w:r>
      <w:r w:rsidRPr="00CF6B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”!</w:t>
      </w:r>
    </w:p>
    <w:p w:rsidR="002A1C15" w:rsidRPr="00CF6BF9" w:rsidRDefault="00CF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з питань НС, ЦЗ, ОМР</w:t>
      </w:r>
      <w:bookmarkStart w:id="0" w:name="_GoBack"/>
      <w:bookmarkEnd w:id="0"/>
    </w:p>
    <w:sectPr w:rsidR="002A1C15" w:rsidRPr="00CF6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243F"/>
    <w:multiLevelType w:val="multilevel"/>
    <w:tmpl w:val="759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68"/>
    <w:rsid w:val="002A1C15"/>
    <w:rsid w:val="00C37F68"/>
    <w:rsid w:val="00C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НС ЦЗН ОМР</dc:creator>
  <cp:keywords/>
  <dc:description/>
  <cp:lastModifiedBy>Відділ НС ЦЗН ОМР</cp:lastModifiedBy>
  <cp:revision>2</cp:revision>
  <dcterms:created xsi:type="dcterms:W3CDTF">2021-03-24T06:30:00Z</dcterms:created>
  <dcterms:modified xsi:type="dcterms:W3CDTF">2021-03-24T06:31:00Z</dcterms:modified>
</cp:coreProperties>
</file>