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A7" w:rsidRPr="001B55A7" w:rsidRDefault="001B55A7" w:rsidP="001B55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10101"/>
          <w:sz w:val="24"/>
          <w:szCs w:val="24"/>
          <w:lang w:val="uk-UA" w:eastAsia="ru-RU"/>
        </w:rPr>
        <w:t>НІЖИНСЬКА ДИТЯЧА ХОРЕОГРАФІЧНА ШКОЛА</w:t>
      </w:r>
    </w:p>
    <w:p w:rsidR="001B55A7" w:rsidRPr="001B55A7" w:rsidRDefault="001B55A7" w:rsidP="001B55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ПОЛОЖЕННЯ</w:t>
      </w:r>
    </w:p>
    <w:p w:rsidR="001B55A7" w:rsidRPr="001B55A7" w:rsidRDefault="001B55A7" w:rsidP="001B55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уповноважену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особу,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відповідальну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за 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організацію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процедур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br/>
      </w: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1B55A7" w:rsidRPr="001B55A7" w:rsidRDefault="001B55A7" w:rsidP="001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Загальні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положення</w:t>
      </w:r>
      <w:proofErr w:type="spellEnd"/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1.1.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Положення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розроблено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  Закону</w:t>
      </w:r>
      <w:proofErr w:type="gram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України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“Про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”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далі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– Закон)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визначає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правовий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статус,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загальні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організаційні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процедурні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засади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діяльності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особи, 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також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її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права,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обов’язки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відповідальність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Усі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терміни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вживаються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цьому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положенні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відповідають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термінам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вживаються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Законі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1.2.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– 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фахівець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якого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покладено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обов’язки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виконання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функцій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ХХХ.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1.3.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– ХХХ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1.4. Метою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діяльності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 є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в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інтересах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засадах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об’єктивності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неупередженості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1.5.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(особи)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своїй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діяльності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керуються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Законом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України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»,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іншими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нормативно-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правовими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актами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питань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Положенням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1B55A7" w:rsidRPr="001B55A7" w:rsidRDefault="001B55A7" w:rsidP="001B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Засади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діяльності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вимоги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особи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2.1.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здійснює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діяльність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підставі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трудового договору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норм трудового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законодавства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2.2. Не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можуть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визначатися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уповноваженими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особами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посадові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представники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члени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їхніх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сімей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також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народні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депутати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України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депутати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Верховної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Ради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Автономної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Республіки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Крим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депутати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міської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районної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місті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районної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обласної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ради.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2.3.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не повинна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створювати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конфлікт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між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інтересами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чи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між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інтересами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наявність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якого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може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вплинути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об’єктивність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неупередженість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прийняття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рішень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щодо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вибору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переможця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разі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наявності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зазначеного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конфлікту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який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приймає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щодо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без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такої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2.4.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повинна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1B55A7" w:rsidRPr="001B55A7" w:rsidRDefault="001B55A7" w:rsidP="001B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вищу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освіту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Оплата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праці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фахівця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здійснюється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згідно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штатного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розпису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2.6.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виконання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своїх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функцій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керується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наступними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принципами: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добросовісна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конкуренція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серед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2) максимальна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економія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ефективність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пропорційність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3)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відкритість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прозорість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всіх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стадіях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4)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недискримінація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рівне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ставлення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них;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5)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об’єктивне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неупереджене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переможця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процедури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6)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запобігання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корупційним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діям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зловживанням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2.7.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особа: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планує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формує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річний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план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зміни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доповнення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нього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електронній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системі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підставі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письмової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або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електронної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начальника планово-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економічного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відділу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Річний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план,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зміни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доповнення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нього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погоджуються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 начальником</w:t>
      </w:r>
      <w:proofErr w:type="gram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планово-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економічного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відділу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здійснює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вибір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3) проводить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процедури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4)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забезпечує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рівні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умови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всіх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об’єктивний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чесний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вибір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переможця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процедури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5)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забезпечує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складання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затвердження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зберігання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документів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питань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Законом;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6)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забезпечує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оприлюднення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електронній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системі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необхідної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виконання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вимог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цього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Закону;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7)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здійснює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інші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передбачені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Законом.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2.8.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(особи)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має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право: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отримувати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письмову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та/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або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електронну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інформацію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начальника планово-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економічного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відділу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працівників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бухгалтерії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інших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відповідальних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осіб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планування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видатків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потреби в товарах, роботах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послугах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будуть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закуповуватися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предмету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пройти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навчання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питань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ініціювати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створення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робочих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груп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числа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службових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посадових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)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інших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осіб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структурних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підрозділів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метою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складання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технічних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вимог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предмета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оцінки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поданих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тендерних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пропозицій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підготовки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проектів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договорів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тощо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приймати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узгоджувати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проекти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документів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зокрема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договору 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закупівлю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метою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забезпечення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його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відповідності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умовам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підписувати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межах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своєї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компетенції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документи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вимагати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отримувати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службових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посадових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осіб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підрозділів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інформацію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документи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необхідні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виконання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завдань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функцій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),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пов’язаних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організацією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брати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участь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нарад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зборів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питань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пов’язаних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функціональними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обов’язками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давати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роз’яснення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консультації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структурним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підрозділам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замовника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межах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своїх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повноважень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питань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належать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компетенції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особи;</w:t>
      </w:r>
    </w:p>
    <w:p w:rsidR="001B55A7" w:rsidRPr="001B55A7" w:rsidRDefault="001B55A7" w:rsidP="001B5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здійснювати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інші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передбачені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5" w:history="1">
        <w:r w:rsidRPr="001B55A7">
          <w:rPr>
            <w:rFonts w:ascii="Arial" w:eastAsia="Times New Roman" w:hAnsi="Arial" w:cs="Arial"/>
            <w:color w:val="129DD8"/>
            <w:sz w:val="24"/>
            <w:szCs w:val="24"/>
            <w:lang w:eastAsia="ru-RU"/>
          </w:rPr>
          <w:t>Законом</w:t>
        </w:r>
      </w:hyperlink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2.9.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зобов’язана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1B55A7" w:rsidRPr="001B55A7" w:rsidRDefault="001B55A7" w:rsidP="001B5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дотримуватися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норм чинного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законодавства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сфері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цього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Положення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організовувати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проводити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процедури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забезпечувати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рівні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умови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всіх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учасників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встановленому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6" w:history="1">
        <w:r w:rsidRPr="001B55A7">
          <w:rPr>
            <w:rFonts w:ascii="Arial" w:eastAsia="Times New Roman" w:hAnsi="Arial" w:cs="Arial"/>
            <w:color w:val="129DD8"/>
            <w:sz w:val="24"/>
            <w:szCs w:val="24"/>
            <w:lang w:eastAsia="ru-RU"/>
          </w:rPr>
          <w:t>Законом</w:t>
        </w:r>
      </w:hyperlink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порядку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визначати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переможців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2.10.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несе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персональну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відповідальність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1B55A7" w:rsidRPr="001B55A7" w:rsidRDefault="001B55A7" w:rsidP="001B5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за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прийняті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нею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рішення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вчинені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бездіяльність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)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законів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України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B55A7" w:rsidRPr="001B55A7" w:rsidRDefault="001B55A7" w:rsidP="001B5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за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повноту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достовірність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оприлюднюється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веб-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порталі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Уповноваженого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органу;</w:t>
      </w:r>
    </w:p>
    <w:p w:rsidR="001B55A7" w:rsidRPr="001B55A7" w:rsidRDefault="001B55A7" w:rsidP="001B5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за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порушення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вимог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7" w:history="1">
        <w:r w:rsidRPr="001B55A7">
          <w:rPr>
            <w:rFonts w:ascii="Arial" w:eastAsia="Times New Roman" w:hAnsi="Arial" w:cs="Arial"/>
            <w:color w:val="129DD8"/>
            <w:sz w:val="24"/>
            <w:szCs w:val="24"/>
            <w:lang w:eastAsia="ru-RU"/>
          </w:rPr>
          <w:t>Законом </w:t>
        </w:r>
      </w:hyperlink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сфері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публічних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  2.11.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Уповноважена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особа не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несе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відповідальність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порушення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порядку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визначення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предмета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;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неоприлюднення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або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порушення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строків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оприлюднення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інформації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;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придбання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товарів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робіт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і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послуг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до/без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процедур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/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спрощених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відповідно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вимог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закону;  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внесення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змін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істотних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умов договору про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закупівлю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випадках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не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передбачених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законом;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внесення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недостовірних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персональних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даних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до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електронної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системи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закупівель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неоновлення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разі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їх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зміни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якщо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таки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порушення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були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допущені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не з 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її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вини.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Отримав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ознайомився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   </w:t>
      </w:r>
      <w:proofErr w:type="gram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          _____________       _</w:t>
      </w:r>
      <w:proofErr w:type="spellStart"/>
      <w:r>
        <w:rPr>
          <w:rFonts w:ascii="Arial" w:eastAsia="Times New Roman" w:hAnsi="Arial" w:cs="Arial"/>
          <w:color w:val="010101"/>
          <w:sz w:val="24"/>
          <w:szCs w:val="24"/>
          <w:lang w:val="uk-UA" w:eastAsia="ru-RU"/>
        </w:rPr>
        <w:t>Дяконенко</w:t>
      </w:r>
      <w:proofErr w:type="spellEnd"/>
      <w:r>
        <w:rPr>
          <w:rFonts w:ascii="Arial" w:eastAsia="Times New Roman" w:hAnsi="Arial" w:cs="Arial"/>
          <w:color w:val="010101"/>
          <w:sz w:val="24"/>
          <w:szCs w:val="24"/>
          <w:lang w:val="uk-UA" w:eastAsia="ru-RU"/>
        </w:rPr>
        <w:t xml:space="preserve"> І.П.</w:t>
      </w: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___________</w:t>
      </w:r>
    </w:p>
    <w:p w:rsidR="001B55A7" w:rsidRPr="001B55A7" w:rsidRDefault="001B55A7" w:rsidP="001B5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                               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підпис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            </w:t>
      </w:r>
      <w:bookmarkStart w:id="0" w:name="_GoBack"/>
      <w:bookmarkEnd w:id="0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 (</w:t>
      </w:r>
      <w:proofErr w:type="spellStart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прізвище</w:t>
      </w:r>
      <w:proofErr w:type="spellEnd"/>
      <w:r w:rsidRPr="001B55A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</w:t>
      </w:r>
    </w:p>
    <w:p w:rsidR="000B7569" w:rsidRDefault="000B7569"/>
    <w:sectPr w:rsidR="000B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DCB"/>
    <w:multiLevelType w:val="multilevel"/>
    <w:tmpl w:val="1C1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6F53"/>
    <w:multiLevelType w:val="multilevel"/>
    <w:tmpl w:val="0D5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342AC"/>
    <w:multiLevelType w:val="multilevel"/>
    <w:tmpl w:val="11DA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430D"/>
    <w:multiLevelType w:val="multilevel"/>
    <w:tmpl w:val="398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05DE4"/>
    <w:multiLevelType w:val="multilevel"/>
    <w:tmpl w:val="635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059"/>
    <w:multiLevelType w:val="multilevel"/>
    <w:tmpl w:val="F3B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B7569"/>
    <w:rsid w:val="001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3C9D-1C8A-4748-BA3E-D0BA5364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5A7"/>
    <w:rPr>
      <w:b/>
      <w:bCs/>
    </w:rPr>
  </w:style>
  <w:style w:type="character" w:styleId="a5">
    <w:name w:val="Hyperlink"/>
    <w:basedOn w:val="a0"/>
    <w:uiPriority w:val="99"/>
    <w:semiHidden/>
    <w:unhideWhenUsed/>
    <w:rsid w:val="001B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rada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rada/show/922-19" TargetMode="External"/><Relationship Id="rId5" Type="http://schemas.openxmlformats.org/officeDocument/2006/relationships/hyperlink" Target="http://zakon2.rada.gov.ua/rada/show/922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2021-02-18T14:20:00Z</dcterms:created>
  <dcterms:modified xsi:type="dcterms:W3CDTF">2021-02-18T14:25:00Z</dcterms:modified>
</cp:coreProperties>
</file>