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6A" w:rsidRPr="009C3C6A" w:rsidRDefault="009C3C6A" w:rsidP="009C3C6A">
      <w:pPr>
        <w:spacing w:after="0" w:line="240" w:lineRule="auto"/>
        <w:jc w:val="center"/>
        <w:rPr>
          <w:rFonts w:ascii="Calibri" w:eastAsia="Times New Roman" w:hAnsi="Calibri" w:cs="Times New Roman"/>
          <w:b/>
          <w:sz w:val="24"/>
          <w:szCs w:val="24"/>
          <w:lang w:val="uk-UA" w:eastAsia="ru-RU"/>
        </w:rPr>
      </w:pPr>
      <w:r w:rsidRPr="009C3C6A">
        <w:rPr>
          <w:rFonts w:ascii="Calibri" w:eastAsia="Times New Roman" w:hAnsi="Calibri" w:cs="Times New Roman"/>
          <w:b/>
          <w:sz w:val="24"/>
          <w:szCs w:val="24"/>
          <w:lang w:val="uk-UA" w:eastAsia="ru-RU"/>
        </w:rPr>
        <w:t xml:space="preserve">                                                                      </w:t>
      </w:r>
      <w:r w:rsidR="00B33FC8">
        <w:rPr>
          <w:rFonts w:ascii="Calibri" w:eastAsia="Times New Roman" w:hAnsi="Calibri" w:cs="Times New Roman"/>
          <w:b/>
          <w:sz w:val="24"/>
          <w:szCs w:val="24"/>
          <w:lang w:val="uk-UA" w:eastAsia="ru-RU"/>
        </w:rPr>
        <w:t xml:space="preserve">    </w:t>
      </w:r>
      <w:bookmarkStart w:id="0" w:name="_GoBack"/>
      <w:bookmarkEnd w:id="0"/>
      <w:r w:rsidRPr="009C3C6A">
        <w:rPr>
          <w:rFonts w:ascii="Calibri" w:eastAsia="Times New Roman" w:hAnsi="Calibri" w:cs="Times New Roman"/>
          <w:b/>
          <w:sz w:val="24"/>
          <w:szCs w:val="24"/>
          <w:lang w:val="uk-UA" w:eastAsia="ru-RU"/>
        </w:rPr>
        <w:t xml:space="preserve"> </w:t>
      </w:r>
      <w:r w:rsidRPr="0023607E">
        <w:rPr>
          <w:rFonts w:ascii="Tms Rmn" w:eastAsia="Times New Roman" w:hAnsi="Tms Rmn" w:cs="Times New Roman"/>
          <w:b/>
          <w:noProof/>
          <w:sz w:val="24"/>
          <w:szCs w:val="24"/>
          <w:lang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r w:rsidRPr="009C3C6A">
        <w:rPr>
          <w:rFonts w:ascii="Calibri" w:eastAsia="Times New Roman" w:hAnsi="Calibri" w:cs="Times New Roman"/>
          <w:b/>
          <w:sz w:val="24"/>
          <w:szCs w:val="24"/>
          <w:lang w:val="uk-UA" w:eastAsia="ru-RU"/>
        </w:rPr>
        <w:t xml:space="preserve">                                    ПРОЕКТ-</w:t>
      </w:r>
      <w:r w:rsidR="00B33FC8">
        <w:rPr>
          <w:rFonts w:ascii="Calibri" w:eastAsia="Times New Roman" w:hAnsi="Calibri" w:cs="Times New Roman"/>
          <w:b/>
          <w:sz w:val="24"/>
          <w:szCs w:val="24"/>
          <w:lang w:val="uk-UA" w:eastAsia="ru-RU"/>
        </w:rPr>
        <w:t>290</w:t>
      </w:r>
      <w:r w:rsidRPr="009C3C6A">
        <w:rPr>
          <w:rFonts w:ascii="Calibri" w:eastAsia="Times New Roman" w:hAnsi="Calibri" w:cs="Times New Roman"/>
          <w:b/>
          <w:sz w:val="24"/>
          <w:szCs w:val="24"/>
          <w:lang w:val="uk-UA" w:eastAsia="ru-RU"/>
        </w:rPr>
        <w:t xml:space="preserve"> від </w:t>
      </w:r>
      <w:r w:rsidR="00B33FC8">
        <w:rPr>
          <w:rFonts w:ascii="Calibri" w:eastAsia="Times New Roman" w:hAnsi="Calibri" w:cs="Times New Roman"/>
          <w:b/>
          <w:sz w:val="24"/>
          <w:szCs w:val="24"/>
          <w:lang w:val="uk-UA" w:eastAsia="ru-RU"/>
        </w:rPr>
        <w:t>12.04.21</w:t>
      </w:r>
    </w:p>
    <w:p w:rsidR="009C3C6A" w:rsidRPr="009C3C6A" w:rsidRDefault="009C3C6A" w:rsidP="009C3C6A">
      <w:pPr>
        <w:spacing w:after="0" w:line="240" w:lineRule="auto"/>
        <w:jc w:val="center"/>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УКРАЇНА</w:t>
      </w:r>
    </w:p>
    <w:p w:rsidR="009C3C6A" w:rsidRPr="009C3C6A" w:rsidRDefault="009C3C6A" w:rsidP="009C3C6A">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9C3C6A">
        <w:rPr>
          <w:rFonts w:ascii="Times New Roman" w:eastAsia="Times New Roman" w:hAnsi="Times New Roman" w:cs="Times New Roman"/>
          <w:b/>
          <w:sz w:val="28"/>
          <w:szCs w:val="28"/>
          <w:lang w:eastAsia="ru-RU"/>
        </w:rPr>
        <w:tab/>
        <w:t>ЧЕРНІГІВСЬКА ОБЛАСТЬ</w:t>
      </w:r>
      <w:r w:rsidRPr="009C3C6A">
        <w:rPr>
          <w:rFonts w:ascii="Times New Roman" w:eastAsia="Times New Roman" w:hAnsi="Times New Roman" w:cs="Times New Roman"/>
          <w:b/>
          <w:sz w:val="28"/>
          <w:szCs w:val="28"/>
          <w:lang w:val="uk-UA" w:eastAsia="ru-RU"/>
        </w:rPr>
        <w:t xml:space="preserve">    </w:t>
      </w:r>
    </w:p>
    <w:p w:rsidR="009C3C6A" w:rsidRPr="009C3C6A" w:rsidRDefault="009C3C6A" w:rsidP="009C3C6A">
      <w:pPr>
        <w:spacing w:after="0" w:line="240" w:lineRule="auto"/>
        <w:jc w:val="center"/>
        <w:rPr>
          <w:rFonts w:ascii="Times New Roman" w:eastAsia="Times New Roman" w:hAnsi="Times New Roman" w:cs="Times New Roman"/>
          <w:sz w:val="6"/>
          <w:szCs w:val="6"/>
          <w:lang w:eastAsia="ru-RU"/>
        </w:rPr>
      </w:pPr>
    </w:p>
    <w:p w:rsidR="009C3C6A" w:rsidRPr="009C3C6A" w:rsidRDefault="009C3C6A" w:rsidP="009C3C6A">
      <w:pPr>
        <w:keepNext/>
        <w:spacing w:after="0" w:line="240" w:lineRule="auto"/>
        <w:jc w:val="center"/>
        <w:outlineLvl w:val="0"/>
        <w:rPr>
          <w:rFonts w:ascii="Times New Roman" w:eastAsia="Times New Roman" w:hAnsi="Times New Roman" w:cs="Times New Roman"/>
          <w:b/>
          <w:sz w:val="32"/>
          <w:szCs w:val="32"/>
          <w:lang w:val="uk-UA" w:eastAsia="ru-RU"/>
        </w:rPr>
      </w:pPr>
      <w:r w:rsidRPr="009C3C6A">
        <w:rPr>
          <w:rFonts w:ascii="Times New Roman" w:eastAsia="Times New Roman" w:hAnsi="Times New Roman" w:cs="Times New Roman"/>
          <w:b/>
          <w:sz w:val="32"/>
          <w:szCs w:val="32"/>
          <w:lang w:val="uk-UA" w:eastAsia="ru-RU"/>
        </w:rPr>
        <w:t>Н І Ж И Н С Ь К А    М І С Ь К А    Р А Д А</w:t>
      </w:r>
    </w:p>
    <w:p w:rsidR="009C3C6A" w:rsidRPr="009C3C6A" w:rsidRDefault="0023607E" w:rsidP="009C3C6A">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__</w:t>
      </w:r>
      <w:r w:rsidR="009C3C6A" w:rsidRPr="009C3C6A">
        <w:rPr>
          <w:rFonts w:ascii="Times New Roman" w:eastAsia="Times New Roman" w:hAnsi="Times New Roman" w:cs="Times New Roman"/>
          <w:sz w:val="32"/>
          <w:szCs w:val="24"/>
          <w:lang w:val="uk-UA" w:eastAsia="ru-RU"/>
        </w:rPr>
        <w:t xml:space="preserve"> </w:t>
      </w:r>
      <w:r w:rsidR="009C3C6A" w:rsidRPr="009C3C6A">
        <w:rPr>
          <w:rFonts w:ascii="Times New Roman" w:eastAsia="Times New Roman" w:hAnsi="Times New Roman" w:cs="Times New Roman"/>
          <w:sz w:val="32"/>
          <w:szCs w:val="24"/>
          <w:lang w:eastAsia="ru-RU"/>
        </w:rPr>
        <w:t xml:space="preserve"> </w:t>
      </w:r>
      <w:proofErr w:type="spellStart"/>
      <w:r w:rsidR="009C3C6A" w:rsidRPr="009C3C6A">
        <w:rPr>
          <w:rFonts w:ascii="Times New Roman" w:eastAsia="Times New Roman" w:hAnsi="Times New Roman" w:cs="Times New Roman"/>
          <w:sz w:val="32"/>
          <w:szCs w:val="24"/>
          <w:lang w:eastAsia="ru-RU"/>
        </w:rPr>
        <w:t>сесія</w:t>
      </w:r>
      <w:proofErr w:type="spellEnd"/>
      <w:r w:rsidR="009C3C6A" w:rsidRPr="009C3C6A">
        <w:rPr>
          <w:rFonts w:ascii="Times New Roman" w:eastAsia="Times New Roman" w:hAnsi="Times New Roman" w:cs="Times New Roman"/>
          <w:sz w:val="32"/>
          <w:szCs w:val="24"/>
          <w:lang w:eastAsia="ru-RU"/>
        </w:rPr>
        <w:t xml:space="preserve"> </w:t>
      </w:r>
      <w:r w:rsidR="009C3C6A" w:rsidRPr="009C3C6A">
        <w:rPr>
          <w:rFonts w:ascii="Times New Roman" w:eastAsia="Times New Roman" w:hAnsi="Times New Roman" w:cs="Times New Roman"/>
          <w:sz w:val="32"/>
          <w:szCs w:val="24"/>
          <w:lang w:val="en-US" w:eastAsia="ru-RU"/>
        </w:rPr>
        <w:t>VIII</w:t>
      </w:r>
      <w:r w:rsidR="009C3C6A" w:rsidRPr="009C3C6A">
        <w:rPr>
          <w:rFonts w:ascii="Times New Roman" w:eastAsia="Times New Roman" w:hAnsi="Times New Roman" w:cs="Times New Roman"/>
          <w:sz w:val="32"/>
          <w:szCs w:val="24"/>
          <w:lang w:eastAsia="ru-RU"/>
        </w:rPr>
        <w:t xml:space="preserve"> </w:t>
      </w:r>
      <w:proofErr w:type="spellStart"/>
      <w:r w:rsidR="009C3C6A" w:rsidRPr="009C3C6A">
        <w:rPr>
          <w:rFonts w:ascii="Times New Roman" w:eastAsia="Times New Roman" w:hAnsi="Times New Roman" w:cs="Times New Roman"/>
          <w:sz w:val="32"/>
          <w:szCs w:val="24"/>
          <w:lang w:eastAsia="ru-RU"/>
        </w:rPr>
        <w:t>скликання</w:t>
      </w:r>
      <w:proofErr w:type="spellEnd"/>
    </w:p>
    <w:p w:rsidR="009C3C6A" w:rsidRPr="009C3C6A" w:rsidRDefault="009C3C6A" w:rsidP="009C3C6A">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9C3C6A" w:rsidRPr="009C3C6A" w:rsidRDefault="009C3C6A" w:rsidP="009C3C6A">
      <w:pPr>
        <w:spacing w:after="0" w:line="240" w:lineRule="auto"/>
        <w:jc w:val="center"/>
        <w:rPr>
          <w:rFonts w:ascii="Times New Roman" w:eastAsia="Times New Roman" w:hAnsi="Times New Roman" w:cs="Times New Roman"/>
          <w:b/>
          <w:i/>
          <w:sz w:val="28"/>
          <w:szCs w:val="28"/>
          <w:lang w:eastAsia="ru-RU"/>
        </w:rPr>
      </w:pPr>
    </w:p>
    <w:p w:rsidR="009C3C6A" w:rsidRPr="009C3C6A" w:rsidRDefault="009C3C6A" w:rsidP="009C3C6A">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від</w:t>
      </w:r>
      <w:proofErr w:type="spellEnd"/>
      <w:r w:rsidRPr="009C3C6A">
        <w:rPr>
          <w:rFonts w:ascii="Times New Roman" w:eastAsia="Times New Roman" w:hAnsi="Times New Roman" w:cs="Times New Roman"/>
          <w:sz w:val="28"/>
          <w:szCs w:val="28"/>
          <w:lang w:eastAsia="ru-RU"/>
        </w:rPr>
        <w:t xml:space="preserve"> </w:t>
      </w:r>
      <w:r w:rsidR="0023607E">
        <w:rPr>
          <w:rFonts w:ascii="Times New Roman" w:eastAsia="Times New Roman" w:hAnsi="Times New Roman" w:cs="Times New Roman"/>
          <w:sz w:val="28"/>
          <w:szCs w:val="28"/>
          <w:lang w:val="uk-UA" w:eastAsia="ru-RU"/>
        </w:rPr>
        <w:t>_</w:t>
      </w:r>
      <w:proofErr w:type="gramStart"/>
      <w:r w:rsidR="0023607E">
        <w:rPr>
          <w:rFonts w:ascii="Times New Roman" w:eastAsia="Times New Roman" w:hAnsi="Times New Roman" w:cs="Times New Roman"/>
          <w:sz w:val="28"/>
          <w:szCs w:val="28"/>
          <w:lang w:val="uk-UA" w:eastAsia="ru-RU"/>
        </w:rPr>
        <w:t>_  квітня</w:t>
      </w:r>
      <w:proofErr w:type="gramEnd"/>
      <w:r w:rsidRPr="009C3C6A">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2021 р.</w:t>
      </w:r>
      <w:r w:rsidRPr="009C3C6A">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eastAsia="ru-RU"/>
        </w:rPr>
        <w:t xml:space="preserve">м. </w:t>
      </w:r>
      <w:proofErr w:type="spellStart"/>
      <w:r w:rsidRPr="009C3C6A">
        <w:rPr>
          <w:rFonts w:ascii="Times New Roman" w:eastAsia="Times New Roman" w:hAnsi="Times New Roman" w:cs="Times New Roman"/>
          <w:sz w:val="28"/>
          <w:szCs w:val="28"/>
          <w:lang w:eastAsia="ru-RU"/>
        </w:rPr>
        <w:t>Ніжин</w:t>
      </w:r>
      <w:proofErr w:type="spellEnd"/>
      <w:r w:rsidRPr="009C3C6A">
        <w:rPr>
          <w:rFonts w:ascii="Times New Roman" w:eastAsia="Times New Roman" w:hAnsi="Times New Roman" w:cs="Times New Roman"/>
          <w:sz w:val="28"/>
          <w:szCs w:val="28"/>
          <w:lang w:eastAsia="ru-RU"/>
        </w:rPr>
        <w:tab/>
        <w:t xml:space="preserve">                 </w:t>
      </w:r>
      <w:r w:rsidRPr="009C3C6A">
        <w:rPr>
          <w:rFonts w:ascii="Times New Roman" w:eastAsia="Times New Roman" w:hAnsi="Times New Roman" w:cs="Times New Roman"/>
          <w:sz w:val="28"/>
          <w:szCs w:val="28"/>
          <w:lang w:val="uk-UA" w:eastAsia="ru-RU"/>
        </w:rPr>
        <w:t xml:space="preserve">           № </w:t>
      </w:r>
      <w:r w:rsidR="0023607E">
        <w:rPr>
          <w:rFonts w:ascii="Times New Roman" w:eastAsia="Times New Roman" w:hAnsi="Times New Roman" w:cs="Times New Roman"/>
          <w:sz w:val="28"/>
          <w:szCs w:val="28"/>
          <w:lang w:val="uk-UA" w:eastAsia="ru-RU"/>
        </w:rPr>
        <w:t>___</w:t>
      </w:r>
      <w:r w:rsidRPr="009C3C6A">
        <w:rPr>
          <w:rFonts w:ascii="Times New Roman" w:eastAsia="Times New Roman" w:hAnsi="Times New Roman" w:cs="Times New Roman"/>
          <w:sz w:val="28"/>
          <w:szCs w:val="28"/>
          <w:lang w:val="uk-UA" w:eastAsia="ru-RU"/>
        </w:rPr>
        <w:t xml:space="preserve"> /2021</w:t>
      </w:r>
    </w:p>
    <w:p w:rsidR="009C3C6A" w:rsidRPr="009C3C6A" w:rsidRDefault="009C3C6A" w:rsidP="009C3C6A">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23"/>
        <w:gridCol w:w="2431"/>
      </w:tblGrid>
      <w:tr w:rsidR="009C3C6A" w:rsidRPr="009C3C6A" w:rsidTr="00B26D11">
        <w:trPr>
          <w:trHeight w:val="500"/>
        </w:trPr>
        <w:tc>
          <w:tcPr>
            <w:tcW w:w="7068" w:type="dxa"/>
          </w:tcPr>
          <w:p w:rsidR="009C3C6A" w:rsidRPr="0023607E" w:rsidRDefault="009C3C6A" w:rsidP="0023607E">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територіальної громади </w:t>
            </w:r>
            <w:r w:rsidR="0023607E" w:rsidRPr="0023607E">
              <w:rPr>
                <w:rFonts w:ascii="Times New Roman" w:eastAsia="Times New Roman" w:hAnsi="Times New Roman" w:cs="Times New Roman"/>
                <w:sz w:val="28"/>
                <w:szCs w:val="28"/>
                <w:lang w:val="uk-UA" w:eastAsia="ru-RU"/>
              </w:rPr>
              <w:t xml:space="preserve">міста Ніжина №31 </w:t>
            </w:r>
            <w:r w:rsidRPr="009C3C6A">
              <w:rPr>
                <w:rFonts w:ascii="Times New Roman" w:eastAsia="Times New Roman" w:hAnsi="Times New Roman" w:cs="Times New Roman"/>
                <w:sz w:val="28"/>
                <w:szCs w:val="28"/>
                <w:lang w:val="uk-UA" w:eastAsia="ru-RU"/>
              </w:rPr>
              <w:t>від 2</w:t>
            </w:r>
            <w:r w:rsidR="0023607E" w:rsidRPr="0023607E">
              <w:rPr>
                <w:rFonts w:ascii="Times New Roman" w:eastAsia="Times New Roman" w:hAnsi="Times New Roman" w:cs="Times New Roman"/>
                <w:sz w:val="28"/>
                <w:szCs w:val="28"/>
                <w:lang w:val="uk-UA" w:eastAsia="ru-RU"/>
              </w:rPr>
              <w:t>6</w:t>
            </w:r>
            <w:r w:rsidRPr="009C3C6A">
              <w:rPr>
                <w:rFonts w:ascii="Times New Roman" w:eastAsia="Times New Roman" w:hAnsi="Times New Roman" w:cs="Times New Roman"/>
                <w:sz w:val="28"/>
                <w:szCs w:val="28"/>
                <w:lang w:val="uk-UA" w:eastAsia="ru-RU"/>
              </w:rPr>
              <w:t xml:space="preserve"> </w:t>
            </w:r>
            <w:r w:rsidR="0023607E" w:rsidRPr="0023607E">
              <w:rPr>
                <w:rFonts w:ascii="Times New Roman" w:eastAsia="Times New Roman" w:hAnsi="Times New Roman" w:cs="Times New Roman"/>
                <w:sz w:val="28"/>
                <w:szCs w:val="28"/>
                <w:lang w:val="uk-UA" w:eastAsia="ru-RU"/>
              </w:rPr>
              <w:t>квіт</w:t>
            </w:r>
            <w:r w:rsidRPr="009C3C6A">
              <w:rPr>
                <w:rFonts w:ascii="Times New Roman" w:eastAsia="Times New Roman" w:hAnsi="Times New Roman" w:cs="Times New Roman"/>
                <w:sz w:val="28"/>
                <w:szCs w:val="28"/>
                <w:lang w:val="uk-UA" w:eastAsia="ru-RU"/>
              </w:rPr>
              <w:t>ня 20</w:t>
            </w:r>
            <w:r w:rsidR="0023607E" w:rsidRPr="0023607E">
              <w:rPr>
                <w:rFonts w:ascii="Times New Roman" w:eastAsia="Times New Roman" w:hAnsi="Times New Roman" w:cs="Times New Roman"/>
                <w:sz w:val="28"/>
                <w:szCs w:val="28"/>
                <w:lang w:val="uk-UA" w:eastAsia="ru-RU"/>
              </w:rPr>
              <w:t>16</w:t>
            </w:r>
            <w:r w:rsidRPr="009C3C6A">
              <w:rPr>
                <w:rFonts w:ascii="Times New Roman" w:eastAsia="Times New Roman" w:hAnsi="Times New Roman" w:cs="Times New Roman"/>
                <w:sz w:val="28"/>
                <w:szCs w:val="28"/>
                <w:lang w:val="uk-UA" w:eastAsia="ru-RU"/>
              </w:rPr>
              <w:t xml:space="preserve"> року укладеного з </w:t>
            </w:r>
            <w:r w:rsidR="0023607E" w:rsidRPr="0023607E">
              <w:rPr>
                <w:rFonts w:ascii="Times New Roman" w:eastAsia="Times New Roman" w:hAnsi="Times New Roman" w:cs="Times New Roman"/>
                <w:sz w:val="28"/>
                <w:szCs w:val="28"/>
                <w:lang w:val="uk-UA" w:eastAsia="ru-RU"/>
              </w:rPr>
              <w:t>Виконавчим комітетом Ніжинської міської ради</w:t>
            </w:r>
          </w:p>
          <w:p w:rsidR="0023607E" w:rsidRPr="009C3C6A" w:rsidRDefault="0023607E" w:rsidP="0023607E">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9C3C6A" w:rsidRPr="009C3C6A" w:rsidRDefault="009C3C6A" w:rsidP="009C3C6A">
            <w:pPr>
              <w:spacing w:after="0" w:line="240" w:lineRule="auto"/>
              <w:rPr>
                <w:rFonts w:ascii="Times New Roman" w:eastAsia="Times New Roman" w:hAnsi="Times New Roman" w:cs="Times New Roman"/>
                <w:sz w:val="28"/>
                <w:szCs w:val="28"/>
                <w:lang w:val="uk-UA" w:eastAsia="ru-RU"/>
              </w:rPr>
            </w:pPr>
          </w:p>
          <w:p w:rsidR="009C3C6A" w:rsidRPr="009C3C6A" w:rsidRDefault="009C3C6A" w:rsidP="009C3C6A">
            <w:pPr>
              <w:spacing w:after="0" w:line="240" w:lineRule="auto"/>
              <w:rPr>
                <w:rFonts w:ascii="Times New Roman" w:eastAsia="Times New Roman" w:hAnsi="Times New Roman" w:cs="Times New Roman"/>
                <w:sz w:val="28"/>
                <w:szCs w:val="28"/>
                <w:lang w:val="uk-UA" w:eastAsia="ru-RU"/>
              </w:rPr>
            </w:pPr>
          </w:p>
          <w:p w:rsidR="009C3C6A" w:rsidRPr="009C3C6A" w:rsidRDefault="009C3C6A" w:rsidP="009C3C6A">
            <w:pPr>
              <w:spacing w:after="0" w:line="240" w:lineRule="auto"/>
              <w:rPr>
                <w:rFonts w:ascii="Times New Roman" w:eastAsia="Times New Roman" w:hAnsi="Times New Roman" w:cs="Times New Roman"/>
                <w:sz w:val="28"/>
                <w:szCs w:val="28"/>
                <w:lang w:val="uk-UA" w:eastAsia="ru-RU"/>
              </w:rPr>
            </w:pPr>
          </w:p>
        </w:tc>
      </w:tr>
    </w:tbl>
    <w:p w:rsidR="009C3C6A" w:rsidRPr="009C3C6A" w:rsidRDefault="009C3C6A" w:rsidP="009C3C6A">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00B865D2" w:rsidRPr="00557CF4">
        <w:rPr>
          <w:rFonts w:ascii="Times New Roman" w:eastAsia="Times New Roman" w:hAnsi="Times New Roman" w:cs="Times New Roman"/>
          <w:sz w:val="28"/>
          <w:szCs w:val="28"/>
          <w:lang w:val="uk-UA" w:eastAsia="ru-RU"/>
        </w:rPr>
        <w:t xml:space="preserve"> службову записку начальника відділу </w:t>
      </w:r>
      <w:r w:rsidR="00557CF4" w:rsidRPr="00557CF4">
        <w:rPr>
          <w:rFonts w:ascii="Times New Roman" w:eastAsia="Times New Roman" w:hAnsi="Times New Roman" w:cs="Times New Roman"/>
          <w:sz w:val="28"/>
          <w:szCs w:val="28"/>
          <w:lang w:val="uk-UA" w:eastAsia="ru-RU"/>
        </w:rPr>
        <w:t>квартирного обліку та приватизації житла</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9C3C6A" w:rsidRPr="009C3C6A" w:rsidRDefault="009C3C6A" w:rsidP="009C3C6A">
      <w:pPr>
        <w:spacing w:after="0" w:line="240" w:lineRule="auto"/>
        <w:ind w:left="-142" w:right="-2" w:firstLine="851"/>
        <w:jc w:val="both"/>
        <w:rPr>
          <w:rFonts w:ascii="Times New Roman" w:eastAsia="Times New Roman" w:hAnsi="Times New Roman" w:cs="Times New Roman"/>
          <w:sz w:val="28"/>
          <w:szCs w:val="28"/>
          <w:lang w:val="uk-UA" w:eastAsia="ru-RU"/>
        </w:rPr>
      </w:pPr>
    </w:p>
    <w:p w:rsidR="009C3C6A" w:rsidRPr="009C3C6A" w:rsidRDefault="009C3C6A" w:rsidP="009C3C6A">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1. Припинити договір оренди нерухомого майна, що належить до комунальної власності територіальної громади</w:t>
      </w:r>
      <w:r w:rsidR="00557CF4" w:rsidRPr="00557CF4">
        <w:rPr>
          <w:rFonts w:ascii="Times New Roman" w:eastAsia="Times New Roman" w:hAnsi="Times New Roman" w:cs="Times New Roman"/>
          <w:sz w:val="28"/>
          <w:szCs w:val="28"/>
          <w:lang w:val="uk-UA" w:eastAsia="ru-RU"/>
        </w:rPr>
        <w:t xml:space="preserve"> міста Ніжина №31</w:t>
      </w:r>
      <w:r w:rsidRPr="009C3C6A">
        <w:rPr>
          <w:rFonts w:ascii="Times New Roman" w:eastAsia="Times New Roman" w:hAnsi="Times New Roman" w:cs="Times New Roman"/>
          <w:sz w:val="28"/>
          <w:szCs w:val="28"/>
          <w:lang w:val="uk-UA" w:eastAsia="ru-RU"/>
        </w:rPr>
        <w:t xml:space="preserve"> від 2</w:t>
      </w:r>
      <w:r w:rsidR="00557CF4" w:rsidRPr="00557CF4">
        <w:rPr>
          <w:rFonts w:ascii="Times New Roman" w:eastAsia="Times New Roman" w:hAnsi="Times New Roman" w:cs="Times New Roman"/>
          <w:sz w:val="28"/>
          <w:szCs w:val="28"/>
          <w:lang w:val="uk-UA" w:eastAsia="ru-RU"/>
        </w:rPr>
        <w:t>6</w:t>
      </w:r>
      <w:r w:rsidRPr="009C3C6A">
        <w:rPr>
          <w:rFonts w:ascii="Times New Roman" w:eastAsia="Times New Roman" w:hAnsi="Times New Roman" w:cs="Times New Roman"/>
          <w:sz w:val="28"/>
          <w:szCs w:val="28"/>
          <w:lang w:val="uk-UA" w:eastAsia="ru-RU"/>
        </w:rPr>
        <w:t xml:space="preserve"> </w:t>
      </w:r>
      <w:r w:rsidR="00557CF4" w:rsidRPr="00557CF4">
        <w:rPr>
          <w:rFonts w:ascii="Times New Roman" w:eastAsia="Times New Roman" w:hAnsi="Times New Roman" w:cs="Times New Roman"/>
          <w:sz w:val="28"/>
          <w:szCs w:val="28"/>
          <w:lang w:val="uk-UA" w:eastAsia="ru-RU"/>
        </w:rPr>
        <w:t>квіт</w:t>
      </w:r>
      <w:r w:rsidRPr="009C3C6A">
        <w:rPr>
          <w:rFonts w:ascii="Times New Roman" w:eastAsia="Times New Roman" w:hAnsi="Times New Roman" w:cs="Times New Roman"/>
          <w:sz w:val="28"/>
          <w:szCs w:val="28"/>
          <w:lang w:val="uk-UA" w:eastAsia="ru-RU"/>
        </w:rPr>
        <w:t>ня 20</w:t>
      </w:r>
      <w:r w:rsidR="00557CF4" w:rsidRPr="00557CF4">
        <w:rPr>
          <w:rFonts w:ascii="Times New Roman" w:eastAsia="Times New Roman" w:hAnsi="Times New Roman" w:cs="Times New Roman"/>
          <w:sz w:val="28"/>
          <w:szCs w:val="28"/>
          <w:lang w:val="uk-UA" w:eastAsia="ru-RU"/>
        </w:rPr>
        <w:t>16</w:t>
      </w:r>
      <w:r w:rsidRPr="009C3C6A">
        <w:rPr>
          <w:rFonts w:ascii="Times New Roman" w:eastAsia="Times New Roman" w:hAnsi="Times New Roman" w:cs="Times New Roman"/>
          <w:sz w:val="28"/>
          <w:szCs w:val="28"/>
          <w:lang w:val="uk-UA" w:eastAsia="ru-RU"/>
        </w:rPr>
        <w:t xml:space="preserve"> року </w:t>
      </w:r>
      <w:r w:rsidR="00557CF4" w:rsidRPr="009C3C6A">
        <w:rPr>
          <w:rFonts w:ascii="Times New Roman" w:eastAsia="Times New Roman" w:hAnsi="Times New Roman" w:cs="Times New Roman"/>
          <w:sz w:val="28"/>
          <w:szCs w:val="28"/>
          <w:lang w:val="uk-UA" w:eastAsia="ru-RU"/>
        </w:rPr>
        <w:t xml:space="preserve">укладеного з </w:t>
      </w:r>
      <w:r w:rsidR="00557CF4" w:rsidRPr="00557CF4">
        <w:rPr>
          <w:rFonts w:ascii="Times New Roman" w:eastAsia="Times New Roman" w:hAnsi="Times New Roman" w:cs="Times New Roman"/>
          <w:sz w:val="28"/>
          <w:szCs w:val="28"/>
          <w:lang w:val="uk-UA" w:eastAsia="ru-RU"/>
        </w:rPr>
        <w:t xml:space="preserve">Виконавчим комітетом Ніжинської міської ради </w:t>
      </w:r>
      <w:r w:rsidRPr="009C3C6A">
        <w:rPr>
          <w:rFonts w:ascii="Times New Roman" w:eastAsia="Times New Roman" w:hAnsi="Times New Roman" w:cs="Times New Roman"/>
          <w:sz w:val="28"/>
          <w:szCs w:val="28"/>
          <w:lang w:val="uk-UA" w:eastAsia="ru-RU"/>
        </w:rPr>
        <w:t xml:space="preserve">на частину нежитлового приміщення, загальною площею </w:t>
      </w:r>
      <w:r w:rsidR="00557CF4" w:rsidRPr="00557CF4">
        <w:rPr>
          <w:rFonts w:ascii="Times New Roman" w:eastAsia="Times New Roman" w:hAnsi="Times New Roman" w:cs="Times New Roman"/>
          <w:sz w:val="28"/>
          <w:szCs w:val="28"/>
          <w:lang w:val="uk-UA" w:eastAsia="ru-RU"/>
        </w:rPr>
        <w:t>34,4</w:t>
      </w:r>
      <w:r w:rsidRPr="009C3C6A">
        <w:rPr>
          <w:rFonts w:ascii="Times New Roman" w:eastAsia="Times New Roman" w:hAnsi="Times New Roman" w:cs="Times New Roman"/>
          <w:sz w:val="28"/>
          <w:szCs w:val="28"/>
          <w:lang w:val="uk-UA" w:eastAsia="ru-RU"/>
        </w:rPr>
        <w:t xml:space="preserve"> кв.м., за адресою: м</w:t>
      </w:r>
      <w:r w:rsidR="00557CF4">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00557CF4" w:rsidRPr="00557CF4">
        <w:rPr>
          <w:rFonts w:ascii="Times New Roman" w:eastAsia="Times New Roman" w:hAnsi="Times New Roman" w:cs="Times New Roman"/>
          <w:sz w:val="28"/>
          <w:szCs w:val="28"/>
          <w:lang w:val="uk-UA" w:eastAsia="ru-RU"/>
        </w:rPr>
        <w:t xml:space="preserve"> Яворського</w:t>
      </w:r>
      <w:r w:rsidRPr="009C3C6A">
        <w:rPr>
          <w:rFonts w:ascii="Times New Roman" w:eastAsia="Times New Roman" w:hAnsi="Times New Roman" w:cs="Times New Roman"/>
          <w:sz w:val="28"/>
          <w:szCs w:val="28"/>
          <w:lang w:val="uk-UA" w:eastAsia="ru-RU"/>
        </w:rPr>
        <w:t xml:space="preserve">, будинок </w:t>
      </w:r>
      <w:r w:rsidR="00557CF4" w:rsidRPr="00557CF4">
        <w:rPr>
          <w:rFonts w:ascii="Times New Roman" w:eastAsia="Times New Roman" w:hAnsi="Times New Roman" w:cs="Times New Roman"/>
          <w:sz w:val="28"/>
          <w:szCs w:val="28"/>
          <w:lang w:val="uk-UA" w:eastAsia="ru-RU"/>
        </w:rPr>
        <w:t>3</w:t>
      </w:r>
      <w:r w:rsidRPr="009C3C6A">
        <w:rPr>
          <w:rFonts w:ascii="Times New Roman" w:eastAsia="Times New Roman" w:hAnsi="Times New Roman" w:cs="Times New Roman"/>
          <w:sz w:val="28"/>
          <w:szCs w:val="28"/>
          <w:lang w:val="uk-UA" w:eastAsia="ru-RU"/>
        </w:rPr>
        <w:t xml:space="preserve">, </w:t>
      </w:r>
      <w:r w:rsidR="00557CF4"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орендаря.</w:t>
      </w:r>
    </w:p>
    <w:p w:rsidR="009C3C6A" w:rsidRPr="009C3C6A" w:rsidRDefault="009C3C6A" w:rsidP="009C3C6A">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9C3C6A" w:rsidRPr="009C3C6A" w:rsidRDefault="009C3C6A" w:rsidP="009C3C6A">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9C3C6A" w:rsidRPr="009C3C6A" w:rsidRDefault="009C3C6A" w:rsidP="009C3C6A">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w:t>
      </w:r>
      <w:r w:rsidRPr="009C3C6A">
        <w:rPr>
          <w:rFonts w:ascii="Times New Roman" w:eastAsia="Times New Roman" w:hAnsi="Times New Roman" w:cs="Times New Roman"/>
          <w:sz w:val="28"/>
          <w:szCs w:val="28"/>
          <w:lang w:val="uk-UA" w:eastAsia="ru-RU"/>
        </w:rPr>
        <w:lastRenderedPageBreak/>
        <w:t>Вовченка Ф. І. та начальника управління комунального майна та земельних відносин Ніжинської міської ради Чернігівської області Онокало І.А.</w:t>
      </w:r>
    </w:p>
    <w:p w:rsidR="009C3C6A" w:rsidRPr="009C3C6A" w:rsidRDefault="009C3C6A" w:rsidP="009C3C6A">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9C3C6A" w:rsidRPr="009C3C6A" w:rsidRDefault="009C3C6A" w:rsidP="009C3C6A">
      <w:pPr>
        <w:spacing w:after="0" w:line="240" w:lineRule="auto"/>
        <w:ind w:right="-284" w:firstLine="708"/>
        <w:jc w:val="both"/>
        <w:rPr>
          <w:rFonts w:ascii="Times New Roman" w:eastAsia="Times New Roman" w:hAnsi="Times New Roman" w:cs="Times New Roman"/>
          <w:sz w:val="28"/>
          <w:szCs w:val="28"/>
          <w:lang w:val="uk-UA" w:eastAsia="ru-RU"/>
        </w:rPr>
      </w:pPr>
    </w:p>
    <w:p w:rsidR="009C3C6A" w:rsidRPr="009C3C6A" w:rsidRDefault="009C3C6A" w:rsidP="009C3C6A">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w:t>
      </w:r>
      <w:r w:rsidRPr="009C3C6A">
        <w:rPr>
          <w:rFonts w:ascii="Times New Roman" w:eastAsia="Times New Roman" w:hAnsi="Times New Roman" w:cs="Times New Roman"/>
          <w:sz w:val="28"/>
          <w:szCs w:val="28"/>
          <w:lang w:val="uk-UA" w:eastAsia="ru-RU"/>
        </w:rPr>
        <w:tab/>
        <w:t xml:space="preserve">          </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C3C6A" w:rsidRPr="009C3C6A" w:rsidRDefault="009C3C6A" w:rsidP="009C3C6A">
      <w:pPr>
        <w:spacing w:after="0" w:line="240" w:lineRule="auto"/>
        <w:rPr>
          <w:rFonts w:ascii="Times New Roman" w:eastAsia="Times New Roman" w:hAnsi="Times New Roman" w:cs="Times New Roman"/>
          <w:b/>
          <w:sz w:val="28"/>
          <w:szCs w:val="28"/>
          <w:lang w:val="uk-UA" w:eastAsia="ru-RU"/>
        </w:rPr>
      </w:pPr>
      <w:r w:rsidRPr="009C3C6A">
        <w:rPr>
          <w:rFonts w:ascii="Times New Roman" w:eastAsia="Times New Roman" w:hAnsi="Times New Roman" w:cs="Times New Roman"/>
          <w:b/>
          <w:sz w:val="28"/>
          <w:szCs w:val="28"/>
          <w:lang w:val="uk-UA" w:eastAsia="ru-RU"/>
        </w:rPr>
        <w:lastRenderedPageBreak/>
        <w:t>Подає:</w:t>
      </w:r>
    </w:p>
    <w:p w:rsidR="009C3C6A" w:rsidRPr="009C3C6A" w:rsidRDefault="009C3C6A" w:rsidP="009C3C6A">
      <w:pPr>
        <w:spacing w:after="0" w:line="240" w:lineRule="auto"/>
        <w:rPr>
          <w:rFonts w:ascii="Times New Roman" w:eastAsia="Times New Roman" w:hAnsi="Times New Roman" w:cs="Times New Roman"/>
          <w:sz w:val="28"/>
          <w:szCs w:val="28"/>
          <w:lang w:eastAsia="ru-RU"/>
        </w:rPr>
      </w:pPr>
    </w:p>
    <w:p w:rsidR="009C3C6A" w:rsidRPr="009C3C6A" w:rsidRDefault="009C3C6A" w:rsidP="009C3C6A">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9C3C6A" w:rsidRPr="009C3C6A" w:rsidRDefault="009C3C6A" w:rsidP="009C3C6A">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sidRPr="009C3C6A">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t xml:space="preserve">         </w:t>
      </w:r>
      <w:r w:rsidRPr="009C3C6A">
        <w:rPr>
          <w:rFonts w:ascii="Times New Roman" w:eastAsia="Times New Roman" w:hAnsi="Times New Roman" w:cs="Times New Roman"/>
          <w:sz w:val="28"/>
          <w:szCs w:val="28"/>
          <w:lang w:val="uk-UA" w:eastAsia="ru-RU"/>
        </w:rPr>
        <w:t xml:space="preserve">   Ірина</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ОНОКАЛО</w:t>
      </w:r>
    </w:p>
    <w:p w:rsidR="009C3C6A" w:rsidRPr="009C3C6A" w:rsidRDefault="009C3C6A" w:rsidP="009C3C6A">
      <w:pPr>
        <w:spacing w:after="0" w:line="240" w:lineRule="auto"/>
        <w:rPr>
          <w:rFonts w:ascii="Times New Roman" w:eastAsia="Times New Roman" w:hAnsi="Times New Roman" w:cs="Times New Roman"/>
          <w:color w:val="FF0000"/>
          <w:sz w:val="28"/>
          <w:szCs w:val="28"/>
          <w:lang w:eastAsia="ru-RU"/>
        </w:rPr>
      </w:pPr>
    </w:p>
    <w:p w:rsidR="009C3C6A" w:rsidRPr="009C3C6A" w:rsidRDefault="009C3C6A" w:rsidP="009C3C6A">
      <w:pPr>
        <w:spacing w:after="0" w:line="240" w:lineRule="auto"/>
        <w:rPr>
          <w:rFonts w:ascii="Times New Roman" w:eastAsia="Times New Roman" w:hAnsi="Times New Roman" w:cs="Times New Roman"/>
          <w:color w:val="FF0000"/>
          <w:sz w:val="28"/>
          <w:szCs w:val="28"/>
          <w:lang w:eastAsia="ru-RU"/>
        </w:rPr>
      </w:pPr>
    </w:p>
    <w:p w:rsidR="009C3C6A" w:rsidRPr="009C3C6A" w:rsidRDefault="009C3C6A" w:rsidP="009C3C6A">
      <w:pPr>
        <w:spacing w:after="0" w:line="240" w:lineRule="auto"/>
        <w:rPr>
          <w:rFonts w:ascii="Times New Roman" w:eastAsia="Times New Roman" w:hAnsi="Times New Roman" w:cs="Times New Roman"/>
          <w:b/>
          <w:sz w:val="28"/>
          <w:szCs w:val="24"/>
          <w:lang w:val="uk-UA" w:eastAsia="ru-RU"/>
        </w:rPr>
      </w:pPr>
      <w:r w:rsidRPr="009C3C6A">
        <w:rPr>
          <w:rFonts w:ascii="Times New Roman" w:eastAsia="Times New Roman" w:hAnsi="Times New Roman" w:cs="Times New Roman"/>
          <w:b/>
          <w:sz w:val="28"/>
          <w:szCs w:val="24"/>
          <w:lang w:val="uk-UA" w:eastAsia="ru-RU"/>
        </w:rPr>
        <w:t>Погоджують:</w:t>
      </w:r>
    </w:p>
    <w:p w:rsidR="009C3C6A" w:rsidRPr="009C3C6A" w:rsidRDefault="009C3C6A" w:rsidP="009C3C6A">
      <w:pPr>
        <w:spacing w:after="0" w:line="240" w:lineRule="auto"/>
        <w:rPr>
          <w:rFonts w:ascii="Times New Roman" w:eastAsia="Times New Roman" w:hAnsi="Times New Roman" w:cs="Times New Roman"/>
          <w:sz w:val="28"/>
          <w:szCs w:val="28"/>
          <w:lang w:eastAsia="ru-RU"/>
        </w:rPr>
      </w:pPr>
    </w:p>
    <w:p w:rsidR="009C3C6A" w:rsidRPr="009C3C6A" w:rsidRDefault="009C3C6A" w:rsidP="009C3C6A">
      <w:pPr>
        <w:spacing w:after="0" w:line="240" w:lineRule="auto"/>
        <w:rPr>
          <w:rFonts w:ascii="Times New Roman" w:eastAsia="Times New Roman" w:hAnsi="Times New Roman" w:cs="Times New Roman"/>
          <w:sz w:val="28"/>
          <w:szCs w:val="28"/>
          <w:lang w:val="uk-UA" w:eastAsia="ru-RU"/>
        </w:rPr>
      </w:pPr>
    </w:p>
    <w:p w:rsidR="009C3C6A" w:rsidRPr="009C3C6A" w:rsidRDefault="009C3C6A" w:rsidP="009C3C6A">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r w:rsidRPr="009C3C6A">
        <w:rPr>
          <w:rFonts w:ascii="Times New Roman" w:eastAsia="Times New Roman" w:hAnsi="Times New Roman" w:cs="Times New Roman"/>
          <w:sz w:val="28"/>
          <w:szCs w:val="28"/>
          <w:lang w:eastAsia="ru-RU"/>
        </w:rPr>
        <w:t>міського</w:t>
      </w:r>
      <w:proofErr w:type="spellEnd"/>
      <w:r w:rsidRPr="009C3C6A">
        <w:rPr>
          <w:rFonts w:ascii="Times New Roman" w:eastAsia="Times New Roman" w:hAnsi="Times New Roman" w:cs="Times New Roman"/>
          <w:sz w:val="28"/>
          <w:szCs w:val="28"/>
          <w:lang w:eastAsia="ru-RU"/>
        </w:rPr>
        <w:t xml:space="preserve"> </w:t>
      </w:r>
    </w:p>
    <w:p w:rsidR="009C3C6A" w:rsidRPr="009C3C6A" w:rsidRDefault="009C3C6A" w:rsidP="009C3C6A">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з </w:t>
      </w:r>
      <w:proofErr w:type="spellStart"/>
      <w:r w:rsidRPr="009C3C6A">
        <w:rPr>
          <w:rFonts w:ascii="Times New Roman" w:eastAsia="Times New Roman" w:hAnsi="Times New Roman" w:cs="Times New Roman"/>
          <w:sz w:val="28"/>
          <w:szCs w:val="28"/>
          <w:lang w:eastAsia="ru-RU"/>
        </w:rPr>
        <w:t>питань</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9C3C6A" w:rsidRPr="009C3C6A" w:rsidRDefault="009C3C6A" w:rsidP="009C3C6A">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 xml:space="preserve">     Федір</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ВОВЧЕНКО</w:t>
      </w:r>
    </w:p>
    <w:p w:rsidR="009C3C6A" w:rsidRPr="009C3C6A" w:rsidRDefault="009C3C6A" w:rsidP="009C3C6A">
      <w:pPr>
        <w:spacing w:after="0" w:line="240" w:lineRule="auto"/>
        <w:rPr>
          <w:rFonts w:ascii="Times New Roman" w:eastAsia="Times New Roman" w:hAnsi="Times New Roman" w:cs="Times New Roman"/>
          <w:sz w:val="28"/>
          <w:szCs w:val="28"/>
          <w:lang w:eastAsia="ru-RU"/>
        </w:rPr>
      </w:pPr>
    </w:p>
    <w:p w:rsidR="009C3C6A" w:rsidRPr="009C3C6A" w:rsidRDefault="009C3C6A" w:rsidP="009C3C6A">
      <w:pPr>
        <w:spacing w:after="0" w:line="240" w:lineRule="auto"/>
        <w:rPr>
          <w:rFonts w:ascii="Times New Roman" w:eastAsia="Times New Roman" w:hAnsi="Times New Roman" w:cs="Times New Roman"/>
          <w:color w:val="FF0000"/>
          <w:sz w:val="28"/>
          <w:szCs w:val="28"/>
          <w:lang w:eastAsia="ru-RU"/>
        </w:rPr>
      </w:pPr>
    </w:p>
    <w:p w:rsidR="009C3C6A" w:rsidRPr="009C3C6A" w:rsidRDefault="009C3C6A" w:rsidP="009C3C6A">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Юрій</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ХОМЕНКО</w:t>
      </w:r>
    </w:p>
    <w:p w:rsidR="009C3C6A" w:rsidRPr="009C3C6A" w:rsidRDefault="009C3C6A" w:rsidP="009C3C6A">
      <w:pPr>
        <w:spacing w:after="0" w:line="240" w:lineRule="auto"/>
        <w:rPr>
          <w:rFonts w:ascii="Times New Roman" w:eastAsia="Times New Roman" w:hAnsi="Times New Roman" w:cs="Times New Roman"/>
          <w:sz w:val="28"/>
          <w:szCs w:val="28"/>
          <w:lang w:eastAsia="ru-RU"/>
        </w:rPr>
      </w:pPr>
    </w:p>
    <w:p w:rsidR="009C3C6A" w:rsidRPr="009C3C6A" w:rsidRDefault="009C3C6A" w:rsidP="009C3C6A">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9C3C6A" w:rsidRPr="009C3C6A" w:rsidRDefault="009C3C6A" w:rsidP="009C3C6A">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sidRPr="009C3C6A">
        <w:rPr>
          <w:rFonts w:ascii="Times New Roman" w:eastAsia="Times New Roman" w:hAnsi="Times New Roman" w:cs="Times New Roman"/>
          <w:sz w:val="28"/>
          <w:szCs w:val="24"/>
          <w:lang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9C3C6A" w:rsidRPr="009C3C6A" w:rsidRDefault="009C3C6A" w:rsidP="009C3C6A">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w:t>
      </w:r>
      <w:proofErr w:type="spellEnd"/>
      <w:r w:rsidRPr="009C3C6A">
        <w:rPr>
          <w:rFonts w:ascii="Times New Roman" w:eastAsia="Times New Roman" w:hAnsi="Times New Roman" w:cs="Times New Roman"/>
          <w:sz w:val="28"/>
          <w:szCs w:val="24"/>
          <w:lang w:eastAsia="ru-RU"/>
        </w:rPr>
        <w:t xml:space="preserve">-кадрового </w:t>
      </w:r>
    </w:p>
    <w:p w:rsidR="009C3C6A" w:rsidRPr="009C3C6A" w:rsidRDefault="009C3C6A" w:rsidP="009C3C6A">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sidRPr="009C3C6A">
        <w:rPr>
          <w:rFonts w:ascii="Times New Roman" w:eastAsia="Times New Roman" w:hAnsi="Times New Roman" w:cs="Times New Roman"/>
          <w:sz w:val="28"/>
          <w:szCs w:val="24"/>
          <w:lang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r w:rsidRPr="009C3C6A">
        <w:rPr>
          <w:rFonts w:ascii="Times New Roman" w:eastAsia="Times New Roman" w:hAnsi="Times New Roman" w:cs="Times New Roman"/>
          <w:sz w:val="28"/>
          <w:szCs w:val="24"/>
          <w:lang w:eastAsia="ru-RU"/>
        </w:rPr>
        <w:t xml:space="preserve">                                                      </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eastAsia="ru-RU"/>
        </w:rPr>
        <w:t xml:space="preserve">     </w:t>
      </w:r>
      <w:r w:rsidRPr="009C3C6A">
        <w:rPr>
          <w:rFonts w:ascii="Times New Roman" w:eastAsia="Times New Roman" w:hAnsi="Times New Roman" w:cs="Times New Roman"/>
          <w:sz w:val="28"/>
          <w:szCs w:val="24"/>
          <w:lang w:val="uk-UA" w:eastAsia="ru-RU"/>
        </w:rPr>
        <w:t xml:space="preserve">    В’ячеслав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9C3C6A" w:rsidRPr="009C3C6A" w:rsidRDefault="009C3C6A" w:rsidP="009C3C6A">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9C3C6A" w:rsidRPr="009C3C6A" w:rsidRDefault="009C3C6A" w:rsidP="009C3C6A">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t xml:space="preserve">                    </w:t>
      </w:r>
    </w:p>
    <w:p w:rsidR="009C3C6A" w:rsidRPr="009C3C6A" w:rsidRDefault="009C3C6A" w:rsidP="009C3C6A">
      <w:pPr>
        <w:spacing w:after="0" w:line="240" w:lineRule="auto"/>
        <w:jc w:val="both"/>
        <w:rPr>
          <w:rFonts w:ascii="Times New Roman" w:eastAsia="Times New Roman" w:hAnsi="Times New Roman" w:cs="Times New Roman"/>
          <w:b/>
          <w:sz w:val="28"/>
          <w:szCs w:val="28"/>
          <w:lang w:val="uk-UA" w:eastAsia="ru-RU"/>
        </w:rPr>
      </w:pPr>
    </w:p>
    <w:p w:rsidR="009C3C6A" w:rsidRPr="009C3C6A" w:rsidRDefault="009C3C6A" w:rsidP="009C3C6A">
      <w:pPr>
        <w:spacing w:after="0" w:line="240" w:lineRule="auto"/>
        <w:jc w:val="both"/>
        <w:rPr>
          <w:rFonts w:ascii="Times New Roman" w:eastAsia="Times New Roman" w:hAnsi="Times New Roman" w:cs="Times New Roman"/>
          <w:sz w:val="28"/>
          <w:szCs w:val="28"/>
          <w:lang w:val="uk-UA" w:eastAsia="ru-RU"/>
        </w:rPr>
      </w:pPr>
    </w:p>
    <w:p w:rsidR="009C3C6A" w:rsidRPr="009C3C6A" w:rsidRDefault="009C3C6A" w:rsidP="009C3C6A">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9C3C6A" w:rsidRPr="009C3C6A" w:rsidRDefault="009C3C6A" w:rsidP="009C3C6A">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9C3C6A" w:rsidRPr="009C3C6A" w:rsidRDefault="009C3C6A" w:rsidP="009C3C6A">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9C3C6A" w:rsidRPr="009C3C6A" w:rsidRDefault="009C3C6A" w:rsidP="009C3C6A">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9C3C6A" w:rsidRPr="009C3C6A" w:rsidRDefault="009C3C6A" w:rsidP="009C3C6A">
      <w:pPr>
        <w:spacing w:after="0" w:line="240" w:lineRule="auto"/>
        <w:jc w:val="both"/>
        <w:rPr>
          <w:rFonts w:ascii="Times New Roman" w:eastAsia="Times New Roman" w:hAnsi="Times New Roman" w:cs="Times New Roman"/>
          <w:sz w:val="28"/>
          <w:szCs w:val="28"/>
          <w:lang w:val="uk-UA" w:eastAsia="ru-RU"/>
        </w:rPr>
      </w:pPr>
    </w:p>
    <w:p w:rsidR="009C3C6A" w:rsidRPr="009C3C6A" w:rsidRDefault="009C3C6A" w:rsidP="009C3C6A">
      <w:pPr>
        <w:spacing w:after="0" w:line="240" w:lineRule="auto"/>
        <w:jc w:val="both"/>
        <w:rPr>
          <w:rFonts w:ascii="Times New Roman" w:eastAsia="Times New Roman" w:hAnsi="Times New Roman" w:cs="Times New Roman"/>
          <w:color w:val="FF0000"/>
          <w:sz w:val="28"/>
          <w:szCs w:val="28"/>
          <w:lang w:val="uk-UA" w:eastAsia="ru-RU"/>
        </w:rPr>
      </w:pPr>
    </w:p>
    <w:p w:rsidR="009C3C6A" w:rsidRPr="009C3C6A" w:rsidRDefault="009C3C6A" w:rsidP="009C3C6A">
      <w:pPr>
        <w:spacing w:after="0" w:line="240" w:lineRule="auto"/>
        <w:jc w:val="both"/>
        <w:rPr>
          <w:rFonts w:ascii="Times New Roman" w:eastAsia="Times New Roman" w:hAnsi="Times New Roman" w:cs="Times New Roman"/>
          <w:color w:val="FF0000"/>
          <w:sz w:val="28"/>
          <w:szCs w:val="28"/>
          <w:lang w:val="uk-UA" w:eastAsia="ru-RU"/>
        </w:rPr>
      </w:pPr>
    </w:p>
    <w:p w:rsidR="009C3C6A" w:rsidRPr="009C3C6A" w:rsidRDefault="009C3C6A" w:rsidP="009C3C6A">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 xml:space="preserve">міської ради </w:t>
      </w:r>
      <w:r w:rsidRPr="009C3C6A">
        <w:rPr>
          <w:rFonts w:ascii="Times New Roman" w:eastAsia="Times New Roman" w:hAnsi="Times New Roman" w:cs="Times New Roman"/>
          <w:sz w:val="28"/>
          <w:szCs w:val="28"/>
          <w:lang w:eastAsia="ru-RU"/>
        </w:rPr>
        <w:t xml:space="preserve">з </w:t>
      </w:r>
      <w:proofErr w:type="spellStart"/>
      <w:r w:rsidRPr="009C3C6A">
        <w:rPr>
          <w:rFonts w:ascii="Times New Roman" w:eastAsia="Times New Roman" w:hAnsi="Times New Roman" w:cs="Times New Roman"/>
          <w:sz w:val="28"/>
          <w:szCs w:val="28"/>
          <w:lang w:eastAsia="ru-RU"/>
        </w:rPr>
        <w:t>питань</w:t>
      </w:r>
      <w:proofErr w:type="spellEnd"/>
    </w:p>
    <w:p w:rsidR="009C3C6A" w:rsidRPr="009C3C6A" w:rsidRDefault="009C3C6A" w:rsidP="009C3C6A">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9C3C6A" w:rsidRPr="009C3C6A" w:rsidRDefault="009C3C6A" w:rsidP="009C3C6A">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9C3C6A" w:rsidRPr="00DE00F8" w:rsidRDefault="009C3C6A" w:rsidP="009C3C6A">
      <w:pPr>
        <w:spacing w:after="0" w:line="240" w:lineRule="auto"/>
        <w:jc w:val="both"/>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eastAsia="uk-UA"/>
        </w:rPr>
        <w:t xml:space="preserve">                            </w:t>
      </w:r>
      <w:r w:rsidRPr="00DE00F8">
        <w:rPr>
          <w:rFonts w:ascii="Times New Roman" w:eastAsia="Times New Roman" w:hAnsi="Times New Roman" w:cs="Times New Roman"/>
          <w:sz w:val="28"/>
          <w:szCs w:val="28"/>
          <w:lang w:val="uk-UA" w:eastAsia="uk-UA"/>
        </w:rPr>
        <w:t xml:space="preserve">  Валерій САЛОГУБ</w:t>
      </w:r>
    </w:p>
    <w:p w:rsidR="009C3C6A" w:rsidRPr="009C3C6A" w:rsidRDefault="009C3C6A" w:rsidP="009C3C6A">
      <w:pPr>
        <w:spacing w:after="0" w:line="240" w:lineRule="auto"/>
        <w:jc w:val="both"/>
        <w:rPr>
          <w:rFonts w:ascii="Times New Roman" w:eastAsia="Times New Roman" w:hAnsi="Times New Roman" w:cs="Times New Roman"/>
          <w:b/>
          <w:color w:val="FF0000"/>
          <w:sz w:val="24"/>
          <w:szCs w:val="24"/>
          <w:lang w:eastAsia="ru-RU"/>
        </w:rPr>
      </w:pPr>
    </w:p>
    <w:p w:rsidR="009C3C6A" w:rsidRPr="009C3C6A" w:rsidRDefault="009C3C6A" w:rsidP="009C3C6A">
      <w:pPr>
        <w:spacing w:after="0" w:line="240" w:lineRule="auto"/>
        <w:jc w:val="both"/>
        <w:rPr>
          <w:rFonts w:ascii="Times New Roman" w:eastAsia="Times New Roman" w:hAnsi="Times New Roman" w:cs="Times New Roman"/>
          <w:b/>
          <w:sz w:val="28"/>
          <w:szCs w:val="28"/>
          <w:lang w:val="uk-UA" w:eastAsia="ru-RU"/>
        </w:rPr>
      </w:pPr>
    </w:p>
    <w:p w:rsidR="009C3C6A" w:rsidRPr="009C3C6A" w:rsidRDefault="009C3C6A" w:rsidP="009C3C6A">
      <w:pPr>
        <w:spacing w:after="0" w:line="240" w:lineRule="auto"/>
        <w:jc w:val="both"/>
        <w:rPr>
          <w:rFonts w:ascii="Times New Roman" w:eastAsia="Times New Roman" w:hAnsi="Times New Roman" w:cs="Times New Roman"/>
          <w:b/>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F83CDD" w:rsidRDefault="00F83CDD" w:rsidP="009C3C6A">
      <w:pPr>
        <w:tabs>
          <w:tab w:val="left" w:pos="1005"/>
        </w:tabs>
        <w:spacing w:after="0" w:line="240" w:lineRule="auto"/>
        <w:jc w:val="center"/>
        <w:rPr>
          <w:rFonts w:ascii="Times New Roman" w:eastAsia="Times New Roman" w:hAnsi="Times New Roman" w:cs="Times New Roman"/>
          <w:sz w:val="28"/>
          <w:szCs w:val="28"/>
          <w:lang w:val="uk-UA" w:eastAsia="ru-RU"/>
        </w:rPr>
      </w:pPr>
    </w:p>
    <w:p w:rsidR="00F83CDD" w:rsidRDefault="00F83CDD" w:rsidP="009C3C6A">
      <w:pPr>
        <w:tabs>
          <w:tab w:val="left" w:pos="1005"/>
        </w:tabs>
        <w:spacing w:after="0" w:line="240" w:lineRule="auto"/>
        <w:jc w:val="center"/>
        <w:rPr>
          <w:rFonts w:ascii="Times New Roman" w:eastAsia="Times New Roman" w:hAnsi="Times New Roman" w:cs="Times New Roman"/>
          <w:sz w:val="28"/>
          <w:szCs w:val="28"/>
          <w:lang w:val="uk-UA" w:eastAsia="ru-RU"/>
        </w:rPr>
      </w:pPr>
    </w:p>
    <w:p w:rsidR="009C3C6A" w:rsidRPr="009C3C6A" w:rsidRDefault="009C3C6A" w:rsidP="009C3C6A">
      <w:pPr>
        <w:tabs>
          <w:tab w:val="left" w:pos="1005"/>
        </w:tabs>
        <w:spacing w:after="0" w:line="240" w:lineRule="auto"/>
        <w:jc w:val="center"/>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Пояснювальна записка</w:t>
      </w:r>
    </w:p>
    <w:p w:rsidR="00B33E2E" w:rsidRPr="00B33E2E" w:rsidRDefault="00EE7834" w:rsidP="00C80B29">
      <w:pPr>
        <w:spacing w:after="0" w:line="240" w:lineRule="auto"/>
        <w:ind w:right="-2"/>
        <w:jc w:val="both"/>
        <w:rPr>
          <w:rFonts w:ascii="Times New Roman" w:eastAsia="Times New Roman" w:hAnsi="Times New Roman" w:cs="Times New Roman"/>
          <w:sz w:val="28"/>
          <w:szCs w:val="28"/>
          <w:lang w:val="uk-UA" w:eastAsia="ru-RU"/>
        </w:rPr>
      </w:pPr>
      <w:r w:rsidRPr="00B33E2E">
        <w:rPr>
          <w:rFonts w:ascii="Times New Roman" w:eastAsia="Times New Roman" w:hAnsi="Times New Roman" w:cs="Times New Roman"/>
          <w:sz w:val="28"/>
          <w:szCs w:val="28"/>
          <w:lang w:val="uk-UA" w:eastAsia="ru-RU"/>
        </w:rPr>
        <w:t>д</w:t>
      </w:r>
      <w:r w:rsidR="00927709" w:rsidRPr="00B33E2E">
        <w:rPr>
          <w:rFonts w:ascii="Times New Roman" w:eastAsia="Times New Roman" w:hAnsi="Times New Roman" w:cs="Times New Roman"/>
          <w:sz w:val="28"/>
          <w:szCs w:val="28"/>
          <w:lang w:val="uk-UA" w:eastAsia="ru-RU"/>
        </w:rPr>
        <w:t>о проекту рішення</w:t>
      </w:r>
      <w:r w:rsidR="00B33E2E" w:rsidRPr="00B33E2E">
        <w:rPr>
          <w:rFonts w:ascii="Times New Roman" w:eastAsia="Times New Roman" w:hAnsi="Times New Roman" w:cs="Times New Roman"/>
          <w:sz w:val="28"/>
          <w:szCs w:val="28"/>
          <w:lang w:val="uk-UA" w:eastAsia="ru-RU"/>
        </w:rPr>
        <w:t xml:space="preserve"> «</w:t>
      </w:r>
      <w:r w:rsidR="00B33E2E"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територіальної громади </w:t>
      </w:r>
      <w:r w:rsidR="00B33E2E" w:rsidRPr="00B33E2E">
        <w:rPr>
          <w:rFonts w:ascii="Times New Roman" w:eastAsia="Times New Roman" w:hAnsi="Times New Roman" w:cs="Times New Roman"/>
          <w:sz w:val="28"/>
          <w:szCs w:val="28"/>
          <w:lang w:val="uk-UA" w:eastAsia="ru-RU"/>
        </w:rPr>
        <w:t xml:space="preserve">міста Ніжина №31 </w:t>
      </w:r>
      <w:r w:rsidR="00B33E2E" w:rsidRPr="009C3C6A">
        <w:rPr>
          <w:rFonts w:ascii="Times New Roman" w:eastAsia="Times New Roman" w:hAnsi="Times New Roman" w:cs="Times New Roman"/>
          <w:sz w:val="28"/>
          <w:szCs w:val="28"/>
          <w:lang w:val="uk-UA" w:eastAsia="ru-RU"/>
        </w:rPr>
        <w:t>від 2</w:t>
      </w:r>
      <w:r w:rsidR="00B33E2E" w:rsidRPr="00B33E2E">
        <w:rPr>
          <w:rFonts w:ascii="Times New Roman" w:eastAsia="Times New Roman" w:hAnsi="Times New Roman" w:cs="Times New Roman"/>
          <w:sz w:val="28"/>
          <w:szCs w:val="28"/>
          <w:lang w:val="uk-UA" w:eastAsia="ru-RU"/>
        </w:rPr>
        <w:t>6</w:t>
      </w:r>
      <w:r w:rsidR="00B33E2E" w:rsidRPr="009C3C6A">
        <w:rPr>
          <w:rFonts w:ascii="Times New Roman" w:eastAsia="Times New Roman" w:hAnsi="Times New Roman" w:cs="Times New Roman"/>
          <w:sz w:val="28"/>
          <w:szCs w:val="28"/>
          <w:lang w:val="uk-UA" w:eastAsia="ru-RU"/>
        </w:rPr>
        <w:t xml:space="preserve"> </w:t>
      </w:r>
      <w:r w:rsidR="00B33E2E" w:rsidRPr="00B33E2E">
        <w:rPr>
          <w:rFonts w:ascii="Times New Roman" w:eastAsia="Times New Roman" w:hAnsi="Times New Roman" w:cs="Times New Roman"/>
          <w:sz w:val="28"/>
          <w:szCs w:val="28"/>
          <w:lang w:val="uk-UA" w:eastAsia="ru-RU"/>
        </w:rPr>
        <w:t>квіт</w:t>
      </w:r>
      <w:r w:rsidR="00B33E2E" w:rsidRPr="009C3C6A">
        <w:rPr>
          <w:rFonts w:ascii="Times New Roman" w:eastAsia="Times New Roman" w:hAnsi="Times New Roman" w:cs="Times New Roman"/>
          <w:sz w:val="28"/>
          <w:szCs w:val="28"/>
          <w:lang w:val="uk-UA" w:eastAsia="ru-RU"/>
        </w:rPr>
        <w:t>ня 20</w:t>
      </w:r>
      <w:r w:rsidR="00B33E2E" w:rsidRPr="00B33E2E">
        <w:rPr>
          <w:rFonts w:ascii="Times New Roman" w:eastAsia="Times New Roman" w:hAnsi="Times New Roman" w:cs="Times New Roman"/>
          <w:sz w:val="28"/>
          <w:szCs w:val="28"/>
          <w:lang w:val="uk-UA" w:eastAsia="ru-RU"/>
        </w:rPr>
        <w:t>16</w:t>
      </w:r>
      <w:r w:rsidR="00B33E2E" w:rsidRPr="009C3C6A">
        <w:rPr>
          <w:rFonts w:ascii="Times New Roman" w:eastAsia="Times New Roman" w:hAnsi="Times New Roman" w:cs="Times New Roman"/>
          <w:sz w:val="28"/>
          <w:szCs w:val="28"/>
          <w:lang w:val="uk-UA" w:eastAsia="ru-RU"/>
        </w:rPr>
        <w:t xml:space="preserve"> року укладеного з </w:t>
      </w:r>
      <w:r w:rsidR="00B33E2E" w:rsidRPr="00B33E2E">
        <w:rPr>
          <w:rFonts w:ascii="Times New Roman" w:eastAsia="Times New Roman" w:hAnsi="Times New Roman" w:cs="Times New Roman"/>
          <w:sz w:val="28"/>
          <w:szCs w:val="28"/>
          <w:lang w:val="uk-UA" w:eastAsia="ru-RU"/>
        </w:rPr>
        <w:t>Виконавчим комітетом Ніжинської міської ради»</w:t>
      </w:r>
    </w:p>
    <w:p w:rsidR="009C3C6A" w:rsidRPr="009C3C6A" w:rsidRDefault="00927709" w:rsidP="009C3C6A">
      <w:pPr>
        <w:tabs>
          <w:tab w:val="left" w:pos="1005"/>
        </w:tabs>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p>
    <w:p w:rsidR="00341B01" w:rsidRDefault="00B33E2E" w:rsidP="00341B01">
      <w:pPr>
        <w:spacing w:after="0" w:line="240" w:lineRule="auto"/>
        <w:ind w:firstLine="709"/>
        <w:jc w:val="both"/>
        <w:rPr>
          <w:rFonts w:ascii="Times New Roman" w:eastAsia="Times New Roman" w:hAnsi="Times New Roman" w:cs="Times New Roman"/>
          <w:sz w:val="28"/>
          <w:szCs w:val="28"/>
          <w:lang w:val="uk-UA" w:eastAsia="ru-RU"/>
        </w:rPr>
      </w:pPr>
      <w:r w:rsidRPr="00341B01">
        <w:rPr>
          <w:rFonts w:ascii="Times New Roman" w:eastAsia="Times New Roman" w:hAnsi="Times New Roman" w:cs="Times New Roman"/>
          <w:sz w:val="28"/>
          <w:szCs w:val="28"/>
          <w:lang w:val="uk-UA" w:eastAsia="ru-RU"/>
        </w:rPr>
        <w:t>Проект рішення підготовлено в</w:t>
      </w:r>
      <w:r w:rsidR="009C3C6A" w:rsidRPr="009C3C6A">
        <w:rPr>
          <w:rFonts w:ascii="Times New Roman" w:eastAsia="Times New Roman" w:hAnsi="Times New Roman" w:cs="Times New Roman"/>
          <w:sz w:val="28"/>
          <w:szCs w:val="28"/>
          <w:lang w:val="uk-UA" w:eastAsia="ru-RU"/>
        </w:rPr>
        <w:t>ідповідно</w:t>
      </w:r>
      <w:r w:rsidR="009C3C6A" w:rsidRPr="009C3C6A">
        <w:rPr>
          <w:rFonts w:ascii="Times New Roman" w:eastAsia="Times New Roman" w:hAnsi="Times New Roman" w:cs="Times New Roman"/>
          <w:i/>
          <w:sz w:val="28"/>
          <w:szCs w:val="28"/>
          <w:lang w:val="uk-UA" w:eastAsia="ru-RU"/>
        </w:rPr>
        <w:t xml:space="preserve"> </w:t>
      </w:r>
      <w:r w:rsidR="00341B01" w:rsidRPr="009C3C6A">
        <w:rPr>
          <w:rFonts w:ascii="Times New Roman" w:eastAsia="Times New Roman" w:hAnsi="Times New Roman" w:cs="Times New Roman"/>
          <w:sz w:val="28"/>
          <w:szCs w:val="28"/>
          <w:lang w:val="uk-UA" w:eastAsia="ru-RU"/>
        </w:rPr>
        <w:t>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00341B01" w:rsidRPr="009C3C6A">
        <w:rPr>
          <w:rFonts w:ascii="Times New Roman" w:eastAsia="Times New Roman" w:hAnsi="Times New Roman" w:cs="Times New Roman"/>
          <w:sz w:val="28"/>
          <w:szCs w:val="28"/>
          <w:lang w:val="en-US" w:eastAsia="ru-RU"/>
        </w:rPr>
        <w:t>XI</w:t>
      </w:r>
      <w:r w:rsidR="00341B01"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341B01" w:rsidRPr="009C3C6A">
        <w:rPr>
          <w:rFonts w:ascii="Times New Roman" w:eastAsia="Times New Roman" w:hAnsi="Times New Roman" w:cs="Times New Roman"/>
          <w:sz w:val="28"/>
          <w:szCs w:val="28"/>
          <w:lang w:eastAsia="ru-RU"/>
        </w:rPr>
        <w:t>y</w:t>
      </w:r>
      <w:r w:rsidR="00341B01"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00341B01" w:rsidRPr="00557CF4">
        <w:rPr>
          <w:rFonts w:ascii="Times New Roman" w:eastAsia="Times New Roman" w:hAnsi="Times New Roman" w:cs="Times New Roman"/>
          <w:sz w:val="28"/>
          <w:szCs w:val="28"/>
          <w:lang w:val="uk-UA" w:eastAsia="ru-RU"/>
        </w:rPr>
        <w:t xml:space="preserve"> службову записку начальника відділу квартирного обліку та приватизації житла</w:t>
      </w:r>
      <w:r w:rsidR="00341B01">
        <w:rPr>
          <w:rFonts w:ascii="Times New Roman" w:eastAsia="Times New Roman" w:hAnsi="Times New Roman" w:cs="Times New Roman"/>
          <w:sz w:val="28"/>
          <w:szCs w:val="28"/>
          <w:lang w:val="uk-UA" w:eastAsia="ru-RU"/>
        </w:rPr>
        <w:t>.</w:t>
      </w:r>
    </w:p>
    <w:p w:rsidR="009C3C6A" w:rsidRPr="009C3C6A" w:rsidRDefault="009D5BE1" w:rsidP="000522E3">
      <w:pPr>
        <w:spacing w:after="0" w:line="240" w:lineRule="auto"/>
        <w:ind w:right="-2"/>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9C3C6A" w:rsidRPr="009C3C6A">
        <w:rPr>
          <w:rFonts w:ascii="Times New Roman" w:eastAsia="Times New Roman" w:hAnsi="Times New Roman" w:cs="Times New Roman"/>
          <w:sz w:val="28"/>
          <w:szCs w:val="28"/>
          <w:lang w:val="uk-UA" w:eastAsia="ru-RU"/>
        </w:rPr>
        <w:t>Даний проект</w:t>
      </w:r>
      <w:r w:rsidR="009C3C6A" w:rsidRPr="009C3C6A">
        <w:rPr>
          <w:rFonts w:ascii="Times New Roman" w:eastAsia="Times New Roman" w:hAnsi="Times New Roman" w:cs="Times New Roman"/>
          <w:b/>
          <w:sz w:val="28"/>
          <w:szCs w:val="28"/>
          <w:lang w:val="uk-UA" w:eastAsia="ru-RU"/>
        </w:rPr>
        <w:t xml:space="preserve"> </w:t>
      </w:r>
      <w:r w:rsidR="009C3C6A" w:rsidRPr="009C3C6A">
        <w:rPr>
          <w:rFonts w:ascii="Times New Roman" w:eastAsia="Times New Roman" w:hAnsi="Times New Roman" w:cs="Times New Roman"/>
          <w:sz w:val="28"/>
          <w:szCs w:val="28"/>
          <w:lang w:val="uk-UA" w:eastAsia="ru-RU"/>
        </w:rPr>
        <w:t>рішення дасть можливість</w:t>
      </w:r>
      <w:r w:rsidR="009C3C6A" w:rsidRPr="009C3C6A">
        <w:rPr>
          <w:rFonts w:ascii="Times New Roman" w:eastAsia="Times New Roman" w:hAnsi="Times New Roman" w:cs="Times New Roman"/>
          <w:b/>
          <w:sz w:val="28"/>
          <w:szCs w:val="28"/>
          <w:lang w:val="uk-UA" w:eastAsia="ru-RU"/>
        </w:rPr>
        <w:t xml:space="preserve"> </w:t>
      </w:r>
      <w:r w:rsidR="000522E3" w:rsidRPr="009C3C6A">
        <w:rPr>
          <w:rFonts w:ascii="Times New Roman" w:eastAsia="Times New Roman" w:hAnsi="Times New Roman" w:cs="Times New Roman"/>
          <w:sz w:val="28"/>
          <w:szCs w:val="28"/>
          <w:lang w:val="uk-UA" w:eastAsia="ru-RU"/>
        </w:rPr>
        <w:t>припинення догов</w:t>
      </w:r>
      <w:r w:rsidR="000522E3" w:rsidRPr="000522E3">
        <w:rPr>
          <w:rFonts w:ascii="Times New Roman" w:eastAsia="Times New Roman" w:hAnsi="Times New Roman" w:cs="Times New Roman"/>
          <w:sz w:val="28"/>
          <w:szCs w:val="28"/>
          <w:lang w:val="uk-UA" w:eastAsia="ru-RU"/>
        </w:rPr>
        <w:t>ір</w:t>
      </w:r>
      <w:r w:rsidR="000522E3" w:rsidRPr="009C3C6A">
        <w:rPr>
          <w:rFonts w:ascii="Times New Roman" w:eastAsia="Times New Roman" w:hAnsi="Times New Roman" w:cs="Times New Roman"/>
          <w:sz w:val="28"/>
          <w:szCs w:val="28"/>
          <w:lang w:val="uk-UA" w:eastAsia="ru-RU"/>
        </w:rPr>
        <w:t xml:space="preserve"> оренди нерухомого майна, що належить до комунальної власності територіальної громади </w:t>
      </w:r>
      <w:r w:rsidR="000522E3" w:rsidRPr="000522E3">
        <w:rPr>
          <w:rFonts w:ascii="Times New Roman" w:eastAsia="Times New Roman" w:hAnsi="Times New Roman" w:cs="Times New Roman"/>
          <w:sz w:val="28"/>
          <w:szCs w:val="28"/>
          <w:lang w:val="uk-UA" w:eastAsia="ru-RU"/>
        </w:rPr>
        <w:t xml:space="preserve">міста Ніжина №31 </w:t>
      </w:r>
      <w:r w:rsidR="000522E3" w:rsidRPr="009C3C6A">
        <w:rPr>
          <w:rFonts w:ascii="Times New Roman" w:eastAsia="Times New Roman" w:hAnsi="Times New Roman" w:cs="Times New Roman"/>
          <w:sz w:val="28"/>
          <w:szCs w:val="28"/>
          <w:lang w:val="uk-UA" w:eastAsia="ru-RU"/>
        </w:rPr>
        <w:t>від 2</w:t>
      </w:r>
      <w:r w:rsidR="000522E3" w:rsidRPr="000522E3">
        <w:rPr>
          <w:rFonts w:ascii="Times New Roman" w:eastAsia="Times New Roman" w:hAnsi="Times New Roman" w:cs="Times New Roman"/>
          <w:sz w:val="28"/>
          <w:szCs w:val="28"/>
          <w:lang w:val="uk-UA" w:eastAsia="ru-RU"/>
        </w:rPr>
        <w:t>6</w:t>
      </w:r>
      <w:r w:rsidR="000522E3" w:rsidRPr="009C3C6A">
        <w:rPr>
          <w:rFonts w:ascii="Times New Roman" w:eastAsia="Times New Roman" w:hAnsi="Times New Roman" w:cs="Times New Roman"/>
          <w:sz w:val="28"/>
          <w:szCs w:val="28"/>
          <w:lang w:val="uk-UA" w:eastAsia="ru-RU"/>
        </w:rPr>
        <w:t xml:space="preserve"> </w:t>
      </w:r>
      <w:r w:rsidR="000522E3" w:rsidRPr="000522E3">
        <w:rPr>
          <w:rFonts w:ascii="Times New Roman" w:eastAsia="Times New Roman" w:hAnsi="Times New Roman" w:cs="Times New Roman"/>
          <w:sz w:val="28"/>
          <w:szCs w:val="28"/>
          <w:lang w:val="uk-UA" w:eastAsia="ru-RU"/>
        </w:rPr>
        <w:t>квіт</w:t>
      </w:r>
      <w:r w:rsidR="000522E3" w:rsidRPr="009C3C6A">
        <w:rPr>
          <w:rFonts w:ascii="Times New Roman" w:eastAsia="Times New Roman" w:hAnsi="Times New Roman" w:cs="Times New Roman"/>
          <w:sz w:val="28"/>
          <w:szCs w:val="28"/>
          <w:lang w:val="uk-UA" w:eastAsia="ru-RU"/>
        </w:rPr>
        <w:t>ня 20</w:t>
      </w:r>
      <w:r w:rsidR="000522E3" w:rsidRPr="000522E3">
        <w:rPr>
          <w:rFonts w:ascii="Times New Roman" w:eastAsia="Times New Roman" w:hAnsi="Times New Roman" w:cs="Times New Roman"/>
          <w:sz w:val="28"/>
          <w:szCs w:val="28"/>
          <w:lang w:val="uk-UA" w:eastAsia="ru-RU"/>
        </w:rPr>
        <w:t>16</w:t>
      </w:r>
      <w:r w:rsidR="000522E3" w:rsidRPr="009C3C6A">
        <w:rPr>
          <w:rFonts w:ascii="Times New Roman" w:eastAsia="Times New Roman" w:hAnsi="Times New Roman" w:cs="Times New Roman"/>
          <w:sz w:val="28"/>
          <w:szCs w:val="28"/>
          <w:lang w:val="uk-UA" w:eastAsia="ru-RU"/>
        </w:rPr>
        <w:t xml:space="preserve"> року </w:t>
      </w:r>
      <w:r w:rsidR="00511740" w:rsidRPr="009C3C6A">
        <w:rPr>
          <w:rFonts w:ascii="Times New Roman" w:eastAsia="Times New Roman" w:hAnsi="Times New Roman" w:cs="Times New Roman"/>
          <w:sz w:val="28"/>
          <w:szCs w:val="28"/>
          <w:lang w:val="uk-UA" w:eastAsia="ru-RU"/>
        </w:rPr>
        <w:t xml:space="preserve">на частину нежитлового приміщення, загальною площею </w:t>
      </w:r>
      <w:r w:rsidR="00511740" w:rsidRPr="00557CF4">
        <w:rPr>
          <w:rFonts w:ascii="Times New Roman" w:eastAsia="Times New Roman" w:hAnsi="Times New Roman" w:cs="Times New Roman"/>
          <w:sz w:val="28"/>
          <w:szCs w:val="28"/>
          <w:lang w:val="uk-UA" w:eastAsia="ru-RU"/>
        </w:rPr>
        <w:t>34,4</w:t>
      </w:r>
      <w:r w:rsidR="00511740" w:rsidRPr="009C3C6A">
        <w:rPr>
          <w:rFonts w:ascii="Times New Roman" w:eastAsia="Times New Roman" w:hAnsi="Times New Roman" w:cs="Times New Roman"/>
          <w:sz w:val="28"/>
          <w:szCs w:val="28"/>
          <w:lang w:val="uk-UA" w:eastAsia="ru-RU"/>
        </w:rPr>
        <w:t xml:space="preserve"> кв.м., за адресою: м</w:t>
      </w:r>
      <w:r w:rsidR="00511740">
        <w:rPr>
          <w:rFonts w:ascii="Times New Roman" w:eastAsia="Times New Roman" w:hAnsi="Times New Roman" w:cs="Times New Roman"/>
          <w:sz w:val="28"/>
          <w:szCs w:val="28"/>
          <w:lang w:val="uk-UA" w:eastAsia="ru-RU"/>
        </w:rPr>
        <w:t>істо</w:t>
      </w:r>
      <w:r w:rsidR="00511740" w:rsidRPr="009C3C6A">
        <w:rPr>
          <w:rFonts w:ascii="Times New Roman" w:eastAsia="Times New Roman" w:hAnsi="Times New Roman" w:cs="Times New Roman"/>
          <w:sz w:val="28"/>
          <w:szCs w:val="28"/>
          <w:lang w:val="uk-UA" w:eastAsia="ru-RU"/>
        </w:rPr>
        <w:t xml:space="preserve"> Ніжин, вулиця </w:t>
      </w:r>
      <w:r w:rsidR="00511740" w:rsidRPr="00557CF4">
        <w:rPr>
          <w:rFonts w:ascii="Times New Roman" w:eastAsia="Times New Roman" w:hAnsi="Times New Roman" w:cs="Times New Roman"/>
          <w:sz w:val="28"/>
          <w:szCs w:val="28"/>
          <w:lang w:val="uk-UA" w:eastAsia="ru-RU"/>
        </w:rPr>
        <w:t xml:space="preserve"> Яворського</w:t>
      </w:r>
      <w:r w:rsidR="00511740" w:rsidRPr="009C3C6A">
        <w:rPr>
          <w:rFonts w:ascii="Times New Roman" w:eastAsia="Times New Roman" w:hAnsi="Times New Roman" w:cs="Times New Roman"/>
          <w:sz w:val="28"/>
          <w:szCs w:val="28"/>
          <w:lang w:val="uk-UA" w:eastAsia="ru-RU"/>
        </w:rPr>
        <w:t xml:space="preserve">, будинок </w:t>
      </w:r>
      <w:r w:rsidR="00511740" w:rsidRPr="00557CF4">
        <w:rPr>
          <w:rFonts w:ascii="Times New Roman" w:eastAsia="Times New Roman" w:hAnsi="Times New Roman" w:cs="Times New Roman"/>
          <w:sz w:val="28"/>
          <w:szCs w:val="28"/>
          <w:lang w:val="uk-UA" w:eastAsia="ru-RU"/>
        </w:rPr>
        <w:t>3</w:t>
      </w:r>
      <w:r w:rsidR="00511740">
        <w:rPr>
          <w:rFonts w:ascii="Times New Roman" w:eastAsia="Times New Roman" w:hAnsi="Times New Roman" w:cs="Times New Roman"/>
          <w:sz w:val="28"/>
          <w:szCs w:val="28"/>
          <w:lang w:val="uk-UA" w:eastAsia="ru-RU"/>
        </w:rPr>
        <w:t xml:space="preserve">, </w:t>
      </w:r>
      <w:r w:rsidR="000522E3" w:rsidRPr="009C3C6A">
        <w:rPr>
          <w:rFonts w:ascii="Times New Roman" w:eastAsia="Times New Roman" w:hAnsi="Times New Roman" w:cs="Times New Roman"/>
          <w:sz w:val="28"/>
          <w:szCs w:val="28"/>
          <w:lang w:val="uk-UA" w:eastAsia="ru-RU"/>
        </w:rPr>
        <w:t xml:space="preserve">укладеного з </w:t>
      </w:r>
      <w:r w:rsidR="000522E3" w:rsidRPr="000522E3">
        <w:rPr>
          <w:rFonts w:ascii="Times New Roman" w:eastAsia="Times New Roman" w:hAnsi="Times New Roman" w:cs="Times New Roman"/>
          <w:sz w:val="28"/>
          <w:szCs w:val="28"/>
          <w:lang w:val="uk-UA" w:eastAsia="ru-RU"/>
        </w:rPr>
        <w:t xml:space="preserve">Виконавчим комітетом Ніжинської міської ради» </w:t>
      </w:r>
      <w:r w:rsidR="009C3C6A" w:rsidRPr="009C3C6A">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009C3C6A" w:rsidRPr="009C3C6A">
        <w:rPr>
          <w:rFonts w:ascii="Times New Roman" w:eastAsia="Times New Roman" w:hAnsi="Times New Roman" w:cs="Times New Roman"/>
          <w:sz w:val="28"/>
          <w:szCs w:val="28"/>
          <w:lang w:val="uk-UA" w:eastAsia="ru-RU"/>
        </w:rPr>
        <w:t xml:space="preserve"> заявою орендаря.</w:t>
      </w:r>
    </w:p>
    <w:p w:rsidR="009C3C6A" w:rsidRPr="009C3C6A" w:rsidRDefault="009C3C6A" w:rsidP="009C3C6A">
      <w:pPr>
        <w:spacing w:after="0" w:line="240" w:lineRule="auto"/>
        <w:jc w:val="both"/>
        <w:rPr>
          <w:rFonts w:ascii="Times New Roman" w:eastAsia="Times New Roman" w:hAnsi="Times New Roman" w:cs="Times New Roman"/>
          <w:b/>
          <w:sz w:val="28"/>
          <w:szCs w:val="28"/>
          <w:lang w:val="uk-UA" w:eastAsia="ru-RU"/>
        </w:rPr>
      </w:pPr>
      <w:r w:rsidRPr="009C3C6A">
        <w:rPr>
          <w:rFonts w:ascii="Times New Roman" w:eastAsia="Times New Roman" w:hAnsi="Times New Roman" w:cs="Times New Roman"/>
          <w:b/>
          <w:sz w:val="28"/>
          <w:szCs w:val="28"/>
          <w:lang w:val="uk-UA" w:eastAsia="ru-RU"/>
        </w:rPr>
        <w:t xml:space="preserve">  </w:t>
      </w:r>
    </w:p>
    <w:p w:rsidR="009C3C6A" w:rsidRPr="009C3C6A" w:rsidRDefault="009C3C6A" w:rsidP="009C3C6A">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Начальник </w:t>
      </w:r>
      <w:r w:rsidRPr="009C3C6A">
        <w:rPr>
          <w:rFonts w:ascii="Times New Roman" w:eastAsia="Times New Roman" w:hAnsi="Times New Roman" w:cs="Times New Roman"/>
          <w:sz w:val="28"/>
          <w:szCs w:val="28"/>
          <w:lang w:val="uk-UA" w:eastAsia="ru-RU"/>
        </w:rPr>
        <w:t>управління</w:t>
      </w:r>
      <w:r w:rsidR="000522E3" w:rsidRPr="000522E3">
        <w:rPr>
          <w:rFonts w:ascii="Times New Roman" w:eastAsia="Times New Roman" w:hAnsi="Times New Roman" w:cs="Times New Roman"/>
          <w:sz w:val="28"/>
          <w:szCs w:val="28"/>
          <w:lang w:val="uk-UA" w:eastAsia="ru-RU"/>
        </w:rPr>
        <w:t xml:space="preserve"> </w:t>
      </w:r>
      <w:r w:rsidR="000522E3">
        <w:rPr>
          <w:rFonts w:ascii="Times New Roman" w:eastAsia="Times New Roman" w:hAnsi="Times New Roman" w:cs="Times New Roman"/>
          <w:sz w:val="28"/>
          <w:szCs w:val="28"/>
          <w:lang w:val="uk-UA" w:eastAsia="ru-RU"/>
        </w:rPr>
        <w:t xml:space="preserve"> </w:t>
      </w:r>
      <w:r w:rsidR="00AF2EF3">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ab/>
        <w:t xml:space="preserve">        </w:t>
      </w:r>
      <w:r w:rsidRPr="009C3C6A">
        <w:rPr>
          <w:rFonts w:ascii="Times New Roman" w:eastAsia="Times New Roman" w:hAnsi="Times New Roman" w:cs="Times New Roman"/>
          <w:sz w:val="28"/>
          <w:szCs w:val="28"/>
          <w:lang w:val="uk-UA" w:eastAsia="ru-RU"/>
        </w:rPr>
        <w:t xml:space="preserve">    </w:t>
      </w:r>
      <w:r w:rsidR="00AF2EF3">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ОНОКАЛО</w:t>
      </w:r>
    </w:p>
    <w:p w:rsidR="009C3C6A" w:rsidRPr="009C3C6A" w:rsidRDefault="009C3C6A" w:rsidP="009C3C6A">
      <w:pPr>
        <w:spacing w:after="0" w:line="240" w:lineRule="auto"/>
        <w:jc w:val="both"/>
        <w:rPr>
          <w:rFonts w:ascii="Times New Roman" w:eastAsia="Times New Roman" w:hAnsi="Times New Roman" w:cs="Times New Roman"/>
          <w:b/>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jc w:val="both"/>
        <w:rPr>
          <w:rFonts w:ascii="Times New Roman" w:eastAsia="Times New Roman" w:hAnsi="Times New Roman" w:cs="Times New Roman"/>
          <w:b/>
          <w:i/>
          <w:sz w:val="24"/>
          <w:szCs w:val="24"/>
          <w:lang w:val="uk-UA" w:eastAsia="ru-RU"/>
        </w:rPr>
      </w:pPr>
    </w:p>
    <w:p w:rsidR="009C3C6A" w:rsidRPr="009C3C6A" w:rsidRDefault="009C3C6A" w:rsidP="009C3C6A">
      <w:pPr>
        <w:spacing w:after="0" w:line="240" w:lineRule="auto"/>
        <w:rPr>
          <w:rFonts w:ascii="Times New Roman" w:eastAsia="Times New Roman" w:hAnsi="Times New Roman" w:cs="Times New Roman"/>
          <w:i/>
          <w:sz w:val="28"/>
          <w:szCs w:val="28"/>
          <w:lang w:val="uk-UA" w:eastAsia="ru-RU"/>
        </w:rPr>
      </w:pPr>
    </w:p>
    <w:p w:rsidR="009C3C6A" w:rsidRPr="009C3C6A" w:rsidRDefault="009C3C6A" w:rsidP="009C3C6A">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75204" w:rsidRPr="00877C14" w:rsidRDefault="00775204">
      <w:pPr>
        <w:rPr>
          <w:i/>
          <w:lang w:val="uk-UA"/>
        </w:rPr>
      </w:pPr>
    </w:p>
    <w:sectPr w:rsidR="00775204" w:rsidRPr="00877C14" w:rsidSect="00732935">
      <w:pgSz w:w="11906" w:h="16838"/>
      <w:pgMar w:top="851"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6A"/>
    <w:rsid w:val="000522E3"/>
    <w:rsid w:val="00052E85"/>
    <w:rsid w:val="0023607E"/>
    <w:rsid w:val="002B34B7"/>
    <w:rsid w:val="00341B01"/>
    <w:rsid w:val="00433611"/>
    <w:rsid w:val="00511740"/>
    <w:rsid w:val="00557CF4"/>
    <w:rsid w:val="00775204"/>
    <w:rsid w:val="00877C14"/>
    <w:rsid w:val="00927709"/>
    <w:rsid w:val="009C3C6A"/>
    <w:rsid w:val="009D5BE1"/>
    <w:rsid w:val="00AF2EF3"/>
    <w:rsid w:val="00B33E2E"/>
    <w:rsid w:val="00B33FC8"/>
    <w:rsid w:val="00B865D2"/>
    <w:rsid w:val="00C80B29"/>
    <w:rsid w:val="00DE00F8"/>
    <w:rsid w:val="00E00F8E"/>
    <w:rsid w:val="00ED4187"/>
    <w:rsid w:val="00EE7834"/>
    <w:rsid w:val="00F00C5F"/>
    <w:rsid w:val="00F8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C928"/>
  <w15:chartTrackingRefBased/>
  <w15:docId w15:val="{639926AE-4312-4C58-BB00-B7D2E882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2021-04-09T12:13:00Z</dcterms:created>
  <dcterms:modified xsi:type="dcterms:W3CDTF">2021-04-12T07:53:00Z</dcterms:modified>
</cp:coreProperties>
</file>