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D5C1C" w14:textId="77777777" w:rsidR="000E2E1C" w:rsidRDefault="000E2E1C" w:rsidP="000E2E1C">
      <w:pPr>
        <w:jc w:val="center"/>
      </w:pPr>
      <w:r>
        <w:rPr>
          <w:noProof/>
        </w:rPr>
        <w:drawing>
          <wp:inline distT="0" distB="0" distL="0" distR="0" wp14:anchorId="31EF048B" wp14:editId="398E25B5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F385CD" w14:textId="77777777" w:rsidR="000E2E1C" w:rsidRDefault="000E2E1C" w:rsidP="000E2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5260C4F7" w14:textId="77777777" w:rsidR="000E2E1C" w:rsidRDefault="000E2E1C" w:rsidP="000E2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65711A1C" w14:textId="77777777" w:rsidR="000E2E1C" w:rsidRDefault="000E2E1C" w:rsidP="000E2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14:paraId="3F0390F8" w14:textId="77777777" w:rsidR="000E2E1C" w:rsidRDefault="000E2E1C" w:rsidP="000E2E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Й  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Л О В А  </w:t>
      </w:r>
    </w:p>
    <w:p w14:paraId="06DD4A0C" w14:textId="77777777" w:rsidR="000E2E1C" w:rsidRDefault="000E2E1C" w:rsidP="000E2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6E5A90" w14:textId="77777777" w:rsidR="000E2E1C" w:rsidRDefault="000E2E1C" w:rsidP="000E2E1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0E954CF6" w14:textId="77777777" w:rsidR="000E2E1C" w:rsidRPr="00C31BA3" w:rsidRDefault="000E2E1C" w:rsidP="000E2E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0B63C95" w14:textId="77777777" w:rsidR="000E2E1C" w:rsidRDefault="000E2E1C" w:rsidP="000E2E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DD6EF1">
        <w:rPr>
          <w:rFonts w:ascii="Times New Roman" w:hAnsi="Times New Roman" w:cs="Times New Roman"/>
          <w:sz w:val="28"/>
          <w:szCs w:val="28"/>
          <w:lang w:val="uk-UA"/>
        </w:rPr>
        <w:t xml:space="preserve"> 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6EF1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D6EF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DD6EF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6E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D6EF1">
        <w:rPr>
          <w:rFonts w:ascii="Times New Roman" w:hAnsi="Times New Roman" w:cs="Times New Roman"/>
          <w:b/>
          <w:sz w:val="28"/>
          <w:szCs w:val="28"/>
          <w:lang w:val="uk-UA"/>
        </w:rPr>
        <w:t>176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-К</w:t>
      </w:r>
    </w:p>
    <w:p w14:paraId="3A3ED0FC" w14:textId="77777777" w:rsidR="000E2E1C" w:rsidRPr="00C31BA3" w:rsidRDefault="000E2E1C" w:rsidP="000E2E1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16E41782" w14:textId="77777777" w:rsidR="000E2E1C" w:rsidRDefault="000E2E1C" w:rsidP="000E2E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оголошення конкурсу на заміщення</w:t>
      </w:r>
    </w:p>
    <w:p w14:paraId="4766A666" w14:textId="77777777" w:rsidR="000E2E1C" w:rsidRDefault="000E2E1C" w:rsidP="000E2E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вакантної посади державного реєстратора</w:t>
      </w:r>
    </w:p>
    <w:p w14:paraId="480A7E88" w14:textId="77777777" w:rsidR="000E2E1C" w:rsidRDefault="000E2E1C" w:rsidP="000E2E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сектора державної реєстрації речових</w:t>
      </w:r>
    </w:p>
    <w:p w14:paraId="55A4FB53" w14:textId="77777777" w:rsidR="000E2E1C" w:rsidRDefault="000E2E1C" w:rsidP="000E2E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 на нерухоме майно та їх обтяжень </w:t>
      </w:r>
    </w:p>
    <w:p w14:paraId="354A89C7" w14:textId="77777777" w:rsidR="000E2E1C" w:rsidRDefault="000E2E1C" w:rsidP="000E2E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відділу адміністративно-дозвільних процедур</w:t>
      </w:r>
    </w:p>
    <w:p w14:paraId="07945CFB" w14:textId="77777777" w:rsidR="000E2E1C" w:rsidRDefault="000E2E1C" w:rsidP="000E2E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Ніжинської міської ради </w:t>
      </w:r>
    </w:p>
    <w:p w14:paraId="61BFB9CF" w14:textId="77777777" w:rsidR="000E2E1C" w:rsidRPr="00C31BA3" w:rsidRDefault="000E2E1C" w:rsidP="000E2E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134835FC" w14:textId="77777777" w:rsidR="002079F5" w:rsidRDefault="000E2E1C" w:rsidP="002079F5">
      <w:p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статей 42, 59 Закону України «Про місцеве самоврядування в Україні», наказу Національного агентства України з питань державної служби від 07.11.2019 року №203-19 «Про затвердження Типових професійно-кваліфікаційних характеристик посадових осіб місцевого самоврядування», розпорядження міського голови від 22.01.2019 року №35-К                                 «Про затвердження Порядку проведення конкурсного відбору на заміщення вакантних посад посадових осіб у виконавчих органах виконавчого комітету Ніжинської міської ради, його апараті, керівників виконавчих органів Ніжинської міської ради», </w:t>
      </w:r>
      <w:r w:rsidR="001B7E03" w:rsidRPr="001B7E03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 VІІІ скликання, затвердженого рішенням Ніжинської міської ради Чернігівської області VІІІ скликання від 24.12.2020р. </w:t>
      </w:r>
      <w:r w:rsidR="001B7E03" w:rsidRPr="001B7E03">
        <w:rPr>
          <w:rFonts w:ascii="Times New Roman" w:hAnsi="Times New Roman" w:cs="Times New Roman"/>
          <w:sz w:val="28"/>
          <w:szCs w:val="28"/>
          <w:lang w:val="uk-UA"/>
        </w:rPr>
        <w:br/>
        <w:t>№27-4/2020</w:t>
      </w:r>
      <w:r w:rsidR="001B7E03" w:rsidRPr="002079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зв’язку з виробничою необхідністю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14:paraId="544BBAB8" w14:textId="77777777" w:rsidR="000E2E1C" w:rsidRPr="001B7E03" w:rsidRDefault="000E2E1C" w:rsidP="002079F5">
      <w:p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Оголосити конкурс з </w:t>
      </w:r>
      <w:r w:rsidR="00DD6EF1">
        <w:rPr>
          <w:rFonts w:ascii="Times New Roman" w:eastAsia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D6EF1">
        <w:rPr>
          <w:rFonts w:ascii="Times New Roman" w:eastAsia="Times New Roman" w:hAnsi="Times New Roman" w:cs="Times New Roman"/>
          <w:sz w:val="28"/>
          <w:szCs w:val="28"/>
          <w:lang w:val="uk-UA"/>
        </w:rPr>
        <w:t>травня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</w:t>
      </w:r>
      <w:r w:rsidR="00DD6EF1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 заміщення вакантної посади державного реєстратора сектора державної реєстрації речових прав             на нерухоме майно та їх обтяжень відділу адміністративно-дозвільних процедур виконавчого комітету Ніжинської міської ради </w:t>
      </w:r>
      <w:r w:rsidRPr="002F2A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Чернігівської області. Зазначити, що до конкурсного відбору допускаються особи,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2F2A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які відповідають наступним </w:t>
      </w:r>
      <w:r w:rsidRPr="00EA6D1B">
        <w:rPr>
          <w:rFonts w:ascii="Times New Roman" w:eastAsia="Times New Roman" w:hAnsi="Times New Roman" w:cs="Times New Roman"/>
          <w:sz w:val="28"/>
          <w:szCs w:val="28"/>
          <w:lang w:val="uk-UA"/>
        </w:rPr>
        <w:t>вимогам:</w:t>
      </w:r>
    </w:p>
    <w:p w14:paraId="78470B31" w14:textId="77777777" w:rsidR="000E2E1C" w:rsidRPr="002F2ABB" w:rsidRDefault="000E2E1C" w:rsidP="000E2E1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2ABB">
        <w:rPr>
          <w:rFonts w:ascii="Times New Roman" w:eastAsia="Times New Roman" w:hAnsi="Times New Roman" w:cs="Times New Roman"/>
          <w:sz w:val="28"/>
          <w:szCs w:val="28"/>
          <w:lang w:val="uk-UA"/>
        </w:rPr>
        <w:t>1.1.наявність громадянства України;</w:t>
      </w:r>
    </w:p>
    <w:p w14:paraId="58855BA6" w14:textId="77777777" w:rsidR="000E2E1C" w:rsidRPr="00B32B23" w:rsidRDefault="000E2E1C" w:rsidP="000E2E1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ABB">
        <w:rPr>
          <w:rFonts w:ascii="Times New Roman" w:eastAsia="Times New Roman" w:hAnsi="Times New Roman" w:cs="Times New Roman"/>
          <w:sz w:val="28"/>
          <w:szCs w:val="28"/>
          <w:lang w:val="uk-UA"/>
        </w:rPr>
        <w:t>1.2.</w:t>
      </w:r>
      <w:r w:rsidRPr="005D4347">
        <w:rPr>
          <w:rFonts w:ascii="Times New Roman" w:hAnsi="Times New Roman" w:cs="Times New Roman"/>
          <w:sz w:val="28"/>
          <w:szCs w:val="28"/>
          <w:lang w:val="uk-UA"/>
        </w:rPr>
        <w:t>повна вища освіта за освітньо-кваліфікаційним рівнем магістра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(сп</w:t>
      </w:r>
      <w:r w:rsidRPr="005D4347">
        <w:rPr>
          <w:rFonts w:ascii="Times New Roman" w:hAnsi="Times New Roman" w:cs="Times New Roman"/>
          <w:sz w:val="28"/>
          <w:szCs w:val="28"/>
          <w:lang w:val="uk-UA"/>
        </w:rPr>
        <w:t>еціаліста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за </w:t>
      </w:r>
      <w:r w:rsidRPr="00B32B23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спеціальністю </w:t>
      </w:r>
      <w:r w:rsidRPr="00B32B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32B23">
        <w:rPr>
          <w:rFonts w:ascii="Times New Roman" w:hAnsi="Times New Roman" w:cs="Times New Roman"/>
          <w:sz w:val="28"/>
          <w:szCs w:val="28"/>
        </w:rPr>
        <w:t>Правознавство</w:t>
      </w:r>
      <w:proofErr w:type="spellEnd"/>
      <w:r w:rsidRPr="00B32B23">
        <w:rPr>
          <w:rFonts w:ascii="Times New Roman" w:hAnsi="Times New Roman" w:cs="Times New Roman"/>
          <w:sz w:val="28"/>
          <w:szCs w:val="28"/>
        </w:rPr>
        <w:t>»</w:t>
      </w:r>
      <w:r w:rsidRPr="00B32B2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0F19CB18" w14:textId="77777777" w:rsidR="001A5937" w:rsidRPr="001A5937" w:rsidRDefault="000E2E1C" w:rsidP="000E2E1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</w:t>
      </w:r>
      <w:r w:rsidR="001A5937" w:rsidRPr="001A5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стаж </w:t>
      </w:r>
      <w:proofErr w:type="spellStart"/>
      <w:r w:rsidR="001A5937" w:rsidRPr="001A5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="001A5937" w:rsidRPr="001A5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="001A5937" w:rsidRPr="001A5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сфері</w:t>
      </w:r>
      <w:proofErr w:type="spellEnd"/>
      <w:r w:rsidR="001A5937" w:rsidRPr="001A5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права не </w:t>
      </w:r>
      <w:proofErr w:type="spellStart"/>
      <w:r w:rsidR="001A5937" w:rsidRPr="001A5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менше</w:t>
      </w:r>
      <w:proofErr w:type="spellEnd"/>
      <w:r w:rsidR="001A5937" w:rsidRPr="001A5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5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1A5937" w:rsidRPr="001A5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5937" w:rsidRPr="001A5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років</w:t>
      </w:r>
      <w:proofErr w:type="spellEnd"/>
      <w:r w:rsidR="001A5937" w:rsidRPr="001A5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5937" w:rsidRPr="001A5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="001A5937" w:rsidRPr="001A5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1A5937" w:rsidRPr="001A5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посаді</w:t>
      </w:r>
      <w:proofErr w:type="spellEnd"/>
      <w:r w:rsidR="001A5937" w:rsidRPr="001A5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державного </w:t>
      </w:r>
      <w:proofErr w:type="spellStart"/>
      <w:r w:rsidR="001A5937" w:rsidRPr="001A5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реєстратора</w:t>
      </w:r>
      <w:proofErr w:type="spellEnd"/>
      <w:r w:rsidR="001A5937" w:rsidRPr="001A5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5937" w:rsidRPr="001A5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</w:t>
      </w:r>
      <w:proofErr w:type="spellEnd"/>
      <w:r w:rsidR="001A5937" w:rsidRPr="001A5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5937" w:rsidRPr="001A5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виконання</w:t>
      </w:r>
      <w:proofErr w:type="spellEnd"/>
      <w:r w:rsidR="001A5937" w:rsidRPr="001A5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5937" w:rsidRPr="001A5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функцій</w:t>
      </w:r>
      <w:proofErr w:type="spellEnd"/>
      <w:r w:rsidR="001A5937" w:rsidRPr="001A5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держав</w:t>
      </w:r>
      <w:r w:rsidR="001A5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ного </w:t>
      </w:r>
      <w:proofErr w:type="spellStart"/>
      <w:r w:rsidR="001A5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реєстратора</w:t>
      </w:r>
      <w:proofErr w:type="spellEnd"/>
      <w:r w:rsidR="001A5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="001A5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менше</w:t>
      </w:r>
      <w:proofErr w:type="spellEnd"/>
      <w:r w:rsidR="001A5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5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1A5937" w:rsidRPr="001A5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року;</w:t>
      </w:r>
    </w:p>
    <w:p w14:paraId="6B911EC0" w14:textId="77777777" w:rsidR="000E2E1C" w:rsidRPr="002F2ABB" w:rsidRDefault="000E2E1C" w:rsidP="000E2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F2AB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ab/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2F2AB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2F2A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досконале володіння державною мовою;</w:t>
      </w:r>
    </w:p>
    <w:p w14:paraId="39558D15" w14:textId="77777777" w:rsidR="000E2E1C" w:rsidRDefault="000E2E1C" w:rsidP="000E2E1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F2A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Pr="002F2A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.володіння комп’ютером та оргтехнікою.</w:t>
      </w:r>
    </w:p>
    <w:p w14:paraId="221236AC" w14:textId="77777777" w:rsidR="002079F5" w:rsidRDefault="002079F5" w:rsidP="002079F5">
      <w:pPr>
        <w:pStyle w:val="a5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2.Призначення на вакантну посаду здійснюється з дотриманням вимог </w:t>
      </w:r>
      <w:r w:rsidR="00E5036D">
        <w:rPr>
          <w:color w:val="000000"/>
          <w:sz w:val="28"/>
          <w:szCs w:val="28"/>
          <w:lang w:val="uk-UA"/>
        </w:rPr>
        <w:t>п</w:t>
      </w:r>
      <w:r>
        <w:rPr>
          <w:color w:val="000000"/>
          <w:sz w:val="28"/>
          <w:szCs w:val="28"/>
          <w:lang w:val="uk-UA"/>
        </w:rPr>
        <w:t>орядку</w:t>
      </w:r>
      <w:r w:rsidR="00E5036D" w:rsidRPr="00E5036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Міністерства</w:t>
      </w:r>
      <w:r w:rsidR="00E5036D" w:rsidRPr="00E5036D">
        <w:rPr>
          <w:color w:val="000000"/>
          <w:sz w:val="28"/>
          <w:szCs w:val="28"/>
          <w:lang w:val="uk-UA"/>
        </w:rPr>
        <w:t xml:space="preserve"> юстиції контролю за діяльністю у сфері державної реєстрації речових прав на нерухоме майно та їх обтяжень і державної реєстрації юридичних осіб, фізичних осіб - підприємців та гром</w:t>
      </w:r>
      <w:r>
        <w:rPr>
          <w:color w:val="000000"/>
          <w:sz w:val="28"/>
          <w:szCs w:val="28"/>
          <w:lang w:val="uk-UA"/>
        </w:rPr>
        <w:t>адських формувань, затверджених</w:t>
      </w:r>
      <w:r w:rsidR="00E5036D" w:rsidRPr="00E5036D">
        <w:rPr>
          <w:color w:val="000000"/>
          <w:sz w:val="28"/>
          <w:szCs w:val="28"/>
          <w:lang w:val="uk-UA"/>
        </w:rPr>
        <w:t xml:space="preserve"> постановою Кабінету Міністрів Укра</w:t>
      </w:r>
      <w:r>
        <w:rPr>
          <w:color w:val="000000"/>
          <w:sz w:val="28"/>
          <w:szCs w:val="28"/>
          <w:lang w:val="uk-UA"/>
        </w:rPr>
        <w:t>їни від 21 грудня 2016 р. № 990.</w:t>
      </w:r>
    </w:p>
    <w:p w14:paraId="2FC8285F" w14:textId="77777777" w:rsidR="000E2E1C" w:rsidRPr="005D4347" w:rsidRDefault="002079F5" w:rsidP="002079F5">
      <w:pPr>
        <w:pStyle w:val="a5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2079F5">
        <w:rPr>
          <w:color w:val="000000"/>
          <w:sz w:val="28"/>
          <w:szCs w:val="28"/>
          <w:lang w:val="uk-UA"/>
        </w:rPr>
        <w:t>3</w:t>
      </w:r>
      <w:r w:rsidR="000E2E1C" w:rsidRPr="002F2ABB">
        <w:rPr>
          <w:color w:val="000000"/>
          <w:sz w:val="28"/>
          <w:szCs w:val="28"/>
          <w:lang w:val="uk-UA"/>
        </w:rPr>
        <w:t>.Відділу юридично-кадрового забезпечення апарату виконавчого</w:t>
      </w:r>
      <w:r w:rsidR="000E2E1C" w:rsidRPr="005D4347">
        <w:rPr>
          <w:color w:val="000000"/>
          <w:sz w:val="28"/>
          <w:szCs w:val="28"/>
          <w:lang w:val="uk-UA"/>
        </w:rPr>
        <w:t xml:space="preserve"> комітету Ніжинської міської ради (</w:t>
      </w:r>
      <w:proofErr w:type="spellStart"/>
      <w:r w:rsidR="000E2E1C" w:rsidRPr="005D4347">
        <w:rPr>
          <w:color w:val="000000"/>
          <w:sz w:val="28"/>
          <w:szCs w:val="28"/>
          <w:lang w:val="uk-UA"/>
        </w:rPr>
        <w:t>Лега</w:t>
      </w:r>
      <w:proofErr w:type="spellEnd"/>
      <w:r w:rsidR="000E2E1C" w:rsidRPr="005D4347">
        <w:rPr>
          <w:color w:val="000000"/>
          <w:sz w:val="28"/>
          <w:szCs w:val="28"/>
          <w:lang w:val="uk-UA"/>
        </w:rPr>
        <w:t xml:space="preserve"> В. О.) забезпечити доступ                           до вищезазначеної інформації через оприлюднення її в засобах масової інформації.</w:t>
      </w:r>
    </w:p>
    <w:p w14:paraId="2CC18DB8" w14:textId="77777777" w:rsidR="000E2E1C" w:rsidRPr="005D4347" w:rsidRDefault="002079F5" w:rsidP="000E2E1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79F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E2E1C" w:rsidRPr="005D4347">
        <w:rPr>
          <w:rFonts w:ascii="Times New Roman" w:hAnsi="Times New Roman" w:cs="Times New Roman"/>
          <w:color w:val="000000"/>
          <w:sz w:val="28"/>
          <w:szCs w:val="28"/>
          <w:lang w:val="uk-UA"/>
        </w:rPr>
        <w:t>.Ко</w:t>
      </w:r>
      <w:r w:rsidR="000E2E1C" w:rsidRPr="005D4347">
        <w:rPr>
          <w:rFonts w:ascii="Times New Roman" w:hAnsi="Times New Roman" w:cs="Times New Roman"/>
          <w:sz w:val="28"/>
          <w:szCs w:val="28"/>
          <w:lang w:val="uk-UA"/>
        </w:rPr>
        <w:t>нтроль за виконанням даного розпорядження залишаю за собою.</w:t>
      </w:r>
    </w:p>
    <w:p w14:paraId="18669115" w14:textId="77777777" w:rsidR="000E2E1C" w:rsidRDefault="000E2E1C" w:rsidP="000E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D87FD0" w14:textId="77777777" w:rsidR="000E2E1C" w:rsidRPr="005D4347" w:rsidRDefault="000E2E1C" w:rsidP="000E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AC1658" w14:textId="77777777" w:rsidR="00E5036D" w:rsidRDefault="00E5036D" w:rsidP="000E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14:paraId="39E20842" w14:textId="77777777" w:rsidR="00E5036D" w:rsidRDefault="00E5036D" w:rsidP="000E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63A119" w14:textId="77777777" w:rsidR="000E2E1C" w:rsidRPr="0020220E" w:rsidRDefault="00E5036D" w:rsidP="000E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Міський голова            </w:t>
      </w:r>
      <w:r w:rsidR="000E2E1C" w:rsidRPr="005D434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E2E1C" w:rsidRPr="005D434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Олександр КОДОЛА</w:t>
      </w:r>
    </w:p>
    <w:p w14:paraId="1C27FCBF" w14:textId="77777777" w:rsidR="000E2E1C" w:rsidRPr="00EA6D1B" w:rsidRDefault="000E2E1C" w:rsidP="000E2E1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517FBDC" w14:textId="77777777" w:rsidR="000E2E1C" w:rsidRPr="00C3051E" w:rsidRDefault="000E2E1C" w:rsidP="000E2E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A6D1B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42603E8" w14:textId="77777777" w:rsidR="000E2E1C" w:rsidRDefault="000E2E1C" w:rsidP="000E2E1C">
      <w:pPr>
        <w:ind w:firstLine="705"/>
        <w:jc w:val="both"/>
        <w:rPr>
          <w:color w:val="000000"/>
          <w:sz w:val="28"/>
          <w:szCs w:val="28"/>
          <w:lang w:val="uk-UA"/>
        </w:rPr>
      </w:pPr>
    </w:p>
    <w:p w14:paraId="0170C516" w14:textId="77777777" w:rsidR="000E2E1C" w:rsidRDefault="000E2E1C" w:rsidP="000E2E1C">
      <w:pPr>
        <w:ind w:firstLine="705"/>
        <w:jc w:val="both"/>
        <w:rPr>
          <w:color w:val="000000"/>
          <w:sz w:val="28"/>
          <w:szCs w:val="28"/>
          <w:lang w:val="uk-UA"/>
        </w:rPr>
      </w:pPr>
    </w:p>
    <w:p w14:paraId="5E457C63" w14:textId="77777777" w:rsidR="000E2E1C" w:rsidRDefault="000E2E1C" w:rsidP="000E2E1C">
      <w:pPr>
        <w:ind w:firstLine="705"/>
        <w:jc w:val="both"/>
        <w:rPr>
          <w:color w:val="000000"/>
          <w:sz w:val="28"/>
          <w:szCs w:val="28"/>
          <w:lang w:val="uk-UA"/>
        </w:rPr>
      </w:pPr>
    </w:p>
    <w:p w14:paraId="2AC1BFED" w14:textId="77777777" w:rsidR="000E2E1C" w:rsidRDefault="000E2E1C" w:rsidP="000E2E1C"/>
    <w:p w14:paraId="65ECC3DB" w14:textId="77777777" w:rsidR="000E2E1C" w:rsidRDefault="000E2E1C" w:rsidP="000E2E1C">
      <w:pPr>
        <w:jc w:val="center"/>
      </w:pPr>
    </w:p>
    <w:p w14:paraId="4722A3D1" w14:textId="77777777" w:rsidR="000E2E1C" w:rsidRDefault="000E2E1C" w:rsidP="000E2E1C">
      <w:pPr>
        <w:jc w:val="center"/>
      </w:pPr>
    </w:p>
    <w:p w14:paraId="16F35B0D" w14:textId="77777777" w:rsidR="000E2E1C" w:rsidRDefault="000E2E1C" w:rsidP="000E2E1C">
      <w:pPr>
        <w:jc w:val="center"/>
      </w:pPr>
    </w:p>
    <w:p w14:paraId="10F8B833" w14:textId="77777777" w:rsidR="000E2E1C" w:rsidRDefault="000E2E1C" w:rsidP="000E2E1C">
      <w:pPr>
        <w:jc w:val="center"/>
      </w:pPr>
    </w:p>
    <w:p w14:paraId="30BF3207" w14:textId="77777777" w:rsidR="00F14433" w:rsidRDefault="00F14433" w:rsidP="000E2E1C">
      <w:pPr>
        <w:jc w:val="center"/>
      </w:pPr>
    </w:p>
    <w:sectPr w:rsidR="00F14433" w:rsidSect="00330E14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342A4"/>
    <w:multiLevelType w:val="multilevel"/>
    <w:tmpl w:val="40B0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1C"/>
    <w:rsid w:val="000E2E1C"/>
    <w:rsid w:val="001A5937"/>
    <w:rsid w:val="001B7E03"/>
    <w:rsid w:val="002079F5"/>
    <w:rsid w:val="00350FB3"/>
    <w:rsid w:val="003650F8"/>
    <w:rsid w:val="00404787"/>
    <w:rsid w:val="00AF0DD0"/>
    <w:rsid w:val="00CF03A2"/>
    <w:rsid w:val="00D4072E"/>
    <w:rsid w:val="00DD6EF1"/>
    <w:rsid w:val="00E5036D"/>
    <w:rsid w:val="00F1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9D7B"/>
  <w15:docId w15:val="{8DA79F82-3ED1-4B7C-A21D-EE869598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E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50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50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8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1817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2021-05-18T13:15:00Z</cp:lastPrinted>
  <dcterms:created xsi:type="dcterms:W3CDTF">2021-05-19T07:47:00Z</dcterms:created>
  <dcterms:modified xsi:type="dcterms:W3CDTF">2021-05-19T07:47:00Z</dcterms:modified>
</cp:coreProperties>
</file>