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B1" w:rsidRPr="006222B1" w:rsidRDefault="006222B1" w:rsidP="006222B1">
      <w:pPr>
        <w:spacing w:after="0" w:line="240" w:lineRule="auto"/>
        <w:ind w:left="142" w:right="284" w:hanging="284"/>
        <w:jc w:val="center"/>
        <w:rPr>
          <w:rFonts w:ascii="Times New Roman" w:hAnsi="Times New Roman" w:cs="Times New Roman"/>
        </w:rPr>
      </w:pPr>
      <w:r w:rsidRPr="006222B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57200" cy="62801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2B1" w:rsidRPr="006222B1" w:rsidRDefault="006222B1" w:rsidP="006222B1">
      <w:pPr>
        <w:keepNext/>
        <w:spacing w:after="0" w:line="240" w:lineRule="auto"/>
        <w:ind w:left="142" w:right="282"/>
        <w:jc w:val="center"/>
        <w:outlineLvl w:val="5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pacing w:val="20"/>
          <w:sz w:val="28"/>
          <w:szCs w:val="28"/>
        </w:rPr>
        <w:t>МІНІСТЕРСТВО ОХОРОНИ ЗДОРОВ'Я УКРАЇНИ</w:t>
      </w:r>
    </w:p>
    <w:p w:rsidR="006222B1" w:rsidRPr="006222B1" w:rsidRDefault="006222B1" w:rsidP="00622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B1">
        <w:rPr>
          <w:rFonts w:ascii="Times New Roman" w:hAnsi="Times New Roman" w:cs="Times New Roman"/>
          <w:b/>
          <w:sz w:val="28"/>
          <w:szCs w:val="28"/>
        </w:rPr>
        <w:t>КОМУНАЛЬНЕ НЕКОМЕРЦІЙНЕ ПІДПРИЄМСТВО</w:t>
      </w:r>
    </w:p>
    <w:p w:rsidR="006222B1" w:rsidRPr="006222B1" w:rsidRDefault="006222B1" w:rsidP="006222B1">
      <w:pPr>
        <w:keepNext/>
        <w:spacing w:after="0"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z w:val="28"/>
          <w:szCs w:val="28"/>
        </w:rPr>
        <w:t xml:space="preserve">«НІЖИНСЬКИЙ МІСЬКИЙ ЦЕНТР ПЕРВИННОЇ МЕДИКО-САНІТАРНОЇ ДОПОМОГИ» </w:t>
      </w:r>
    </w:p>
    <w:p w:rsidR="006222B1" w:rsidRPr="006222B1" w:rsidRDefault="006222B1" w:rsidP="006222B1">
      <w:pPr>
        <w:keepNext/>
        <w:spacing w:after="0"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z w:val="28"/>
          <w:szCs w:val="28"/>
        </w:rPr>
        <w:t>НІЖИНСЬКОЇ МІСЬКОЇ РАДИ ЧЕРНІГІВСЬКОЇ ОБЛАСТІ</w:t>
      </w:r>
    </w:p>
    <w:p w:rsidR="006222B1" w:rsidRPr="00C26EB8" w:rsidRDefault="002504DC" w:rsidP="00C26EB8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2504DC">
        <w:rPr>
          <w:noProof/>
        </w:rPr>
        <w:pict>
          <v:line id="Прямая соединительная линия 2" o:spid="_x0000_s1027" style="position:absolute;left:0;text-align:left;z-index:251660288;visibility:visible;mso-wrap-distance-top:-3e-5mm;mso-wrap-distance-bottom:-3e-5mm" from="0,6.1pt" to="48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" strokeweight="4.5pt">
            <v:stroke linestyle="thickThin"/>
          </v:line>
        </w:pict>
      </w:r>
    </w:p>
    <w:p w:rsidR="00C26EB8" w:rsidRPr="00C26EB8" w:rsidRDefault="00C26EB8" w:rsidP="00C26E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6EB8">
        <w:rPr>
          <w:rFonts w:ascii="Times New Roman" w:hAnsi="Times New Roman" w:cs="Times New Roman"/>
        </w:rPr>
        <w:t xml:space="preserve">16600, м. Ніжин Чернігівської обл., вул. </w:t>
      </w:r>
      <w:r w:rsidR="00B76DF4">
        <w:rPr>
          <w:rFonts w:ascii="Times New Roman" w:hAnsi="Times New Roman" w:cs="Times New Roman"/>
        </w:rPr>
        <w:t>Успенська, 2</w:t>
      </w:r>
      <w:r w:rsidRPr="00C26EB8">
        <w:rPr>
          <w:rFonts w:ascii="Times New Roman" w:hAnsi="Times New Roman" w:cs="Times New Roman"/>
        </w:rPr>
        <w:t>; тел.(04631)</w:t>
      </w:r>
      <w:r w:rsidR="00B76DF4">
        <w:rPr>
          <w:rFonts w:ascii="Times New Roman" w:hAnsi="Times New Roman" w:cs="Times New Roman"/>
        </w:rPr>
        <w:t>7 14 19</w:t>
      </w:r>
    </w:p>
    <w:p w:rsidR="00C26EB8" w:rsidRPr="00C26EB8" w:rsidRDefault="00C26EB8" w:rsidP="00C26EB8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C26EB8">
        <w:rPr>
          <w:rFonts w:ascii="Times New Roman" w:hAnsi="Times New Roman" w:cs="Times New Roman"/>
          <w:lang w:val="en-US"/>
        </w:rPr>
        <w:t>e</w:t>
      </w:r>
      <w:r w:rsidRPr="00C26EB8">
        <w:rPr>
          <w:rFonts w:ascii="Times New Roman" w:hAnsi="Times New Roman" w:cs="Times New Roman"/>
        </w:rPr>
        <w:t>-</w:t>
      </w:r>
      <w:r w:rsidRPr="00C26EB8">
        <w:rPr>
          <w:rFonts w:ascii="Times New Roman" w:hAnsi="Times New Roman" w:cs="Times New Roman"/>
          <w:lang w:val="en-US"/>
        </w:rPr>
        <w:t>mail</w:t>
      </w:r>
      <w:proofErr w:type="gramEnd"/>
      <w:r w:rsidRPr="00C26EB8">
        <w:rPr>
          <w:rFonts w:ascii="Times New Roman" w:hAnsi="Times New Roman" w:cs="Times New Roman"/>
        </w:rPr>
        <w:t xml:space="preserve">: </w:t>
      </w:r>
      <w:proofErr w:type="spellStart"/>
      <w:r w:rsidRPr="00C26EB8">
        <w:rPr>
          <w:rFonts w:ascii="Times New Roman" w:hAnsi="Times New Roman" w:cs="Times New Roman"/>
          <w:lang w:val="en-US"/>
        </w:rPr>
        <w:t>nizhincpmsd</w:t>
      </w:r>
      <w:proofErr w:type="spellEnd"/>
      <w:r w:rsidRPr="00C26EB8">
        <w:rPr>
          <w:rFonts w:ascii="Times New Roman" w:hAnsi="Times New Roman" w:cs="Times New Roman"/>
        </w:rPr>
        <w:t>@</w:t>
      </w:r>
      <w:proofErr w:type="spellStart"/>
      <w:r w:rsidRPr="00C26EB8">
        <w:rPr>
          <w:rFonts w:ascii="Times New Roman" w:hAnsi="Times New Roman" w:cs="Times New Roman"/>
          <w:lang w:val="en-US"/>
        </w:rPr>
        <w:t>ukr</w:t>
      </w:r>
      <w:proofErr w:type="spellEnd"/>
      <w:r w:rsidRPr="00C26EB8">
        <w:rPr>
          <w:rFonts w:ascii="Times New Roman" w:hAnsi="Times New Roman" w:cs="Times New Roman"/>
        </w:rPr>
        <w:t>.</w:t>
      </w:r>
      <w:r w:rsidRPr="00C26EB8">
        <w:rPr>
          <w:rFonts w:ascii="Times New Roman" w:hAnsi="Times New Roman" w:cs="Times New Roman"/>
          <w:lang w:val="en-US"/>
        </w:rPr>
        <w:t>net</w:t>
      </w:r>
    </w:p>
    <w:p w:rsidR="006222B1" w:rsidRDefault="006222B1" w:rsidP="00E761C6">
      <w:pPr>
        <w:spacing w:after="0" w:line="240" w:lineRule="auto"/>
        <w:ind w:left="-851" w:firstLine="851"/>
        <w:jc w:val="center"/>
      </w:pPr>
    </w:p>
    <w:p w:rsidR="004E7BE9" w:rsidRDefault="004E7BE9" w:rsidP="00E761C6">
      <w:pPr>
        <w:spacing w:after="0" w:line="240" w:lineRule="auto"/>
        <w:ind w:left="-851" w:firstLine="851"/>
        <w:jc w:val="center"/>
      </w:pPr>
    </w:p>
    <w:p w:rsidR="004E7BE9" w:rsidRDefault="004E7BE9" w:rsidP="00E761C6">
      <w:pPr>
        <w:spacing w:after="0" w:line="240" w:lineRule="auto"/>
        <w:ind w:left="-851" w:firstLine="851"/>
        <w:jc w:val="center"/>
      </w:pPr>
    </w:p>
    <w:p w:rsidR="009F1C79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BCF">
        <w:rPr>
          <w:rFonts w:ascii="Times New Roman" w:hAnsi="Times New Roman" w:cs="Times New Roman"/>
          <w:b/>
          <w:sz w:val="28"/>
          <w:szCs w:val="28"/>
        </w:rPr>
        <w:t>ПОЯСНЮВАЛЬНА   ЗАПИСКА</w:t>
      </w:r>
    </w:p>
    <w:p w:rsidR="000F0502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E761C6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 xml:space="preserve">інансового плану </w:t>
      </w:r>
      <w:r w:rsidR="000F0502">
        <w:rPr>
          <w:rFonts w:ascii="Times New Roman" w:hAnsi="Times New Roman" w:cs="Times New Roman"/>
          <w:b/>
          <w:sz w:val="28"/>
          <w:szCs w:val="28"/>
        </w:rPr>
        <w:t>на 20</w:t>
      </w:r>
      <w:r w:rsidR="00E322F7">
        <w:rPr>
          <w:rFonts w:ascii="Times New Roman" w:hAnsi="Times New Roman" w:cs="Times New Roman"/>
          <w:b/>
          <w:sz w:val="28"/>
          <w:szCs w:val="28"/>
        </w:rPr>
        <w:t>2</w:t>
      </w:r>
      <w:r w:rsidR="00406EDF">
        <w:rPr>
          <w:rFonts w:ascii="Times New Roman" w:hAnsi="Times New Roman" w:cs="Times New Roman"/>
          <w:b/>
          <w:sz w:val="28"/>
          <w:szCs w:val="28"/>
        </w:rPr>
        <w:t>1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583318" w:rsidRPr="00583318" w:rsidRDefault="00583318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3318">
        <w:rPr>
          <w:rFonts w:ascii="Times New Roman" w:hAnsi="Times New Roman" w:cs="Times New Roman"/>
          <w:i/>
          <w:sz w:val="28"/>
          <w:szCs w:val="28"/>
        </w:rPr>
        <w:t>(зі змінами)</w:t>
      </w:r>
    </w:p>
    <w:p w:rsidR="0088122C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Комунального некомерційного  підприємства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‘’Ніжинський</w:t>
      </w:r>
      <w:proofErr w:type="spellEnd"/>
      <w:r w:rsidR="000F0502">
        <w:rPr>
          <w:rFonts w:ascii="Times New Roman" w:hAnsi="Times New Roman" w:cs="Times New Roman"/>
          <w:b/>
          <w:sz w:val="28"/>
          <w:szCs w:val="28"/>
        </w:rPr>
        <w:t xml:space="preserve"> міський центр </w:t>
      </w:r>
      <w:r w:rsidR="0088122C">
        <w:rPr>
          <w:rFonts w:ascii="Times New Roman" w:hAnsi="Times New Roman" w:cs="Times New Roman"/>
          <w:b/>
          <w:sz w:val="28"/>
          <w:szCs w:val="28"/>
        </w:rPr>
        <w:t xml:space="preserve">     п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ервинної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медико-саніарної</w:t>
      </w:r>
      <w:proofErr w:type="spellEnd"/>
      <w:r w:rsidR="000F05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E761C6">
        <w:rPr>
          <w:rFonts w:ascii="Times New Roman" w:hAnsi="Times New Roman" w:cs="Times New Roman"/>
          <w:b/>
          <w:sz w:val="28"/>
          <w:szCs w:val="28"/>
        </w:rPr>
        <w:t>’’</w:t>
      </w:r>
      <w:proofErr w:type="spellEnd"/>
    </w:p>
    <w:p w:rsidR="00986BCF" w:rsidRDefault="0088122C" w:rsidP="0088122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4430C">
        <w:rPr>
          <w:rFonts w:ascii="Times New Roman" w:hAnsi="Times New Roman" w:cs="Times New Roman"/>
          <w:b/>
          <w:sz w:val="28"/>
          <w:szCs w:val="28"/>
        </w:rPr>
        <w:t>Ніжинської міської ради Чернігівської області</w:t>
      </w:r>
    </w:p>
    <w:p w:rsidR="009F1C79" w:rsidRDefault="009F1C79" w:rsidP="00EE211A">
      <w:pPr>
        <w:spacing w:after="0" w:line="240" w:lineRule="auto"/>
        <w:ind w:left="-851" w:firstLine="851"/>
        <w:rPr>
          <w:rFonts w:ascii="Times New Roman" w:hAnsi="Times New Roman" w:cs="Times New Roman"/>
          <w:sz w:val="28"/>
          <w:szCs w:val="28"/>
        </w:rPr>
      </w:pPr>
    </w:p>
    <w:p w:rsidR="00A00E31" w:rsidRDefault="00B94415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Фінансовий план </w:t>
      </w:r>
      <w:r w:rsidR="002D4B6B" w:rsidRPr="00E761C6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="002D4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B6B">
        <w:rPr>
          <w:rFonts w:ascii="Times New Roman" w:hAnsi="Times New Roman" w:cs="Times New Roman"/>
          <w:sz w:val="28"/>
          <w:szCs w:val="28"/>
        </w:rPr>
        <w:t>‘’Ніжинський</w:t>
      </w:r>
      <w:proofErr w:type="spellEnd"/>
      <w:r w:rsidR="002D4B6B">
        <w:rPr>
          <w:rFonts w:ascii="Times New Roman" w:hAnsi="Times New Roman" w:cs="Times New Roman"/>
          <w:sz w:val="28"/>
          <w:szCs w:val="28"/>
        </w:rPr>
        <w:t xml:space="preserve"> міський центр первинної медико-санітарної </w:t>
      </w:r>
      <w:proofErr w:type="spellStart"/>
      <w:r w:rsidR="002D4B6B">
        <w:rPr>
          <w:rFonts w:ascii="Times New Roman" w:hAnsi="Times New Roman" w:cs="Times New Roman"/>
          <w:sz w:val="28"/>
          <w:szCs w:val="28"/>
        </w:rPr>
        <w:t>допомоги’’</w:t>
      </w:r>
      <w:proofErr w:type="spellEnd"/>
      <w:r w:rsidR="002D4B6B">
        <w:rPr>
          <w:rFonts w:ascii="Times New Roman" w:hAnsi="Times New Roman" w:cs="Times New Roman"/>
          <w:sz w:val="28"/>
          <w:szCs w:val="28"/>
        </w:rPr>
        <w:t xml:space="preserve"> (далі – підприємство, Центр) на 202</w:t>
      </w:r>
      <w:r w:rsidR="00406EDF">
        <w:rPr>
          <w:rFonts w:ascii="Times New Roman" w:hAnsi="Times New Roman" w:cs="Times New Roman"/>
          <w:sz w:val="28"/>
          <w:szCs w:val="28"/>
        </w:rPr>
        <w:t>1</w:t>
      </w:r>
      <w:r w:rsidR="002D4B6B">
        <w:rPr>
          <w:rFonts w:ascii="Times New Roman" w:hAnsi="Times New Roman" w:cs="Times New Roman"/>
          <w:sz w:val="28"/>
          <w:szCs w:val="28"/>
        </w:rPr>
        <w:t xml:space="preserve"> рік</w:t>
      </w:r>
      <w:r w:rsidR="002D4B6B" w:rsidRPr="00E761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складено на виконання ст. 78 Господарського кодексу України</w:t>
      </w:r>
      <w:r w:rsidR="002D4B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981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E322F7">
        <w:rPr>
          <w:rFonts w:ascii="Times New Roman" w:hAnsi="Times New Roman" w:cs="Times New Roman"/>
          <w:sz w:val="28"/>
          <w:szCs w:val="28"/>
        </w:rPr>
        <w:t xml:space="preserve">розроблення, </w:t>
      </w:r>
      <w:r w:rsidR="007E7981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E322F7">
        <w:rPr>
          <w:rFonts w:ascii="Times New Roman" w:hAnsi="Times New Roman" w:cs="Times New Roman"/>
          <w:sz w:val="28"/>
          <w:szCs w:val="28"/>
        </w:rPr>
        <w:t xml:space="preserve">на розгляд та затвердження </w:t>
      </w:r>
      <w:r w:rsidR="00E761C6" w:rsidRPr="00E761C6">
        <w:rPr>
          <w:rFonts w:ascii="Times New Roman" w:hAnsi="Times New Roman" w:cs="Times New Roman"/>
          <w:sz w:val="28"/>
          <w:szCs w:val="28"/>
        </w:rPr>
        <w:t>Фінансов</w:t>
      </w:r>
      <w:r w:rsidR="007E7981">
        <w:rPr>
          <w:rFonts w:ascii="Times New Roman" w:hAnsi="Times New Roman" w:cs="Times New Roman"/>
          <w:sz w:val="28"/>
          <w:szCs w:val="28"/>
        </w:rPr>
        <w:t xml:space="preserve">ого </w:t>
      </w:r>
      <w:r w:rsidR="00E761C6" w:rsidRPr="00E761C6">
        <w:rPr>
          <w:rFonts w:ascii="Times New Roman" w:hAnsi="Times New Roman" w:cs="Times New Roman"/>
          <w:sz w:val="28"/>
          <w:szCs w:val="28"/>
        </w:rPr>
        <w:t xml:space="preserve"> план</w:t>
      </w:r>
      <w:r w:rsidR="007E7981">
        <w:rPr>
          <w:rFonts w:ascii="Times New Roman" w:hAnsi="Times New Roman" w:cs="Times New Roman"/>
          <w:sz w:val="28"/>
          <w:szCs w:val="28"/>
        </w:rPr>
        <w:t>у</w:t>
      </w:r>
      <w:r w:rsidR="00E761C6" w:rsidRPr="00E761C6">
        <w:rPr>
          <w:rFonts w:ascii="Times New Roman" w:hAnsi="Times New Roman" w:cs="Times New Roman"/>
          <w:sz w:val="28"/>
          <w:szCs w:val="28"/>
        </w:rPr>
        <w:t xml:space="preserve"> </w:t>
      </w:r>
      <w:r w:rsidR="002D4B6B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1375B6">
        <w:rPr>
          <w:rFonts w:ascii="Times New Roman" w:hAnsi="Times New Roman" w:cs="Times New Roman"/>
          <w:sz w:val="28"/>
          <w:szCs w:val="28"/>
        </w:rPr>
        <w:t xml:space="preserve">є </w:t>
      </w:r>
      <w:r w:rsidR="00E322F7">
        <w:rPr>
          <w:rFonts w:ascii="Times New Roman" w:hAnsi="Times New Roman" w:cs="Times New Roman"/>
          <w:sz w:val="28"/>
          <w:szCs w:val="28"/>
        </w:rPr>
        <w:t xml:space="preserve">забезпечення ефективності функціонування Центру та безперервності надання медичних послуг населенню, </w:t>
      </w:r>
      <w:r w:rsidR="00243EB8">
        <w:rPr>
          <w:rFonts w:ascii="Times New Roman" w:hAnsi="Times New Roman" w:cs="Times New Roman"/>
          <w:sz w:val="28"/>
          <w:szCs w:val="28"/>
        </w:rPr>
        <w:t xml:space="preserve">максимального використання  фінансових можливостей та наявних фінансових </w:t>
      </w:r>
      <w:r w:rsidR="00E322F7">
        <w:rPr>
          <w:rFonts w:ascii="Times New Roman" w:hAnsi="Times New Roman" w:cs="Times New Roman"/>
          <w:sz w:val="28"/>
          <w:szCs w:val="28"/>
        </w:rPr>
        <w:t xml:space="preserve">ресурсів для </w:t>
      </w:r>
      <w:r w:rsidR="00A00E31">
        <w:rPr>
          <w:rFonts w:ascii="Times New Roman" w:hAnsi="Times New Roman" w:cs="Times New Roman"/>
          <w:sz w:val="28"/>
          <w:szCs w:val="28"/>
        </w:rPr>
        <w:t xml:space="preserve">покращення якості надання </w:t>
      </w:r>
      <w:r w:rsidR="00E322F7">
        <w:rPr>
          <w:rFonts w:ascii="Times New Roman" w:hAnsi="Times New Roman" w:cs="Times New Roman"/>
          <w:sz w:val="28"/>
          <w:szCs w:val="28"/>
        </w:rPr>
        <w:t>первинної медичної допомоги</w:t>
      </w:r>
      <w:r w:rsidR="00A00E31">
        <w:rPr>
          <w:rFonts w:ascii="Times New Roman" w:hAnsi="Times New Roman" w:cs="Times New Roman"/>
          <w:sz w:val="28"/>
          <w:szCs w:val="28"/>
        </w:rPr>
        <w:t xml:space="preserve"> населенню.</w:t>
      </w:r>
      <w:r w:rsidR="00AB09F3">
        <w:rPr>
          <w:rFonts w:ascii="Times New Roman" w:hAnsi="Times New Roman" w:cs="Times New Roman"/>
          <w:sz w:val="28"/>
          <w:szCs w:val="28"/>
        </w:rPr>
        <w:t xml:space="preserve"> Фінансовий план підприємства на 202</w:t>
      </w:r>
      <w:r w:rsidR="00406EDF">
        <w:rPr>
          <w:rFonts w:ascii="Times New Roman" w:hAnsi="Times New Roman" w:cs="Times New Roman"/>
          <w:sz w:val="28"/>
          <w:szCs w:val="28"/>
        </w:rPr>
        <w:t>1</w:t>
      </w:r>
      <w:r w:rsidR="00AB09F3">
        <w:rPr>
          <w:rFonts w:ascii="Times New Roman" w:hAnsi="Times New Roman" w:cs="Times New Roman"/>
          <w:sz w:val="28"/>
          <w:szCs w:val="28"/>
        </w:rPr>
        <w:t xml:space="preserve"> рік</w:t>
      </w:r>
      <w:r w:rsidR="00AE008A">
        <w:rPr>
          <w:rFonts w:ascii="Times New Roman" w:hAnsi="Times New Roman" w:cs="Times New Roman"/>
          <w:sz w:val="28"/>
          <w:szCs w:val="28"/>
        </w:rPr>
        <w:t xml:space="preserve"> </w:t>
      </w:r>
      <w:r w:rsidR="00AB09F3">
        <w:rPr>
          <w:rFonts w:ascii="Times New Roman" w:hAnsi="Times New Roman" w:cs="Times New Roman"/>
          <w:sz w:val="28"/>
          <w:szCs w:val="28"/>
        </w:rPr>
        <w:t xml:space="preserve">було затверджено рішенням Виконавчого комітету Ніжинської міської ради № </w:t>
      </w:r>
      <w:r w:rsidR="0009553D">
        <w:rPr>
          <w:rFonts w:ascii="Times New Roman" w:hAnsi="Times New Roman" w:cs="Times New Roman"/>
          <w:sz w:val="28"/>
          <w:szCs w:val="28"/>
        </w:rPr>
        <w:t>459</w:t>
      </w:r>
      <w:r w:rsidR="00C22D29">
        <w:rPr>
          <w:rFonts w:ascii="Times New Roman" w:hAnsi="Times New Roman" w:cs="Times New Roman"/>
          <w:sz w:val="28"/>
          <w:szCs w:val="28"/>
        </w:rPr>
        <w:t xml:space="preserve"> </w:t>
      </w:r>
      <w:r w:rsidR="00AB09F3">
        <w:rPr>
          <w:rFonts w:ascii="Times New Roman" w:hAnsi="Times New Roman" w:cs="Times New Roman"/>
          <w:sz w:val="28"/>
          <w:szCs w:val="28"/>
        </w:rPr>
        <w:t xml:space="preserve">від </w:t>
      </w:r>
      <w:r w:rsidR="0009553D">
        <w:rPr>
          <w:rFonts w:ascii="Times New Roman" w:hAnsi="Times New Roman" w:cs="Times New Roman"/>
          <w:sz w:val="28"/>
          <w:szCs w:val="28"/>
        </w:rPr>
        <w:t xml:space="preserve">17.12. </w:t>
      </w:r>
      <w:r w:rsidR="00406EDF">
        <w:rPr>
          <w:rFonts w:ascii="Times New Roman" w:hAnsi="Times New Roman" w:cs="Times New Roman"/>
          <w:sz w:val="28"/>
          <w:szCs w:val="28"/>
        </w:rPr>
        <w:t>2021</w:t>
      </w:r>
      <w:r w:rsidR="00C22D29">
        <w:rPr>
          <w:rFonts w:ascii="Times New Roman" w:hAnsi="Times New Roman" w:cs="Times New Roman"/>
          <w:sz w:val="28"/>
          <w:szCs w:val="28"/>
        </w:rPr>
        <w:t>р.</w:t>
      </w:r>
    </w:p>
    <w:p w:rsidR="00AB09F3" w:rsidRPr="007A091B" w:rsidRDefault="00A131F5" w:rsidP="007A0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91B">
        <w:rPr>
          <w:rFonts w:ascii="Times New Roman" w:hAnsi="Times New Roman" w:cs="Times New Roman"/>
          <w:sz w:val="28"/>
          <w:szCs w:val="28"/>
        </w:rPr>
        <w:t xml:space="preserve">З моменту затвердження Фінансового плану </w:t>
      </w:r>
      <w:r w:rsidR="00FA50A3" w:rsidRPr="007A091B">
        <w:rPr>
          <w:rFonts w:ascii="Times New Roman" w:hAnsi="Times New Roman" w:cs="Times New Roman"/>
          <w:sz w:val="28"/>
          <w:szCs w:val="28"/>
        </w:rPr>
        <w:t>на 202</w:t>
      </w:r>
      <w:r w:rsidR="00406EDF">
        <w:rPr>
          <w:rFonts w:ascii="Times New Roman" w:hAnsi="Times New Roman" w:cs="Times New Roman"/>
          <w:sz w:val="28"/>
          <w:szCs w:val="28"/>
        </w:rPr>
        <w:t>1</w:t>
      </w:r>
      <w:r w:rsidR="00FA50A3" w:rsidRPr="007A091B">
        <w:rPr>
          <w:rFonts w:ascii="Times New Roman" w:hAnsi="Times New Roman" w:cs="Times New Roman"/>
          <w:sz w:val="28"/>
          <w:szCs w:val="28"/>
        </w:rPr>
        <w:t xml:space="preserve"> рік</w:t>
      </w:r>
      <w:r w:rsidR="00041E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50A3" w:rsidRPr="007A091B">
        <w:rPr>
          <w:rFonts w:ascii="Times New Roman" w:hAnsi="Times New Roman" w:cs="Times New Roman"/>
          <w:sz w:val="28"/>
          <w:szCs w:val="28"/>
        </w:rPr>
        <w:t xml:space="preserve"> ряд</w:t>
      </w:r>
      <w:r w:rsidRPr="007A091B">
        <w:rPr>
          <w:rFonts w:ascii="Times New Roman" w:hAnsi="Times New Roman" w:cs="Times New Roman"/>
          <w:sz w:val="28"/>
          <w:szCs w:val="28"/>
        </w:rPr>
        <w:t xml:space="preserve"> об’єктивних причин </w:t>
      </w:r>
      <w:r w:rsidR="00FA50A3" w:rsidRPr="007A091B">
        <w:rPr>
          <w:rFonts w:ascii="Times New Roman" w:hAnsi="Times New Roman" w:cs="Times New Roman"/>
          <w:sz w:val="28"/>
          <w:szCs w:val="28"/>
        </w:rPr>
        <w:t>обумовили зміни у структурі доходів та видатків</w:t>
      </w:r>
      <w:r w:rsidR="004F0DA3" w:rsidRPr="007A091B">
        <w:rPr>
          <w:rFonts w:ascii="Times New Roman" w:hAnsi="Times New Roman" w:cs="Times New Roman"/>
          <w:sz w:val="28"/>
          <w:szCs w:val="28"/>
        </w:rPr>
        <w:t xml:space="preserve"> підприємства. Для забезпечення здійснення </w:t>
      </w:r>
      <w:r w:rsidR="00F95C5B" w:rsidRPr="007A091B">
        <w:rPr>
          <w:rFonts w:ascii="Times New Roman" w:hAnsi="Times New Roman" w:cs="Times New Roman"/>
          <w:sz w:val="28"/>
          <w:szCs w:val="28"/>
        </w:rPr>
        <w:t>у 202</w:t>
      </w:r>
      <w:r w:rsidR="00365A42">
        <w:rPr>
          <w:rFonts w:ascii="Times New Roman" w:hAnsi="Times New Roman" w:cs="Times New Roman"/>
          <w:sz w:val="28"/>
          <w:szCs w:val="28"/>
        </w:rPr>
        <w:t>1</w:t>
      </w:r>
      <w:r w:rsidR="00F95C5B" w:rsidRPr="007A091B">
        <w:rPr>
          <w:rFonts w:ascii="Times New Roman" w:hAnsi="Times New Roman" w:cs="Times New Roman"/>
          <w:sz w:val="28"/>
          <w:szCs w:val="28"/>
        </w:rPr>
        <w:t xml:space="preserve"> році </w:t>
      </w:r>
      <w:r w:rsidR="004F0DA3" w:rsidRPr="007A091B">
        <w:rPr>
          <w:rFonts w:ascii="Times New Roman" w:hAnsi="Times New Roman" w:cs="Times New Roman"/>
          <w:sz w:val="28"/>
          <w:szCs w:val="28"/>
        </w:rPr>
        <w:t>фінансово-господа</w:t>
      </w:r>
      <w:r w:rsidR="00F95C5B" w:rsidRPr="007A091B">
        <w:rPr>
          <w:rFonts w:ascii="Times New Roman" w:hAnsi="Times New Roman" w:cs="Times New Roman"/>
          <w:sz w:val="28"/>
          <w:szCs w:val="28"/>
        </w:rPr>
        <w:t>рської діяльності Центру згідно з Фінансовим планом, нагальною є потреба внесення до нього змін і доповнен</w:t>
      </w:r>
      <w:r w:rsidR="005D50EB" w:rsidRPr="007A091B">
        <w:rPr>
          <w:rFonts w:ascii="Times New Roman" w:hAnsi="Times New Roman" w:cs="Times New Roman"/>
          <w:sz w:val="28"/>
          <w:szCs w:val="28"/>
        </w:rPr>
        <w:t>ь</w:t>
      </w:r>
      <w:r w:rsidR="00CD33A7" w:rsidRPr="007A091B">
        <w:rPr>
          <w:rFonts w:ascii="Times New Roman" w:hAnsi="Times New Roman" w:cs="Times New Roman"/>
          <w:sz w:val="28"/>
          <w:szCs w:val="28"/>
        </w:rPr>
        <w:t>.</w:t>
      </w:r>
    </w:p>
    <w:p w:rsidR="00EA6B73" w:rsidRDefault="003A7019" w:rsidP="003A7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D2D">
        <w:rPr>
          <w:rFonts w:ascii="Times New Roman" w:hAnsi="Times New Roman" w:cs="Times New Roman"/>
          <w:sz w:val="28"/>
          <w:szCs w:val="28"/>
        </w:rPr>
        <w:t xml:space="preserve">Змінами </w:t>
      </w:r>
      <w:r>
        <w:rPr>
          <w:rFonts w:ascii="Times New Roman" w:hAnsi="Times New Roman" w:cs="Times New Roman"/>
          <w:sz w:val="28"/>
          <w:szCs w:val="28"/>
        </w:rPr>
        <w:t>до Фінансового плану на 202</w:t>
      </w:r>
      <w:r w:rsidR="00365A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 </w:t>
      </w:r>
      <w:r w:rsidRPr="00D60D2D">
        <w:rPr>
          <w:rFonts w:ascii="Times New Roman" w:hAnsi="Times New Roman" w:cs="Times New Roman"/>
          <w:sz w:val="28"/>
          <w:szCs w:val="28"/>
        </w:rPr>
        <w:t xml:space="preserve">передбачається </w:t>
      </w:r>
      <w:r w:rsidR="00AF1F48">
        <w:rPr>
          <w:rFonts w:ascii="Times New Roman" w:hAnsi="Times New Roman" w:cs="Times New Roman"/>
          <w:sz w:val="28"/>
          <w:szCs w:val="28"/>
        </w:rPr>
        <w:t xml:space="preserve">збільшення </w:t>
      </w:r>
      <w:r w:rsidR="00F47962">
        <w:rPr>
          <w:rFonts w:ascii="Times New Roman" w:hAnsi="Times New Roman" w:cs="Times New Roman"/>
          <w:sz w:val="28"/>
          <w:szCs w:val="28"/>
        </w:rPr>
        <w:t xml:space="preserve">запланованого обсягу доходів </w:t>
      </w:r>
      <w:r w:rsidR="00F47962" w:rsidRPr="003F1137">
        <w:rPr>
          <w:rFonts w:ascii="Times New Roman" w:hAnsi="Times New Roman" w:cs="Times New Roman"/>
          <w:sz w:val="28"/>
          <w:szCs w:val="28"/>
        </w:rPr>
        <w:t xml:space="preserve">на </w:t>
      </w:r>
      <w:r w:rsidR="00EA21BE">
        <w:rPr>
          <w:rFonts w:ascii="Times New Roman" w:hAnsi="Times New Roman" w:cs="Times New Roman"/>
          <w:b/>
          <w:sz w:val="28"/>
          <w:szCs w:val="28"/>
        </w:rPr>
        <w:t>7</w:t>
      </w:r>
      <w:r w:rsidR="00664068">
        <w:rPr>
          <w:rFonts w:ascii="Times New Roman" w:hAnsi="Times New Roman" w:cs="Times New Roman"/>
          <w:b/>
          <w:sz w:val="28"/>
          <w:szCs w:val="28"/>
        </w:rPr>
        <w:t>374,</w:t>
      </w:r>
      <w:r w:rsidR="007D67D3">
        <w:rPr>
          <w:rFonts w:ascii="Times New Roman" w:hAnsi="Times New Roman" w:cs="Times New Roman"/>
          <w:b/>
          <w:sz w:val="28"/>
          <w:szCs w:val="28"/>
        </w:rPr>
        <w:t>0</w:t>
      </w:r>
      <w:r w:rsidR="006640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47962" w:rsidRPr="00CF469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F47962" w:rsidRPr="00CF4696">
        <w:rPr>
          <w:rFonts w:ascii="Times New Roman" w:hAnsi="Times New Roman" w:cs="Times New Roman"/>
          <w:b/>
          <w:sz w:val="28"/>
          <w:szCs w:val="28"/>
        </w:rPr>
        <w:t>.</w:t>
      </w:r>
      <w:r w:rsidR="00F47962">
        <w:rPr>
          <w:rFonts w:ascii="Times New Roman" w:hAnsi="Times New Roman" w:cs="Times New Roman"/>
          <w:sz w:val="28"/>
          <w:szCs w:val="28"/>
        </w:rPr>
        <w:t>, а саме:</w:t>
      </w:r>
    </w:p>
    <w:p w:rsidR="00EA6B73" w:rsidRPr="00232650" w:rsidRDefault="00EA6B73" w:rsidP="003A7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збільшення на </w:t>
      </w:r>
      <w:r w:rsidR="003E2ABE">
        <w:rPr>
          <w:rFonts w:ascii="Times New Roman" w:hAnsi="Times New Roman" w:cs="Times New Roman"/>
          <w:b/>
          <w:sz w:val="28"/>
          <w:szCs w:val="28"/>
        </w:rPr>
        <w:t>492</w:t>
      </w:r>
      <w:r w:rsidR="007B7418">
        <w:rPr>
          <w:rFonts w:ascii="Times New Roman" w:hAnsi="Times New Roman" w:cs="Times New Roman"/>
          <w:b/>
          <w:sz w:val="28"/>
          <w:szCs w:val="28"/>
        </w:rPr>
        <w:t xml:space="preserve">1,0 </w:t>
      </w:r>
      <w:proofErr w:type="spellStart"/>
      <w:r w:rsidR="00102034" w:rsidRPr="00572B01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102034" w:rsidRPr="00572B01">
        <w:rPr>
          <w:rFonts w:ascii="Times New Roman" w:hAnsi="Times New Roman" w:cs="Times New Roman"/>
          <w:b/>
          <w:sz w:val="28"/>
          <w:szCs w:val="28"/>
        </w:rPr>
        <w:t>.</w:t>
      </w:r>
      <w:r w:rsidR="00102034">
        <w:rPr>
          <w:rFonts w:ascii="Times New Roman" w:hAnsi="Times New Roman" w:cs="Times New Roman"/>
          <w:sz w:val="28"/>
          <w:szCs w:val="28"/>
        </w:rPr>
        <w:t xml:space="preserve"> доходів від реалізації медичних послуг </w:t>
      </w:r>
      <w:r w:rsidR="00D90ABE" w:rsidRPr="00C97958">
        <w:rPr>
          <w:rFonts w:ascii="Times New Roman" w:hAnsi="Times New Roman" w:cs="Times New Roman"/>
          <w:i/>
          <w:sz w:val="28"/>
          <w:szCs w:val="28"/>
        </w:rPr>
        <w:t xml:space="preserve">(рядок 1000 </w:t>
      </w:r>
      <w:proofErr w:type="spellStart"/>
      <w:r w:rsidR="00D90ABE" w:rsidRPr="00C97958">
        <w:rPr>
          <w:rFonts w:ascii="Times New Roman" w:hAnsi="Times New Roman" w:cs="Times New Roman"/>
          <w:i/>
          <w:sz w:val="28"/>
          <w:szCs w:val="28"/>
        </w:rPr>
        <w:t>‘’Чистий</w:t>
      </w:r>
      <w:proofErr w:type="spellEnd"/>
      <w:r w:rsidR="00D90ABE" w:rsidRPr="00C97958">
        <w:rPr>
          <w:rFonts w:ascii="Times New Roman" w:hAnsi="Times New Roman" w:cs="Times New Roman"/>
          <w:i/>
          <w:sz w:val="28"/>
          <w:szCs w:val="28"/>
        </w:rPr>
        <w:t xml:space="preserve"> дохід від реалізації товарів (робіт,послуг)</w:t>
      </w:r>
      <w:r w:rsidR="00E4143C" w:rsidRPr="00C97958">
        <w:rPr>
          <w:rFonts w:ascii="Times New Roman" w:hAnsi="Times New Roman" w:cs="Times New Roman"/>
          <w:i/>
          <w:sz w:val="28"/>
          <w:szCs w:val="28"/>
        </w:rPr>
        <w:t>’’)</w:t>
      </w:r>
      <w:r w:rsidR="00E4143C">
        <w:rPr>
          <w:rFonts w:ascii="Times New Roman" w:hAnsi="Times New Roman" w:cs="Times New Roman"/>
          <w:sz w:val="28"/>
          <w:szCs w:val="28"/>
        </w:rPr>
        <w:t xml:space="preserve"> </w:t>
      </w:r>
      <w:r w:rsidR="00102034">
        <w:rPr>
          <w:rFonts w:ascii="Times New Roman" w:hAnsi="Times New Roman" w:cs="Times New Roman"/>
          <w:sz w:val="28"/>
          <w:szCs w:val="28"/>
        </w:rPr>
        <w:t>з огляду на укладення</w:t>
      </w:r>
      <w:r w:rsidR="00572B01">
        <w:rPr>
          <w:rFonts w:ascii="Times New Roman" w:hAnsi="Times New Roman" w:cs="Times New Roman"/>
          <w:sz w:val="28"/>
          <w:szCs w:val="28"/>
        </w:rPr>
        <w:t xml:space="preserve"> 05.05.2021р. з національною службою здоров’я України договорів </w:t>
      </w:r>
      <w:r w:rsidR="00661F9F">
        <w:rPr>
          <w:rFonts w:ascii="Times New Roman" w:hAnsi="Times New Roman" w:cs="Times New Roman"/>
          <w:sz w:val="28"/>
          <w:szCs w:val="28"/>
        </w:rPr>
        <w:t>за пакетами</w:t>
      </w:r>
      <w:r w:rsidR="00163C18">
        <w:rPr>
          <w:rFonts w:ascii="Times New Roman" w:hAnsi="Times New Roman" w:cs="Times New Roman"/>
          <w:sz w:val="28"/>
          <w:szCs w:val="28"/>
        </w:rPr>
        <w:t>:</w:t>
      </w:r>
      <w:r w:rsidR="00661F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F9F" w:rsidRPr="00F72021">
        <w:rPr>
          <w:rFonts w:ascii="Times New Roman" w:hAnsi="Times New Roman" w:cs="Times New Roman"/>
          <w:i/>
          <w:sz w:val="28"/>
          <w:szCs w:val="28"/>
        </w:rPr>
        <w:t>‘’Вакцинація</w:t>
      </w:r>
      <w:proofErr w:type="spellEnd"/>
      <w:r w:rsidR="00661F9F" w:rsidRPr="00F72021">
        <w:rPr>
          <w:rFonts w:ascii="Times New Roman" w:hAnsi="Times New Roman" w:cs="Times New Roman"/>
          <w:i/>
          <w:sz w:val="28"/>
          <w:szCs w:val="28"/>
        </w:rPr>
        <w:t xml:space="preserve"> від гострої</w:t>
      </w:r>
      <w:r w:rsidR="00175A31" w:rsidRPr="00F72021">
        <w:rPr>
          <w:rFonts w:ascii="Times New Roman" w:hAnsi="Times New Roman" w:cs="Times New Roman"/>
          <w:i/>
          <w:sz w:val="28"/>
          <w:szCs w:val="28"/>
        </w:rPr>
        <w:t xml:space="preserve"> респіраторної хвороби COVID-19, с</w:t>
      </w:r>
      <w:r w:rsidR="00661F9F" w:rsidRPr="00F72021">
        <w:rPr>
          <w:rFonts w:ascii="Times New Roman" w:hAnsi="Times New Roman" w:cs="Times New Roman"/>
          <w:i/>
          <w:sz w:val="28"/>
          <w:szCs w:val="28"/>
        </w:rPr>
        <w:t xml:space="preserve">причиненої </w:t>
      </w:r>
      <w:proofErr w:type="spellStart"/>
      <w:r w:rsidR="00175A31" w:rsidRPr="00F72021">
        <w:rPr>
          <w:rFonts w:ascii="Times New Roman" w:hAnsi="Times New Roman" w:cs="Times New Roman"/>
          <w:i/>
          <w:sz w:val="28"/>
          <w:szCs w:val="28"/>
        </w:rPr>
        <w:t>коронавірусом</w:t>
      </w:r>
      <w:proofErr w:type="spellEnd"/>
      <w:r w:rsidR="00102034" w:rsidRPr="00F720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5A31" w:rsidRPr="00F72021">
        <w:rPr>
          <w:rFonts w:ascii="Times New Roman" w:hAnsi="Times New Roman" w:cs="Times New Roman"/>
          <w:i/>
          <w:sz w:val="28"/>
          <w:szCs w:val="28"/>
          <w:lang w:val="en-US"/>
        </w:rPr>
        <w:t>SARS</w:t>
      </w:r>
      <w:r w:rsidR="00175A31" w:rsidRPr="00F72021">
        <w:rPr>
          <w:rFonts w:ascii="Times New Roman" w:hAnsi="Times New Roman" w:cs="Times New Roman"/>
          <w:i/>
          <w:sz w:val="28"/>
          <w:szCs w:val="28"/>
        </w:rPr>
        <w:t>-</w:t>
      </w:r>
      <w:r w:rsidR="00175A31" w:rsidRPr="00F72021">
        <w:rPr>
          <w:rFonts w:ascii="Times New Roman" w:hAnsi="Times New Roman" w:cs="Times New Roman"/>
          <w:i/>
          <w:sz w:val="28"/>
          <w:szCs w:val="28"/>
          <w:lang w:val="en-US"/>
        </w:rPr>
        <w:t>COV</w:t>
      </w:r>
      <w:r w:rsidR="00175A31" w:rsidRPr="00F72021">
        <w:rPr>
          <w:rFonts w:ascii="Times New Roman" w:hAnsi="Times New Roman" w:cs="Times New Roman"/>
          <w:i/>
          <w:sz w:val="28"/>
          <w:szCs w:val="28"/>
        </w:rPr>
        <w:t>-2</w:t>
      </w:r>
      <w:r w:rsidR="00F72021" w:rsidRPr="00F72021">
        <w:rPr>
          <w:rFonts w:ascii="Times New Roman" w:hAnsi="Times New Roman" w:cs="Times New Roman"/>
          <w:i/>
          <w:sz w:val="28"/>
          <w:szCs w:val="28"/>
        </w:rPr>
        <w:t>’’</w:t>
      </w:r>
      <w:r w:rsidR="00232650" w:rsidRPr="00232650">
        <w:rPr>
          <w:rFonts w:ascii="Times New Roman" w:hAnsi="Times New Roman" w:cs="Times New Roman"/>
          <w:sz w:val="28"/>
          <w:szCs w:val="28"/>
        </w:rPr>
        <w:t>(</w:t>
      </w:r>
      <w:r w:rsidR="00232650">
        <w:rPr>
          <w:rFonts w:ascii="Times New Roman" w:hAnsi="Times New Roman" w:cs="Times New Roman"/>
          <w:sz w:val="28"/>
          <w:szCs w:val="28"/>
        </w:rPr>
        <w:t>договір №</w:t>
      </w:r>
      <w:r w:rsidR="00232650" w:rsidRPr="00232650">
        <w:rPr>
          <w:rFonts w:ascii="Times New Roman" w:hAnsi="Times New Roman" w:cs="Times New Roman"/>
          <w:sz w:val="28"/>
          <w:szCs w:val="28"/>
        </w:rPr>
        <w:t>3505-</w:t>
      </w:r>
      <w:r w:rsidR="00232650">
        <w:rPr>
          <w:rFonts w:ascii="Times New Roman" w:hAnsi="Times New Roman" w:cs="Times New Roman"/>
          <w:sz w:val="28"/>
          <w:szCs w:val="28"/>
        </w:rPr>
        <w:t>Е421</w:t>
      </w:r>
      <w:r w:rsidR="00163C18">
        <w:rPr>
          <w:rFonts w:ascii="Times New Roman" w:hAnsi="Times New Roman" w:cs="Times New Roman"/>
          <w:sz w:val="28"/>
          <w:szCs w:val="28"/>
        </w:rPr>
        <w:t>-Р000</w:t>
      </w:r>
      <w:r w:rsidR="00107436">
        <w:rPr>
          <w:rFonts w:ascii="Times New Roman" w:hAnsi="Times New Roman" w:cs="Times New Roman"/>
          <w:sz w:val="28"/>
          <w:szCs w:val="28"/>
        </w:rPr>
        <w:t xml:space="preserve"> на загальну суму 467500</w:t>
      </w:r>
      <w:r w:rsidR="00E42B14">
        <w:rPr>
          <w:rFonts w:ascii="Times New Roman" w:hAnsi="Times New Roman" w:cs="Times New Roman"/>
          <w:sz w:val="28"/>
          <w:szCs w:val="28"/>
        </w:rPr>
        <w:t>0</w:t>
      </w:r>
      <w:r w:rsidR="00107436">
        <w:rPr>
          <w:rFonts w:ascii="Times New Roman" w:hAnsi="Times New Roman" w:cs="Times New Roman"/>
          <w:sz w:val="28"/>
          <w:szCs w:val="28"/>
        </w:rPr>
        <w:t xml:space="preserve">,0 </w:t>
      </w:r>
      <w:r w:rsidR="00E42B14">
        <w:rPr>
          <w:rFonts w:ascii="Times New Roman" w:hAnsi="Times New Roman" w:cs="Times New Roman"/>
          <w:sz w:val="28"/>
          <w:szCs w:val="28"/>
        </w:rPr>
        <w:t>грн.</w:t>
      </w:r>
      <w:r w:rsidR="00163C18">
        <w:rPr>
          <w:rFonts w:ascii="Times New Roman" w:hAnsi="Times New Roman" w:cs="Times New Roman"/>
          <w:sz w:val="28"/>
          <w:szCs w:val="28"/>
        </w:rPr>
        <w:t xml:space="preserve">) та  </w:t>
      </w:r>
      <w:proofErr w:type="spellStart"/>
      <w:r w:rsidR="00163C18" w:rsidRPr="00F72021">
        <w:rPr>
          <w:rFonts w:ascii="Times New Roman" w:hAnsi="Times New Roman" w:cs="Times New Roman"/>
          <w:i/>
          <w:sz w:val="28"/>
          <w:szCs w:val="28"/>
        </w:rPr>
        <w:t>‘’Супровід</w:t>
      </w:r>
      <w:proofErr w:type="spellEnd"/>
      <w:r w:rsidR="00163C18" w:rsidRPr="00F72021">
        <w:rPr>
          <w:rFonts w:ascii="Times New Roman" w:hAnsi="Times New Roman" w:cs="Times New Roman"/>
          <w:i/>
          <w:sz w:val="28"/>
          <w:szCs w:val="28"/>
        </w:rPr>
        <w:t xml:space="preserve"> і лікування дорослих і дітей, хворих на туберкульоз, на первинному рівні медичної </w:t>
      </w:r>
      <w:proofErr w:type="spellStart"/>
      <w:r w:rsidR="00163C18" w:rsidRPr="00F72021">
        <w:rPr>
          <w:rFonts w:ascii="Times New Roman" w:hAnsi="Times New Roman" w:cs="Times New Roman"/>
          <w:i/>
          <w:sz w:val="28"/>
          <w:szCs w:val="28"/>
        </w:rPr>
        <w:t>допомоги’’</w:t>
      </w:r>
      <w:proofErr w:type="spellEnd"/>
      <w:r w:rsidR="00F720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63C18">
        <w:rPr>
          <w:rFonts w:ascii="Times New Roman" w:hAnsi="Times New Roman" w:cs="Times New Roman"/>
          <w:sz w:val="28"/>
          <w:szCs w:val="28"/>
        </w:rPr>
        <w:t>(договір</w:t>
      </w:r>
      <w:r w:rsidR="00F72021">
        <w:rPr>
          <w:rFonts w:ascii="Times New Roman" w:hAnsi="Times New Roman" w:cs="Times New Roman"/>
          <w:sz w:val="28"/>
          <w:szCs w:val="28"/>
        </w:rPr>
        <w:t xml:space="preserve"> №4674-Е521-Р000</w:t>
      </w:r>
      <w:r w:rsidR="00EE73E1">
        <w:rPr>
          <w:rFonts w:ascii="Times New Roman" w:hAnsi="Times New Roman" w:cs="Times New Roman"/>
          <w:sz w:val="28"/>
          <w:szCs w:val="28"/>
        </w:rPr>
        <w:t xml:space="preserve"> на загальну суму </w:t>
      </w:r>
      <w:r w:rsidR="00B5438D">
        <w:rPr>
          <w:rFonts w:ascii="Times New Roman" w:hAnsi="Times New Roman" w:cs="Times New Roman"/>
          <w:sz w:val="28"/>
          <w:szCs w:val="28"/>
        </w:rPr>
        <w:t>108</w:t>
      </w:r>
      <w:r w:rsidR="005230F2">
        <w:rPr>
          <w:rFonts w:ascii="Times New Roman" w:hAnsi="Times New Roman" w:cs="Times New Roman"/>
          <w:sz w:val="28"/>
          <w:szCs w:val="28"/>
        </w:rPr>
        <w:t>500,0</w:t>
      </w:r>
      <w:r w:rsidR="00B5438D">
        <w:rPr>
          <w:rFonts w:ascii="Times New Roman" w:hAnsi="Times New Roman" w:cs="Times New Roman"/>
          <w:sz w:val="28"/>
          <w:szCs w:val="28"/>
        </w:rPr>
        <w:t>грн.</w:t>
      </w:r>
      <w:r w:rsidR="00F72021">
        <w:rPr>
          <w:rFonts w:ascii="Times New Roman" w:hAnsi="Times New Roman" w:cs="Times New Roman"/>
          <w:sz w:val="28"/>
          <w:szCs w:val="28"/>
        </w:rPr>
        <w:t>)</w:t>
      </w:r>
      <w:r w:rsidR="00EE2E6F">
        <w:rPr>
          <w:rFonts w:ascii="Times New Roman" w:hAnsi="Times New Roman" w:cs="Times New Roman"/>
          <w:sz w:val="28"/>
          <w:szCs w:val="28"/>
        </w:rPr>
        <w:t>,</w:t>
      </w:r>
      <w:r w:rsidR="00E4143C">
        <w:rPr>
          <w:rFonts w:ascii="Times New Roman" w:hAnsi="Times New Roman" w:cs="Times New Roman"/>
          <w:sz w:val="28"/>
          <w:szCs w:val="28"/>
        </w:rPr>
        <w:t xml:space="preserve"> а тако</w:t>
      </w:r>
      <w:r w:rsidR="00A87A4D">
        <w:rPr>
          <w:rFonts w:ascii="Times New Roman" w:hAnsi="Times New Roman" w:cs="Times New Roman"/>
          <w:sz w:val="28"/>
          <w:szCs w:val="28"/>
        </w:rPr>
        <w:t xml:space="preserve">ж з огляду на збільшення надходжень за пакетом </w:t>
      </w:r>
      <w:proofErr w:type="spellStart"/>
      <w:r w:rsidR="00A87A4D" w:rsidRPr="00E018E3">
        <w:rPr>
          <w:rFonts w:ascii="Times New Roman" w:hAnsi="Times New Roman" w:cs="Times New Roman"/>
          <w:i/>
          <w:sz w:val="28"/>
          <w:szCs w:val="28"/>
        </w:rPr>
        <w:t>‘’Первинна</w:t>
      </w:r>
      <w:proofErr w:type="spellEnd"/>
      <w:r w:rsidR="00A87A4D" w:rsidRPr="00E018E3">
        <w:rPr>
          <w:rFonts w:ascii="Times New Roman" w:hAnsi="Times New Roman" w:cs="Times New Roman"/>
          <w:i/>
          <w:sz w:val="28"/>
          <w:szCs w:val="28"/>
        </w:rPr>
        <w:t xml:space="preserve"> медична </w:t>
      </w:r>
      <w:proofErr w:type="spellStart"/>
      <w:r w:rsidR="00A87A4D" w:rsidRPr="00E018E3">
        <w:rPr>
          <w:rFonts w:ascii="Times New Roman" w:hAnsi="Times New Roman" w:cs="Times New Roman"/>
          <w:i/>
          <w:sz w:val="28"/>
          <w:szCs w:val="28"/>
        </w:rPr>
        <w:t>допомога’’</w:t>
      </w:r>
      <w:proofErr w:type="spellEnd"/>
      <w:r w:rsidR="00A42CE9">
        <w:rPr>
          <w:rFonts w:ascii="Times New Roman" w:hAnsi="Times New Roman" w:cs="Times New Roman"/>
          <w:sz w:val="28"/>
          <w:szCs w:val="28"/>
        </w:rPr>
        <w:t xml:space="preserve"> </w:t>
      </w:r>
      <w:r w:rsidR="00A87A4D">
        <w:rPr>
          <w:rFonts w:ascii="Times New Roman" w:hAnsi="Times New Roman" w:cs="Times New Roman"/>
          <w:sz w:val="28"/>
          <w:szCs w:val="28"/>
        </w:rPr>
        <w:t>(</w:t>
      </w:r>
      <w:r w:rsidR="00A42CE9">
        <w:rPr>
          <w:rFonts w:ascii="Times New Roman" w:hAnsi="Times New Roman" w:cs="Times New Roman"/>
          <w:sz w:val="28"/>
          <w:szCs w:val="28"/>
        </w:rPr>
        <w:t>договір №0000-7МХ5-М000</w:t>
      </w:r>
      <w:r w:rsidR="00B63180">
        <w:rPr>
          <w:rFonts w:ascii="Times New Roman" w:hAnsi="Times New Roman" w:cs="Times New Roman"/>
          <w:sz w:val="28"/>
          <w:szCs w:val="28"/>
        </w:rPr>
        <w:t xml:space="preserve"> від 24.03.2021р.</w:t>
      </w:r>
      <w:r w:rsidR="00E018E3">
        <w:rPr>
          <w:rFonts w:ascii="Times New Roman" w:hAnsi="Times New Roman" w:cs="Times New Roman"/>
          <w:sz w:val="28"/>
          <w:szCs w:val="28"/>
        </w:rPr>
        <w:t>)</w:t>
      </w:r>
    </w:p>
    <w:p w:rsidR="00F47962" w:rsidRDefault="00F47962" w:rsidP="00F47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збільшення на </w:t>
      </w:r>
      <w:r w:rsidR="00D05378">
        <w:rPr>
          <w:rFonts w:ascii="Times New Roman" w:hAnsi="Times New Roman" w:cs="Times New Roman"/>
          <w:b/>
          <w:sz w:val="28"/>
          <w:szCs w:val="28"/>
        </w:rPr>
        <w:t>2310</w:t>
      </w:r>
      <w:r w:rsidRPr="001729CC">
        <w:rPr>
          <w:rFonts w:ascii="Times New Roman" w:hAnsi="Times New Roman" w:cs="Times New Roman"/>
          <w:b/>
          <w:sz w:val="28"/>
          <w:szCs w:val="28"/>
        </w:rPr>
        <w:t xml:space="preserve">,0 </w:t>
      </w:r>
      <w:proofErr w:type="spellStart"/>
      <w:r w:rsidRPr="001729CC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1729C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очікуваного обсягу доходів від безоплатного надходження активів, поставлених у централізованому порядку, зокрема тестів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захворювання на COVID-19 та вакцин для щеплення від захворювання на COVID-19 </w:t>
      </w:r>
      <w:r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(рядок 1071’’Доходи від безоплатно отриманих </w:t>
      </w:r>
      <w:proofErr w:type="spellStart"/>
      <w:r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активів’’</w:t>
      </w:r>
      <w:proofErr w:type="spellEnd"/>
      <w:r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80520F">
        <w:rPr>
          <w:rFonts w:ascii="Times New Roman" w:hAnsi="Times New Roman" w:cs="Times New Roman"/>
          <w:sz w:val="28"/>
          <w:szCs w:val="28"/>
        </w:rPr>
        <w:t>;</w:t>
      </w:r>
    </w:p>
    <w:p w:rsidR="0080520F" w:rsidRPr="007B7143" w:rsidRDefault="0080520F" w:rsidP="00F47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збільшення на </w:t>
      </w:r>
      <w:r w:rsidR="00C12C05">
        <w:rPr>
          <w:rFonts w:ascii="Times New Roman" w:hAnsi="Times New Roman" w:cs="Times New Roman"/>
          <w:b/>
          <w:sz w:val="28"/>
          <w:szCs w:val="28"/>
        </w:rPr>
        <w:t>143,</w:t>
      </w:r>
      <w:r w:rsidR="00107436">
        <w:rPr>
          <w:rFonts w:ascii="Times New Roman" w:hAnsi="Times New Roman" w:cs="Times New Roman"/>
          <w:b/>
          <w:sz w:val="28"/>
          <w:szCs w:val="28"/>
        </w:rPr>
        <w:t>0</w:t>
      </w:r>
      <w:r w:rsidRPr="005F4A08">
        <w:rPr>
          <w:rFonts w:ascii="Times New Roman" w:hAnsi="Times New Roman" w:cs="Times New Roman"/>
          <w:b/>
          <w:sz w:val="28"/>
          <w:szCs w:val="28"/>
        </w:rPr>
        <w:t xml:space="preserve">тис.грн. </w:t>
      </w:r>
      <w:r>
        <w:rPr>
          <w:rFonts w:ascii="Times New Roman" w:hAnsi="Times New Roman" w:cs="Times New Roman"/>
          <w:sz w:val="28"/>
          <w:szCs w:val="28"/>
        </w:rPr>
        <w:t xml:space="preserve">очікуваного обсягу інших операційних доходів </w:t>
      </w:r>
      <w:r w:rsidR="00A212C2">
        <w:rPr>
          <w:rFonts w:ascii="Times New Roman" w:hAnsi="Times New Roman" w:cs="Times New Roman"/>
          <w:sz w:val="28"/>
          <w:szCs w:val="28"/>
        </w:rPr>
        <w:t xml:space="preserve">з огляду на укладення </w:t>
      </w:r>
      <w:r w:rsidR="00A37D25">
        <w:rPr>
          <w:rFonts w:ascii="Times New Roman" w:hAnsi="Times New Roman" w:cs="Times New Roman"/>
          <w:sz w:val="28"/>
          <w:szCs w:val="28"/>
        </w:rPr>
        <w:t xml:space="preserve">у квітні поточного року </w:t>
      </w:r>
      <w:r w:rsidR="00A212C2">
        <w:rPr>
          <w:rFonts w:ascii="Times New Roman" w:hAnsi="Times New Roman" w:cs="Times New Roman"/>
          <w:sz w:val="28"/>
          <w:szCs w:val="28"/>
        </w:rPr>
        <w:t>з Управлінням охорони здоров’я Чернігівської обласної державної адміністрації договору</w:t>
      </w:r>
      <w:r w:rsidR="001C18D5">
        <w:rPr>
          <w:rFonts w:ascii="Times New Roman" w:hAnsi="Times New Roman" w:cs="Times New Roman"/>
          <w:sz w:val="28"/>
          <w:szCs w:val="28"/>
        </w:rPr>
        <w:t xml:space="preserve"> №</w:t>
      </w:r>
      <w:r w:rsidR="00A212C2">
        <w:rPr>
          <w:rFonts w:ascii="Times New Roman" w:hAnsi="Times New Roman" w:cs="Times New Roman"/>
          <w:sz w:val="28"/>
          <w:szCs w:val="28"/>
        </w:rPr>
        <w:t xml:space="preserve"> </w:t>
      </w:r>
      <w:r w:rsidR="00A37D25">
        <w:rPr>
          <w:rFonts w:ascii="Times New Roman" w:hAnsi="Times New Roman" w:cs="Times New Roman"/>
          <w:sz w:val="28"/>
          <w:szCs w:val="28"/>
        </w:rPr>
        <w:t>33/136</w:t>
      </w:r>
      <w:r w:rsidR="001C18D5">
        <w:rPr>
          <w:rFonts w:ascii="Times New Roman" w:hAnsi="Times New Roman" w:cs="Times New Roman"/>
          <w:sz w:val="28"/>
          <w:szCs w:val="28"/>
        </w:rPr>
        <w:t xml:space="preserve"> від </w:t>
      </w:r>
      <w:r w:rsidR="00A37D25">
        <w:rPr>
          <w:rFonts w:ascii="Times New Roman" w:hAnsi="Times New Roman" w:cs="Times New Roman"/>
          <w:sz w:val="28"/>
          <w:szCs w:val="28"/>
        </w:rPr>
        <w:t xml:space="preserve">14.04.2021р. </w:t>
      </w:r>
      <w:r w:rsidR="00697FA7">
        <w:rPr>
          <w:rFonts w:ascii="Times New Roman" w:hAnsi="Times New Roman" w:cs="Times New Roman"/>
          <w:sz w:val="28"/>
          <w:szCs w:val="28"/>
        </w:rPr>
        <w:t>про</w:t>
      </w:r>
      <w:r w:rsidR="00A212C2">
        <w:rPr>
          <w:rFonts w:ascii="Times New Roman" w:hAnsi="Times New Roman" w:cs="Times New Roman"/>
          <w:sz w:val="28"/>
          <w:szCs w:val="28"/>
        </w:rPr>
        <w:t xml:space="preserve"> відшкодування </w:t>
      </w:r>
      <w:r w:rsidR="00697FA7">
        <w:rPr>
          <w:rFonts w:ascii="Times New Roman" w:hAnsi="Times New Roman" w:cs="Times New Roman"/>
          <w:sz w:val="28"/>
          <w:szCs w:val="28"/>
        </w:rPr>
        <w:t>витрат на оплату праці</w:t>
      </w:r>
      <w:r w:rsidR="00A212C2">
        <w:rPr>
          <w:rFonts w:ascii="Times New Roman" w:hAnsi="Times New Roman" w:cs="Times New Roman"/>
          <w:sz w:val="28"/>
          <w:szCs w:val="28"/>
        </w:rPr>
        <w:t xml:space="preserve"> лікар</w:t>
      </w:r>
      <w:r w:rsidR="00697FA7">
        <w:rPr>
          <w:rFonts w:ascii="Times New Roman" w:hAnsi="Times New Roman" w:cs="Times New Roman"/>
          <w:sz w:val="28"/>
          <w:szCs w:val="28"/>
        </w:rPr>
        <w:t>ям</w:t>
      </w:r>
      <w:r w:rsidR="00A212C2">
        <w:rPr>
          <w:rFonts w:ascii="Times New Roman" w:hAnsi="Times New Roman" w:cs="Times New Roman"/>
          <w:sz w:val="28"/>
          <w:szCs w:val="28"/>
        </w:rPr>
        <w:t>-інтерн</w:t>
      </w:r>
      <w:r w:rsidR="00697FA7">
        <w:rPr>
          <w:rFonts w:ascii="Times New Roman" w:hAnsi="Times New Roman" w:cs="Times New Roman"/>
          <w:sz w:val="28"/>
          <w:szCs w:val="28"/>
        </w:rPr>
        <w:t>ам</w:t>
      </w:r>
      <w:r w:rsidR="00A212C2">
        <w:rPr>
          <w:rFonts w:ascii="Times New Roman" w:hAnsi="Times New Roman" w:cs="Times New Roman"/>
          <w:sz w:val="28"/>
          <w:szCs w:val="28"/>
        </w:rPr>
        <w:t xml:space="preserve"> на загальну </w:t>
      </w:r>
      <w:r w:rsidR="001C18D5">
        <w:rPr>
          <w:rFonts w:ascii="Times New Roman" w:hAnsi="Times New Roman" w:cs="Times New Roman"/>
          <w:sz w:val="28"/>
          <w:szCs w:val="28"/>
        </w:rPr>
        <w:t xml:space="preserve">суму </w:t>
      </w:r>
      <w:r w:rsidR="00C12C05">
        <w:rPr>
          <w:rFonts w:ascii="Times New Roman" w:hAnsi="Times New Roman" w:cs="Times New Roman"/>
          <w:sz w:val="28"/>
          <w:szCs w:val="28"/>
        </w:rPr>
        <w:t>143</w:t>
      </w:r>
      <w:r w:rsidR="00107436">
        <w:rPr>
          <w:rFonts w:ascii="Times New Roman" w:hAnsi="Times New Roman" w:cs="Times New Roman"/>
          <w:sz w:val="28"/>
          <w:szCs w:val="28"/>
        </w:rPr>
        <w:t>298,0</w:t>
      </w:r>
      <w:r w:rsidR="00C12C05">
        <w:rPr>
          <w:rFonts w:ascii="Times New Roman" w:hAnsi="Times New Roman" w:cs="Times New Roman"/>
          <w:sz w:val="28"/>
          <w:szCs w:val="28"/>
        </w:rPr>
        <w:t>грн.</w:t>
      </w:r>
      <w:r w:rsidR="00C97958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(рядок 107</w:t>
      </w:r>
      <w:r w:rsidR="003F2B94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C97958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’’</w:t>
      </w:r>
      <w:r w:rsidR="003F2B94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Інші операційні д</w:t>
      </w:r>
      <w:r w:rsidR="00C97958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оходи ’’)</w:t>
      </w:r>
      <w:r w:rsidR="003F2B94">
        <w:rPr>
          <w:rFonts w:ascii="Times New Roman" w:hAnsi="Times New Roman" w:cs="Times New Roman"/>
          <w:sz w:val="28"/>
          <w:szCs w:val="28"/>
        </w:rPr>
        <w:t>.</w:t>
      </w:r>
    </w:p>
    <w:p w:rsidR="00EB560B" w:rsidRDefault="005B3297" w:rsidP="003A70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D2D">
        <w:rPr>
          <w:rFonts w:ascii="Times New Roman" w:hAnsi="Times New Roman" w:cs="Times New Roman"/>
          <w:sz w:val="28"/>
          <w:szCs w:val="28"/>
        </w:rPr>
        <w:t xml:space="preserve">Змінами </w:t>
      </w:r>
      <w:r>
        <w:rPr>
          <w:rFonts w:ascii="Times New Roman" w:hAnsi="Times New Roman" w:cs="Times New Roman"/>
          <w:sz w:val="28"/>
          <w:szCs w:val="28"/>
        </w:rPr>
        <w:t xml:space="preserve">до Фінансового плану на 2021 рік  передбачається </w:t>
      </w:r>
      <w:r w:rsidR="00802072">
        <w:rPr>
          <w:rFonts w:ascii="Times New Roman" w:hAnsi="Times New Roman" w:cs="Times New Roman"/>
          <w:sz w:val="28"/>
          <w:szCs w:val="28"/>
        </w:rPr>
        <w:t>по</w:t>
      </w:r>
      <w:r w:rsidR="00AA2938">
        <w:rPr>
          <w:rFonts w:ascii="Times New Roman" w:hAnsi="Times New Roman" w:cs="Times New Roman"/>
          <w:sz w:val="28"/>
          <w:szCs w:val="28"/>
        </w:rPr>
        <w:t>квартальн</w:t>
      </w:r>
      <w:r w:rsidR="00802072">
        <w:rPr>
          <w:rFonts w:ascii="Times New Roman" w:hAnsi="Times New Roman" w:cs="Times New Roman"/>
          <w:sz w:val="28"/>
          <w:szCs w:val="28"/>
        </w:rPr>
        <w:t>е</w:t>
      </w:r>
      <w:r w:rsidR="00AA2938">
        <w:rPr>
          <w:rFonts w:ascii="Times New Roman" w:hAnsi="Times New Roman" w:cs="Times New Roman"/>
          <w:sz w:val="28"/>
          <w:szCs w:val="28"/>
        </w:rPr>
        <w:t xml:space="preserve"> </w:t>
      </w:r>
      <w:r w:rsidR="00802072">
        <w:rPr>
          <w:rFonts w:ascii="Times New Roman" w:hAnsi="Times New Roman" w:cs="Times New Roman"/>
          <w:sz w:val="28"/>
          <w:szCs w:val="28"/>
        </w:rPr>
        <w:t xml:space="preserve">збільшення </w:t>
      </w:r>
      <w:r w:rsidR="00AC54EF">
        <w:rPr>
          <w:rFonts w:ascii="Times New Roman" w:hAnsi="Times New Roman" w:cs="Times New Roman"/>
          <w:sz w:val="28"/>
          <w:szCs w:val="28"/>
        </w:rPr>
        <w:t xml:space="preserve"> </w:t>
      </w:r>
      <w:r w:rsidR="00CE454A">
        <w:rPr>
          <w:rFonts w:ascii="Times New Roman" w:hAnsi="Times New Roman" w:cs="Times New Roman"/>
          <w:sz w:val="28"/>
          <w:szCs w:val="28"/>
        </w:rPr>
        <w:t xml:space="preserve">доходів підприємства </w:t>
      </w:r>
      <w:r w:rsidR="00802072">
        <w:rPr>
          <w:rFonts w:ascii="Times New Roman" w:hAnsi="Times New Roman" w:cs="Times New Roman"/>
          <w:sz w:val="28"/>
          <w:szCs w:val="28"/>
        </w:rPr>
        <w:t>на вищезазначену суму, а саме</w:t>
      </w:r>
      <w:r w:rsidR="00973280">
        <w:rPr>
          <w:rFonts w:ascii="Times New Roman" w:hAnsi="Times New Roman" w:cs="Times New Roman"/>
          <w:sz w:val="28"/>
          <w:szCs w:val="28"/>
        </w:rPr>
        <w:t>:</w:t>
      </w:r>
      <w:r w:rsidR="00EB56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E4E" w:rsidRPr="00BF3BA5" w:rsidRDefault="00EB560B" w:rsidP="003A701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098D">
        <w:rPr>
          <w:rFonts w:ascii="Times New Roman" w:hAnsi="Times New Roman" w:cs="Times New Roman"/>
          <w:sz w:val="28"/>
          <w:szCs w:val="28"/>
        </w:rPr>
        <w:t xml:space="preserve">у ІІ кварталі – збільшення доходів на загальну суму </w:t>
      </w:r>
      <w:r w:rsidR="00CF4E4E">
        <w:rPr>
          <w:rFonts w:ascii="Times New Roman" w:hAnsi="Times New Roman" w:cs="Times New Roman"/>
          <w:sz w:val="28"/>
          <w:szCs w:val="28"/>
        </w:rPr>
        <w:t xml:space="preserve"> </w:t>
      </w:r>
      <w:r w:rsidR="00220D81">
        <w:rPr>
          <w:rFonts w:ascii="Times New Roman" w:hAnsi="Times New Roman" w:cs="Times New Roman"/>
          <w:sz w:val="28"/>
          <w:szCs w:val="28"/>
        </w:rPr>
        <w:t>1</w:t>
      </w:r>
      <w:r w:rsidR="001A2EB7">
        <w:rPr>
          <w:rFonts w:ascii="Times New Roman" w:hAnsi="Times New Roman" w:cs="Times New Roman"/>
          <w:sz w:val="28"/>
          <w:szCs w:val="28"/>
        </w:rPr>
        <w:t>9</w:t>
      </w:r>
      <w:r w:rsidR="00A6727D">
        <w:rPr>
          <w:rFonts w:ascii="Times New Roman" w:hAnsi="Times New Roman" w:cs="Times New Roman"/>
          <w:sz w:val="28"/>
          <w:szCs w:val="28"/>
        </w:rPr>
        <w:t>74</w:t>
      </w:r>
      <w:r w:rsidR="00220D81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A4EBF" w:rsidRPr="00A6679E">
        <w:rPr>
          <w:rFonts w:ascii="Times New Roman" w:hAnsi="Times New Roman" w:cs="Times New Roman"/>
          <w:sz w:val="28"/>
          <w:szCs w:val="28"/>
        </w:rPr>
        <w:t>тис.</w:t>
      </w:r>
      <w:r w:rsidR="00220D81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220D81">
        <w:rPr>
          <w:rFonts w:ascii="Times New Roman" w:hAnsi="Times New Roman" w:cs="Times New Roman"/>
          <w:sz w:val="28"/>
          <w:szCs w:val="28"/>
        </w:rPr>
        <w:t>.</w:t>
      </w:r>
      <w:r w:rsidR="00BF3BA5">
        <w:rPr>
          <w:rFonts w:ascii="Times New Roman" w:hAnsi="Times New Roman" w:cs="Times New Roman"/>
          <w:sz w:val="28"/>
          <w:szCs w:val="28"/>
        </w:rPr>
        <w:t xml:space="preserve"> </w:t>
      </w:r>
      <w:r w:rsidR="00BF3BA5" w:rsidRPr="00BF3BA5">
        <w:rPr>
          <w:rFonts w:ascii="Times New Roman" w:hAnsi="Times New Roman" w:cs="Times New Roman"/>
          <w:i/>
          <w:sz w:val="28"/>
          <w:szCs w:val="28"/>
        </w:rPr>
        <w:t>(</w:t>
      </w:r>
      <w:r w:rsidR="007363D1" w:rsidRPr="00BF3BA5">
        <w:rPr>
          <w:rFonts w:ascii="Times New Roman" w:hAnsi="Times New Roman" w:cs="Times New Roman"/>
          <w:i/>
          <w:sz w:val="28"/>
          <w:szCs w:val="28"/>
        </w:rPr>
        <w:t xml:space="preserve">в т.ч. на </w:t>
      </w:r>
      <w:r w:rsidR="001A2EB7">
        <w:rPr>
          <w:rFonts w:ascii="Times New Roman" w:hAnsi="Times New Roman" w:cs="Times New Roman"/>
          <w:i/>
          <w:sz w:val="28"/>
          <w:szCs w:val="28"/>
        </w:rPr>
        <w:t>81</w:t>
      </w:r>
      <w:r w:rsidR="00D57E8E">
        <w:rPr>
          <w:rFonts w:ascii="Times New Roman" w:hAnsi="Times New Roman" w:cs="Times New Roman"/>
          <w:i/>
          <w:sz w:val="28"/>
          <w:szCs w:val="28"/>
        </w:rPr>
        <w:t>5</w:t>
      </w:r>
      <w:r w:rsidR="007363D1" w:rsidRPr="00BF3BA5">
        <w:rPr>
          <w:rFonts w:ascii="Times New Roman" w:hAnsi="Times New Roman" w:cs="Times New Roman"/>
          <w:i/>
          <w:sz w:val="28"/>
          <w:szCs w:val="28"/>
        </w:rPr>
        <w:t xml:space="preserve">,0 тис. грн. </w:t>
      </w:r>
      <w:r w:rsidR="00BF3BA5" w:rsidRPr="00BF3BA5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363D1" w:rsidRPr="00BF3BA5">
        <w:rPr>
          <w:rFonts w:ascii="Times New Roman" w:hAnsi="Times New Roman" w:cs="Times New Roman"/>
          <w:i/>
          <w:sz w:val="28"/>
          <w:szCs w:val="28"/>
        </w:rPr>
        <w:t xml:space="preserve">по рядку </w:t>
      </w:r>
      <w:r w:rsidR="00BF3BA5" w:rsidRPr="00BF3BA5">
        <w:rPr>
          <w:rFonts w:ascii="Times New Roman" w:hAnsi="Times New Roman" w:cs="Times New Roman"/>
          <w:i/>
          <w:sz w:val="28"/>
          <w:szCs w:val="28"/>
        </w:rPr>
        <w:t xml:space="preserve">1000 </w:t>
      </w:r>
      <w:proofErr w:type="spellStart"/>
      <w:r w:rsidR="00BF3BA5" w:rsidRPr="00BF3BA5">
        <w:rPr>
          <w:rFonts w:ascii="Times New Roman" w:hAnsi="Times New Roman" w:cs="Times New Roman"/>
          <w:i/>
          <w:sz w:val="28"/>
          <w:szCs w:val="28"/>
        </w:rPr>
        <w:t>‘’Чистий</w:t>
      </w:r>
      <w:proofErr w:type="spellEnd"/>
      <w:r w:rsidR="00BF3BA5" w:rsidRPr="00BF3BA5">
        <w:rPr>
          <w:rFonts w:ascii="Times New Roman" w:hAnsi="Times New Roman" w:cs="Times New Roman"/>
          <w:i/>
          <w:sz w:val="28"/>
          <w:szCs w:val="28"/>
        </w:rPr>
        <w:t xml:space="preserve"> дохід від реалізації товарів (робіт,послуг)’’), 1110,0 </w:t>
      </w:r>
      <w:proofErr w:type="spellStart"/>
      <w:r w:rsidR="00BF3BA5" w:rsidRPr="00BF3BA5"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 w:rsidR="00BF3BA5" w:rsidRPr="00BF3BA5">
        <w:rPr>
          <w:rFonts w:ascii="Times New Roman" w:hAnsi="Times New Roman" w:cs="Times New Roman"/>
          <w:i/>
          <w:sz w:val="28"/>
          <w:szCs w:val="28"/>
        </w:rPr>
        <w:t xml:space="preserve">. – по рядку </w:t>
      </w:r>
      <w:r w:rsidR="00BF3BA5" w:rsidRPr="00BF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1071’’Доходи від безоплатно отриманих </w:t>
      </w:r>
      <w:proofErr w:type="spellStart"/>
      <w:r w:rsidR="00BF3BA5" w:rsidRPr="00BF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активів’’</w:t>
      </w:r>
      <w:proofErr w:type="spellEnd"/>
      <w:r w:rsidR="003E01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6679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224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="00556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F224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A66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 </w:t>
      </w:r>
      <w:proofErr w:type="spellStart"/>
      <w:r w:rsidR="00A66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тис.грн</w:t>
      </w:r>
      <w:proofErr w:type="spellEnd"/>
      <w:r w:rsidR="00A667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– по рядку</w:t>
      </w:r>
      <w:r w:rsidR="00A769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769F7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1073’’Інші операційні доходи ’’</w:t>
      </w:r>
      <w:r w:rsidR="00A769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A769F7" w:rsidRPr="00A769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D81" w:rsidRDefault="00220D81" w:rsidP="00220D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ІІІ кварталі - збільшення доходів на загальну суму </w:t>
      </w:r>
      <w:r w:rsidR="00E248A2" w:rsidRPr="00A769F7">
        <w:rPr>
          <w:rFonts w:ascii="Times New Roman" w:hAnsi="Times New Roman" w:cs="Times New Roman"/>
          <w:sz w:val="28"/>
          <w:szCs w:val="28"/>
        </w:rPr>
        <w:t>29</w:t>
      </w:r>
      <w:r w:rsidR="00A6727D">
        <w:rPr>
          <w:rFonts w:ascii="Times New Roman" w:hAnsi="Times New Roman" w:cs="Times New Roman"/>
          <w:sz w:val="28"/>
          <w:szCs w:val="28"/>
        </w:rPr>
        <w:t>66</w:t>
      </w:r>
      <w:r w:rsidR="007B7418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A4EBF" w:rsidRPr="00A769F7">
        <w:rPr>
          <w:rFonts w:ascii="Times New Roman" w:hAnsi="Times New Roman" w:cs="Times New Roman"/>
          <w:sz w:val="28"/>
          <w:szCs w:val="28"/>
        </w:rPr>
        <w:t>тис.</w:t>
      </w:r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769F7" w:rsidRPr="00A769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69F7" w:rsidRPr="00BF3BA5">
        <w:rPr>
          <w:rFonts w:ascii="Times New Roman" w:hAnsi="Times New Roman" w:cs="Times New Roman"/>
          <w:i/>
          <w:sz w:val="28"/>
          <w:szCs w:val="28"/>
        </w:rPr>
        <w:t xml:space="preserve">(в т.ч. на </w:t>
      </w:r>
      <w:r w:rsidR="00F73D7B">
        <w:rPr>
          <w:rFonts w:ascii="Times New Roman" w:hAnsi="Times New Roman" w:cs="Times New Roman"/>
          <w:i/>
          <w:sz w:val="28"/>
          <w:szCs w:val="28"/>
        </w:rPr>
        <w:t>233</w:t>
      </w:r>
      <w:r w:rsidR="00D57E8E">
        <w:rPr>
          <w:rFonts w:ascii="Times New Roman" w:hAnsi="Times New Roman" w:cs="Times New Roman"/>
          <w:i/>
          <w:sz w:val="28"/>
          <w:szCs w:val="28"/>
        </w:rPr>
        <w:t>2</w:t>
      </w:r>
      <w:r w:rsidR="007B7418">
        <w:rPr>
          <w:rFonts w:ascii="Times New Roman" w:hAnsi="Times New Roman" w:cs="Times New Roman"/>
          <w:i/>
          <w:sz w:val="28"/>
          <w:szCs w:val="28"/>
        </w:rPr>
        <w:t xml:space="preserve">,0 </w:t>
      </w:r>
      <w:r w:rsidR="00A769F7" w:rsidRPr="00BF3BA5">
        <w:rPr>
          <w:rFonts w:ascii="Times New Roman" w:hAnsi="Times New Roman" w:cs="Times New Roman"/>
          <w:i/>
          <w:sz w:val="28"/>
          <w:szCs w:val="28"/>
        </w:rPr>
        <w:t xml:space="preserve">тис. грн. - по рядку 1000 </w:t>
      </w:r>
      <w:proofErr w:type="spellStart"/>
      <w:r w:rsidR="00A769F7" w:rsidRPr="00BF3BA5">
        <w:rPr>
          <w:rFonts w:ascii="Times New Roman" w:hAnsi="Times New Roman" w:cs="Times New Roman"/>
          <w:i/>
          <w:sz w:val="28"/>
          <w:szCs w:val="28"/>
        </w:rPr>
        <w:t>‘’Чистий</w:t>
      </w:r>
      <w:proofErr w:type="spellEnd"/>
      <w:r w:rsidR="00A769F7" w:rsidRPr="00BF3BA5">
        <w:rPr>
          <w:rFonts w:ascii="Times New Roman" w:hAnsi="Times New Roman" w:cs="Times New Roman"/>
          <w:i/>
          <w:sz w:val="28"/>
          <w:szCs w:val="28"/>
        </w:rPr>
        <w:t xml:space="preserve"> дохід від реалізації товарів (робіт,послуг)’’), </w:t>
      </w:r>
      <w:r w:rsidR="00D94572">
        <w:rPr>
          <w:rFonts w:ascii="Times New Roman" w:hAnsi="Times New Roman" w:cs="Times New Roman"/>
          <w:i/>
          <w:sz w:val="28"/>
          <w:szCs w:val="28"/>
        </w:rPr>
        <w:t>60</w:t>
      </w:r>
      <w:r w:rsidR="00A769F7" w:rsidRPr="00BF3BA5">
        <w:rPr>
          <w:rFonts w:ascii="Times New Roman" w:hAnsi="Times New Roman" w:cs="Times New Roman"/>
          <w:i/>
          <w:sz w:val="28"/>
          <w:szCs w:val="28"/>
        </w:rPr>
        <w:t xml:space="preserve">0,0 </w:t>
      </w:r>
      <w:proofErr w:type="spellStart"/>
      <w:r w:rsidR="00A769F7" w:rsidRPr="00BF3BA5"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 w:rsidR="00A769F7" w:rsidRPr="00BF3BA5">
        <w:rPr>
          <w:rFonts w:ascii="Times New Roman" w:hAnsi="Times New Roman" w:cs="Times New Roman"/>
          <w:i/>
          <w:sz w:val="28"/>
          <w:szCs w:val="28"/>
        </w:rPr>
        <w:t xml:space="preserve">. – по рядку </w:t>
      </w:r>
      <w:r w:rsidR="00A769F7" w:rsidRPr="00BF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1071’’Доходи від безоплатно отриманих </w:t>
      </w:r>
      <w:proofErr w:type="spellStart"/>
      <w:r w:rsidR="00A769F7" w:rsidRPr="00BF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активів’’</w:t>
      </w:r>
      <w:proofErr w:type="spellEnd"/>
      <w:r w:rsidR="00556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34,0 </w:t>
      </w:r>
      <w:proofErr w:type="spellStart"/>
      <w:r w:rsidR="00556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тис.грн</w:t>
      </w:r>
      <w:proofErr w:type="spellEnd"/>
      <w:r w:rsidR="005564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– по рядку </w:t>
      </w:r>
      <w:r w:rsidR="00556411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1073’’Інші операційні доходи ’’</w:t>
      </w:r>
      <w:r w:rsidR="00A769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7F3" w:rsidRDefault="00220D81" w:rsidP="00C107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кварталі - збільшення доходів на загальну суму  </w:t>
      </w:r>
      <w:r w:rsidR="00E04EBD">
        <w:rPr>
          <w:rFonts w:ascii="Times New Roman" w:hAnsi="Times New Roman" w:cs="Times New Roman"/>
          <w:sz w:val="28"/>
          <w:szCs w:val="28"/>
        </w:rPr>
        <w:t>2</w:t>
      </w:r>
      <w:r w:rsidR="00A6727D">
        <w:rPr>
          <w:rFonts w:ascii="Times New Roman" w:hAnsi="Times New Roman" w:cs="Times New Roman"/>
          <w:sz w:val="28"/>
          <w:szCs w:val="28"/>
        </w:rPr>
        <w:t>434,</w:t>
      </w:r>
      <w:r w:rsidR="007D67D3">
        <w:rPr>
          <w:rFonts w:ascii="Times New Roman" w:hAnsi="Times New Roman" w:cs="Times New Roman"/>
          <w:sz w:val="28"/>
          <w:szCs w:val="28"/>
        </w:rPr>
        <w:t>0</w:t>
      </w:r>
      <w:r w:rsidR="00A67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4EBF" w:rsidRPr="00C107F3">
        <w:rPr>
          <w:rFonts w:ascii="Times New Roman" w:hAnsi="Times New Roman" w:cs="Times New Roman"/>
          <w:sz w:val="28"/>
          <w:szCs w:val="28"/>
        </w:rPr>
        <w:t>тис.</w:t>
      </w:r>
      <w:r w:rsidR="001A4EBF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1A4EBF">
        <w:rPr>
          <w:rFonts w:ascii="Times New Roman" w:hAnsi="Times New Roman" w:cs="Times New Roman"/>
          <w:sz w:val="28"/>
          <w:szCs w:val="28"/>
        </w:rPr>
        <w:t>.</w:t>
      </w:r>
      <w:r w:rsidR="00C107F3" w:rsidRPr="00C107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07F3" w:rsidRPr="00BF3BA5">
        <w:rPr>
          <w:rFonts w:ascii="Times New Roman" w:hAnsi="Times New Roman" w:cs="Times New Roman"/>
          <w:i/>
          <w:sz w:val="28"/>
          <w:szCs w:val="28"/>
        </w:rPr>
        <w:t xml:space="preserve">(в т.ч. на </w:t>
      </w:r>
      <w:r w:rsidR="00E04EBD">
        <w:rPr>
          <w:rFonts w:ascii="Times New Roman" w:hAnsi="Times New Roman" w:cs="Times New Roman"/>
          <w:i/>
          <w:sz w:val="28"/>
          <w:szCs w:val="28"/>
        </w:rPr>
        <w:t>1774</w:t>
      </w:r>
      <w:r w:rsidR="00C107F3">
        <w:rPr>
          <w:rFonts w:ascii="Times New Roman" w:hAnsi="Times New Roman" w:cs="Times New Roman"/>
          <w:i/>
          <w:sz w:val="28"/>
          <w:szCs w:val="28"/>
        </w:rPr>
        <w:t xml:space="preserve">,0 </w:t>
      </w:r>
      <w:r w:rsidR="00C107F3" w:rsidRPr="00BF3BA5">
        <w:rPr>
          <w:rFonts w:ascii="Times New Roman" w:hAnsi="Times New Roman" w:cs="Times New Roman"/>
          <w:i/>
          <w:sz w:val="28"/>
          <w:szCs w:val="28"/>
        </w:rPr>
        <w:t xml:space="preserve">тис. грн. - по рядку 1000 </w:t>
      </w:r>
      <w:proofErr w:type="spellStart"/>
      <w:r w:rsidR="00C107F3" w:rsidRPr="00BF3BA5">
        <w:rPr>
          <w:rFonts w:ascii="Times New Roman" w:hAnsi="Times New Roman" w:cs="Times New Roman"/>
          <w:i/>
          <w:sz w:val="28"/>
          <w:szCs w:val="28"/>
        </w:rPr>
        <w:t>‘’Чистий</w:t>
      </w:r>
      <w:proofErr w:type="spellEnd"/>
      <w:r w:rsidR="00C107F3" w:rsidRPr="00BF3BA5">
        <w:rPr>
          <w:rFonts w:ascii="Times New Roman" w:hAnsi="Times New Roman" w:cs="Times New Roman"/>
          <w:i/>
          <w:sz w:val="28"/>
          <w:szCs w:val="28"/>
        </w:rPr>
        <w:t xml:space="preserve"> дохід від реалізації товарів (робіт,послуг)’’), </w:t>
      </w:r>
      <w:r w:rsidR="00C107F3">
        <w:rPr>
          <w:rFonts w:ascii="Times New Roman" w:hAnsi="Times New Roman" w:cs="Times New Roman"/>
          <w:i/>
          <w:sz w:val="28"/>
          <w:szCs w:val="28"/>
        </w:rPr>
        <w:t>60</w:t>
      </w:r>
      <w:r w:rsidR="00C107F3" w:rsidRPr="00BF3BA5">
        <w:rPr>
          <w:rFonts w:ascii="Times New Roman" w:hAnsi="Times New Roman" w:cs="Times New Roman"/>
          <w:i/>
          <w:sz w:val="28"/>
          <w:szCs w:val="28"/>
        </w:rPr>
        <w:t xml:space="preserve">0,0 </w:t>
      </w:r>
      <w:proofErr w:type="spellStart"/>
      <w:r w:rsidR="00C107F3" w:rsidRPr="00BF3BA5"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 w:rsidR="00C107F3" w:rsidRPr="00BF3BA5">
        <w:rPr>
          <w:rFonts w:ascii="Times New Roman" w:hAnsi="Times New Roman" w:cs="Times New Roman"/>
          <w:i/>
          <w:sz w:val="28"/>
          <w:szCs w:val="28"/>
        </w:rPr>
        <w:t xml:space="preserve">. – по рядку </w:t>
      </w:r>
      <w:r w:rsidR="00C107F3" w:rsidRPr="00BF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1071’’Доходи від безоплатно отриманих </w:t>
      </w:r>
      <w:proofErr w:type="spellStart"/>
      <w:r w:rsidR="00C107F3" w:rsidRPr="00BF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активів’’</w:t>
      </w:r>
      <w:proofErr w:type="spellEnd"/>
      <w:r w:rsidR="006640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664068" w:rsidRPr="006640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D67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60,0</w:t>
      </w:r>
      <w:r w:rsidR="006640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6640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тис.грн</w:t>
      </w:r>
      <w:proofErr w:type="spellEnd"/>
      <w:r w:rsidR="006640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– по рядку </w:t>
      </w:r>
      <w:r w:rsidR="00664068" w:rsidRPr="003F2B9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1073’’Інші операційні доходи ’’</w:t>
      </w:r>
      <w:r w:rsidR="00C107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A6160">
        <w:rPr>
          <w:rFonts w:ascii="Times New Roman" w:hAnsi="Times New Roman" w:cs="Times New Roman"/>
          <w:sz w:val="28"/>
          <w:szCs w:val="28"/>
        </w:rPr>
        <w:t>.</w:t>
      </w:r>
    </w:p>
    <w:p w:rsidR="00D60D2D" w:rsidRPr="00D60D2D" w:rsidRDefault="00232927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D2D">
        <w:rPr>
          <w:rFonts w:ascii="Times New Roman" w:hAnsi="Times New Roman" w:cs="Times New Roman"/>
          <w:sz w:val="28"/>
          <w:szCs w:val="28"/>
        </w:rPr>
        <w:t xml:space="preserve">Змінами </w:t>
      </w:r>
      <w:r w:rsidR="001E53A5">
        <w:rPr>
          <w:rFonts w:ascii="Times New Roman" w:hAnsi="Times New Roman" w:cs="Times New Roman"/>
          <w:sz w:val="28"/>
          <w:szCs w:val="28"/>
        </w:rPr>
        <w:t>до Фінансового плану на 202</w:t>
      </w:r>
      <w:r w:rsidR="001A6FCB">
        <w:rPr>
          <w:rFonts w:ascii="Times New Roman" w:hAnsi="Times New Roman" w:cs="Times New Roman"/>
          <w:sz w:val="28"/>
          <w:szCs w:val="28"/>
        </w:rPr>
        <w:t>1</w:t>
      </w:r>
      <w:r w:rsidR="001E53A5">
        <w:rPr>
          <w:rFonts w:ascii="Times New Roman" w:hAnsi="Times New Roman" w:cs="Times New Roman"/>
          <w:sz w:val="28"/>
          <w:szCs w:val="28"/>
        </w:rPr>
        <w:t xml:space="preserve"> рік </w:t>
      </w:r>
      <w:r w:rsidRPr="00D60D2D">
        <w:rPr>
          <w:rFonts w:ascii="Times New Roman" w:hAnsi="Times New Roman" w:cs="Times New Roman"/>
          <w:sz w:val="28"/>
          <w:szCs w:val="28"/>
        </w:rPr>
        <w:t xml:space="preserve">передбачається </w:t>
      </w:r>
      <w:r w:rsidR="004F4B84">
        <w:rPr>
          <w:rFonts w:ascii="Times New Roman" w:hAnsi="Times New Roman" w:cs="Times New Roman"/>
          <w:sz w:val="28"/>
          <w:szCs w:val="28"/>
        </w:rPr>
        <w:t>з</w:t>
      </w:r>
      <w:r w:rsidR="00392D0B">
        <w:rPr>
          <w:rFonts w:ascii="Times New Roman" w:hAnsi="Times New Roman" w:cs="Times New Roman"/>
          <w:sz w:val="28"/>
          <w:szCs w:val="28"/>
        </w:rPr>
        <w:t>більшення</w:t>
      </w:r>
      <w:r w:rsidR="004F4B84">
        <w:rPr>
          <w:rFonts w:ascii="Times New Roman" w:hAnsi="Times New Roman" w:cs="Times New Roman"/>
          <w:sz w:val="28"/>
          <w:szCs w:val="28"/>
        </w:rPr>
        <w:t xml:space="preserve"> </w:t>
      </w:r>
      <w:r w:rsidR="004F4B84" w:rsidRPr="00CF469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72465">
        <w:rPr>
          <w:rFonts w:ascii="Times New Roman" w:hAnsi="Times New Roman" w:cs="Times New Roman"/>
          <w:b/>
          <w:sz w:val="28"/>
          <w:szCs w:val="28"/>
        </w:rPr>
        <w:t>7</w:t>
      </w:r>
      <w:r w:rsidR="00477C6F">
        <w:rPr>
          <w:rFonts w:ascii="Times New Roman" w:hAnsi="Times New Roman" w:cs="Times New Roman"/>
          <w:b/>
          <w:sz w:val="28"/>
          <w:szCs w:val="28"/>
        </w:rPr>
        <w:t>377</w:t>
      </w:r>
      <w:r w:rsidR="00F75051">
        <w:rPr>
          <w:rFonts w:ascii="Times New Roman" w:hAnsi="Times New Roman" w:cs="Times New Roman"/>
          <w:b/>
          <w:sz w:val="28"/>
          <w:szCs w:val="28"/>
        </w:rPr>
        <w:t>,0</w:t>
      </w:r>
      <w:r w:rsidR="004F4B84" w:rsidRPr="00CF4696">
        <w:rPr>
          <w:rFonts w:ascii="Times New Roman" w:hAnsi="Times New Roman" w:cs="Times New Roman"/>
          <w:b/>
          <w:sz w:val="28"/>
          <w:szCs w:val="28"/>
        </w:rPr>
        <w:t>тис.грн.</w:t>
      </w:r>
      <w:r w:rsidR="004F4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4B84">
        <w:rPr>
          <w:rFonts w:ascii="Times New Roman" w:hAnsi="Times New Roman" w:cs="Times New Roman"/>
          <w:sz w:val="28"/>
          <w:szCs w:val="28"/>
        </w:rPr>
        <w:t xml:space="preserve">витрат підприємства </w:t>
      </w:r>
      <w:r w:rsidR="00CF4696">
        <w:rPr>
          <w:rFonts w:ascii="Times New Roman" w:hAnsi="Times New Roman" w:cs="Times New Roman"/>
          <w:sz w:val="28"/>
          <w:szCs w:val="28"/>
        </w:rPr>
        <w:t>а</w:t>
      </w:r>
      <w:r w:rsidR="002A7989">
        <w:rPr>
          <w:rFonts w:ascii="Times New Roman" w:hAnsi="Times New Roman" w:cs="Times New Roman"/>
          <w:sz w:val="28"/>
          <w:szCs w:val="28"/>
        </w:rPr>
        <w:t xml:space="preserve"> </w:t>
      </w:r>
      <w:r w:rsidRPr="00D60D2D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C12AEA">
        <w:rPr>
          <w:rFonts w:ascii="Times New Roman" w:hAnsi="Times New Roman" w:cs="Times New Roman"/>
          <w:sz w:val="28"/>
          <w:szCs w:val="28"/>
        </w:rPr>
        <w:t xml:space="preserve">зміни у </w:t>
      </w:r>
      <w:r w:rsidR="00CF4696">
        <w:rPr>
          <w:rFonts w:ascii="Times New Roman" w:hAnsi="Times New Roman" w:cs="Times New Roman"/>
          <w:sz w:val="28"/>
          <w:szCs w:val="28"/>
        </w:rPr>
        <w:t xml:space="preserve">їх </w:t>
      </w:r>
      <w:r w:rsidR="00C12AEA">
        <w:rPr>
          <w:rFonts w:ascii="Times New Roman" w:hAnsi="Times New Roman" w:cs="Times New Roman"/>
          <w:sz w:val="28"/>
          <w:szCs w:val="28"/>
        </w:rPr>
        <w:t>структурі</w:t>
      </w:r>
      <w:r w:rsidR="00D329BC">
        <w:rPr>
          <w:rFonts w:ascii="Times New Roman" w:hAnsi="Times New Roman" w:cs="Times New Roman"/>
          <w:sz w:val="28"/>
          <w:szCs w:val="28"/>
        </w:rPr>
        <w:t xml:space="preserve">, </w:t>
      </w:r>
      <w:r w:rsidR="00D60D2D">
        <w:rPr>
          <w:rFonts w:ascii="Times New Roman" w:hAnsi="Times New Roman" w:cs="Times New Roman"/>
          <w:sz w:val="28"/>
          <w:szCs w:val="28"/>
        </w:rPr>
        <w:t>а саме:</w:t>
      </w:r>
    </w:p>
    <w:p w:rsidR="003423FA" w:rsidRDefault="009D6B61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224">
        <w:rPr>
          <w:rFonts w:ascii="Times New Roman" w:hAnsi="Times New Roman" w:cs="Times New Roman"/>
          <w:sz w:val="28"/>
          <w:szCs w:val="28"/>
        </w:rPr>
        <w:t xml:space="preserve">- збільшення матеріальних витрат </w:t>
      </w:r>
      <w:r w:rsidR="0019614E" w:rsidRPr="00D46224">
        <w:rPr>
          <w:rFonts w:ascii="Times New Roman" w:hAnsi="Times New Roman" w:cs="Times New Roman"/>
          <w:sz w:val="28"/>
          <w:szCs w:val="28"/>
        </w:rPr>
        <w:t>підприємства</w:t>
      </w:r>
      <w:r w:rsidR="00D46224" w:rsidRPr="00D46224">
        <w:rPr>
          <w:rFonts w:ascii="Times New Roman" w:hAnsi="Times New Roman" w:cs="Times New Roman"/>
          <w:sz w:val="28"/>
          <w:szCs w:val="28"/>
        </w:rPr>
        <w:t xml:space="preserve"> на </w:t>
      </w:r>
      <w:r w:rsidR="00B01174">
        <w:rPr>
          <w:rFonts w:ascii="Times New Roman" w:hAnsi="Times New Roman" w:cs="Times New Roman"/>
          <w:b/>
          <w:sz w:val="28"/>
          <w:szCs w:val="28"/>
        </w:rPr>
        <w:t>3705</w:t>
      </w:r>
      <w:r w:rsidR="00A72465">
        <w:rPr>
          <w:rFonts w:ascii="Times New Roman" w:hAnsi="Times New Roman" w:cs="Times New Roman"/>
          <w:b/>
          <w:sz w:val="28"/>
          <w:szCs w:val="28"/>
        </w:rPr>
        <w:t>,0</w:t>
      </w:r>
      <w:r w:rsidR="00EA4394" w:rsidRPr="00202B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A4394" w:rsidRPr="00202B28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EA4394" w:rsidRPr="00202B28">
        <w:rPr>
          <w:rFonts w:ascii="Times New Roman" w:hAnsi="Times New Roman" w:cs="Times New Roman"/>
          <w:b/>
          <w:sz w:val="28"/>
          <w:szCs w:val="28"/>
        </w:rPr>
        <w:t>.</w:t>
      </w:r>
      <w:r w:rsidR="008E4B6A" w:rsidRPr="008E4B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4B6A">
        <w:rPr>
          <w:rFonts w:ascii="Times New Roman" w:hAnsi="Times New Roman" w:cs="Times New Roman"/>
          <w:i/>
          <w:sz w:val="28"/>
          <w:szCs w:val="28"/>
        </w:rPr>
        <w:t>(</w:t>
      </w:r>
      <w:r w:rsidR="008E4B6A" w:rsidRPr="00C97958">
        <w:rPr>
          <w:rFonts w:ascii="Times New Roman" w:hAnsi="Times New Roman" w:cs="Times New Roman"/>
          <w:i/>
          <w:sz w:val="28"/>
          <w:szCs w:val="28"/>
        </w:rPr>
        <w:t>рядок 1</w:t>
      </w:r>
      <w:r w:rsidR="008E4B6A">
        <w:rPr>
          <w:rFonts w:ascii="Times New Roman" w:hAnsi="Times New Roman" w:cs="Times New Roman"/>
          <w:i/>
          <w:sz w:val="28"/>
          <w:szCs w:val="28"/>
        </w:rPr>
        <w:t>400</w:t>
      </w:r>
      <w:r w:rsidR="008E4B6A" w:rsidRPr="00C979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E4B6A">
        <w:rPr>
          <w:rFonts w:ascii="Times New Roman" w:hAnsi="Times New Roman" w:cs="Times New Roman"/>
          <w:i/>
          <w:sz w:val="28"/>
          <w:szCs w:val="28"/>
        </w:rPr>
        <w:t>‘’Матеріальні</w:t>
      </w:r>
      <w:proofErr w:type="spellEnd"/>
      <w:r w:rsidR="008E4B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E4B6A">
        <w:rPr>
          <w:rFonts w:ascii="Times New Roman" w:hAnsi="Times New Roman" w:cs="Times New Roman"/>
          <w:i/>
          <w:sz w:val="28"/>
          <w:szCs w:val="28"/>
        </w:rPr>
        <w:t>витрати</w:t>
      </w:r>
      <w:r w:rsidR="008E4B6A" w:rsidRPr="00C97958">
        <w:rPr>
          <w:rFonts w:ascii="Times New Roman" w:hAnsi="Times New Roman" w:cs="Times New Roman"/>
          <w:i/>
          <w:sz w:val="28"/>
          <w:szCs w:val="28"/>
        </w:rPr>
        <w:t>’’</w:t>
      </w:r>
      <w:proofErr w:type="spellEnd"/>
      <w:r w:rsidR="00836D22">
        <w:rPr>
          <w:rFonts w:ascii="Times New Roman" w:hAnsi="Times New Roman" w:cs="Times New Roman"/>
          <w:i/>
          <w:sz w:val="28"/>
          <w:szCs w:val="28"/>
        </w:rPr>
        <w:t>)</w:t>
      </w:r>
      <w:r w:rsidR="0019614E" w:rsidRPr="00202B28">
        <w:rPr>
          <w:rFonts w:ascii="Times New Roman" w:hAnsi="Times New Roman" w:cs="Times New Roman"/>
          <w:b/>
          <w:sz w:val="28"/>
          <w:szCs w:val="28"/>
        </w:rPr>
        <w:t>,</w:t>
      </w:r>
      <w:r w:rsidR="0019614E" w:rsidRPr="00D46224">
        <w:rPr>
          <w:rFonts w:ascii="Times New Roman" w:hAnsi="Times New Roman" w:cs="Times New Roman"/>
          <w:sz w:val="28"/>
          <w:szCs w:val="28"/>
        </w:rPr>
        <w:t xml:space="preserve"> </w:t>
      </w:r>
      <w:r w:rsidR="00D46D21">
        <w:rPr>
          <w:rFonts w:ascii="Times New Roman" w:hAnsi="Times New Roman" w:cs="Times New Roman"/>
          <w:sz w:val="28"/>
          <w:szCs w:val="28"/>
        </w:rPr>
        <w:t>в т.ч.</w:t>
      </w:r>
      <w:r w:rsidR="00D63A87">
        <w:rPr>
          <w:rFonts w:ascii="Times New Roman" w:hAnsi="Times New Roman" w:cs="Times New Roman"/>
          <w:sz w:val="28"/>
          <w:szCs w:val="28"/>
        </w:rPr>
        <w:t xml:space="preserve">: </w:t>
      </w:r>
      <w:r w:rsidR="002E6981">
        <w:rPr>
          <w:rFonts w:ascii="Times New Roman" w:hAnsi="Times New Roman" w:cs="Times New Roman"/>
          <w:sz w:val="28"/>
          <w:szCs w:val="28"/>
        </w:rPr>
        <w:t xml:space="preserve">витрат </w:t>
      </w:r>
      <w:r w:rsidR="00836D22">
        <w:rPr>
          <w:rFonts w:ascii="Times New Roman" w:hAnsi="Times New Roman" w:cs="Times New Roman"/>
          <w:sz w:val="28"/>
          <w:szCs w:val="28"/>
        </w:rPr>
        <w:t>лікарські засоби, тести, вакцини вироби медичного призначення</w:t>
      </w:r>
      <w:r w:rsidR="00566CD9">
        <w:rPr>
          <w:rFonts w:ascii="Times New Roman" w:hAnsi="Times New Roman" w:cs="Times New Roman"/>
          <w:sz w:val="28"/>
          <w:szCs w:val="28"/>
        </w:rPr>
        <w:t>, засоби індивідуального захисту, реактиви для аналізаторів крові та сечі</w:t>
      </w:r>
      <w:r w:rsidR="002E6981">
        <w:rPr>
          <w:rFonts w:ascii="Times New Roman" w:hAnsi="Times New Roman" w:cs="Times New Roman"/>
          <w:sz w:val="28"/>
          <w:szCs w:val="28"/>
        </w:rPr>
        <w:t xml:space="preserve"> – </w:t>
      </w:r>
      <w:r w:rsidR="002E6981" w:rsidRPr="004A7C03">
        <w:rPr>
          <w:rFonts w:ascii="Times New Roman" w:hAnsi="Times New Roman" w:cs="Times New Roman"/>
          <w:sz w:val="28"/>
          <w:szCs w:val="28"/>
        </w:rPr>
        <w:t xml:space="preserve">на 3302,0 </w:t>
      </w:r>
      <w:proofErr w:type="spellStart"/>
      <w:r w:rsidR="002E6981" w:rsidRPr="004A7C0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2E6981" w:rsidRPr="004A7C03">
        <w:rPr>
          <w:rFonts w:ascii="Times New Roman" w:hAnsi="Times New Roman" w:cs="Times New Roman"/>
          <w:sz w:val="28"/>
          <w:szCs w:val="28"/>
        </w:rPr>
        <w:t>.(</w:t>
      </w:r>
      <w:r w:rsidR="00836D22" w:rsidRPr="00C97958">
        <w:rPr>
          <w:rFonts w:ascii="Times New Roman" w:hAnsi="Times New Roman" w:cs="Times New Roman"/>
          <w:i/>
          <w:sz w:val="28"/>
          <w:szCs w:val="28"/>
        </w:rPr>
        <w:t>рядок 1</w:t>
      </w:r>
      <w:r w:rsidR="00836D22">
        <w:rPr>
          <w:rFonts w:ascii="Times New Roman" w:hAnsi="Times New Roman" w:cs="Times New Roman"/>
          <w:i/>
          <w:sz w:val="28"/>
          <w:szCs w:val="28"/>
        </w:rPr>
        <w:t>40</w:t>
      </w:r>
      <w:r w:rsidR="00566CD9">
        <w:rPr>
          <w:rFonts w:ascii="Times New Roman" w:hAnsi="Times New Roman" w:cs="Times New Roman"/>
          <w:i/>
          <w:sz w:val="28"/>
          <w:szCs w:val="28"/>
        </w:rPr>
        <w:t>1</w:t>
      </w:r>
      <w:r w:rsidR="00836D22" w:rsidRPr="00C979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36D22">
        <w:rPr>
          <w:rFonts w:ascii="Times New Roman" w:hAnsi="Times New Roman" w:cs="Times New Roman"/>
          <w:i/>
          <w:sz w:val="28"/>
          <w:szCs w:val="28"/>
        </w:rPr>
        <w:t>‘’</w:t>
      </w:r>
      <w:r w:rsidR="00566CD9">
        <w:rPr>
          <w:rFonts w:ascii="Times New Roman" w:hAnsi="Times New Roman" w:cs="Times New Roman"/>
          <w:i/>
          <w:sz w:val="28"/>
          <w:szCs w:val="28"/>
        </w:rPr>
        <w:t>В</w:t>
      </w:r>
      <w:r w:rsidR="00836D22">
        <w:rPr>
          <w:rFonts w:ascii="Times New Roman" w:hAnsi="Times New Roman" w:cs="Times New Roman"/>
          <w:i/>
          <w:sz w:val="28"/>
          <w:szCs w:val="28"/>
        </w:rPr>
        <w:t>итрати</w:t>
      </w:r>
      <w:proofErr w:type="spellEnd"/>
      <w:r w:rsidR="00566CD9">
        <w:rPr>
          <w:rFonts w:ascii="Times New Roman" w:hAnsi="Times New Roman" w:cs="Times New Roman"/>
          <w:i/>
          <w:sz w:val="28"/>
          <w:szCs w:val="28"/>
        </w:rPr>
        <w:t xml:space="preserve"> на сировину та основні </w:t>
      </w:r>
      <w:proofErr w:type="spellStart"/>
      <w:r w:rsidR="00566CD9">
        <w:rPr>
          <w:rFonts w:ascii="Times New Roman" w:hAnsi="Times New Roman" w:cs="Times New Roman"/>
          <w:i/>
          <w:sz w:val="28"/>
          <w:szCs w:val="28"/>
        </w:rPr>
        <w:t>матеріали</w:t>
      </w:r>
      <w:r w:rsidR="00836D22" w:rsidRPr="00C97958">
        <w:rPr>
          <w:rFonts w:ascii="Times New Roman" w:hAnsi="Times New Roman" w:cs="Times New Roman"/>
          <w:i/>
          <w:sz w:val="28"/>
          <w:szCs w:val="28"/>
        </w:rPr>
        <w:t>’’</w:t>
      </w:r>
      <w:proofErr w:type="spellEnd"/>
      <w:r w:rsidR="00CB49AD">
        <w:rPr>
          <w:rFonts w:ascii="Times New Roman" w:hAnsi="Times New Roman" w:cs="Times New Roman"/>
          <w:i/>
          <w:sz w:val="28"/>
          <w:szCs w:val="28"/>
        </w:rPr>
        <w:t>)</w:t>
      </w:r>
      <w:r w:rsidR="00D46D21">
        <w:rPr>
          <w:rFonts w:ascii="Times New Roman" w:hAnsi="Times New Roman" w:cs="Times New Roman"/>
          <w:sz w:val="28"/>
          <w:szCs w:val="28"/>
        </w:rPr>
        <w:t xml:space="preserve">;  </w:t>
      </w:r>
      <w:r w:rsidR="00351297">
        <w:rPr>
          <w:rFonts w:ascii="Times New Roman" w:hAnsi="Times New Roman" w:cs="Times New Roman"/>
          <w:sz w:val="28"/>
          <w:szCs w:val="28"/>
        </w:rPr>
        <w:t>витрат на електроен</w:t>
      </w:r>
      <w:r w:rsidR="00924160">
        <w:rPr>
          <w:rFonts w:ascii="Times New Roman" w:hAnsi="Times New Roman" w:cs="Times New Roman"/>
          <w:sz w:val="28"/>
          <w:szCs w:val="28"/>
        </w:rPr>
        <w:t>е</w:t>
      </w:r>
      <w:r w:rsidR="00351297">
        <w:rPr>
          <w:rFonts w:ascii="Times New Roman" w:hAnsi="Times New Roman" w:cs="Times New Roman"/>
          <w:sz w:val="28"/>
          <w:szCs w:val="28"/>
        </w:rPr>
        <w:t xml:space="preserve">ргію </w:t>
      </w:r>
      <w:r w:rsidR="00924160">
        <w:rPr>
          <w:rFonts w:ascii="Times New Roman" w:hAnsi="Times New Roman" w:cs="Times New Roman"/>
          <w:sz w:val="28"/>
          <w:szCs w:val="28"/>
        </w:rPr>
        <w:t xml:space="preserve">– на </w:t>
      </w:r>
      <w:r w:rsidR="00924160" w:rsidRPr="004A7C03">
        <w:rPr>
          <w:rFonts w:ascii="Times New Roman" w:hAnsi="Times New Roman" w:cs="Times New Roman"/>
          <w:sz w:val="28"/>
          <w:szCs w:val="28"/>
        </w:rPr>
        <w:t xml:space="preserve">111,0 </w:t>
      </w:r>
      <w:proofErr w:type="spellStart"/>
      <w:r w:rsidR="00924160" w:rsidRPr="004A7C0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D63A87" w:rsidRPr="004A7C03">
        <w:rPr>
          <w:rFonts w:ascii="Times New Roman" w:hAnsi="Times New Roman" w:cs="Times New Roman"/>
          <w:sz w:val="28"/>
          <w:szCs w:val="28"/>
        </w:rPr>
        <w:t>.</w:t>
      </w:r>
      <w:r w:rsidR="00D63A87" w:rsidRPr="00D63A87">
        <w:rPr>
          <w:rFonts w:ascii="Times New Roman" w:hAnsi="Times New Roman" w:cs="Times New Roman"/>
          <w:b/>
          <w:sz w:val="28"/>
          <w:szCs w:val="28"/>
        </w:rPr>
        <w:t>(</w:t>
      </w:r>
      <w:r w:rsidR="00D63A87" w:rsidRPr="00C97958">
        <w:rPr>
          <w:rFonts w:ascii="Times New Roman" w:hAnsi="Times New Roman" w:cs="Times New Roman"/>
          <w:i/>
          <w:sz w:val="28"/>
          <w:szCs w:val="28"/>
        </w:rPr>
        <w:t>рядок 1</w:t>
      </w:r>
      <w:r w:rsidR="00D63A87">
        <w:rPr>
          <w:rFonts w:ascii="Times New Roman" w:hAnsi="Times New Roman" w:cs="Times New Roman"/>
          <w:i/>
          <w:sz w:val="28"/>
          <w:szCs w:val="28"/>
        </w:rPr>
        <w:t>402</w:t>
      </w:r>
      <w:r w:rsidR="00D63A87" w:rsidRPr="00C979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63A87">
        <w:rPr>
          <w:rFonts w:ascii="Times New Roman" w:hAnsi="Times New Roman" w:cs="Times New Roman"/>
          <w:i/>
          <w:sz w:val="28"/>
          <w:szCs w:val="28"/>
        </w:rPr>
        <w:t>‘’Витрати</w:t>
      </w:r>
      <w:proofErr w:type="spellEnd"/>
      <w:r w:rsidR="00D63A87">
        <w:rPr>
          <w:rFonts w:ascii="Times New Roman" w:hAnsi="Times New Roman" w:cs="Times New Roman"/>
          <w:i/>
          <w:sz w:val="28"/>
          <w:szCs w:val="28"/>
        </w:rPr>
        <w:t xml:space="preserve"> на паливо та </w:t>
      </w:r>
      <w:proofErr w:type="spellStart"/>
      <w:r w:rsidR="00D63A87">
        <w:rPr>
          <w:rFonts w:ascii="Times New Roman" w:hAnsi="Times New Roman" w:cs="Times New Roman"/>
          <w:i/>
          <w:sz w:val="28"/>
          <w:szCs w:val="28"/>
        </w:rPr>
        <w:t>енергію</w:t>
      </w:r>
      <w:r w:rsidR="00D63A87" w:rsidRPr="00C97958">
        <w:rPr>
          <w:rFonts w:ascii="Times New Roman" w:hAnsi="Times New Roman" w:cs="Times New Roman"/>
          <w:i/>
          <w:sz w:val="28"/>
          <w:szCs w:val="28"/>
        </w:rPr>
        <w:t>’’</w:t>
      </w:r>
      <w:proofErr w:type="spellEnd"/>
      <w:r w:rsidR="00D63A87">
        <w:rPr>
          <w:rFonts w:ascii="Times New Roman" w:hAnsi="Times New Roman" w:cs="Times New Roman"/>
          <w:i/>
          <w:sz w:val="28"/>
          <w:szCs w:val="28"/>
        </w:rPr>
        <w:t>)</w:t>
      </w:r>
      <w:r w:rsidR="00D46D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1297">
        <w:rPr>
          <w:rFonts w:ascii="Times New Roman" w:hAnsi="Times New Roman" w:cs="Times New Roman"/>
          <w:sz w:val="28"/>
          <w:szCs w:val="28"/>
        </w:rPr>
        <w:t>для забезпечення роботи медичного обладн</w:t>
      </w:r>
      <w:r w:rsidR="00D46D21">
        <w:rPr>
          <w:rFonts w:ascii="Times New Roman" w:hAnsi="Times New Roman" w:cs="Times New Roman"/>
          <w:sz w:val="28"/>
          <w:szCs w:val="28"/>
        </w:rPr>
        <w:t xml:space="preserve">ання з додатковим навантаженням, </w:t>
      </w:r>
      <w:r w:rsidR="0019614E" w:rsidRPr="00D46224">
        <w:rPr>
          <w:rFonts w:ascii="Times New Roman" w:hAnsi="Times New Roman" w:cs="Times New Roman"/>
          <w:sz w:val="28"/>
          <w:szCs w:val="28"/>
        </w:rPr>
        <w:t xml:space="preserve">що пов’язано </w:t>
      </w:r>
      <w:r w:rsidR="00B01174">
        <w:rPr>
          <w:rFonts w:ascii="Times New Roman" w:hAnsi="Times New Roman" w:cs="Times New Roman"/>
          <w:sz w:val="28"/>
          <w:szCs w:val="28"/>
        </w:rPr>
        <w:t xml:space="preserve">з </w:t>
      </w:r>
      <w:r w:rsidR="00163BCB" w:rsidRPr="00D46224">
        <w:rPr>
          <w:rFonts w:ascii="Times New Roman" w:hAnsi="Times New Roman" w:cs="Times New Roman"/>
          <w:sz w:val="28"/>
          <w:szCs w:val="28"/>
        </w:rPr>
        <w:t xml:space="preserve">функціонуванням підприємства в умовах </w:t>
      </w:r>
      <w:r w:rsidR="004618BE">
        <w:rPr>
          <w:rFonts w:ascii="Times New Roman" w:hAnsi="Times New Roman" w:cs="Times New Roman"/>
          <w:sz w:val="28"/>
          <w:szCs w:val="28"/>
        </w:rPr>
        <w:t xml:space="preserve">пандемії </w:t>
      </w:r>
      <w:r w:rsidR="00D46224" w:rsidRPr="00D46224">
        <w:rPr>
          <w:rFonts w:ascii="Times New Roman" w:hAnsi="Times New Roman" w:cs="Times New Roman"/>
          <w:sz w:val="28"/>
          <w:szCs w:val="28"/>
        </w:rPr>
        <w:t xml:space="preserve">захворюваності на </w:t>
      </w:r>
      <w:r w:rsidR="00D46224" w:rsidRPr="00D462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COVID</w:t>
      </w:r>
      <w:r w:rsidR="00D46224" w:rsidRPr="00D46224">
        <w:rPr>
          <w:rFonts w:ascii="Times New Roman" w:eastAsia="Times New Roman" w:hAnsi="Times New Roman" w:cs="Times New Roman"/>
          <w:sz w:val="28"/>
          <w:szCs w:val="28"/>
          <w:lang w:eastAsia="ru-RU"/>
        </w:rPr>
        <w:t>-19</w:t>
      </w:r>
      <w:r w:rsidR="00B0117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розширення</w:t>
      </w:r>
      <w:r w:rsidR="00D46D2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01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функцій підприємства щодо надання медичної допомоги, зокрема </w:t>
      </w:r>
      <w:r w:rsidR="00BA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</w:t>
      </w:r>
      <w:r w:rsidR="00B011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вакцинаці</w:t>
      </w:r>
      <w:r w:rsidR="00BA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населення від гострої респіраторної хвороби </w:t>
      </w:r>
      <w:r w:rsidR="00C93834" w:rsidRPr="00C93834">
        <w:rPr>
          <w:rFonts w:ascii="Times New Roman" w:hAnsi="Times New Roman" w:cs="Times New Roman"/>
          <w:sz w:val="28"/>
          <w:szCs w:val="28"/>
        </w:rPr>
        <w:t xml:space="preserve">COVID-19, спричиненої </w:t>
      </w:r>
      <w:proofErr w:type="spellStart"/>
      <w:r w:rsidR="00C93834" w:rsidRPr="00C93834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="00C93834" w:rsidRPr="00C93834">
        <w:rPr>
          <w:rFonts w:ascii="Times New Roman" w:hAnsi="Times New Roman" w:cs="Times New Roman"/>
          <w:sz w:val="28"/>
          <w:szCs w:val="28"/>
        </w:rPr>
        <w:t xml:space="preserve"> </w:t>
      </w:r>
      <w:r w:rsidR="00C93834" w:rsidRPr="00C93834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C93834" w:rsidRPr="00C93834">
        <w:rPr>
          <w:rFonts w:ascii="Times New Roman" w:hAnsi="Times New Roman" w:cs="Times New Roman"/>
          <w:sz w:val="28"/>
          <w:szCs w:val="28"/>
        </w:rPr>
        <w:t>-</w:t>
      </w:r>
      <w:r w:rsidR="00C93834" w:rsidRPr="00C93834">
        <w:rPr>
          <w:rFonts w:ascii="Times New Roman" w:hAnsi="Times New Roman" w:cs="Times New Roman"/>
          <w:sz w:val="28"/>
          <w:szCs w:val="28"/>
          <w:lang w:val="en-US"/>
        </w:rPr>
        <w:t>COV</w:t>
      </w:r>
      <w:r w:rsidR="00C93834" w:rsidRPr="00C93834">
        <w:rPr>
          <w:rFonts w:ascii="Times New Roman" w:hAnsi="Times New Roman" w:cs="Times New Roman"/>
          <w:sz w:val="28"/>
          <w:szCs w:val="28"/>
        </w:rPr>
        <w:t>-2</w:t>
      </w:r>
      <w:r w:rsidR="00C93834">
        <w:rPr>
          <w:rFonts w:ascii="Times New Roman" w:hAnsi="Times New Roman" w:cs="Times New Roman"/>
          <w:sz w:val="28"/>
          <w:szCs w:val="28"/>
        </w:rPr>
        <w:t>, та медичний супровід</w:t>
      </w:r>
      <w:r w:rsidR="00830691">
        <w:rPr>
          <w:rFonts w:ascii="Times New Roman" w:hAnsi="Times New Roman" w:cs="Times New Roman"/>
          <w:sz w:val="28"/>
          <w:szCs w:val="28"/>
        </w:rPr>
        <w:t xml:space="preserve"> і лікування </w:t>
      </w:r>
      <w:r w:rsidR="00C93834">
        <w:rPr>
          <w:rFonts w:ascii="Times New Roman" w:hAnsi="Times New Roman" w:cs="Times New Roman"/>
          <w:sz w:val="28"/>
          <w:szCs w:val="28"/>
        </w:rPr>
        <w:t xml:space="preserve"> хворих на туберкульоз</w:t>
      </w:r>
      <w:r w:rsidR="00830691">
        <w:rPr>
          <w:rFonts w:ascii="Times New Roman" w:hAnsi="Times New Roman" w:cs="Times New Roman"/>
          <w:sz w:val="28"/>
          <w:szCs w:val="28"/>
        </w:rPr>
        <w:t>,</w:t>
      </w:r>
      <w:r w:rsidR="00C93834">
        <w:rPr>
          <w:rFonts w:ascii="Times New Roman" w:hAnsi="Times New Roman" w:cs="Times New Roman"/>
          <w:sz w:val="28"/>
          <w:szCs w:val="28"/>
        </w:rPr>
        <w:t xml:space="preserve"> </w:t>
      </w:r>
      <w:r w:rsidR="00B01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834">
        <w:rPr>
          <w:rFonts w:ascii="Times New Roman" w:hAnsi="Times New Roman" w:cs="Times New Roman"/>
          <w:sz w:val="28"/>
          <w:szCs w:val="28"/>
        </w:rPr>
        <w:t>в межах договор</w:t>
      </w:r>
      <w:r w:rsidR="00830691">
        <w:rPr>
          <w:rFonts w:ascii="Times New Roman" w:hAnsi="Times New Roman" w:cs="Times New Roman"/>
          <w:sz w:val="28"/>
          <w:szCs w:val="28"/>
        </w:rPr>
        <w:t>ів</w:t>
      </w:r>
      <w:r w:rsidR="00C93834">
        <w:rPr>
          <w:rFonts w:ascii="Times New Roman" w:hAnsi="Times New Roman" w:cs="Times New Roman"/>
          <w:sz w:val="28"/>
          <w:szCs w:val="28"/>
        </w:rPr>
        <w:t>, укладен</w:t>
      </w:r>
      <w:r w:rsidR="00830691">
        <w:rPr>
          <w:rFonts w:ascii="Times New Roman" w:hAnsi="Times New Roman" w:cs="Times New Roman"/>
          <w:sz w:val="28"/>
          <w:szCs w:val="28"/>
        </w:rPr>
        <w:t>их</w:t>
      </w:r>
      <w:r w:rsidR="00C93834">
        <w:rPr>
          <w:rFonts w:ascii="Times New Roman" w:hAnsi="Times New Roman" w:cs="Times New Roman"/>
          <w:sz w:val="28"/>
          <w:szCs w:val="28"/>
        </w:rPr>
        <w:t xml:space="preserve"> </w:t>
      </w:r>
      <w:r w:rsidR="00D46D21">
        <w:rPr>
          <w:rFonts w:ascii="Times New Roman" w:hAnsi="Times New Roman" w:cs="Times New Roman"/>
          <w:sz w:val="28"/>
          <w:szCs w:val="28"/>
        </w:rPr>
        <w:t xml:space="preserve">підприємством </w:t>
      </w:r>
      <w:r w:rsidR="00C93834">
        <w:rPr>
          <w:rFonts w:ascii="Times New Roman" w:hAnsi="Times New Roman" w:cs="Times New Roman"/>
          <w:sz w:val="28"/>
          <w:szCs w:val="28"/>
        </w:rPr>
        <w:t>з Наці</w:t>
      </w:r>
      <w:r w:rsidR="00830691">
        <w:rPr>
          <w:rFonts w:ascii="Times New Roman" w:hAnsi="Times New Roman" w:cs="Times New Roman"/>
          <w:sz w:val="28"/>
          <w:szCs w:val="28"/>
        </w:rPr>
        <w:t>ональною службою здоров’я України</w:t>
      </w:r>
      <w:r w:rsidR="00ED2992">
        <w:rPr>
          <w:rFonts w:ascii="Times New Roman" w:hAnsi="Times New Roman" w:cs="Times New Roman"/>
          <w:sz w:val="28"/>
          <w:szCs w:val="28"/>
        </w:rPr>
        <w:t>. Збільшення усіх матеріальних витрат передбачено у складі собівартості реалізованих послуг.</w:t>
      </w:r>
      <w:r w:rsidR="00830691">
        <w:rPr>
          <w:rFonts w:ascii="Times New Roman" w:hAnsi="Times New Roman" w:cs="Times New Roman"/>
          <w:sz w:val="28"/>
          <w:szCs w:val="28"/>
        </w:rPr>
        <w:t>;</w:t>
      </w:r>
      <w:r w:rsidR="00163BCB" w:rsidRPr="00D462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29FF" w:rsidRPr="005550E5" w:rsidRDefault="001729FF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729FF">
        <w:rPr>
          <w:rFonts w:ascii="Times New Roman" w:hAnsi="Times New Roman" w:cs="Times New Roman"/>
          <w:sz w:val="28"/>
          <w:szCs w:val="28"/>
        </w:rPr>
        <w:t>збільшення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6D1804">
        <w:rPr>
          <w:rFonts w:ascii="Times New Roman" w:hAnsi="Times New Roman" w:cs="Times New Roman"/>
          <w:b/>
          <w:sz w:val="28"/>
          <w:szCs w:val="28"/>
        </w:rPr>
        <w:t xml:space="preserve">2779,0 </w:t>
      </w:r>
      <w:proofErr w:type="spellStart"/>
      <w:r w:rsidR="00C57BAA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C57BA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0FE" w:rsidRPr="002000FE">
        <w:rPr>
          <w:rFonts w:ascii="Times New Roman" w:hAnsi="Times New Roman" w:cs="Times New Roman"/>
          <w:sz w:val="28"/>
          <w:szCs w:val="28"/>
        </w:rPr>
        <w:t>(</w:t>
      </w:r>
      <w:r w:rsidR="00434ACD" w:rsidRPr="002000FE">
        <w:rPr>
          <w:rFonts w:ascii="Times New Roman" w:hAnsi="Times New Roman" w:cs="Times New Roman"/>
          <w:sz w:val="28"/>
          <w:szCs w:val="28"/>
        </w:rPr>
        <w:t xml:space="preserve">в т.ч. на </w:t>
      </w:r>
      <w:r w:rsidR="002000FE" w:rsidRPr="002000FE">
        <w:rPr>
          <w:rFonts w:ascii="Times New Roman" w:hAnsi="Times New Roman" w:cs="Times New Roman"/>
          <w:sz w:val="28"/>
          <w:szCs w:val="28"/>
        </w:rPr>
        <w:t xml:space="preserve">1999,0 </w:t>
      </w:r>
      <w:proofErr w:type="spellStart"/>
      <w:r w:rsidR="002000FE" w:rsidRPr="002000F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2000FE" w:rsidRPr="002000FE">
        <w:rPr>
          <w:rFonts w:ascii="Times New Roman" w:hAnsi="Times New Roman" w:cs="Times New Roman"/>
          <w:sz w:val="28"/>
          <w:szCs w:val="28"/>
        </w:rPr>
        <w:t>.</w:t>
      </w:r>
      <w:r w:rsidR="002000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0FE">
        <w:rPr>
          <w:rFonts w:ascii="Times New Roman" w:hAnsi="Times New Roman" w:cs="Times New Roman"/>
          <w:sz w:val="28"/>
          <w:szCs w:val="28"/>
        </w:rPr>
        <w:t xml:space="preserve">у складі собівартості реалізованих послуг) </w:t>
      </w:r>
      <w:r w:rsidRPr="001729FF">
        <w:rPr>
          <w:rFonts w:ascii="Times New Roman" w:hAnsi="Times New Roman" w:cs="Times New Roman"/>
          <w:sz w:val="28"/>
          <w:szCs w:val="28"/>
        </w:rPr>
        <w:t>витрат на оплату праці</w:t>
      </w:r>
      <w:r w:rsidR="00231AF6">
        <w:rPr>
          <w:rFonts w:ascii="Times New Roman" w:hAnsi="Times New Roman" w:cs="Times New Roman"/>
          <w:sz w:val="28"/>
          <w:szCs w:val="28"/>
        </w:rPr>
        <w:t xml:space="preserve"> </w:t>
      </w:r>
      <w:r w:rsidR="00231AF6" w:rsidRPr="00D63A87">
        <w:rPr>
          <w:rFonts w:ascii="Times New Roman" w:hAnsi="Times New Roman" w:cs="Times New Roman"/>
          <w:b/>
          <w:sz w:val="28"/>
          <w:szCs w:val="28"/>
        </w:rPr>
        <w:t>(</w:t>
      </w:r>
      <w:r w:rsidR="00231AF6" w:rsidRPr="00C97958">
        <w:rPr>
          <w:rFonts w:ascii="Times New Roman" w:hAnsi="Times New Roman" w:cs="Times New Roman"/>
          <w:i/>
          <w:sz w:val="28"/>
          <w:szCs w:val="28"/>
        </w:rPr>
        <w:t>рядок 1</w:t>
      </w:r>
      <w:r w:rsidR="00231AF6">
        <w:rPr>
          <w:rFonts w:ascii="Times New Roman" w:hAnsi="Times New Roman" w:cs="Times New Roman"/>
          <w:i/>
          <w:sz w:val="28"/>
          <w:szCs w:val="28"/>
        </w:rPr>
        <w:t>410</w:t>
      </w:r>
      <w:r w:rsidR="00231AF6" w:rsidRPr="00C979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31AF6">
        <w:rPr>
          <w:rFonts w:ascii="Times New Roman" w:hAnsi="Times New Roman" w:cs="Times New Roman"/>
          <w:i/>
          <w:sz w:val="28"/>
          <w:szCs w:val="28"/>
        </w:rPr>
        <w:t>‘’Витрати</w:t>
      </w:r>
      <w:proofErr w:type="spellEnd"/>
      <w:r w:rsidR="00231AF6">
        <w:rPr>
          <w:rFonts w:ascii="Times New Roman" w:hAnsi="Times New Roman" w:cs="Times New Roman"/>
          <w:i/>
          <w:sz w:val="28"/>
          <w:szCs w:val="28"/>
        </w:rPr>
        <w:t xml:space="preserve"> на оплату </w:t>
      </w:r>
      <w:proofErr w:type="spellStart"/>
      <w:r w:rsidR="00231AF6">
        <w:rPr>
          <w:rFonts w:ascii="Times New Roman" w:hAnsi="Times New Roman" w:cs="Times New Roman"/>
          <w:i/>
          <w:sz w:val="28"/>
          <w:szCs w:val="28"/>
        </w:rPr>
        <w:t>праці</w:t>
      </w:r>
      <w:r w:rsidR="00231AF6" w:rsidRPr="00C97958">
        <w:rPr>
          <w:rFonts w:ascii="Times New Roman" w:hAnsi="Times New Roman" w:cs="Times New Roman"/>
          <w:i/>
          <w:sz w:val="28"/>
          <w:szCs w:val="28"/>
        </w:rPr>
        <w:t>’’</w:t>
      </w:r>
      <w:proofErr w:type="spellEnd"/>
      <w:r w:rsidR="00231AF6">
        <w:rPr>
          <w:rFonts w:ascii="Times New Roman" w:hAnsi="Times New Roman" w:cs="Times New Roman"/>
          <w:i/>
          <w:sz w:val="28"/>
          <w:szCs w:val="28"/>
        </w:rPr>
        <w:t>)</w:t>
      </w:r>
      <w:r w:rsidR="00D12D7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12D73" w:rsidRPr="008A25D8">
        <w:rPr>
          <w:rFonts w:ascii="Times New Roman" w:hAnsi="Times New Roman" w:cs="Times New Roman"/>
          <w:sz w:val="28"/>
          <w:szCs w:val="28"/>
        </w:rPr>
        <w:t>що обумовлено внесенням змін до Колективного договору, укладеного між трудовим колективом та а</w:t>
      </w:r>
      <w:r w:rsidR="008A25D8" w:rsidRPr="008A25D8">
        <w:rPr>
          <w:rFonts w:ascii="Times New Roman" w:hAnsi="Times New Roman" w:cs="Times New Roman"/>
          <w:sz w:val="28"/>
          <w:szCs w:val="28"/>
        </w:rPr>
        <w:t>дміністрацією</w:t>
      </w:r>
      <w:r w:rsidR="00D12D73" w:rsidRPr="008A25D8">
        <w:rPr>
          <w:rFonts w:ascii="Times New Roman" w:hAnsi="Times New Roman" w:cs="Times New Roman"/>
          <w:sz w:val="28"/>
          <w:szCs w:val="28"/>
        </w:rPr>
        <w:t xml:space="preserve"> підприємства в частині підвищення рівня стимулюючих виплат (</w:t>
      </w:r>
      <w:r w:rsidR="0011742B">
        <w:rPr>
          <w:rFonts w:ascii="Times New Roman" w:hAnsi="Times New Roman" w:cs="Times New Roman"/>
          <w:sz w:val="28"/>
          <w:szCs w:val="28"/>
        </w:rPr>
        <w:t xml:space="preserve">доплат та </w:t>
      </w:r>
      <w:r w:rsidR="008A25D8" w:rsidRPr="008A25D8">
        <w:rPr>
          <w:rFonts w:ascii="Times New Roman" w:hAnsi="Times New Roman" w:cs="Times New Roman"/>
          <w:sz w:val="28"/>
          <w:szCs w:val="28"/>
        </w:rPr>
        <w:t>премій)</w:t>
      </w:r>
      <w:r w:rsidR="008A25D8">
        <w:rPr>
          <w:rFonts w:ascii="Times New Roman" w:hAnsi="Times New Roman" w:cs="Times New Roman"/>
          <w:sz w:val="28"/>
          <w:szCs w:val="28"/>
        </w:rPr>
        <w:t xml:space="preserve"> для забезпечення належної мотивації праці медичних та інших працівників підприємства</w:t>
      </w:r>
      <w:r w:rsidR="00A213E2">
        <w:rPr>
          <w:rFonts w:ascii="Times New Roman" w:hAnsi="Times New Roman" w:cs="Times New Roman"/>
          <w:sz w:val="28"/>
          <w:szCs w:val="28"/>
        </w:rPr>
        <w:t xml:space="preserve"> </w:t>
      </w:r>
      <w:r w:rsidR="00A213E2" w:rsidRPr="0011742B">
        <w:rPr>
          <w:rFonts w:ascii="Times New Roman" w:hAnsi="Times New Roman" w:cs="Times New Roman"/>
          <w:i/>
          <w:sz w:val="28"/>
          <w:szCs w:val="28"/>
        </w:rPr>
        <w:t xml:space="preserve">(протокол загальних зборів </w:t>
      </w:r>
      <w:r w:rsidR="00A213E2">
        <w:rPr>
          <w:rFonts w:ascii="Times New Roman" w:hAnsi="Times New Roman" w:cs="Times New Roman"/>
          <w:i/>
          <w:sz w:val="28"/>
          <w:szCs w:val="28"/>
        </w:rPr>
        <w:t xml:space="preserve">працівників підприємства </w:t>
      </w:r>
      <w:r w:rsidR="00A213E2" w:rsidRPr="0011742B">
        <w:rPr>
          <w:rFonts w:ascii="Times New Roman" w:hAnsi="Times New Roman" w:cs="Times New Roman"/>
          <w:i/>
          <w:sz w:val="28"/>
          <w:szCs w:val="28"/>
        </w:rPr>
        <w:t>від 29.03.2021р., повідомна реєстрація</w:t>
      </w:r>
      <w:r w:rsidR="00A213E2">
        <w:rPr>
          <w:rFonts w:ascii="Times New Roman" w:hAnsi="Times New Roman" w:cs="Times New Roman"/>
          <w:sz w:val="28"/>
          <w:szCs w:val="28"/>
        </w:rPr>
        <w:t xml:space="preserve"> </w:t>
      </w:r>
      <w:r w:rsidR="00A213E2" w:rsidRPr="005550E5">
        <w:rPr>
          <w:rFonts w:ascii="Times New Roman" w:hAnsi="Times New Roman" w:cs="Times New Roman"/>
          <w:i/>
          <w:sz w:val="28"/>
          <w:szCs w:val="28"/>
        </w:rPr>
        <w:t xml:space="preserve">проведена Управлінням </w:t>
      </w:r>
      <w:r w:rsidR="00A26BF4">
        <w:rPr>
          <w:rFonts w:ascii="Times New Roman" w:hAnsi="Times New Roman" w:cs="Times New Roman"/>
          <w:i/>
          <w:sz w:val="28"/>
          <w:szCs w:val="28"/>
        </w:rPr>
        <w:t>соціального захисту населення</w:t>
      </w:r>
      <w:r w:rsidR="00A213E2" w:rsidRPr="005550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50E5" w:rsidRPr="005550E5">
        <w:rPr>
          <w:rFonts w:ascii="Times New Roman" w:hAnsi="Times New Roman" w:cs="Times New Roman"/>
          <w:i/>
          <w:sz w:val="28"/>
          <w:szCs w:val="28"/>
        </w:rPr>
        <w:t xml:space="preserve">Ніжинської міської ради </w:t>
      </w:r>
      <w:r w:rsidR="00A213E2" w:rsidRPr="005550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6BF4">
        <w:rPr>
          <w:rFonts w:ascii="Times New Roman" w:hAnsi="Times New Roman" w:cs="Times New Roman"/>
          <w:i/>
          <w:sz w:val="28"/>
          <w:szCs w:val="28"/>
        </w:rPr>
        <w:t xml:space="preserve">Чернігівської області </w:t>
      </w:r>
      <w:r w:rsidR="00A213E2" w:rsidRPr="005550E5">
        <w:rPr>
          <w:rFonts w:ascii="Times New Roman" w:hAnsi="Times New Roman" w:cs="Times New Roman"/>
          <w:i/>
          <w:sz w:val="28"/>
          <w:szCs w:val="28"/>
        </w:rPr>
        <w:t xml:space="preserve">16.04.2021р. </w:t>
      </w:r>
      <w:r w:rsidR="005550E5" w:rsidRPr="005550E5">
        <w:rPr>
          <w:rFonts w:ascii="Times New Roman" w:hAnsi="Times New Roman" w:cs="Times New Roman"/>
          <w:i/>
          <w:sz w:val="28"/>
          <w:szCs w:val="28"/>
        </w:rPr>
        <w:t>за №17)</w:t>
      </w:r>
      <w:r w:rsidR="002C7E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7EB9">
        <w:rPr>
          <w:rFonts w:ascii="Times New Roman" w:hAnsi="Times New Roman" w:cs="Times New Roman"/>
          <w:sz w:val="28"/>
          <w:szCs w:val="28"/>
        </w:rPr>
        <w:t xml:space="preserve">а також підвищенням кваліфікаційних категорій </w:t>
      </w:r>
      <w:r w:rsidR="00241C5B">
        <w:rPr>
          <w:rFonts w:ascii="Times New Roman" w:hAnsi="Times New Roman" w:cs="Times New Roman"/>
          <w:sz w:val="28"/>
          <w:szCs w:val="28"/>
        </w:rPr>
        <w:t xml:space="preserve">( та відповідно рівня оплати праці) </w:t>
      </w:r>
      <w:r w:rsidR="00B97526">
        <w:rPr>
          <w:rFonts w:ascii="Times New Roman" w:hAnsi="Times New Roman" w:cs="Times New Roman"/>
          <w:sz w:val="28"/>
          <w:szCs w:val="28"/>
        </w:rPr>
        <w:t>9</w:t>
      </w:r>
      <w:r w:rsidR="002C7EB9">
        <w:rPr>
          <w:rFonts w:ascii="Times New Roman" w:hAnsi="Times New Roman" w:cs="Times New Roman"/>
          <w:sz w:val="28"/>
          <w:szCs w:val="28"/>
        </w:rPr>
        <w:t xml:space="preserve"> медичних працівників</w:t>
      </w:r>
      <w:r w:rsidR="00306568">
        <w:rPr>
          <w:rFonts w:ascii="Times New Roman" w:hAnsi="Times New Roman" w:cs="Times New Roman"/>
          <w:i/>
          <w:sz w:val="28"/>
          <w:szCs w:val="28"/>
        </w:rPr>
        <w:t>;</w:t>
      </w:r>
    </w:p>
    <w:p w:rsidR="003913D1" w:rsidRDefault="003423FA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094375">
        <w:rPr>
          <w:rFonts w:ascii="Times New Roman" w:hAnsi="Times New Roman" w:cs="Times New Roman"/>
          <w:sz w:val="28"/>
          <w:szCs w:val="28"/>
        </w:rPr>
        <w:t xml:space="preserve">збільшення </w:t>
      </w:r>
      <w:r w:rsidR="007A660D">
        <w:rPr>
          <w:rFonts w:ascii="Times New Roman" w:hAnsi="Times New Roman" w:cs="Times New Roman"/>
          <w:b/>
          <w:sz w:val="28"/>
          <w:szCs w:val="28"/>
        </w:rPr>
        <w:t xml:space="preserve">на 557,0 </w:t>
      </w:r>
      <w:proofErr w:type="spellStart"/>
      <w:r w:rsidR="007A660D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7A660D">
        <w:rPr>
          <w:rFonts w:ascii="Times New Roman" w:hAnsi="Times New Roman" w:cs="Times New Roman"/>
          <w:b/>
          <w:sz w:val="28"/>
          <w:szCs w:val="28"/>
        </w:rPr>
        <w:t>.</w:t>
      </w:r>
      <w:r w:rsidR="007A660D">
        <w:rPr>
          <w:rFonts w:ascii="Times New Roman" w:hAnsi="Times New Roman" w:cs="Times New Roman"/>
          <w:sz w:val="28"/>
          <w:szCs w:val="28"/>
        </w:rPr>
        <w:t xml:space="preserve"> </w:t>
      </w:r>
      <w:r w:rsidR="00A36874" w:rsidRPr="002000FE">
        <w:rPr>
          <w:rFonts w:ascii="Times New Roman" w:hAnsi="Times New Roman" w:cs="Times New Roman"/>
          <w:sz w:val="28"/>
          <w:szCs w:val="28"/>
        </w:rPr>
        <w:t xml:space="preserve">(в т.ч. на </w:t>
      </w:r>
      <w:r w:rsidR="00A36874">
        <w:rPr>
          <w:rFonts w:ascii="Times New Roman" w:hAnsi="Times New Roman" w:cs="Times New Roman"/>
          <w:sz w:val="28"/>
          <w:szCs w:val="28"/>
        </w:rPr>
        <w:t>406</w:t>
      </w:r>
      <w:r w:rsidR="00A36874" w:rsidRPr="002000FE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A36874" w:rsidRPr="002000F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36874" w:rsidRPr="002000FE">
        <w:rPr>
          <w:rFonts w:ascii="Times New Roman" w:hAnsi="Times New Roman" w:cs="Times New Roman"/>
          <w:sz w:val="28"/>
          <w:szCs w:val="28"/>
        </w:rPr>
        <w:t>.</w:t>
      </w:r>
      <w:r w:rsidR="00A368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874">
        <w:rPr>
          <w:rFonts w:ascii="Times New Roman" w:hAnsi="Times New Roman" w:cs="Times New Roman"/>
          <w:sz w:val="28"/>
          <w:szCs w:val="28"/>
        </w:rPr>
        <w:t xml:space="preserve">у складі собівартості реалізованих послуг) </w:t>
      </w:r>
      <w:r w:rsidR="007A660D">
        <w:rPr>
          <w:rFonts w:ascii="Times New Roman" w:hAnsi="Times New Roman" w:cs="Times New Roman"/>
          <w:sz w:val="28"/>
          <w:szCs w:val="28"/>
        </w:rPr>
        <w:t xml:space="preserve">відрахувань на </w:t>
      </w:r>
      <w:r w:rsidR="00231AF6">
        <w:rPr>
          <w:rFonts w:ascii="Times New Roman" w:hAnsi="Times New Roman" w:cs="Times New Roman"/>
          <w:sz w:val="28"/>
          <w:szCs w:val="28"/>
        </w:rPr>
        <w:t>соціальні заход</w:t>
      </w:r>
      <w:r w:rsidR="003913D1">
        <w:rPr>
          <w:rFonts w:ascii="Times New Roman" w:hAnsi="Times New Roman" w:cs="Times New Roman"/>
          <w:sz w:val="28"/>
          <w:szCs w:val="28"/>
        </w:rPr>
        <w:t xml:space="preserve">и пропорційно сумі збільшення витрат на оплату праці </w:t>
      </w:r>
      <w:r w:rsidR="003913D1" w:rsidRPr="00D63A87">
        <w:rPr>
          <w:rFonts w:ascii="Times New Roman" w:hAnsi="Times New Roman" w:cs="Times New Roman"/>
          <w:b/>
          <w:sz w:val="28"/>
          <w:szCs w:val="28"/>
        </w:rPr>
        <w:t>(</w:t>
      </w:r>
      <w:r w:rsidR="003913D1" w:rsidRPr="00C97958">
        <w:rPr>
          <w:rFonts w:ascii="Times New Roman" w:hAnsi="Times New Roman" w:cs="Times New Roman"/>
          <w:i/>
          <w:sz w:val="28"/>
          <w:szCs w:val="28"/>
        </w:rPr>
        <w:t>рядок 1</w:t>
      </w:r>
      <w:r w:rsidR="003913D1">
        <w:rPr>
          <w:rFonts w:ascii="Times New Roman" w:hAnsi="Times New Roman" w:cs="Times New Roman"/>
          <w:i/>
          <w:sz w:val="28"/>
          <w:szCs w:val="28"/>
        </w:rPr>
        <w:t>420</w:t>
      </w:r>
      <w:r w:rsidR="003913D1" w:rsidRPr="00C979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913D1">
        <w:rPr>
          <w:rFonts w:ascii="Times New Roman" w:hAnsi="Times New Roman" w:cs="Times New Roman"/>
          <w:i/>
          <w:sz w:val="28"/>
          <w:szCs w:val="28"/>
        </w:rPr>
        <w:t>‘’В</w:t>
      </w:r>
      <w:r w:rsidR="00166B44">
        <w:rPr>
          <w:rFonts w:ascii="Times New Roman" w:hAnsi="Times New Roman" w:cs="Times New Roman"/>
          <w:i/>
          <w:sz w:val="28"/>
          <w:szCs w:val="28"/>
        </w:rPr>
        <w:t>ідрахування</w:t>
      </w:r>
      <w:proofErr w:type="spellEnd"/>
      <w:r w:rsidR="00166B44">
        <w:rPr>
          <w:rFonts w:ascii="Times New Roman" w:hAnsi="Times New Roman" w:cs="Times New Roman"/>
          <w:i/>
          <w:sz w:val="28"/>
          <w:szCs w:val="28"/>
        </w:rPr>
        <w:t xml:space="preserve"> на соціальні </w:t>
      </w:r>
      <w:proofErr w:type="spellStart"/>
      <w:r w:rsidR="00166B44">
        <w:rPr>
          <w:rFonts w:ascii="Times New Roman" w:hAnsi="Times New Roman" w:cs="Times New Roman"/>
          <w:i/>
          <w:sz w:val="28"/>
          <w:szCs w:val="28"/>
        </w:rPr>
        <w:t>заходи</w:t>
      </w:r>
      <w:r w:rsidR="003913D1" w:rsidRPr="00C97958">
        <w:rPr>
          <w:rFonts w:ascii="Times New Roman" w:hAnsi="Times New Roman" w:cs="Times New Roman"/>
          <w:i/>
          <w:sz w:val="28"/>
          <w:szCs w:val="28"/>
        </w:rPr>
        <w:t>’’</w:t>
      </w:r>
      <w:proofErr w:type="spellEnd"/>
      <w:r w:rsidR="003913D1">
        <w:rPr>
          <w:rFonts w:ascii="Times New Roman" w:hAnsi="Times New Roman" w:cs="Times New Roman"/>
          <w:i/>
          <w:sz w:val="28"/>
          <w:szCs w:val="28"/>
        </w:rPr>
        <w:t>)</w:t>
      </w:r>
      <w:r w:rsidR="00306568">
        <w:rPr>
          <w:rFonts w:ascii="Times New Roman" w:hAnsi="Times New Roman" w:cs="Times New Roman"/>
          <w:i/>
          <w:sz w:val="28"/>
          <w:szCs w:val="28"/>
        </w:rPr>
        <w:t>;</w:t>
      </w:r>
    </w:p>
    <w:p w:rsidR="00306568" w:rsidRDefault="00306568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56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збільшення на </w:t>
      </w:r>
      <w:r w:rsidR="00060F19" w:rsidRPr="00A56C06">
        <w:rPr>
          <w:rFonts w:ascii="Times New Roman" w:hAnsi="Times New Roman" w:cs="Times New Roman"/>
          <w:b/>
          <w:sz w:val="28"/>
          <w:szCs w:val="28"/>
        </w:rPr>
        <w:t xml:space="preserve">219,0 </w:t>
      </w:r>
      <w:proofErr w:type="spellStart"/>
      <w:r w:rsidR="00060F19" w:rsidRPr="00A56C0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060F19" w:rsidRPr="00A56C06">
        <w:rPr>
          <w:rFonts w:ascii="Times New Roman" w:hAnsi="Times New Roman" w:cs="Times New Roman"/>
          <w:b/>
          <w:sz w:val="28"/>
          <w:szCs w:val="28"/>
        </w:rPr>
        <w:t>.</w:t>
      </w:r>
      <w:r w:rsidR="00A56C06">
        <w:rPr>
          <w:rFonts w:ascii="Times New Roman" w:hAnsi="Times New Roman" w:cs="Times New Roman"/>
          <w:sz w:val="28"/>
          <w:szCs w:val="28"/>
        </w:rPr>
        <w:t xml:space="preserve"> </w:t>
      </w:r>
      <w:r w:rsidR="004235AF" w:rsidRPr="002000FE">
        <w:rPr>
          <w:rFonts w:ascii="Times New Roman" w:hAnsi="Times New Roman" w:cs="Times New Roman"/>
          <w:sz w:val="28"/>
          <w:szCs w:val="28"/>
        </w:rPr>
        <w:t xml:space="preserve">(в т.ч. на </w:t>
      </w:r>
      <w:r w:rsidR="004235AF">
        <w:rPr>
          <w:rFonts w:ascii="Times New Roman" w:hAnsi="Times New Roman" w:cs="Times New Roman"/>
          <w:sz w:val="28"/>
          <w:szCs w:val="28"/>
        </w:rPr>
        <w:t>219,0</w:t>
      </w:r>
      <w:r w:rsidR="004235AF" w:rsidRPr="00200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35AF" w:rsidRPr="002000FE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4235AF" w:rsidRPr="002000FE">
        <w:rPr>
          <w:rFonts w:ascii="Times New Roman" w:hAnsi="Times New Roman" w:cs="Times New Roman"/>
          <w:sz w:val="28"/>
          <w:szCs w:val="28"/>
        </w:rPr>
        <w:t>.</w:t>
      </w:r>
      <w:r w:rsidR="004235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5AF">
        <w:rPr>
          <w:rFonts w:ascii="Times New Roman" w:hAnsi="Times New Roman" w:cs="Times New Roman"/>
          <w:sz w:val="28"/>
          <w:szCs w:val="28"/>
        </w:rPr>
        <w:t xml:space="preserve">у складі собівартості реалізованих послуг) </w:t>
      </w:r>
      <w:r w:rsidR="00060F19">
        <w:rPr>
          <w:rFonts w:ascii="Times New Roman" w:hAnsi="Times New Roman" w:cs="Times New Roman"/>
          <w:sz w:val="28"/>
          <w:szCs w:val="28"/>
        </w:rPr>
        <w:t>суми амортизаційних відрахува</w:t>
      </w:r>
      <w:r w:rsidR="00A56C06">
        <w:rPr>
          <w:rFonts w:ascii="Times New Roman" w:hAnsi="Times New Roman" w:cs="Times New Roman"/>
          <w:sz w:val="28"/>
          <w:szCs w:val="28"/>
        </w:rPr>
        <w:t xml:space="preserve">нь </w:t>
      </w:r>
      <w:r w:rsidR="00A56C06">
        <w:rPr>
          <w:rFonts w:ascii="Times New Roman" w:hAnsi="Times New Roman" w:cs="Times New Roman"/>
          <w:i/>
          <w:sz w:val="28"/>
          <w:szCs w:val="28"/>
        </w:rPr>
        <w:t xml:space="preserve">(рядок 1430 </w:t>
      </w:r>
      <w:proofErr w:type="spellStart"/>
      <w:r w:rsidR="00A56C06">
        <w:rPr>
          <w:rFonts w:ascii="Times New Roman" w:hAnsi="Times New Roman" w:cs="Times New Roman"/>
          <w:i/>
          <w:sz w:val="28"/>
          <w:szCs w:val="28"/>
        </w:rPr>
        <w:t>‘’Амортизація’’</w:t>
      </w:r>
      <w:proofErr w:type="spellEnd"/>
      <w:r w:rsidR="00A56C06">
        <w:rPr>
          <w:rFonts w:ascii="Times New Roman" w:hAnsi="Times New Roman" w:cs="Times New Roman"/>
          <w:i/>
          <w:sz w:val="28"/>
          <w:szCs w:val="28"/>
        </w:rPr>
        <w:t>)</w:t>
      </w:r>
      <w:r w:rsidR="004235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235AF" w:rsidRPr="004235AF">
        <w:rPr>
          <w:rFonts w:ascii="Times New Roman" w:hAnsi="Times New Roman" w:cs="Times New Roman"/>
          <w:sz w:val="28"/>
          <w:szCs w:val="28"/>
        </w:rPr>
        <w:t>що обумовлено введенням в експлуатацію медичного та іншого обладнання, комп’ютерної техніки</w:t>
      </w:r>
      <w:r w:rsidR="00A56C06">
        <w:rPr>
          <w:rFonts w:ascii="Times New Roman" w:hAnsi="Times New Roman" w:cs="Times New Roman"/>
          <w:i/>
          <w:sz w:val="28"/>
          <w:szCs w:val="28"/>
        </w:rPr>
        <w:t>;</w:t>
      </w:r>
    </w:p>
    <w:p w:rsidR="00F4037E" w:rsidRDefault="001D51A3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1D51A3">
        <w:rPr>
          <w:rFonts w:ascii="Times New Roman" w:hAnsi="Times New Roman" w:cs="Times New Roman"/>
          <w:sz w:val="28"/>
          <w:szCs w:val="28"/>
        </w:rPr>
        <w:t xml:space="preserve">збільшення </w:t>
      </w:r>
      <w:r>
        <w:rPr>
          <w:rFonts w:ascii="Times New Roman" w:hAnsi="Times New Roman" w:cs="Times New Roman"/>
          <w:sz w:val="28"/>
          <w:szCs w:val="28"/>
        </w:rPr>
        <w:t>інших операційних витр</w:t>
      </w:r>
      <w:r w:rsidR="00DA3F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1D51A3">
        <w:rPr>
          <w:rFonts w:ascii="Times New Roman" w:hAnsi="Times New Roman" w:cs="Times New Roman"/>
          <w:sz w:val="28"/>
          <w:szCs w:val="28"/>
        </w:rPr>
        <w:t xml:space="preserve">на </w:t>
      </w:r>
      <w:r w:rsidR="00DA3FA1" w:rsidRPr="00DA3FA1">
        <w:rPr>
          <w:rFonts w:ascii="Times New Roman" w:hAnsi="Times New Roman" w:cs="Times New Roman"/>
          <w:b/>
          <w:sz w:val="28"/>
          <w:szCs w:val="28"/>
        </w:rPr>
        <w:t xml:space="preserve">117,0 </w:t>
      </w:r>
      <w:proofErr w:type="spellStart"/>
      <w:r w:rsidR="00DA3FA1" w:rsidRPr="00DA3FA1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DA3FA1" w:rsidRPr="00DA3FA1">
        <w:rPr>
          <w:rFonts w:ascii="Times New Roman" w:hAnsi="Times New Roman" w:cs="Times New Roman"/>
          <w:b/>
          <w:sz w:val="28"/>
          <w:szCs w:val="28"/>
        </w:rPr>
        <w:t>.</w:t>
      </w:r>
      <w:r w:rsidR="00DA3FA1" w:rsidRPr="00DA3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3FA1">
        <w:rPr>
          <w:rFonts w:ascii="Times New Roman" w:hAnsi="Times New Roman" w:cs="Times New Roman"/>
          <w:i/>
          <w:sz w:val="28"/>
          <w:szCs w:val="28"/>
        </w:rPr>
        <w:t xml:space="preserve">(рядок 1430 </w:t>
      </w:r>
      <w:proofErr w:type="spellStart"/>
      <w:r w:rsidR="00DA3FA1">
        <w:rPr>
          <w:rFonts w:ascii="Times New Roman" w:hAnsi="Times New Roman" w:cs="Times New Roman"/>
          <w:i/>
          <w:sz w:val="28"/>
          <w:szCs w:val="28"/>
        </w:rPr>
        <w:t>‘’</w:t>
      </w:r>
      <w:r w:rsidR="00D76FD0">
        <w:rPr>
          <w:rFonts w:ascii="Times New Roman" w:hAnsi="Times New Roman" w:cs="Times New Roman"/>
          <w:i/>
          <w:sz w:val="28"/>
          <w:szCs w:val="28"/>
        </w:rPr>
        <w:t>Інші</w:t>
      </w:r>
      <w:proofErr w:type="spellEnd"/>
      <w:r w:rsidR="00D76FD0">
        <w:rPr>
          <w:rFonts w:ascii="Times New Roman" w:hAnsi="Times New Roman" w:cs="Times New Roman"/>
          <w:i/>
          <w:sz w:val="28"/>
          <w:szCs w:val="28"/>
        </w:rPr>
        <w:t xml:space="preserve"> операційні </w:t>
      </w:r>
      <w:proofErr w:type="spellStart"/>
      <w:r w:rsidR="00D76FD0">
        <w:rPr>
          <w:rFonts w:ascii="Times New Roman" w:hAnsi="Times New Roman" w:cs="Times New Roman"/>
          <w:i/>
          <w:sz w:val="28"/>
          <w:szCs w:val="28"/>
        </w:rPr>
        <w:t>витрати</w:t>
      </w:r>
      <w:r w:rsidR="00DA3FA1">
        <w:rPr>
          <w:rFonts w:ascii="Times New Roman" w:hAnsi="Times New Roman" w:cs="Times New Roman"/>
          <w:i/>
          <w:sz w:val="28"/>
          <w:szCs w:val="28"/>
        </w:rPr>
        <w:t>’’</w:t>
      </w:r>
      <w:proofErr w:type="spellEnd"/>
      <w:r w:rsidR="00DA3FA1">
        <w:rPr>
          <w:rFonts w:ascii="Times New Roman" w:hAnsi="Times New Roman" w:cs="Times New Roman"/>
          <w:i/>
          <w:sz w:val="28"/>
          <w:szCs w:val="28"/>
        </w:rPr>
        <w:t>)</w:t>
      </w:r>
      <w:r w:rsidR="00D76FD0">
        <w:rPr>
          <w:rFonts w:ascii="Times New Roman" w:hAnsi="Times New Roman" w:cs="Times New Roman"/>
          <w:sz w:val="28"/>
          <w:szCs w:val="28"/>
        </w:rPr>
        <w:t xml:space="preserve">, що обумовлено </w:t>
      </w:r>
      <w:r w:rsidR="00F4037E">
        <w:rPr>
          <w:rFonts w:ascii="Times New Roman" w:hAnsi="Times New Roman" w:cs="Times New Roman"/>
          <w:sz w:val="28"/>
          <w:szCs w:val="28"/>
        </w:rPr>
        <w:t xml:space="preserve">збільшенням витрат на забезпечення функціонування </w:t>
      </w:r>
      <w:r w:rsidR="00936AEF">
        <w:rPr>
          <w:rFonts w:ascii="Times New Roman" w:hAnsi="Times New Roman" w:cs="Times New Roman"/>
          <w:sz w:val="28"/>
          <w:szCs w:val="28"/>
        </w:rPr>
        <w:t xml:space="preserve">будівель Центру, </w:t>
      </w:r>
      <w:r w:rsidR="00F4037E">
        <w:rPr>
          <w:rFonts w:ascii="Times New Roman" w:hAnsi="Times New Roman" w:cs="Times New Roman"/>
          <w:sz w:val="28"/>
          <w:szCs w:val="28"/>
        </w:rPr>
        <w:t>медичного та іншого обладнання</w:t>
      </w:r>
      <w:r w:rsidR="00936AEF">
        <w:rPr>
          <w:rFonts w:ascii="Times New Roman" w:hAnsi="Times New Roman" w:cs="Times New Roman"/>
          <w:sz w:val="28"/>
          <w:szCs w:val="28"/>
        </w:rPr>
        <w:t>, автомобільного транспорту.</w:t>
      </w:r>
      <w:r w:rsidR="00F403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56D" w:rsidRPr="002B74CB" w:rsidRDefault="00744C13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Фінансовий план підприємства на 202</w:t>
      </w:r>
      <w:r w:rsidR="00D329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 з внесеними до нього змінами </w:t>
      </w:r>
      <w:r w:rsidRPr="002B74CB">
        <w:rPr>
          <w:rFonts w:ascii="Times New Roman" w:hAnsi="Times New Roman" w:cs="Times New Roman"/>
          <w:sz w:val="28"/>
          <w:szCs w:val="28"/>
        </w:rPr>
        <w:t>є збалансованим,  складений з урахуванням очікуваного рівня доходів і витрат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та передбачає перевищення (за підсумками року) доход</w:t>
      </w:r>
      <w:r w:rsidRPr="002B74CB">
        <w:rPr>
          <w:rFonts w:ascii="Times New Roman" w:hAnsi="Times New Roman" w:cs="Times New Roman"/>
          <w:sz w:val="28"/>
          <w:szCs w:val="28"/>
        </w:rPr>
        <w:t xml:space="preserve">ів над витратами </w:t>
      </w:r>
      <w:r w:rsidR="00C64558" w:rsidRPr="002B74CB">
        <w:rPr>
          <w:rFonts w:ascii="Times New Roman" w:hAnsi="Times New Roman" w:cs="Times New Roman"/>
          <w:sz w:val="28"/>
          <w:szCs w:val="28"/>
        </w:rPr>
        <w:t>на загальну суму</w:t>
      </w:r>
      <w:r w:rsidR="00917740" w:rsidRPr="002B74CB">
        <w:rPr>
          <w:rFonts w:ascii="Times New Roman" w:hAnsi="Times New Roman" w:cs="Times New Roman"/>
          <w:sz w:val="28"/>
          <w:szCs w:val="28"/>
        </w:rPr>
        <w:t xml:space="preserve"> </w:t>
      </w:r>
      <w:r w:rsidR="00782FB8">
        <w:rPr>
          <w:rFonts w:ascii="Times New Roman" w:hAnsi="Times New Roman" w:cs="Times New Roman"/>
          <w:sz w:val="28"/>
          <w:szCs w:val="28"/>
        </w:rPr>
        <w:t>8</w:t>
      </w:r>
      <w:r w:rsidR="00FB07DD" w:rsidRPr="002B74CB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3204E2" w:rsidRPr="002B74CB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204E2" w:rsidRPr="002B74CB">
        <w:rPr>
          <w:rFonts w:ascii="Times New Roman" w:hAnsi="Times New Roman" w:cs="Times New Roman"/>
          <w:sz w:val="28"/>
          <w:szCs w:val="28"/>
        </w:rPr>
        <w:t>.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, </w:t>
      </w:r>
      <w:r w:rsidR="009E0B42" w:rsidRPr="002B74CB">
        <w:rPr>
          <w:rFonts w:ascii="Times New Roman" w:hAnsi="Times New Roman" w:cs="Times New Roman"/>
          <w:sz w:val="28"/>
          <w:szCs w:val="28"/>
        </w:rPr>
        <w:t>яка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в подальшому буде використан</w:t>
      </w:r>
      <w:r w:rsidR="00C6556D" w:rsidRPr="002B74CB">
        <w:rPr>
          <w:rFonts w:ascii="Times New Roman" w:hAnsi="Times New Roman" w:cs="Times New Roman"/>
          <w:sz w:val="28"/>
          <w:szCs w:val="28"/>
        </w:rPr>
        <w:t>а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для </w:t>
      </w:r>
      <w:r w:rsidR="00C6556D" w:rsidRPr="002B74CB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C64558" w:rsidRPr="002B74CB">
        <w:rPr>
          <w:rFonts w:ascii="Times New Roman" w:hAnsi="Times New Roman" w:cs="Times New Roman"/>
          <w:sz w:val="28"/>
          <w:szCs w:val="28"/>
        </w:rPr>
        <w:t>наданн</w:t>
      </w:r>
      <w:r w:rsidR="00C6556D" w:rsidRPr="002B74CB">
        <w:rPr>
          <w:rFonts w:ascii="Times New Roman" w:hAnsi="Times New Roman" w:cs="Times New Roman"/>
          <w:sz w:val="28"/>
          <w:szCs w:val="28"/>
        </w:rPr>
        <w:t>я</w:t>
      </w:r>
      <w:r w:rsidR="00C64558" w:rsidRPr="002B74CB">
        <w:rPr>
          <w:rFonts w:ascii="Times New Roman" w:hAnsi="Times New Roman" w:cs="Times New Roman"/>
          <w:sz w:val="28"/>
          <w:szCs w:val="28"/>
        </w:rPr>
        <w:t xml:space="preserve"> первинної медичної допомоги.</w:t>
      </w:r>
      <w:r w:rsidR="007E37EE" w:rsidRPr="002B74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558" w:rsidRDefault="007E37EE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забезпечення фінансової стійкості підприємства </w:t>
      </w:r>
      <w:r w:rsidR="00115D75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алишок коштів на кінець 202</w:t>
      </w:r>
      <w:r w:rsidR="00DD58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року планується </w:t>
      </w:r>
      <w:r w:rsidR="00115D75">
        <w:rPr>
          <w:rFonts w:ascii="Times New Roman" w:hAnsi="Times New Roman" w:cs="Times New Roman"/>
          <w:sz w:val="28"/>
          <w:szCs w:val="28"/>
        </w:rPr>
        <w:t xml:space="preserve">у сумі </w:t>
      </w:r>
      <w:r w:rsidR="00AF2D1E">
        <w:rPr>
          <w:rFonts w:ascii="Times New Roman" w:hAnsi="Times New Roman" w:cs="Times New Roman"/>
          <w:sz w:val="28"/>
          <w:szCs w:val="28"/>
        </w:rPr>
        <w:t>290</w:t>
      </w:r>
      <w:r w:rsidR="00DD58B1" w:rsidRPr="002B74CB">
        <w:rPr>
          <w:rFonts w:ascii="Times New Roman" w:hAnsi="Times New Roman" w:cs="Times New Roman"/>
          <w:sz w:val="28"/>
          <w:szCs w:val="28"/>
        </w:rPr>
        <w:t>0</w:t>
      </w:r>
      <w:r w:rsidR="00CA7A4E" w:rsidRPr="002B74CB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CA7A4E" w:rsidRPr="002B74CB">
        <w:rPr>
          <w:rFonts w:ascii="Times New Roman" w:hAnsi="Times New Roman" w:cs="Times New Roman"/>
          <w:sz w:val="28"/>
          <w:szCs w:val="28"/>
        </w:rPr>
        <w:t>тис.</w:t>
      </w:r>
      <w:r w:rsidR="00115D75" w:rsidRPr="002B74C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115D75" w:rsidRPr="002B74CB">
        <w:rPr>
          <w:rFonts w:ascii="Times New Roman" w:hAnsi="Times New Roman" w:cs="Times New Roman"/>
          <w:sz w:val="28"/>
          <w:szCs w:val="28"/>
        </w:rPr>
        <w:t>.</w:t>
      </w:r>
      <w:r w:rsidR="00115D75" w:rsidRPr="00115D75">
        <w:rPr>
          <w:rFonts w:ascii="Times New Roman" w:hAnsi="Times New Roman" w:cs="Times New Roman"/>
          <w:sz w:val="28"/>
          <w:szCs w:val="28"/>
        </w:rPr>
        <w:t xml:space="preserve"> </w:t>
      </w:r>
      <w:r w:rsidR="00CF2987">
        <w:rPr>
          <w:rFonts w:ascii="Times New Roman" w:hAnsi="Times New Roman" w:cs="Times New Roman"/>
          <w:sz w:val="28"/>
          <w:szCs w:val="28"/>
        </w:rPr>
        <w:t>(</w:t>
      </w:r>
      <w:r w:rsidR="00115D75">
        <w:rPr>
          <w:rFonts w:ascii="Times New Roman" w:hAnsi="Times New Roman" w:cs="Times New Roman"/>
          <w:sz w:val="28"/>
          <w:szCs w:val="28"/>
        </w:rPr>
        <w:t>забезпечує безперебійне функціонування підприємства у січні 202</w:t>
      </w:r>
      <w:r w:rsidR="00DD58B1">
        <w:rPr>
          <w:rFonts w:ascii="Times New Roman" w:hAnsi="Times New Roman" w:cs="Times New Roman"/>
          <w:sz w:val="28"/>
          <w:szCs w:val="28"/>
        </w:rPr>
        <w:t>2</w:t>
      </w:r>
      <w:r w:rsidR="00CF2987">
        <w:rPr>
          <w:rFonts w:ascii="Times New Roman" w:hAnsi="Times New Roman" w:cs="Times New Roman"/>
          <w:sz w:val="28"/>
          <w:szCs w:val="28"/>
        </w:rPr>
        <w:t xml:space="preserve"> </w:t>
      </w:r>
      <w:r w:rsidR="00115D75">
        <w:rPr>
          <w:rFonts w:ascii="Times New Roman" w:hAnsi="Times New Roman" w:cs="Times New Roman"/>
          <w:sz w:val="28"/>
          <w:szCs w:val="28"/>
        </w:rPr>
        <w:t xml:space="preserve">року до моменту початку  фінансування Національної служби здоров’я України у новому бюджетному </w:t>
      </w:r>
      <w:r w:rsidR="00DD58B1">
        <w:rPr>
          <w:rFonts w:ascii="Times New Roman" w:hAnsi="Times New Roman" w:cs="Times New Roman"/>
          <w:sz w:val="28"/>
          <w:szCs w:val="28"/>
        </w:rPr>
        <w:t>періоді</w:t>
      </w:r>
      <w:r w:rsidR="00115D75">
        <w:rPr>
          <w:rFonts w:ascii="Times New Roman" w:hAnsi="Times New Roman" w:cs="Times New Roman"/>
          <w:sz w:val="28"/>
          <w:szCs w:val="28"/>
        </w:rPr>
        <w:t>).</w:t>
      </w:r>
    </w:p>
    <w:p w:rsidR="006B5668" w:rsidRDefault="006B5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74CB" w:rsidRDefault="002B7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74CB" w:rsidRDefault="002B74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3DC" w:rsidRDefault="007023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3DC" w:rsidRPr="00034574" w:rsidRDefault="00CF2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</w:r>
      <w:r w:rsidR="007023DC">
        <w:rPr>
          <w:rFonts w:ascii="Times New Roman" w:hAnsi="Times New Roman" w:cs="Times New Roman"/>
          <w:sz w:val="28"/>
          <w:szCs w:val="28"/>
        </w:rPr>
        <w:tab/>
        <w:t>О.А.</w:t>
      </w:r>
      <w:proofErr w:type="spellStart"/>
      <w:r w:rsidR="007023DC">
        <w:rPr>
          <w:rFonts w:ascii="Times New Roman" w:hAnsi="Times New Roman" w:cs="Times New Roman"/>
          <w:sz w:val="28"/>
          <w:szCs w:val="28"/>
        </w:rPr>
        <w:t>Калініченко</w:t>
      </w:r>
      <w:proofErr w:type="spellEnd"/>
    </w:p>
    <w:sectPr w:rsidR="007023DC" w:rsidRPr="00034574" w:rsidSect="004E7BE9">
      <w:pgSz w:w="11906" w:h="16838"/>
      <w:pgMar w:top="851" w:right="567" w:bottom="567" w:left="289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3FAB"/>
    <w:multiLevelType w:val="hybridMultilevel"/>
    <w:tmpl w:val="AE9E600A"/>
    <w:lvl w:ilvl="0" w:tplc="6B3A302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2B72B08"/>
    <w:multiLevelType w:val="multilevel"/>
    <w:tmpl w:val="C326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00603"/>
    <w:rsid w:val="000020C9"/>
    <w:rsid w:val="0000312A"/>
    <w:rsid w:val="00010F55"/>
    <w:rsid w:val="00011607"/>
    <w:rsid w:val="00012F83"/>
    <w:rsid w:val="000158A8"/>
    <w:rsid w:val="000331BD"/>
    <w:rsid w:val="00034574"/>
    <w:rsid w:val="00041EAB"/>
    <w:rsid w:val="00045244"/>
    <w:rsid w:val="00046A9F"/>
    <w:rsid w:val="00046BC1"/>
    <w:rsid w:val="00046F90"/>
    <w:rsid w:val="0005024B"/>
    <w:rsid w:val="00051EEE"/>
    <w:rsid w:val="00052CB2"/>
    <w:rsid w:val="0005439C"/>
    <w:rsid w:val="0005737D"/>
    <w:rsid w:val="00060F19"/>
    <w:rsid w:val="00061A87"/>
    <w:rsid w:val="0006505B"/>
    <w:rsid w:val="000664CF"/>
    <w:rsid w:val="00070E89"/>
    <w:rsid w:val="00071273"/>
    <w:rsid w:val="00071B12"/>
    <w:rsid w:val="00072EF4"/>
    <w:rsid w:val="0008223F"/>
    <w:rsid w:val="00083ABA"/>
    <w:rsid w:val="00083FD8"/>
    <w:rsid w:val="000854A3"/>
    <w:rsid w:val="00094375"/>
    <w:rsid w:val="00095183"/>
    <w:rsid w:val="0009553D"/>
    <w:rsid w:val="000963A0"/>
    <w:rsid w:val="000B5DDD"/>
    <w:rsid w:val="000B5FAE"/>
    <w:rsid w:val="000C4184"/>
    <w:rsid w:val="000C5BFE"/>
    <w:rsid w:val="000D0203"/>
    <w:rsid w:val="000D0D64"/>
    <w:rsid w:val="000D4A5E"/>
    <w:rsid w:val="000D6A5B"/>
    <w:rsid w:val="000D78C2"/>
    <w:rsid w:val="000D7D3E"/>
    <w:rsid w:val="000E2CDF"/>
    <w:rsid w:val="000E3D29"/>
    <w:rsid w:val="000E71D0"/>
    <w:rsid w:val="000E72D5"/>
    <w:rsid w:val="000F0502"/>
    <w:rsid w:val="000F3E55"/>
    <w:rsid w:val="00102034"/>
    <w:rsid w:val="00102EEC"/>
    <w:rsid w:val="00107172"/>
    <w:rsid w:val="00107436"/>
    <w:rsid w:val="00112EBB"/>
    <w:rsid w:val="0011558C"/>
    <w:rsid w:val="00115D75"/>
    <w:rsid w:val="0011742B"/>
    <w:rsid w:val="0011757F"/>
    <w:rsid w:val="00122AA2"/>
    <w:rsid w:val="00122CA7"/>
    <w:rsid w:val="00123A81"/>
    <w:rsid w:val="0012678C"/>
    <w:rsid w:val="001319CB"/>
    <w:rsid w:val="00131FDF"/>
    <w:rsid w:val="001341A6"/>
    <w:rsid w:val="001375B6"/>
    <w:rsid w:val="00140358"/>
    <w:rsid w:val="00144B89"/>
    <w:rsid w:val="00150E7F"/>
    <w:rsid w:val="001515DE"/>
    <w:rsid w:val="00152FEF"/>
    <w:rsid w:val="001533ED"/>
    <w:rsid w:val="00153866"/>
    <w:rsid w:val="0016032C"/>
    <w:rsid w:val="001626AB"/>
    <w:rsid w:val="00163BCB"/>
    <w:rsid w:val="00163C18"/>
    <w:rsid w:val="00166B44"/>
    <w:rsid w:val="00172537"/>
    <w:rsid w:val="001729CC"/>
    <w:rsid w:val="001729FF"/>
    <w:rsid w:val="00175A31"/>
    <w:rsid w:val="00181F7E"/>
    <w:rsid w:val="00183950"/>
    <w:rsid w:val="00184A37"/>
    <w:rsid w:val="001946B8"/>
    <w:rsid w:val="0019614E"/>
    <w:rsid w:val="001974D3"/>
    <w:rsid w:val="001A2EB7"/>
    <w:rsid w:val="001A32E1"/>
    <w:rsid w:val="001A4EBF"/>
    <w:rsid w:val="001A68CF"/>
    <w:rsid w:val="001A6F51"/>
    <w:rsid w:val="001A6FCB"/>
    <w:rsid w:val="001A7097"/>
    <w:rsid w:val="001A78B2"/>
    <w:rsid w:val="001C1710"/>
    <w:rsid w:val="001C18D5"/>
    <w:rsid w:val="001C46BE"/>
    <w:rsid w:val="001C4E3B"/>
    <w:rsid w:val="001D51A3"/>
    <w:rsid w:val="001D5D47"/>
    <w:rsid w:val="001D618E"/>
    <w:rsid w:val="001D757C"/>
    <w:rsid w:val="001E0461"/>
    <w:rsid w:val="001E29B9"/>
    <w:rsid w:val="001E2C6B"/>
    <w:rsid w:val="001E3F5E"/>
    <w:rsid w:val="001E43FB"/>
    <w:rsid w:val="001E53A5"/>
    <w:rsid w:val="001E55C6"/>
    <w:rsid w:val="001E7C3D"/>
    <w:rsid w:val="001F1D68"/>
    <w:rsid w:val="001F1F69"/>
    <w:rsid w:val="002000FE"/>
    <w:rsid w:val="00201639"/>
    <w:rsid w:val="00202B28"/>
    <w:rsid w:val="00202E95"/>
    <w:rsid w:val="00220D81"/>
    <w:rsid w:val="00223070"/>
    <w:rsid w:val="002264AC"/>
    <w:rsid w:val="00231AF6"/>
    <w:rsid w:val="00232650"/>
    <w:rsid w:val="00232927"/>
    <w:rsid w:val="00232BE9"/>
    <w:rsid w:val="002373D4"/>
    <w:rsid w:val="002379B4"/>
    <w:rsid w:val="00241C5B"/>
    <w:rsid w:val="002439CE"/>
    <w:rsid w:val="00243EB8"/>
    <w:rsid w:val="00244031"/>
    <w:rsid w:val="002456B5"/>
    <w:rsid w:val="002504DC"/>
    <w:rsid w:val="00254EA0"/>
    <w:rsid w:val="002563C0"/>
    <w:rsid w:val="0026699C"/>
    <w:rsid w:val="00267AB6"/>
    <w:rsid w:val="00272CE3"/>
    <w:rsid w:val="0027380D"/>
    <w:rsid w:val="00277269"/>
    <w:rsid w:val="00283EB9"/>
    <w:rsid w:val="00286804"/>
    <w:rsid w:val="002905E6"/>
    <w:rsid w:val="002971A3"/>
    <w:rsid w:val="0029755B"/>
    <w:rsid w:val="002A11D2"/>
    <w:rsid w:val="002A701B"/>
    <w:rsid w:val="002A7989"/>
    <w:rsid w:val="002B3756"/>
    <w:rsid w:val="002B6F9B"/>
    <w:rsid w:val="002B74CB"/>
    <w:rsid w:val="002C01DB"/>
    <w:rsid w:val="002C11B3"/>
    <w:rsid w:val="002C7EB9"/>
    <w:rsid w:val="002D098A"/>
    <w:rsid w:val="002D465A"/>
    <w:rsid w:val="002D4B6B"/>
    <w:rsid w:val="002E5798"/>
    <w:rsid w:val="002E6981"/>
    <w:rsid w:val="002E6B3C"/>
    <w:rsid w:val="002F096E"/>
    <w:rsid w:val="002F69AC"/>
    <w:rsid w:val="002F7960"/>
    <w:rsid w:val="00306568"/>
    <w:rsid w:val="00314404"/>
    <w:rsid w:val="003204E2"/>
    <w:rsid w:val="003408E3"/>
    <w:rsid w:val="003423FA"/>
    <w:rsid w:val="0034291E"/>
    <w:rsid w:val="00342F26"/>
    <w:rsid w:val="003438DB"/>
    <w:rsid w:val="0034430C"/>
    <w:rsid w:val="00345448"/>
    <w:rsid w:val="00351297"/>
    <w:rsid w:val="003514DE"/>
    <w:rsid w:val="00352243"/>
    <w:rsid w:val="003524F3"/>
    <w:rsid w:val="003570D1"/>
    <w:rsid w:val="00357AD2"/>
    <w:rsid w:val="003610EE"/>
    <w:rsid w:val="00365A42"/>
    <w:rsid w:val="00376BC0"/>
    <w:rsid w:val="003779F0"/>
    <w:rsid w:val="003856D6"/>
    <w:rsid w:val="0039057C"/>
    <w:rsid w:val="00390E1D"/>
    <w:rsid w:val="003913D1"/>
    <w:rsid w:val="00392D0B"/>
    <w:rsid w:val="003A2F2A"/>
    <w:rsid w:val="003A4510"/>
    <w:rsid w:val="003A7019"/>
    <w:rsid w:val="003B0030"/>
    <w:rsid w:val="003B5EE8"/>
    <w:rsid w:val="003B722F"/>
    <w:rsid w:val="003C256F"/>
    <w:rsid w:val="003C60C9"/>
    <w:rsid w:val="003D4377"/>
    <w:rsid w:val="003D71C3"/>
    <w:rsid w:val="003E01C4"/>
    <w:rsid w:val="003E0998"/>
    <w:rsid w:val="003E2ABE"/>
    <w:rsid w:val="003F0BB3"/>
    <w:rsid w:val="003F1137"/>
    <w:rsid w:val="003F2B94"/>
    <w:rsid w:val="0040351A"/>
    <w:rsid w:val="00404B75"/>
    <w:rsid w:val="00406A29"/>
    <w:rsid w:val="00406EDF"/>
    <w:rsid w:val="0041084D"/>
    <w:rsid w:val="00410FC1"/>
    <w:rsid w:val="00413FF6"/>
    <w:rsid w:val="004160D8"/>
    <w:rsid w:val="004235AF"/>
    <w:rsid w:val="00424019"/>
    <w:rsid w:val="004254DD"/>
    <w:rsid w:val="00425CF6"/>
    <w:rsid w:val="00432D24"/>
    <w:rsid w:val="00434ACD"/>
    <w:rsid w:val="00436804"/>
    <w:rsid w:val="00444BBA"/>
    <w:rsid w:val="004451F5"/>
    <w:rsid w:val="00446B3F"/>
    <w:rsid w:val="00456596"/>
    <w:rsid w:val="00461800"/>
    <w:rsid w:val="004618BE"/>
    <w:rsid w:val="00462AA3"/>
    <w:rsid w:val="0046673A"/>
    <w:rsid w:val="00477C6F"/>
    <w:rsid w:val="0048133C"/>
    <w:rsid w:val="004836FF"/>
    <w:rsid w:val="00484370"/>
    <w:rsid w:val="00484AEA"/>
    <w:rsid w:val="004862DB"/>
    <w:rsid w:val="004865B7"/>
    <w:rsid w:val="00494A71"/>
    <w:rsid w:val="004950DC"/>
    <w:rsid w:val="004A1918"/>
    <w:rsid w:val="004A3269"/>
    <w:rsid w:val="004A336A"/>
    <w:rsid w:val="004A51F2"/>
    <w:rsid w:val="004A580B"/>
    <w:rsid w:val="004A7C03"/>
    <w:rsid w:val="004B0480"/>
    <w:rsid w:val="004B4E09"/>
    <w:rsid w:val="004B50F9"/>
    <w:rsid w:val="004B6312"/>
    <w:rsid w:val="004C70BD"/>
    <w:rsid w:val="004D65B2"/>
    <w:rsid w:val="004D69BC"/>
    <w:rsid w:val="004E2656"/>
    <w:rsid w:val="004E7B39"/>
    <w:rsid w:val="004E7BE9"/>
    <w:rsid w:val="004F0DA3"/>
    <w:rsid w:val="004F31A3"/>
    <w:rsid w:val="004F3672"/>
    <w:rsid w:val="004F456D"/>
    <w:rsid w:val="004F4B84"/>
    <w:rsid w:val="004F5F57"/>
    <w:rsid w:val="00500884"/>
    <w:rsid w:val="005011AD"/>
    <w:rsid w:val="00501DB0"/>
    <w:rsid w:val="00506013"/>
    <w:rsid w:val="00513AF6"/>
    <w:rsid w:val="005145F2"/>
    <w:rsid w:val="005161F7"/>
    <w:rsid w:val="005230F2"/>
    <w:rsid w:val="0052424A"/>
    <w:rsid w:val="0052647F"/>
    <w:rsid w:val="005267C3"/>
    <w:rsid w:val="00526D39"/>
    <w:rsid w:val="00532913"/>
    <w:rsid w:val="0053632F"/>
    <w:rsid w:val="00542F65"/>
    <w:rsid w:val="0054574C"/>
    <w:rsid w:val="0054738A"/>
    <w:rsid w:val="00550B62"/>
    <w:rsid w:val="00551863"/>
    <w:rsid w:val="00551DEC"/>
    <w:rsid w:val="00553163"/>
    <w:rsid w:val="005550E5"/>
    <w:rsid w:val="00555336"/>
    <w:rsid w:val="00556411"/>
    <w:rsid w:val="00556AA2"/>
    <w:rsid w:val="00566CD9"/>
    <w:rsid w:val="00572B01"/>
    <w:rsid w:val="005742DA"/>
    <w:rsid w:val="00576AEE"/>
    <w:rsid w:val="00582A93"/>
    <w:rsid w:val="00583318"/>
    <w:rsid w:val="00586844"/>
    <w:rsid w:val="005943AA"/>
    <w:rsid w:val="00595AC5"/>
    <w:rsid w:val="005A0E90"/>
    <w:rsid w:val="005A3B40"/>
    <w:rsid w:val="005A4042"/>
    <w:rsid w:val="005A5B7D"/>
    <w:rsid w:val="005B1CBE"/>
    <w:rsid w:val="005B3297"/>
    <w:rsid w:val="005B4ABD"/>
    <w:rsid w:val="005B602B"/>
    <w:rsid w:val="005C53E4"/>
    <w:rsid w:val="005C6A0C"/>
    <w:rsid w:val="005D50EB"/>
    <w:rsid w:val="005D5A09"/>
    <w:rsid w:val="005E207E"/>
    <w:rsid w:val="005F4A08"/>
    <w:rsid w:val="005F7D7A"/>
    <w:rsid w:val="006129AA"/>
    <w:rsid w:val="00612A6A"/>
    <w:rsid w:val="00614CB2"/>
    <w:rsid w:val="006222B1"/>
    <w:rsid w:val="00623A99"/>
    <w:rsid w:val="00624578"/>
    <w:rsid w:val="00636E8B"/>
    <w:rsid w:val="00641736"/>
    <w:rsid w:val="00650975"/>
    <w:rsid w:val="006511A2"/>
    <w:rsid w:val="0065187A"/>
    <w:rsid w:val="00661F9F"/>
    <w:rsid w:val="00664068"/>
    <w:rsid w:val="00670FFD"/>
    <w:rsid w:val="0067349E"/>
    <w:rsid w:val="00680B0D"/>
    <w:rsid w:val="00680EE6"/>
    <w:rsid w:val="00680F49"/>
    <w:rsid w:val="00682746"/>
    <w:rsid w:val="0068719C"/>
    <w:rsid w:val="00687EE9"/>
    <w:rsid w:val="00687F3E"/>
    <w:rsid w:val="00694F86"/>
    <w:rsid w:val="00696016"/>
    <w:rsid w:val="00697FA7"/>
    <w:rsid w:val="006A3D0D"/>
    <w:rsid w:val="006A68FF"/>
    <w:rsid w:val="006B0F62"/>
    <w:rsid w:val="006B2B2C"/>
    <w:rsid w:val="006B5668"/>
    <w:rsid w:val="006C04EA"/>
    <w:rsid w:val="006C6748"/>
    <w:rsid w:val="006D1804"/>
    <w:rsid w:val="006D5EF2"/>
    <w:rsid w:val="006D6011"/>
    <w:rsid w:val="006E1982"/>
    <w:rsid w:val="006E41D7"/>
    <w:rsid w:val="00701547"/>
    <w:rsid w:val="00701C86"/>
    <w:rsid w:val="007023DC"/>
    <w:rsid w:val="0070527B"/>
    <w:rsid w:val="00711250"/>
    <w:rsid w:val="007209AF"/>
    <w:rsid w:val="00721727"/>
    <w:rsid w:val="00721E73"/>
    <w:rsid w:val="00722B84"/>
    <w:rsid w:val="00726E7B"/>
    <w:rsid w:val="00727FD5"/>
    <w:rsid w:val="0073590A"/>
    <w:rsid w:val="007363D1"/>
    <w:rsid w:val="00742B2E"/>
    <w:rsid w:val="00744AF1"/>
    <w:rsid w:val="00744C13"/>
    <w:rsid w:val="0074739A"/>
    <w:rsid w:val="00761CAA"/>
    <w:rsid w:val="00761F66"/>
    <w:rsid w:val="00771074"/>
    <w:rsid w:val="00782FB8"/>
    <w:rsid w:val="00785E31"/>
    <w:rsid w:val="00787B91"/>
    <w:rsid w:val="0079163A"/>
    <w:rsid w:val="007A091B"/>
    <w:rsid w:val="007A4AD2"/>
    <w:rsid w:val="007A64BB"/>
    <w:rsid w:val="007A660D"/>
    <w:rsid w:val="007A685F"/>
    <w:rsid w:val="007B656F"/>
    <w:rsid w:val="007B6E12"/>
    <w:rsid w:val="007B7143"/>
    <w:rsid w:val="007B7418"/>
    <w:rsid w:val="007D1BDD"/>
    <w:rsid w:val="007D36D4"/>
    <w:rsid w:val="007D6674"/>
    <w:rsid w:val="007D67D3"/>
    <w:rsid w:val="007E2A73"/>
    <w:rsid w:val="007E37EE"/>
    <w:rsid w:val="007E6645"/>
    <w:rsid w:val="007E6762"/>
    <w:rsid w:val="007E7604"/>
    <w:rsid w:val="007E7981"/>
    <w:rsid w:val="007F051E"/>
    <w:rsid w:val="007F23BA"/>
    <w:rsid w:val="007F4604"/>
    <w:rsid w:val="007F5256"/>
    <w:rsid w:val="007F5346"/>
    <w:rsid w:val="00800603"/>
    <w:rsid w:val="00802072"/>
    <w:rsid w:val="0080520F"/>
    <w:rsid w:val="00813A17"/>
    <w:rsid w:val="00815D51"/>
    <w:rsid w:val="00817A8C"/>
    <w:rsid w:val="008249CC"/>
    <w:rsid w:val="00830691"/>
    <w:rsid w:val="00835AAE"/>
    <w:rsid w:val="0083680C"/>
    <w:rsid w:val="00836D22"/>
    <w:rsid w:val="00840419"/>
    <w:rsid w:val="008410EB"/>
    <w:rsid w:val="00854798"/>
    <w:rsid w:val="008547FA"/>
    <w:rsid w:val="00856669"/>
    <w:rsid w:val="00864A66"/>
    <w:rsid w:val="00870A76"/>
    <w:rsid w:val="0088122C"/>
    <w:rsid w:val="00894121"/>
    <w:rsid w:val="008A1250"/>
    <w:rsid w:val="008A25D8"/>
    <w:rsid w:val="008A48A5"/>
    <w:rsid w:val="008B6C00"/>
    <w:rsid w:val="008C29A3"/>
    <w:rsid w:val="008D02C4"/>
    <w:rsid w:val="008D1E78"/>
    <w:rsid w:val="008D6B11"/>
    <w:rsid w:val="008E2B40"/>
    <w:rsid w:val="008E2E1C"/>
    <w:rsid w:val="008E4B6A"/>
    <w:rsid w:val="008E6650"/>
    <w:rsid w:val="008F712F"/>
    <w:rsid w:val="00900865"/>
    <w:rsid w:val="00900CD8"/>
    <w:rsid w:val="00913424"/>
    <w:rsid w:val="00917740"/>
    <w:rsid w:val="00921434"/>
    <w:rsid w:val="00924012"/>
    <w:rsid w:val="00924160"/>
    <w:rsid w:val="009267F6"/>
    <w:rsid w:val="0093323F"/>
    <w:rsid w:val="00936AEF"/>
    <w:rsid w:val="00943375"/>
    <w:rsid w:val="00947D07"/>
    <w:rsid w:val="00952FC8"/>
    <w:rsid w:val="00954488"/>
    <w:rsid w:val="00955A2E"/>
    <w:rsid w:val="0096032E"/>
    <w:rsid w:val="00964009"/>
    <w:rsid w:val="00966A63"/>
    <w:rsid w:val="0097234B"/>
    <w:rsid w:val="00973280"/>
    <w:rsid w:val="00973324"/>
    <w:rsid w:val="0097338E"/>
    <w:rsid w:val="0097346A"/>
    <w:rsid w:val="009742BE"/>
    <w:rsid w:val="00983284"/>
    <w:rsid w:val="00983FC8"/>
    <w:rsid w:val="00986BCF"/>
    <w:rsid w:val="00987D16"/>
    <w:rsid w:val="00996EA5"/>
    <w:rsid w:val="009A2035"/>
    <w:rsid w:val="009B081A"/>
    <w:rsid w:val="009C00D0"/>
    <w:rsid w:val="009D6B61"/>
    <w:rsid w:val="009D76A0"/>
    <w:rsid w:val="009D7D6E"/>
    <w:rsid w:val="009E0B42"/>
    <w:rsid w:val="009E76C1"/>
    <w:rsid w:val="009F1C79"/>
    <w:rsid w:val="009F5F75"/>
    <w:rsid w:val="00A00E31"/>
    <w:rsid w:val="00A11108"/>
    <w:rsid w:val="00A131F5"/>
    <w:rsid w:val="00A170A9"/>
    <w:rsid w:val="00A207A2"/>
    <w:rsid w:val="00A2112C"/>
    <w:rsid w:val="00A212C2"/>
    <w:rsid w:val="00A213E2"/>
    <w:rsid w:val="00A22C97"/>
    <w:rsid w:val="00A26BF4"/>
    <w:rsid w:val="00A306C9"/>
    <w:rsid w:val="00A32B1A"/>
    <w:rsid w:val="00A34DF5"/>
    <w:rsid w:val="00A36874"/>
    <w:rsid w:val="00A37D25"/>
    <w:rsid w:val="00A408B4"/>
    <w:rsid w:val="00A42CE9"/>
    <w:rsid w:val="00A47ADE"/>
    <w:rsid w:val="00A510B5"/>
    <w:rsid w:val="00A51E62"/>
    <w:rsid w:val="00A525C2"/>
    <w:rsid w:val="00A542F8"/>
    <w:rsid w:val="00A56C06"/>
    <w:rsid w:val="00A65D8F"/>
    <w:rsid w:val="00A66029"/>
    <w:rsid w:val="00A6679E"/>
    <w:rsid w:val="00A6727D"/>
    <w:rsid w:val="00A7143D"/>
    <w:rsid w:val="00A72465"/>
    <w:rsid w:val="00A73F66"/>
    <w:rsid w:val="00A75D5F"/>
    <w:rsid w:val="00A763C7"/>
    <w:rsid w:val="00A76793"/>
    <w:rsid w:val="00A769F7"/>
    <w:rsid w:val="00A84A29"/>
    <w:rsid w:val="00A86D6F"/>
    <w:rsid w:val="00A87A4D"/>
    <w:rsid w:val="00AA2938"/>
    <w:rsid w:val="00AA72D4"/>
    <w:rsid w:val="00AA7A8E"/>
    <w:rsid w:val="00AB09F3"/>
    <w:rsid w:val="00AB1326"/>
    <w:rsid w:val="00AB6C6D"/>
    <w:rsid w:val="00AB6CCD"/>
    <w:rsid w:val="00AC54EF"/>
    <w:rsid w:val="00AD10F4"/>
    <w:rsid w:val="00AD4498"/>
    <w:rsid w:val="00AE008A"/>
    <w:rsid w:val="00AE1C98"/>
    <w:rsid w:val="00AF1F48"/>
    <w:rsid w:val="00AF251A"/>
    <w:rsid w:val="00AF2D1E"/>
    <w:rsid w:val="00AF2EFB"/>
    <w:rsid w:val="00B01174"/>
    <w:rsid w:val="00B03EC7"/>
    <w:rsid w:val="00B06CE1"/>
    <w:rsid w:val="00B10AC6"/>
    <w:rsid w:val="00B26333"/>
    <w:rsid w:val="00B3223E"/>
    <w:rsid w:val="00B36A52"/>
    <w:rsid w:val="00B3738E"/>
    <w:rsid w:val="00B413A7"/>
    <w:rsid w:val="00B46886"/>
    <w:rsid w:val="00B5438D"/>
    <w:rsid w:val="00B54F61"/>
    <w:rsid w:val="00B55325"/>
    <w:rsid w:val="00B568D7"/>
    <w:rsid w:val="00B61D38"/>
    <w:rsid w:val="00B63180"/>
    <w:rsid w:val="00B652AF"/>
    <w:rsid w:val="00B66FF4"/>
    <w:rsid w:val="00B76DF4"/>
    <w:rsid w:val="00B77C6B"/>
    <w:rsid w:val="00B813E3"/>
    <w:rsid w:val="00B8175A"/>
    <w:rsid w:val="00B83883"/>
    <w:rsid w:val="00B8691C"/>
    <w:rsid w:val="00B877EA"/>
    <w:rsid w:val="00B87922"/>
    <w:rsid w:val="00B87A74"/>
    <w:rsid w:val="00B94415"/>
    <w:rsid w:val="00B94A62"/>
    <w:rsid w:val="00B94BE1"/>
    <w:rsid w:val="00B97526"/>
    <w:rsid w:val="00B9769B"/>
    <w:rsid w:val="00B97818"/>
    <w:rsid w:val="00BA4CF2"/>
    <w:rsid w:val="00BA606A"/>
    <w:rsid w:val="00BA6C0F"/>
    <w:rsid w:val="00BA7638"/>
    <w:rsid w:val="00BA7BD6"/>
    <w:rsid w:val="00BB3372"/>
    <w:rsid w:val="00BD074F"/>
    <w:rsid w:val="00BD5E41"/>
    <w:rsid w:val="00BE5589"/>
    <w:rsid w:val="00BE58F0"/>
    <w:rsid w:val="00BE6AB6"/>
    <w:rsid w:val="00BF0957"/>
    <w:rsid w:val="00BF1C57"/>
    <w:rsid w:val="00BF1DB4"/>
    <w:rsid w:val="00BF2016"/>
    <w:rsid w:val="00BF3A01"/>
    <w:rsid w:val="00BF3BA5"/>
    <w:rsid w:val="00C01B17"/>
    <w:rsid w:val="00C0450F"/>
    <w:rsid w:val="00C075B1"/>
    <w:rsid w:val="00C106C6"/>
    <w:rsid w:val="00C107F3"/>
    <w:rsid w:val="00C11A62"/>
    <w:rsid w:val="00C11C11"/>
    <w:rsid w:val="00C129D7"/>
    <w:rsid w:val="00C12AEA"/>
    <w:rsid w:val="00C12C05"/>
    <w:rsid w:val="00C14776"/>
    <w:rsid w:val="00C22D29"/>
    <w:rsid w:val="00C26382"/>
    <w:rsid w:val="00C26EB8"/>
    <w:rsid w:val="00C3373E"/>
    <w:rsid w:val="00C34689"/>
    <w:rsid w:val="00C4060A"/>
    <w:rsid w:val="00C4427D"/>
    <w:rsid w:val="00C55591"/>
    <w:rsid w:val="00C57BAA"/>
    <w:rsid w:val="00C60379"/>
    <w:rsid w:val="00C608E3"/>
    <w:rsid w:val="00C64558"/>
    <w:rsid w:val="00C65566"/>
    <w:rsid w:val="00C6556D"/>
    <w:rsid w:val="00C67CEE"/>
    <w:rsid w:val="00C809E1"/>
    <w:rsid w:val="00C81F23"/>
    <w:rsid w:val="00C8557B"/>
    <w:rsid w:val="00C8676D"/>
    <w:rsid w:val="00C93416"/>
    <w:rsid w:val="00C93834"/>
    <w:rsid w:val="00C93C2D"/>
    <w:rsid w:val="00C967B1"/>
    <w:rsid w:val="00C97958"/>
    <w:rsid w:val="00CA25F5"/>
    <w:rsid w:val="00CA36F4"/>
    <w:rsid w:val="00CA4D34"/>
    <w:rsid w:val="00CA6160"/>
    <w:rsid w:val="00CA7460"/>
    <w:rsid w:val="00CA7A4E"/>
    <w:rsid w:val="00CB49AD"/>
    <w:rsid w:val="00CB5DE2"/>
    <w:rsid w:val="00CC228C"/>
    <w:rsid w:val="00CC38E9"/>
    <w:rsid w:val="00CC4000"/>
    <w:rsid w:val="00CD0E2E"/>
    <w:rsid w:val="00CD2226"/>
    <w:rsid w:val="00CD33A7"/>
    <w:rsid w:val="00CD4DA0"/>
    <w:rsid w:val="00CD6C4F"/>
    <w:rsid w:val="00CD7696"/>
    <w:rsid w:val="00CE454A"/>
    <w:rsid w:val="00CE56A5"/>
    <w:rsid w:val="00CE6275"/>
    <w:rsid w:val="00CF2987"/>
    <w:rsid w:val="00CF4696"/>
    <w:rsid w:val="00CF4E4E"/>
    <w:rsid w:val="00CF6AB3"/>
    <w:rsid w:val="00CF6B00"/>
    <w:rsid w:val="00D02BF0"/>
    <w:rsid w:val="00D04B10"/>
    <w:rsid w:val="00D0531D"/>
    <w:rsid w:val="00D05378"/>
    <w:rsid w:val="00D1113A"/>
    <w:rsid w:val="00D12D73"/>
    <w:rsid w:val="00D13821"/>
    <w:rsid w:val="00D16A8B"/>
    <w:rsid w:val="00D329BC"/>
    <w:rsid w:val="00D3567D"/>
    <w:rsid w:val="00D35EB1"/>
    <w:rsid w:val="00D43B0A"/>
    <w:rsid w:val="00D46224"/>
    <w:rsid w:val="00D46D21"/>
    <w:rsid w:val="00D536D5"/>
    <w:rsid w:val="00D56C31"/>
    <w:rsid w:val="00D57E8E"/>
    <w:rsid w:val="00D60D2D"/>
    <w:rsid w:val="00D63A87"/>
    <w:rsid w:val="00D65899"/>
    <w:rsid w:val="00D71787"/>
    <w:rsid w:val="00D73617"/>
    <w:rsid w:val="00D74C5C"/>
    <w:rsid w:val="00D76FD0"/>
    <w:rsid w:val="00D81445"/>
    <w:rsid w:val="00D86D8E"/>
    <w:rsid w:val="00D90ABE"/>
    <w:rsid w:val="00D93C0E"/>
    <w:rsid w:val="00D94572"/>
    <w:rsid w:val="00D9776B"/>
    <w:rsid w:val="00D97B76"/>
    <w:rsid w:val="00DA378A"/>
    <w:rsid w:val="00DA3FA1"/>
    <w:rsid w:val="00DA5988"/>
    <w:rsid w:val="00DA59BD"/>
    <w:rsid w:val="00DC070D"/>
    <w:rsid w:val="00DC1B55"/>
    <w:rsid w:val="00DC62DA"/>
    <w:rsid w:val="00DC6304"/>
    <w:rsid w:val="00DD1175"/>
    <w:rsid w:val="00DD5325"/>
    <w:rsid w:val="00DD58B1"/>
    <w:rsid w:val="00DE25C9"/>
    <w:rsid w:val="00DE402C"/>
    <w:rsid w:val="00DF0727"/>
    <w:rsid w:val="00DF4D62"/>
    <w:rsid w:val="00DF617E"/>
    <w:rsid w:val="00E018E3"/>
    <w:rsid w:val="00E01B95"/>
    <w:rsid w:val="00E04EBD"/>
    <w:rsid w:val="00E10454"/>
    <w:rsid w:val="00E1226D"/>
    <w:rsid w:val="00E16332"/>
    <w:rsid w:val="00E20DCB"/>
    <w:rsid w:val="00E234FD"/>
    <w:rsid w:val="00E248A2"/>
    <w:rsid w:val="00E301E8"/>
    <w:rsid w:val="00E322F7"/>
    <w:rsid w:val="00E3673D"/>
    <w:rsid w:val="00E40D55"/>
    <w:rsid w:val="00E41107"/>
    <w:rsid w:val="00E4143C"/>
    <w:rsid w:val="00E4215E"/>
    <w:rsid w:val="00E42B14"/>
    <w:rsid w:val="00E47869"/>
    <w:rsid w:val="00E517C7"/>
    <w:rsid w:val="00E55D33"/>
    <w:rsid w:val="00E622A1"/>
    <w:rsid w:val="00E64271"/>
    <w:rsid w:val="00E70412"/>
    <w:rsid w:val="00E7327E"/>
    <w:rsid w:val="00E761C6"/>
    <w:rsid w:val="00E842EF"/>
    <w:rsid w:val="00E8539B"/>
    <w:rsid w:val="00E91851"/>
    <w:rsid w:val="00E91CE8"/>
    <w:rsid w:val="00E921A1"/>
    <w:rsid w:val="00E9551A"/>
    <w:rsid w:val="00E968C7"/>
    <w:rsid w:val="00EA1296"/>
    <w:rsid w:val="00EA158B"/>
    <w:rsid w:val="00EA21BE"/>
    <w:rsid w:val="00EA4394"/>
    <w:rsid w:val="00EA5B6D"/>
    <w:rsid w:val="00EA6B73"/>
    <w:rsid w:val="00EB0342"/>
    <w:rsid w:val="00EB3FE7"/>
    <w:rsid w:val="00EB560B"/>
    <w:rsid w:val="00EB6335"/>
    <w:rsid w:val="00EB68BF"/>
    <w:rsid w:val="00EB7F2F"/>
    <w:rsid w:val="00EC0A54"/>
    <w:rsid w:val="00ED1A86"/>
    <w:rsid w:val="00ED2992"/>
    <w:rsid w:val="00ED33B5"/>
    <w:rsid w:val="00ED6156"/>
    <w:rsid w:val="00ED6458"/>
    <w:rsid w:val="00EE211A"/>
    <w:rsid w:val="00EE2E6F"/>
    <w:rsid w:val="00EE3CCB"/>
    <w:rsid w:val="00EE73E1"/>
    <w:rsid w:val="00EF72D4"/>
    <w:rsid w:val="00EF78EA"/>
    <w:rsid w:val="00F0155C"/>
    <w:rsid w:val="00F027BC"/>
    <w:rsid w:val="00F06C2C"/>
    <w:rsid w:val="00F07ED8"/>
    <w:rsid w:val="00F103BB"/>
    <w:rsid w:val="00F10EC5"/>
    <w:rsid w:val="00F13E8E"/>
    <w:rsid w:val="00F224E1"/>
    <w:rsid w:val="00F26AEF"/>
    <w:rsid w:val="00F355DC"/>
    <w:rsid w:val="00F358E4"/>
    <w:rsid w:val="00F4004F"/>
    <w:rsid w:val="00F4037E"/>
    <w:rsid w:val="00F45A50"/>
    <w:rsid w:val="00F47962"/>
    <w:rsid w:val="00F54C58"/>
    <w:rsid w:val="00F669B0"/>
    <w:rsid w:val="00F701E0"/>
    <w:rsid w:val="00F72021"/>
    <w:rsid w:val="00F72807"/>
    <w:rsid w:val="00F73D7B"/>
    <w:rsid w:val="00F75051"/>
    <w:rsid w:val="00F8355A"/>
    <w:rsid w:val="00F8756C"/>
    <w:rsid w:val="00F904E6"/>
    <w:rsid w:val="00F94B31"/>
    <w:rsid w:val="00F95C5B"/>
    <w:rsid w:val="00FA50A3"/>
    <w:rsid w:val="00FA563B"/>
    <w:rsid w:val="00FA5932"/>
    <w:rsid w:val="00FB07DD"/>
    <w:rsid w:val="00FB236C"/>
    <w:rsid w:val="00FB41D9"/>
    <w:rsid w:val="00FC30BF"/>
    <w:rsid w:val="00FC41FE"/>
    <w:rsid w:val="00FC7DE0"/>
    <w:rsid w:val="00FD533F"/>
    <w:rsid w:val="00FD7309"/>
    <w:rsid w:val="00FF098D"/>
    <w:rsid w:val="00FF0D64"/>
    <w:rsid w:val="00FF2DF2"/>
    <w:rsid w:val="00FF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6F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E322F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D90AB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30489-4635-4BA3-BAE1-54397235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2019-11-15T14:09:00Z</cp:lastPrinted>
  <dcterms:created xsi:type="dcterms:W3CDTF">2021-06-07T08:17:00Z</dcterms:created>
  <dcterms:modified xsi:type="dcterms:W3CDTF">2021-06-11T06:06:00Z</dcterms:modified>
</cp:coreProperties>
</file>