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069A" w14:textId="77777777" w:rsidR="00057D77" w:rsidRDefault="00057D77" w:rsidP="00057D77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1CAD50DF" wp14:editId="400432E9">
            <wp:extent cx="466725" cy="571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922FA" w14:textId="77777777" w:rsidR="00057D77" w:rsidRDefault="00057D77" w:rsidP="00057D77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14:paraId="53AFB35A" w14:textId="77777777" w:rsidR="00057D77" w:rsidRDefault="00057D77" w:rsidP="00057D77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14:paraId="16805811" w14:textId="77777777" w:rsidR="00057D77" w:rsidRDefault="00057D77" w:rsidP="00057D77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14:paraId="54BF4BE2" w14:textId="77777777" w:rsidR="00057D77" w:rsidRDefault="00057D77" w:rsidP="00057D77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14:paraId="49CEF06C" w14:textId="77777777" w:rsidR="00057D77" w:rsidRDefault="00057D77" w:rsidP="00057D77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14:paraId="22EA387A" w14:textId="77777777" w:rsidR="00057D77" w:rsidRDefault="00057D77" w:rsidP="00057D77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14:paraId="0E85609D" w14:textId="77777777" w:rsidR="00057D77" w:rsidRDefault="00057D77" w:rsidP="00057D77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14:paraId="2DD814AB" w14:textId="77777777" w:rsidR="00057D77" w:rsidRDefault="00057D77" w:rsidP="00057D7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14:paraId="559DAF59" w14:textId="77777777" w:rsidR="00057D77" w:rsidRDefault="00057D77" w:rsidP="00057D77">
      <w:pPr>
        <w:widowControl w:val="0"/>
        <w:tabs>
          <w:tab w:val="left" w:pos="0"/>
        </w:tabs>
        <w:suppressAutoHyphens/>
        <w:spacing w:after="0" w:line="240" w:lineRule="auto"/>
        <w:ind w:left="567" w:right="-850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</w:rPr>
        <w:t xml:space="preserve">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від _______________ 2021 р.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    № ______</w:t>
      </w:r>
    </w:p>
    <w:p w14:paraId="1D5CD143" w14:textId="77777777" w:rsidR="00057D77" w:rsidRDefault="00057D77" w:rsidP="00057D77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14:paraId="0CD4A859" w14:textId="77777777" w:rsidR="00057D77" w:rsidRDefault="00057D77" w:rsidP="00057D77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 розгляд матеріалів опікунської ради</w:t>
      </w:r>
    </w:p>
    <w:p w14:paraId="554B09DD" w14:textId="77777777" w:rsidR="00057D77" w:rsidRDefault="00057D77" w:rsidP="00057D77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14:paraId="3AC65195" w14:textId="77777777" w:rsidR="00057D77" w:rsidRDefault="00057D77" w:rsidP="00057D77">
      <w:pPr>
        <w:widowControl w:val="0"/>
        <w:tabs>
          <w:tab w:val="left" w:pos="-396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статей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34, 42, 52, 53, 59, 73 Закону України «Про місцеве самоврядування в Україні»,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Регламенту виконавчого комітету Ніжинської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VIII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27-4-2020,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протоколу засідання опікунської ради від 05.07.2021 р. та розглянувши заяви громадян, виконавчий комітет міської ради вирішив:</w:t>
      </w:r>
    </w:p>
    <w:p w14:paraId="653482FD" w14:textId="77777777" w:rsidR="00057D77" w:rsidRDefault="00057D77" w:rsidP="00057D77">
      <w:pPr>
        <w:pStyle w:val="a7"/>
        <w:numPr>
          <w:ilvl w:val="0"/>
          <w:numId w:val="1"/>
        </w:numPr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На підставі статті 60, 62, 63 Цивільного кодексу України затвердити подання органу опіки та піклування про те,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що ПІП, (21.12.1962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.,) можливо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призначити опікуном ПІП, (29.07.1925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.,) у разі визнання її недієздатною.</w:t>
      </w:r>
    </w:p>
    <w:p w14:paraId="2A921727" w14:textId="77777777" w:rsidR="00057D77" w:rsidRDefault="00057D77" w:rsidP="00057D77">
      <w:pPr>
        <w:pStyle w:val="a7"/>
        <w:widowControl w:val="0"/>
        <w:numPr>
          <w:ilvl w:val="0"/>
          <w:numId w:val="1"/>
        </w:numPr>
        <w:tabs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Начальнику служби у справах дітей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14:paraId="418EF495" w14:textId="77777777" w:rsidR="00057D77" w:rsidRDefault="00057D77" w:rsidP="00057D77">
      <w:pPr>
        <w:pStyle w:val="a7"/>
        <w:widowControl w:val="0"/>
        <w:numPr>
          <w:ilvl w:val="0"/>
          <w:numId w:val="1"/>
        </w:numPr>
        <w:tabs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Грозенко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14:paraId="2449C190" w14:textId="77777777" w:rsidR="00057D77" w:rsidRDefault="00057D77" w:rsidP="00057D77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14:paraId="3C936517" w14:textId="77777777" w:rsidR="00057D77" w:rsidRDefault="00057D77" w:rsidP="00057D77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</w:p>
    <w:p w14:paraId="7D99EA89" w14:textId="77777777" w:rsidR="00057D77" w:rsidRDefault="00057D77" w:rsidP="00057D77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</w:p>
    <w:p w14:paraId="14C7790A" w14:textId="77777777" w:rsidR="00057D77" w:rsidRDefault="00057D77" w:rsidP="00057D77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/>
          <w:kern w:val="2"/>
          <w:sz w:val="28"/>
          <w:szCs w:val="28"/>
          <w:lang w:val="uk-UA"/>
        </w:rPr>
        <w:t>Міський голова                                                                           Олександр КОДОЛА</w:t>
      </w:r>
    </w:p>
    <w:p w14:paraId="437B446E" w14:textId="77777777" w:rsidR="00057D77" w:rsidRDefault="00057D77" w:rsidP="00057D77">
      <w:pPr>
        <w:ind w:right="-284"/>
        <w:jc w:val="both"/>
        <w:rPr>
          <w:lang w:val="uk-UA"/>
        </w:rPr>
      </w:pPr>
    </w:p>
    <w:p w14:paraId="6AFD1AF5" w14:textId="77777777" w:rsidR="00057D77" w:rsidRPr="003D0C0D" w:rsidRDefault="00057D77" w:rsidP="00057D77">
      <w:pPr>
        <w:rPr>
          <w:lang w:val="uk-UA"/>
        </w:rPr>
      </w:pPr>
    </w:p>
    <w:p w14:paraId="0B001188" w14:textId="77777777" w:rsidR="00447BB7" w:rsidRDefault="00447BB7"/>
    <w:sectPr w:rsidR="0044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65B9A"/>
    <w:multiLevelType w:val="multilevel"/>
    <w:tmpl w:val="1FA0A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8D"/>
    <w:rsid w:val="00057D77"/>
    <w:rsid w:val="00447BB7"/>
    <w:rsid w:val="00D14EE8"/>
    <w:rsid w:val="00D2288D"/>
    <w:rsid w:val="00F3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BD91"/>
  <w15:docId w15:val="{F0A7AEC1-C4F9-475A-AB12-31F20E9D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D77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List Paragraph"/>
    <w:basedOn w:val="a"/>
    <w:uiPriority w:val="34"/>
    <w:qFormat/>
    <w:rsid w:val="00057D77"/>
    <w:pPr>
      <w:ind w:left="720"/>
      <w:contextualSpacing/>
    </w:pPr>
  </w:style>
  <w:style w:type="character" w:customStyle="1" w:styleId="docdata">
    <w:name w:val="docdata"/>
    <w:basedOn w:val="a0"/>
    <w:qFormat/>
    <w:rsid w:val="00057D77"/>
  </w:style>
  <w:style w:type="paragraph" w:styleId="a8">
    <w:name w:val="Balloon Text"/>
    <w:basedOn w:val="a"/>
    <w:link w:val="a9"/>
    <w:uiPriority w:val="99"/>
    <w:semiHidden/>
    <w:unhideWhenUsed/>
    <w:rsid w:val="0005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466</Characters>
  <Application>Microsoft Office Word</Application>
  <DocSecurity>0</DocSecurity>
  <Lines>3</Lines>
  <Paragraphs>2</Paragraphs>
  <ScaleCrop>false</ScaleCrop>
  <Company>SPecialiST RePack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Yerofeyevalg2525</dc:creator>
  <cp:keywords/>
  <dc:description/>
  <cp:lastModifiedBy>user</cp:lastModifiedBy>
  <cp:revision>2</cp:revision>
  <dcterms:created xsi:type="dcterms:W3CDTF">2021-07-07T12:38:00Z</dcterms:created>
  <dcterms:modified xsi:type="dcterms:W3CDTF">2021-07-07T12:38:00Z</dcterms:modified>
</cp:coreProperties>
</file>