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EEEBA" w14:textId="43C35442" w:rsidR="00126684" w:rsidRPr="00BC5F80" w:rsidRDefault="00126684" w:rsidP="00765A14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B53A886" wp14:editId="6374F70B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</w:t>
      </w:r>
    </w:p>
    <w:p w14:paraId="1CA91BA1" w14:textId="77777777" w:rsidR="00126684" w:rsidRDefault="00126684" w:rsidP="00126684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1E95C2F6" w14:textId="77777777" w:rsidR="00126684" w:rsidRPr="00BC5F80" w:rsidRDefault="00126684" w:rsidP="00126684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7265182D" w14:textId="77777777" w:rsidR="00126684" w:rsidRDefault="00126684" w:rsidP="00126684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2B5D7B1F" w14:textId="77777777" w:rsidR="00126684" w:rsidRPr="00D86812" w:rsidRDefault="00126684" w:rsidP="00126684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3C492902" w14:textId="30CDCAAB" w:rsidR="00126684" w:rsidRPr="00BC5F80" w:rsidRDefault="00765A14" w:rsidP="00126684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18</w:t>
      </w:r>
      <w:r w:rsidR="00126684"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126684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126684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126684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126684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126684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126684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5DB6F5E9" w14:textId="77777777" w:rsidR="00126684" w:rsidRPr="00BC5F80" w:rsidRDefault="00126684" w:rsidP="00126684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4F04D0B9" w14:textId="77777777" w:rsidR="00126684" w:rsidRPr="00BC5F80" w:rsidRDefault="00126684" w:rsidP="00126684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06C82453" w14:textId="77777777" w:rsidR="00126684" w:rsidRPr="00BC5F80" w:rsidRDefault="00126684" w:rsidP="00126684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472632D5" w14:textId="49766E7F" w:rsidR="00126684" w:rsidRPr="00253E35" w:rsidRDefault="00126684" w:rsidP="00126684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proofErr w:type="gramStart"/>
      <w:r w:rsidRPr="00253E35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253E35">
        <w:rPr>
          <w:rFonts w:eastAsia="Times New Roman" w:cs="Times New Roman"/>
          <w:szCs w:val="28"/>
          <w:lang w:eastAsia="ru-RU"/>
        </w:rPr>
        <w:t xml:space="preserve"> </w:t>
      </w:r>
      <w:r w:rsidRPr="00253E35">
        <w:rPr>
          <w:rFonts w:eastAsia="Times New Roman" w:cs="Times New Roman"/>
          <w:szCs w:val="28"/>
          <w:lang w:val="uk-UA" w:eastAsia="ru-RU"/>
        </w:rPr>
        <w:t xml:space="preserve"> </w:t>
      </w:r>
      <w:r w:rsidR="00765A14">
        <w:rPr>
          <w:rFonts w:eastAsia="Times New Roman" w:cs="Times New Roman"/>
          <w:szCs w:val="28"/>
          <w:lang w:val="uk-UA" w:eastAsia="ru-RU"/>
        </w:rPr>
        <w:t>«</w:t>
      </w:r>
      <w:proofErr w:type="gramEnd"/>
      <w:r w:rsidR="00765A14">
        <w:rPr>
          <w:rFonts w:eastAsia="Times New Roman" w:cs="Times New Roman"/>
          <w:szCs w:val="28"/>
          <w:lang w:val="uk-UA" w:eastAsia="ru-RU"/>
        </w:rPr>
        <w:t>21» грудня</w:t>
      </w:r>
      <w:r w:rsidRPr="00253E35">
        <w:rPr>
          <w:rFonts w:eastAsia="Times New Roman" w:cs="Times New Roman"/>
          <w:szCs w:val="28"/>
          <w:lang w:val="uk-UA" w:eastAsia="ru-RU"/>
        </w:rPr>
        <w:t xml:space="preserve"> </w:t>
      </w:r>
      <w:r w:rsidRPr="00253E35">
        <w:rPr>
          <w:rFonts w:eastAsia="Times New Roman" w:cs="Times New Roman"/>
          <w:szCs w:val="28"/>
          <w:lang w:eastAsia="ru-RU"/>
        </w:rPr>
        <w:t>202</w:t>
      </w:r>
      <w:r w:rsidRPr="00253E35">
        <w:rPr>
          <w:rFonts w:eastAsia="Times New Roman" w:cs="Times New Roman"/>
          <w:szCs w:val="28"/>
          <w:lang w:val="uk-UA" w:eastAsia="ru-RU"/>
        </w:rPr>
        <w:t>1</w:t>
      </w:r>
      <w:r w:rsidRPr="00253E35">
        <w:rPr>
          <w:rFonts w:eastAsia="Times New Roman" w:cs="Times New Roman"/>
          <w:szCs w:val="28"/>
          <w:lang w:eastAsia="ru-RU"/>
        </w:rPr>
        <w:t xml:space="preserve"> р.</w:t>
      </w:r>
      <w:r w:rsidRPr="00253E35">
        <w:rPr>
          <w:rFonts w:eastAsia="Times New Roman" w:cs="Times New Roman"/>
          <w:szCs w:val="28"/>
          <w:lang w:val="uk-UA" w:eastAsia="ru-RU"/>
        </w:rPr>
        <w:t xml:space="preserve">                </w:t>
      </w:r>
      <w:r w:rsidRPr="00253E35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253E35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253E35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253E35"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253E35">
        <w:rPr>
          <w:rFonts w:eastAsia="Times New Roman" w:cs="Times New Roman"/>
          <w:szCs w:val="28"/>
          <w:lang w:eastAsia="ru-RU"/>
        </w:rPr>
        <w:t xml:space="preserve">   </w:t>
      </w:r>
      <w:r w:rsidRPr="00253E35">
        <w:rPr>
          <w:rFonts w:eastAsia="Times New Roman" w:cs="Times New Roman"/>
          <w:szCs w:val="28"/>
          <w:lang w:val="uk-UA" w:eastAsia="ru-RU"/>
        </w:rPr>
        <w:t xml:space="preserve">   </w:t>
      </w:r>
      <w:r w:rsidRPr="00253E35">
        <w:rPr>
          <w:rFonts w:eastAsia="Times New Roman" w:cs="Times New Roman"/>
          <w:szCs w:val="28"/>
          <w:lang w:eastAsia="ru-RU"/>
        </w:rPr>
        <w:t>№</w:t>
      </w:r>
      <w:r w:rsidRPr="00253E35">
        <w:rPr>
          <w:rFonts w:eastAsia="Times New Roman" w:cs="Times New Roman"/>
          <w:szCs w:val="28"/>
          <w:lang w:val="uk-UA" w:eastAsia="ru-RU"/>
        </w:rPr>
        <w:t xml:space="preserve"> </w:t>
      </w:r>
      <w:r w:rsidR="00765A14" w:rsidRPr="00765A14">
        <w:rPr>
          <w:rFonts w:eastAsia="Times New Roman" w:cs="Times New Roman"/>
          <w:szCs w:val="28"/>
          <w:lang w:val="uk-UA" w:eastAsia="ru-RU"/>
        </w:rPr>
        <w:t>44-18/2021</w:t>
      </w:r>
    </w:p>
    <w:p w14:paraId="1F78F570" w14:textId="77777777" w:rsidR="00126684" w:rsidRDefault="00126684" w:rsidP="00126684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126684" w14:paraId="28010CC5" w14:textId="77777777" w:rsidTr="00F43582">
        <w:tc>
          <w:tcPr>
            <w:tcW w:w="4815" w:type="dxa"/>
          </w:tcPr>
          <w:p w14:paraId="7E6C9E47" w14:textId="53CDFBA6" w:rsidR="00126684" w:rsidRPr="001B763B" w:rsidRDefault="00126684" w:rsidP="00F435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оренду</w:t>
            </w:r>
            <w:r w:rsidR="00D84717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майна</w:t>
            </w:r>
            <w:r w:rsidR="00D84717">
              <w:rPr>
                <w:lang w:val="uk-UA"/>
              </w:rPr>
              <w:t xml:space="preserve"> комунальної власності</w:t>
            </w:r>
            <w:r>
              <w:rPr>
                <w:lang w:val="uk-UA"/>
              </w:rPr>
              <w:t xml:space="preserve"> Ніжинської територіальної громади </w:t>
            </w:r>
            <w:r w:rsidR="001B763B">
              <w:rPr>
                <w:lang w:val="uk-UA"/>
              </w:rPr>
              <w:t>без проведення аукціону</w:t>
            </w:r>
          </w:p>
        </w:tc>
      </w:tr>
    </w:tbl>
    <w:p w14:paraId="2258C0FF" w14:textId="7C7DC415" w:rsidR="00F12C76" w:rsidRDefault="00F12C76" w:rsidP="00126684">
      <w:pPr>
        <w:spacing w:after="0"/>
        <w:jc w:val="both"/>
      </w:pPr>
    </w:p>
    <w:p w14:paraId="2DC022F6" w14:textId="3F0A1374" w:rsidR="00126684" w:rsidRDefault="00126684" w:rsidP="00126684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4C2E3C">
        <w:rPr>
          <w:rFonts w:eastAsia="Times New Roman" w:cs="Times New Roman"/>
          <w:szCs w:val="28"/>
          <w:lang w:val="uk-UA" w:eastAsia="ru-RU"/>
        </w:rPr>
        <w:t xml:space="preserve">Відповідно </w:t>
      </w:r>
      <w:bookmarkStart w:id="0" w:name="_Hlk84863045"/>
      <w:r w:rsidRPr="004C2E3C">
        <w:rPr>
          <w:rFonts w:eastAsia="Times New Roman" w:cs="Times New Roman"/>
          <w:szCs w:val="28"/>
          <w:lang w:val="uk-UA" w:eastAsia="ru-RU"/>
        </w:rPr>
        <w:t xml:space="preserve">до статей 25, 26, 42, 59, 60, 73 Закону України «Про місцеве самоврядування в Україні», Закону України </w:t>
      </w:r>
      <w:bookmarkStart w:id="1" w:name="_Hlk78968894"/>
      <w:r w:rsidRPr="004C2E3C">
        <w:rPr>
          <w:rFonts w:eastAsia="Times New Roman" w:cs="Times New Roman"/>
          <w:szCs w:val="28"/>
          <w:lang w:val="uk-UA" w:eastAsia="ru-RU"/>
        </w:rPr>
        <w:t>«Про оренду державного та комунального майна»</w:t>
      </w:r>
      <w:bookmarkEnd w:id="1"/>
      <w:r w:rsidRPr="004C2E3C">
        <w:rPr>
          <w:rFonts w:eastAsia="Times New Roman" w:cs="Times New Roman"/>
          <w:szCs w:val="28"/>
          <w:lang w:val="uk-UA" w:eastAsia="ru-RU"/>
        </w:rPr>
        <w:t xml:space="preserve"> від 03 жовтня 2019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157-</w:t>
      </w:r>
      <w:r w:rsidRPr="004C2E3C">
        <w:rPr>
          <w:rFonts w:eastAsia="Times New Roman" w:cs="Times New Roman"/>
          <w:szCs w:val="28"/>
          <w:lang w:val="en-US" w:eastAsia="ru-RU"/>
        </w:rPr>
        <w:t>XI</w:t>
      </w:r>
      <w:r w:rsidRPr="004C2E3C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4C2E3C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 Регламент</w:t>
      </w:r>
      <w:r w:rsidRPr="004C2E3C">
        <w:rPr>
          <w:rFonts w:eastAsia="Times New Roman" w:cs="Times New Roman"/>
          <w:szCs w:val="28"/>
          <w:lang w:eastAsia="ru-RU"/>
        </w:rPr>
        <w:t>y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 xml:space="preserve">3-2/2020 (зі змінами), </w:t>
      </w:r>
      <w:r w:rsidRPr="004C2E3C">
        <w:rPr>
          <w:rFonts w:cs="Times New Roman"/>
          <w:szCs w:val="28"/>
          <w:lang w:val="uk-UA"/>
        </w:rPr>
        <w:t>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</w:t>
      </w:r>
      <w:r w:rsidRPr="004C2E3C"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cs="Times New Roman"/>
          <w:szCs w:val="28"/>
          <w:lang w:val="uk-UA"/>
        </w:rPr>
        <w:t xml:space="preserve">Методики розрахунку орендної плати </w:t>
      </w:r>
      <w:r w:rsidRPr="001B1338">
        <w:rPr>
          <w:rFonts w:cs="Times New Roman"/>
          <w:szCs w:val="28"/>
          <w:lang w:val="uk-UA"/>
        </w:rPr>
        <w:t>за майно комунальної власності Ніжинської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, затвердженої р</w:t>
      </w:r>
      <w:r w:rsidRPr="004C2E3C">
        <w:rPr>
          <w:rFonts w:eastAsia="Times New Roman" w:cs="Times New Roman"/>
          <w:szCs w:val="28"/>
          <w:lang w:val="uk-UA" w:eastAsia="ru-RU"/>
        </w:rPr>
        <w:t>ішення</w:t>
      </w:r>
      <w:r>
        <w:rPr>
          <w:rFonts w:eastAsia="Times New Roman" w:cs="Times New Roman"/>
          <w:szCs w:val="28"/>
          <w:lang w:val="uk-UA" w:eastAsia="ru-RU"/>
        </w:rPr>
        <w:t>м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від 30 березня 2021 року № 35-8/2021 </w:t>
      </w:r>
      <w:r>
        <w:rPr>
          <w:rFonts w:eastAsia="Times New Roman" w:cs="Times New Roman"/>
          <w:szCs w:val="28"/>
          <w:lang w:val="uk-UA" w:eastAsia="ru-RU"/>
        </w:rPr>
        <w:t>(зі змінами та доповненнями)</w:t>
      </w:r>
      <w:bookmarkEnd w:id="0"/>
      <w:r w:rsidRPr="001B1338">
        <w:rPr>
          <w:rFonts w:eastAsia="Times New Roman" w:cs="Times New Roman"/>
          <w:szCs w:val="28"/>
          <w:lang w:val="uk-UA" w:eastAsia="ru-RU"/>
        </w:rPr>
        <w:t>,</w:t>
      </w:r>
      <w:r w:rsidRPr="001B1338">
        <w:rPr>
          <w:rFonts w:eastAsia="Times New Roman" w:cs="Times New Roman"/>
          <w:i/>
          <w:szCs w:val="28"/>
          <w:lang w:val="uk-UA" w:eastAsia="ru-RU"/>
        </w:rPr>
        <w:t xml:space="preserve"> </w:t>
      </w:r>
      <w:r w:rsidRPr="001B1338">
        <w:rPr>
          <w:rFonts w:eastAsia="Times New Roman" w:cs="Times New Roman"/>
          <w:szCs w:val="28"/>
          <w:lang w:val="uk-UA" w:eastAsia="ru-RU"/>
        </w:rPr>
        <w:t>враховуючи</w:t>
      </w:r>
      <w:r>
        <w:rPr>
          <w:rFonts w:eastAsia="Times New Roman" w:cs="Times New Roman"/>
          <w:szCs w:val="28"/>
          <w:lang w:val="uk-UA" w:eastAsia="ru-RU"/>
        </w:rPr>
        <w:t xml:space="preserve"> заяву Ніжинського районного територіального центру комплектування та соціальної підтримки № 1/1522 від 30.11.2021 року міська рада вирішила:</w:t>
      </w:r>
    </w:p>
    <w:p w14:paraId="3A4D064C" w14:textId="791C840C" w:rsidR="00494036" w:rsidRDefault="00126684" w:rsidP="00494036">
      <w:pPr>
        <w:spacing w:after="0"/>
        <w:jc w:val="both"/>
        <w:rPr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ab/>
        <w:t xml:space="preserve">1. Передати в тимчасове користування, на умовах оренди, Ніжинському районному територіальному центру комплектування та соціальної підтримки </w:t>
      </w:r>
      <w:r w:rsidR="00494036">
        <w:rPr>
          <w:lang w:val="uk-UA"/>
        </w:rPr>
        <w:t xml:space="preserve">нежитлові приміщення, загальною площею 814,2 </w:t>
      </w:r>
      <w:proofErr w:type="spellStart"/>
      <w:r w:rsidR="00494036">
        <w:rPr>
          <w:lang w:val="uk-UA"/>
        </w:rPr>
        <w:t>кв</w:t>
      </w:r>
      <w:proofErr w:type="spellEnd"/>
      <w:r w:rsidR="00494036">
        <w:rPr>
          <w:lang w:val="uk-UA"/>
        </w:rPr>
        <w:t xml:space="preserve">. м., розміщені за </w:t>
      </w:r>
      <w:proofErr w:type="spellStart"/>
      <w:r w:rsidR="00494036">
        <w:rPr>
          <w:lang w:val="uk-UA"/>
        </w:rPr>
        <w:t>адресою</w:t>
      </w:r>
      <w:proofErr w:type="spellEnd"/>
      <w:r w:rsidR="00494036">
        <w:rPr>
          <w:lang w:val="uk-UA"/>
        </w:rPr>
        <w:t xml:space="preserve">: Чернігівська область, місто Ніжин, вулиця </w:t>
      </w:r>
      <w:proofErr w:type="spellStart"/>
      <w:r w:rsidR="00494036">
        <w:rPr>
          <w:lang w:val="uk-UA"/>
        </w:rPr>
        <w:t>Редькінська</w:t>
      </w:r>
      <w:proofErr w:type="spellEnd"/>
      <w:r w:rsidR="00494036">
        <w:rPr>
          <w:lang w:val="uk-UA"/>
        </w:rPr>
        <w:t>, будинок 6, строком на 5 років для розміщення Ніжинського районного територіального центру комплектування та соціальної підтримки</w:t>
      </w:r>
      <w:r w:rsidR="001B763B">
        <w:rPr>
          <w:lang w:val="uk-UA"/>
        </w:rPr>
        <w:t>, без проведення аукціону.</w:t>
      </w:r>
    </w:p>
    <w:p w14:paraId="69B7DEE9" w14:textId="697D463E" w:rsidR="00494036" w:rsidRPr="000041D5" w:rsidRDefault="00494036" w:rsidP="00494036">
      <w:pPr>
        <w:spacing w:after="0"/>
        <w:ind w:right="-2"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ab/>
        <w:t xml:space="preserve">2. </w:t>
      </w:r>
      <w:r>
        <w:rPr>
          <w:lang w:val="uk-UA"/>
        </w:rPr>
        <w:t>У</w:t>
      </w:r>
      <w:r w:rsidRPr="000041D5">
        <w:rPr>
          <w:rFonts w:eastAsia="Times New Roman" w:cs="Times New Roman"/>
          <w:szCs w:val="28"/>
          <w:lang w:val="uk-UA" w:eastAsia="ru-RU"/>
        </w:rPr>
        <w:t xml:space="preserve">правлінню комунального майна та земельних відносин Ніжинської міської ради Чернігівської області </w:t>
      </w:r>
      <w:r>
        <w:rPr>
          <w:rFonts w:eastAsia="Times New Roman" w:cs="Times New Roman"/>
          <w:szCs w:val="28"/>
          <w:lang w:val="uk-UA" w:eastAsia="ru-RU"/>
        </w:rPr>
        <w:t>та</w:t>
      </w:r>
      <w:r w:rsidRPr="000041D5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комунальному підприємству «</w:t>
      </w:r>
      <w:r w:rsidR="0065378F">
        <w:rPr>
          <w:rFonts w:eastAsia="Times New Roman" w:cs="Times New Roman"/>
          <w:szCs w:val="28"/>
          <w:lang w:val="uk-UA" w:eastAsia="ru-RU"/>
        </w:rPr>
        <w:t>О</w:t>
      </w:r>
      <w:r>
        <w:rPr>
          <w:rFonts w:eastAsia="Times New Roman" w:cs="Times New Roman"/>
          <w:szCs w:val="28"/>
          <w:lang w:val="uk-UA" w:eastAsia="ru-RU"/>
        </w:rPr>
        <w:t xml:space="preserve">ренда комунального майна» Ніжинської міської ради Чернігівської області </w:t>
      </w:r>
      <w:r w:rsidRPr="000041D5">
        <w:rPr>
          <w:rFonts w:eastAsia="Times New Roman" w:cs="Times New Roman"/>
          <w:szCs w:val="28"/>
          <w:lang w:val="uk-UA" w:eastAsia="ru-RU"/>
        </w:rPr>
        <w:t xml:space="preserve"> вжити заходів щодо реалізації цього рішення згідно Закону України «Про оренду державного та комунального майна» від  03 жовтня 2019 року №157-</w:t>
      </w:r>
      <w:r w:rsidRPr="000041D5">
        <w:rPr>
          <w:rFonts w:eastAsia="Times New Roman" w:cs="Times New Roman"/>
          <w:szCs w:val="28"/>
          <w:lang w:val="en-US" w:eastAsia="ru-RU"/>
        </w:rPr>
        <w:t>XI</w:t>
      </w:r>
      <w:r w:rsidRPr="000041D5">
        <w:rPr>
          <w:rFonts w:eastAsia="Times New Roman" w:cs="Times New Roman"/>
          <w:szCs w:val="28"/>
          <w:lang w:val="uk-UA" w:eastAsia="ru-RU"/>
        </w:rPr>
        <w:t xml:space="preserve">, </w:t>
      </w:r>
      <w:r w:rsidRPr="000041D5">
        <w:rPr>
          <w:rFonts w:eastAsia="Times New Roman" w:cs="Times New Roman"/>
          <w:szCs w:val="28"/>
          <w:lang w:val="uk-UA" w:eastAsia="ru-RU"/>
        </w:rPr>
        <w:lastRenderedPageBreak/>
        <w:t>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0041D5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0041D5">
        <w:rPr>
          <w:rFonts w:eastAsia="Times New Roman" w:cs="Times New Roman"/>
          <w:szCs w:val="28"/>
          <w:lang w:val="uk-UA" w:eastAsia="ru-RU"/>
        </w:rPr>
        <w:t xml:space="preserve"> №483 «Деякі питання оренди державного та комунального майна».</w:t>
      </w:r>
    </w:p>
    <w:p w14:paraId="4DEF6EAE" w14:textId="77777777" w:rsidR="00494036" w:rsidRPr="00BF4078" w:rsidRDefault="00494036" w:rsidP="00494036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>3. </w:t>
      </w:r>
      <w:r w:rsidRPr="00BF4078">
        <w:rPr>
          <w:rFonts w:cs="Times New Roman"/>
          <w:szCs w:val="28"/>
          <w:lang w:val="uk-UA"/>
        </w:rPr>
        <w:t xml:space="preserve">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Pr="00BF4078">
        <w:rPr>
          <w:rFonts w:cs="Times New Roman"/>
          <w:szCs w:val="28"/>
          <w:lang w:val="uk-UA"/>
        </w:rPr>
        <w:t>Федчун</w:t>
      </w:r>
      <w:proofErr w:type="spellEnd"/>
      <w:r w:rsidRPr="00BF4078">
        <w:rPr>
          <w:rFonts w:cs="Times New Roman"/>
          <w:szCs w:val="28"/>
          <w:lang w:val="uk-UA"/>
        </w:rPr>
        <w:t xml:space="preserve"> Н.</w:t>
      </w:r>
      <w:r>
        <w:rPr>
          <w:rFonts w:cs="Times New Roman"/>
          <w:szCs w:val="28"/>
          <w:lang w:val="uk-UA"/>
        </w:rPr>
        <w:t xml:space="preserve"> </w:t>
      </w:r>
      <w:r w:rsidRPr="00BF4078">
        <w:rPr>
          <w:rFonts w:cs="Times New Roman"/>
          <w:szCs w:val="28"/>
          <w:lang w:val="uk-UA"/>
        </w:rPr>
        <w:t>О.,</w:t>
      </w:r>
      <w:r w:rsidRPr="00BF4078">
        <w:rPr>
          <w:rFonts w:eastAsia="Times New Roman" w:cs="Times New Roman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7575E179" w14:textId="77777777" w:rsidR="00494036" w:rsidRPr="00BF4078" w:rsidRDefault="00494036" w:rsidP="00494036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</w:t>
      </w:r>
      <w:r w:rsidRPr="00BF4078">
        <w:rPr>
          <w:rFonts w:eastAsia="Times New Roman" w:cs="Times New Roman"/>
          <w:szCs w:val="28"/>
          <w:lang w:val="uk-UA" w:eastAsia="ru-RU"/>
        </w:rPr>
        <w:t>. Організацію виконання даного рішення покласти на першого заступника міського голови з питань діяльності виконавчих органів ради Вовченка Ф. І.</w:t>
      </w:r>
      <w:r>
        <w:rPr>
          <w:rFonts w:eastAsia="Times New Roman" w:cs="Times New Roman"/>
          <w:szCs w:val="28"/>
          <w:lang w:val="uk-UA" w:eastAsia="ru-RU"/>
        </w:rPr>
        <w:t xml:space="preserve">, </w:t>
      </w:r>
      <w:r w:rsidRPr="00BF4078">
        <w:rPr>
          <w:rFonts w:eastAsia="Times New Roman" w:cs="Times New Roman"/>
          <w:szCs w:val="28"/>
          <w:lang w:val="uk-UA" w:eastAsia="ru-RU"/>
        </w:rPr>
        <w:t xml:space="preserve">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І.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>А.</w:t>
      </w:r>
      <w:r>
        <w:rPr>
          <w:rFonts w:eastAsia="Times New Roman" w:cs="Times New Roman"/>
          <w:szCs w:val="28"/>
          <w:lang w:val="uk-UA" w:eastAsia="ru-RU"/>
        </w:rPr>
        <w:t>, директора комунального підприємства «Оренда комунального майна» Ніжинської міської ради Чернігівської області Шумейко О. М.</w:t>
      </w:r>
    </w:p>
    <w:p w14:paraId="4657DE1C" w14:textId="77777777" w:rsidR="00494036" w:rsidRPr="00BF4078" w:rsidRDefault="00494036" w:rsidP="00494036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5</w:t>
      </w:r>
      <w:r w:rsidRPr="00BF4078">
        <w:rPr>
          <w:rFonts w:eastAsia="Times New Roman" w:cs="Times New Roman"/>
          <w:szCs w:val="28"/>
          <w:lang w:val="uk-UA" w:eastAsia="ru-RU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Дегтяренко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В.М.).</w:t>
      </w:r>
    </w:p>
    <w:p w14:paraId="33F0BB74" w14:textId="77777777" w:rsidR="00494036" w:rsidRPr="00BF4078" w:rsidRDefault="00494036" w:rsidP="00494036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35541E78" w14:textId="77777777" w:rsidR="00494036" w:rsidRPr="00BF4078" w:rsidRDefault="00494036" w:rsidP="00494036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7721A673" w14:textId="77777777" w:rsidR="00494036" w:rsidRPr="00BF4078" w:rsidRDefault="00494036" w:rsidP="00494036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60FB8735" w14:textId="3B8C764D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Міський голова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         Олександр КОДОЛА</w:t>
      </w:r>
    </w:p>
    <w:p w14:paraId="16A3366D" w14:textId="0E6BADE5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53FAE9CE" w14:textId="5BE865D7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7D97D96B" w14:textId="457CE8CA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63FB5E3B" w14:textId="3D5AD6E6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60F30ABF" w14:textId="66F02F61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27568EF5" w14:textId="3EB70400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E215A48" w14:textId="30912D4F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4C840F88" w14:textId="0154BA76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2A82037B" w14:textId="58CC4B84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079F762" w14:textId="52144676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6EE0113A" w14:textId="2501E1A5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543A4F48" w14:textId="5C005CEA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14F95C18" w14:textId="3D4ECB74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12DFE69A" w14:textId="329E6409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17068B1" w14:textId="506D0359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1265E41" w14:textId="37FA984A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23B11CF6" w14:textId="5CB0D2A5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68DF683" w14:textId="0F36A8A7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EF0D6D3" w14:textId="386E336C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76B776BF" w14:textId="77536649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5587E3BF" w14:textId="5938FF83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7AAF185B" w14:textId="2A465E1C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6895262C" w14:textId="3CE64332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4CC6EC41" w14:textId="03F766A9" w:rsidR="00494036" w:rsidRDefault="00494036" w:rsidP="0049403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2979392F" w14:textId="23680296" w:rsidR="00494036" w:rsidRPr="00BF4078" w:rsidRDefault="00765A14" w:rsidP="00494036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494036" w:rsidRPr="00BF4078">
        <w:rPr>
          <w:rFonts w:eastAsia="Times New Roman" w:cs="Times New Roman"/>
          <w:b/>
          <w:szCs w:val="28"/>
          <w:lang w:val="uk-UA" w:eastAsia="ru-RU"/>
        </w:rPr>
        <w:t>:</w:t>
      </w:r>
    </w:p>
    <w:p w14:paraId="2A938310" w14:textId="77777777" w:rsidR="00494036" w:rsidRPr="00BF4078" w:rsidRDefault="00494036" w:rsidP="00494036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7817BF1F" w14:textId="77777777" w:rsidR="00494036" w:rsidRPr="00BF4078" w:rsidRDefault="00494036" w:rsidP="0049403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420BFEF3" w14:textId="77777777" w:rsidR="00494036" w:rsidRPr="00BF4078" w:rsidRDefault="00494036" w:rsidP="0049403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Ірина ОНОКАЛО</w:t>
      </w:r>
    </w:p>
    <w:p w14:paraId="61407F53" w14:textId="77777777" w:rsidR="00494036" w:rsidRPr="00BF4078" w:rsidRDefault="00494036" w:rsidP="00494036">
      <w:pPr>
        <w:spacing w:after="0"/>
        <w:ind w:left="-567"/>
        <w:rPr>
          <w:rFonts w:eastAsia="Times New Roman" w:cs="Times New Roman"/>
          <w:color w:val="FF0000"/>
          <w:szCs w:val="28"/>
          <w:lang w:val="uk-UA" w:eastAsia="ru-RU"/>
        </w:rPr>
      </w:pPr>
    </w:p>
    <w:p w14:paraId="723F942C" w14:textId="77777777" w:rsidR="00494036" w:rsidRPr="00BF4078" w:rsidRDefault="00494036" w:rsidP="0049403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0C2440FE" w14:textId="77777777" w:rsidR="00494036" w:rsidRPr="00BF4078" w:rsidRDefault="00494036" w:rsidP="0049403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65DE1521" w14:textId="77777777" w:rsidR="00494036" w:rsidRPr="00BF4078" w:rsidRDefault="00494036" w:rsidP="0049403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13DD906C" w14:textId="77777777" w:rsidR="00494036" w:rsidRPr="00BF4078" w:rsidRDefault="00494036" w:rsidP="0049403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           Федір ВОВЧЕНКО</w:t>
      </w:r>
    </w:p>
    <w:p w14:paraId="35FA3542" w14:textId="6837FCA5" w:rsidR="00494036" w:rsidRDefault="00494036" w:rsidP="0049403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46E44312" w14:textId="77777777" w:rsidR="00765A14" w:rsidRDefault="00765A14" w:rsidP="0049403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5AD9FD64" w14:textId="77777777" w:rsidR="00494036" w:rsidRPr="00BF4078" w:rsidRDefault="00494036" w:rsidP="0049403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77DACC0D" w14:textId="77777777" w:rsidR="00494036" w:rsidRPr="00BF4078" w:rsidRDefault="00494036" w:rsidP="0049403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Юрій ХОМЕНКО</w:t>
      </w:r>
    </w:p>
    <w:p w14:paraId="1FD3100D" w14:textId="77777777" w:rsidR="00494036" w:rsidRDefault="00494036" w:rsidP="0049403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7F1B89FA" w14:textId="3DEDF06B" w:rsidR="00494036" w:rsidRDefault="00494036" w:rsidP="0049403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6C2CFB68" w14:textId="77777777" w:rsidR="00765A14" w:rsidRDefault="00765A14" w:rsidP="0049403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5E89320E" w14:textId="77777777" w:rsidR="00494036" w:rsidRDefault="00494036" w:rsidP="0049403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Директор комунального підприємства</w:t>
      </w:r>
    </w:p>
    <w:p w14:paraId="50523533" w14:textId="77777777" w:rsidR="00494036" w:rsidRPr="00BF4078" w:rsidRDefault="00494036" w:rsidP="0049403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«Оренда комунального майна»                                                      Оксана ШУМЕЙКО</w:t>
      </w:r>
    </w:p>
    <w:p w14:paraId="7CCFD7DD" w14:textId="77777777" w:rsidR="00494036" w:rsidRDefault="00494036" w:rsidP="0049403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4C994088" w14:textId="77777777" w:rsidR="00494036" w:rsidRDefault="00494036" w:rsidP="0049403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2E4D7600" w14:textId="77777777" w:rsidR="00494036" w:rsidRPr="00BF4078" w:rsidRDefault="00494036" w:rsidP="0049403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6CB4BA9C" w14:textId="77777777" w:rsidR="00494036" w:rsidRPr="00BF4078" w:rsidRDefault="00494036" w:rsidP="0049403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6C67DFFD" w14:textId="77777777" w:rsidR="00494036" w:rsidRPr="00BF4078" w:rsidRDefault="00494036" w:rsidP="0049403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забезпечення апарату                                                          </w:t>
      </w:r>
      <w:r>
        <w:rPr>
          <w:rFonts w:eastAsia="Times New Roman" w:cs="Times New Roman"/>
          <w:szCs w:val="24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         В’ячеслав ЛЕГА</w:t>
      </w:r>
    </w:p>
    <w:p w14:paraId="6808EDB6" w14:textId="77777777" w:rsidR="00494036" w:rsidRPr="00BF4078" w:rsidRDefault="00494036" w:rsidP="0049403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3994423F" w14:textId="77777777" w:rsidR="00494036" w:rsidRPr="00BF4078" w:rsidRDefault="00494036" w:rsidP="0049403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07BE50A5" w14:textId="77777777" w:rsidR="00494036" w:rsidRPr="00BF4078" w:rsidRDefault="00494036" w:rsidP="0049403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2B2870AE" w14:textId="77777777" w:rsidR="00494036" w:rsidRPr="00BF4078" w:rsidRDefault="00494036" w:rsidP="00494036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49779987" w14:textId="77777777" w:rsidR="00494036" w:rsidRPr="00BF4078" w:rsidRDefault="00494036" w:rsidP="00494036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14:paraId="0C49B37A" w14:textId="77777777" w:rsidR="00494036" w:rsidRPr="00BF4078" w:rsidRDefault="00494036" w:rsidP="00494036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02770439" w14:textId="77777777" w:rsidR="00494036" w:rsidRPr="00BF4078" w:rsidRDefault="00494036" w:rsidP="00494036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     Сергій САВЧЕНКО</w:t>
      </w:r>
    </w:p>
    <w:p w14:paraId="2AE9BB53" w14:textId="77777777" w:rsidR="00494036" w:rsidRDefault="00494036" w:rsidP="0049403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63C436F8" w14:textId="77777777" w:rsidR="00494036" w:rsidRPr="00BF4078" w:rsidRDefault="00494036" w:rsidP="0049403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797DB470" w14:textId="77777777" w:rsidR="00494036" w:rsidRPr="00BF4078" w:rsidRDefault="00494036" w:rsidP="0049403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66801F8D" w14:textId="77777777" w:rsidR="00494036" w:rsidRPr="00BF4078" w:rsidRDefault="00494036" w:rsidP="0049403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5C474F98" w14:textId="77777777" w:rsidR="00494036" w:rsidRPr="00BF4078" w:rsidRDefault="00494036" w:rsidP="0049403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36C55F39" w14:textId="77777777" w:rsidR="00494036" w:rsidRPr="00BF4078" w:rsidRDefault="00494036" w:rsidP="0049403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14:paraId="4CE2E1DA" w14:textId="77777777" w:rsidR="00494036" w:rsidRDefault="00494036" w:rsidP="0049403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36FF415C" w14:textId="77777777" w:rsidR="00494036" w:rsidRPr="00BF4078" w:rsidRDefault="00494036" w:rsidP="0049403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797B461A" w14:textId="77777777" w:rsidR="00494036" w:rsidRPr="00BF4078" w:rsidRDefault="00494036" w:rsidP="0049403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093D51EE" w14:textId="77777777" w:rsidR="00494036" w:rsidRPr="00BF4078" w:rsidRDefault="00494036" w:rsidP="0049403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107CBBF4" w14:textId="77777777" w:rsidR="00494036" w:rsidRPr="00BF4078" w:rsidRDefault="00494036" w:rsidP="0049403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1C4344BA" w14:textId="77777777" w:rsidR="00494036" w:rsidRDefault="00494036" w:rsidP="00494036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Валерій САЛОГУБ</w:t>
      </w:r>
    </w:p>
    <w:p w14:paraId="5BB0592D" w14:textId="77777777" w:rsidR="00494036" w:rsidRDefault="00494036" w:rsidP="00494036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14:paraId="175A09BD" w14:textId="77777777" w:rsidR="00494036" w:rsidRDefault="00494036" w:rsidP="00494036">
      <w:pPr>
        <w:spacing w:after="0"/>
        <w:jc w:val="center"/>
        <w:rPr>
          <w:lang w:val="uk-UA"/>
        </w:rPr>
      </w:pPr>
    </w:p>
    <w:p w14:paraId="1527CFE8" w14:textId="77777777" w:rsidR="00494036" w:rsidRDefault="00494036" w:rsidP="00494036">
      <w:pPr>
        <w:spacing w:after="0"/>
        <w:rPr>
          <w:lang w:val="uk-UA"/>
        </w:rPr>
      </w:pPr>
    </w:p>
    <w:sectPr w:rsidR="0049403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D6414"/>
    <w:multiLevelType w:val="hybridMultilevel"/>
    <w:tmpl w:val="CD20B8DE"/>
    <w:lvl w:ilvl="0" w:tplc="64405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84"/>
    <w:rsid w:val="00126684"/>
    <w:rsid w:val="001803AF"/>
    <w:rsid w:val="001B763B"/>
    <w:rsid w:val="00241F1E"/>
    <w:rsid w:val="00494036"/>
    <w:rsid w:val="0065378F"/>
    <w:rsid w:val="006C0B77"/>
    <w:rsid w:val="00765A14"/>
    <w:rsid w:val="00806555"/>
    <w:rsid w:val="008242FF"/>
    <w:rsid w:val="00870751"/>
    <w:rsid w:val="00922C48"/>
    <w:rsid w:val="009911E5"/>
    <w:rsid w:val="00B04F6E"/>
    <w:rsid w:val="00B915B7"/>
    <w:rsid w:val="00D8471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DFD9"/>
  <w15:chartTrackingRefBased/>
  <w15:docId w15:val="{E909B18F-8A3D-474C-8652-D10FDC26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68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6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КомЗем-03-00</cp:lastModifiedBy>
  <cp:revision>7</cp:revision>
  <dcterms:created xsi:type="dcterms:W3CDTF">2021-12-09T09:12:00Z</dcterms:created>
  <dcterms:modified xsi:type="dcterms:W3CDTF">2021-12-21T12:39:00Z</dcterms:modified>
</cp:coreProperties>
</file>