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1" w:type="dxa"/>
        <w:jc w:val="right"/>
        <w:tblInd w:w="108" w:type="dxa"/>
        <w:tblLook w:val="0000"/>
      </w:tblPr>
      <w:tblGrid>
        <w:gridCol w:w="15005"/>
        <w:gridCol w:w="236"/>
      </w:tblGrid>
      <w:tr w:rsidR="009E2DF7" w:rsidRPr="009B7158" w:rsidTr="00D003B1">
        <w:trPr>
          <w:trHeight w:val="367"/>
          <w:jc w:val="right"/>
        </w:trPr>
        <w:tc>
          <w:tcPr>
            <w:tcW w:w="15005" w:type="dxa"/>
          </w:tcPr>
          <w:p w:rsidR="00361618" w:rsidRPr="0007369A" w:rsidRDefault="00CC3A62" w:rsidP="00361618">
            <w:pPr>
              <w:pStyle w:val="11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571EB" w:rsidRDefault="009571EB" w:rsidP="009571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9571EB" w:rsidP="009571E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61182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34B4C" w:rsidRDefault="00634B4C" w:rsidP="00634B4C">
            <w:pPr>
              <w:jc w:val="center"/>
              <w:rPr>
                <w:color w:val="0070C0"/>
                <w:u w:val="single"/>
              </w:rPr>
            </w:pPr>
            <w:r w:rsidRPr="00634B4C">
              <w:rPr>
                <w:sz w:val="28"/>
                <w:szCs w:val="28"/>
                <w:u w:val="single"/>
              </w:rPr>
              <w:t>Міська Програма допризовної підготовки, мобілізаційних заходів, утримання полігону (майданчику) Ніжинської  міської територіальної  громади на 2021рік</w:t>
            </w:r>
          </w:p>
          <w:p w:rsidR="00F302CA" w:rsidRPr="00FE0648" w:rsidRDefault="00634B4C" w:rsidP="00634B4C">
            <w:pPr>
              <w:jc w:val="center"/>
              <w:rPr>
                <w:snapToGrid w:val="0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 затверджена рішенням міської ради  </w:t>
            </w:r>
            <w:r w:rsidRPr="00634B4C">
              <w:rPr>
                <w:sz w:val="28"/>
                <w:szCs w:val="28"/>
                <w:u w:val="single"/>
                <w:lang w:val="en-US"/>
              </w:rPr>
              <w:t>VIII</w:t>
            </w:r>
            <w:r w:rsidRPr="00634B4C">
              <w:rPr>
                <w:sz w:val="28"/>
                <w:szCs w:val="28"/>
                <w:u w:val="single"/>
              </w:rPr>
              <w:t xml:space="preserve"> скликання  № 3-4/2020 від  24 </w:t>
            </w:r>
            <w:r w:rsidRPr="00FE0648">
              <w:rPr>
                <w:sz w:val="28"/>
                <w:szCs w:val="28"/>
                <w:u w:val="single"/>
              </w:rPr>
              <w:t>грудня 2020  р.</w:t>
            </w:r>
            <w:r w:rsidR="002A333D" w:rsidRPr="00FE0648">
              <w:rPr>
                <w:u w:val="single"/>
              </w:rPr>
              <w:t>, 10-9/2021 від 22.04.2021</w:t>
            </w:r>
            <w:r w:rsidR="00CC3A62">
              <w:rPr>
                <w:u w:val="single"/>
              </w:rPr>
              <w:t>,</w:t>
            </w:r>
            <w:r w:rsidR="00CC3A62" w:rsidRPr="00212E5E">
              <w:rPr>
                <w:u w:val="single"/>
              </w:rPr>
              <w:t>5-16/2021 від 23.11,1-18/2021 від 21.12.</w:t>
            </w:r>
            <w:r w:rsidR="00C1035E" w:rsidRPr="00212E5E">
              <w:rPr>
                <w:u w:val="single"/>
              </w:rPr>
              <w:t>2021 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  <w:r w:rsidR="00CC3A62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C1035E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71BD3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1631A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364B8"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3364B8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634B4C" w:rsidRDefault="00634B4C" w:rsidP="00361618">
      <w:pPr>
        <w:rPr>
          <w:lang w:val="ru-RU"/>
        </w:rPr>
      </w:pPr>
    </w:p>
    <w:p w:rsidR="00634B4C" w:rsidRDefault="00634B4C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634B4C" w:rsidRPr="0007369A" w:rsidRDefault="00634B4C" w:rsidP="00361618"/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63"/>
        <w:gridCol w:w="2085"/>
        <w:gridCol w:w="1599"/>
        <w:gridCol w:w="960"/>
        <w:gridCol w:w="144"/>
        <w:gridCol w:w="1004"/>
        <w:gridCol w:w="1370"/>
        <w:gridCol w:w="164"/>
        <w:gridCol w:w="1098"/>
        <w:gridCol w:w="6345"/>
      </w:tblGrid>
      <w:tr w:rsidR="007C439F" w:rsidRPr="00C13BAD" w:rsidTr="007C439F">
        <w:trPr>
          <w:cantSplit/>
          <w:trHeight w:val="508"/>
          <w:jc w:val="center"/>
        </w:trPr>
        <w:tc>
          <w:tcPr>
            <w:tcW w:w="763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C439F" w:rsidRDefault="007C439F" w:rsidP="007C439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C439F" w:rsidRDefault="007C439F" w:rsidP="007C439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C439F" w:rsidRPr="009B6885" w:rsidRDefault="007C439F" w:rsidP="007C439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</w:p>
          <w:p w:rsidR="007C439F" w:rsidRPr="00C13BAD" w:rsidRDefault="007C439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7C439F" w:rsidRPr="00C13BAD" w:rsidRDefault="007C439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2" w:type="dxa"/>
            <w:gridSpan w:val="3"/>
            <w:vAlign w:val="center"/>
          </w:tcPr>
          <w:p w:rsidR="007C439F" w:rsidRPr="00C13BAD" w:rsidRDefault="007C439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45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C439F" w:rsidRPr="00C13BAD" w:rsidTr="007C439F">
        <w:trPr>
          <w:cantSplit/>
          <w:trHeight w:val="508"/>
          <w:jc w:val="center"/>
        </w:trPr>
        <w:tc>
          <w:tcPr>
            <w:tcW w:w="763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7C439F" w:rsidRPr="00964927" w:rsidRDefault="007C439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7C439F" w:rsidRPr="00964927" w:rsidRDefault="007C439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370" w:type="dxa"/>
            <w:vAlign w:val="center"/>
          </w:tcPr>
          <w:p w:rsidR="007C439F" w:rsidRPr="00964927" w:rsidRDefault="007C439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62" w:type="dxa"/>
            <w:gridSpan w:val="2"/>
            <w:vAlign w:val="center"/>
          </w:tcPr>
          <w:p w:rsidR="007C439F" w:rsidRPr="00964927" w:rsidRDefault="007C439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345" w:type="dxa"/>
            <w:vMerge/>
            <w:vAlign w:val="center"/>
          </w:tcPr>
          <w:p w:rsidR="007C439F" w:rsidRPr="00C13BAD" w:rsidRDefault="007C439F" w:rsidP="000A4D80">
            <w:pPr>
              <w:pStyle w:val="2"/>
              <w:rPr>
                <w:sz w:val="20"/>
                <w:szCs w:val="20"/>
              </w:rPr>
            </w:pPr>
          </w:p>
        </w:tc>
      </w:tr>
      <w:tr w:rsidR="007C439F" w:rsidRPr="00C13BAD" w:rsidTr="007C439F">
        <w:trPr>
          <w:cantSplit/>
          <w:trHeight w:val="1148"/>
          <w:jc w:val="center"/>
        </w:trPr>
        <w:tc>
          <w:tcPr>
            <w:tcW w:w="763" w:type="dxa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5" w:type="dxa"/>
            <w:vAlign w:val="center"/>
          </w:tcPr>
          <w:p w:rsidR="007C439F" w:rsidRDefault="007C439F" w:rsidP="00634B4C">
            <w:r>
              <w:t>Утримання 5-х штатних одиниць для забезпечення охорони полігону</w:t>
            </w:r>
          </w:p>
          <w:p w:rsidR="007C439F" w:rsidRPr="00F14A4A" w:rsidRDefault="007C439F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7C439F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КК «Північна»</w:t>
            </w:r>
          </w:p>
        </w:tc>
        <w:tc>
          <w:tcPr>
            <w:tcW w:w="960" w:type="dxa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148" w:type="dxa"/>
            <w:gridSpan w:val="2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098" w:type="dxa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45" w:type="dxa"/>
            <w:vAlign w:val="center"/>
          </w:tcPr>
          <w:p w:rsidR="007C439F" w:rsidRPr="0008074A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>На утримання полігону було використано кошти на заробітну плату за січень-</w:t>
            </w:r>
            <w:r>
              <w:rPr>
                <w:snapToGrid w:val="0"/>
                <w:sz w:val="20"/>
                <w:szCs w:val="20"/>
              </w:rPr>
              <w:t xml:space="preserve"> вересень 5чол. на суму – 300232,62</w:t>
            </w:r>
            <w:r w:rsidRPr="0008074A">
              <w:rPr>
                <w:snapToGrid w:val="0"/>
                <w:sz w:val="20"/>
                <w:szCs w:val="20"/>
              </w:rPr>
              <w:t xml:space="preserve"> грн </w:t>
            </w:r>
          </w:p>
          <w:p w:rsidR="007C439F" w:rsidRPr="0008074A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>Нарахування на заробітну плату</w:t>
            </w:r>
            <w:r w:rsidRPr="0008074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8074A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>54349,79</w:t>
            </w:r>
            <w:r w:rsidRPr="0008074A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7C439F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 xml:space="preserve">Освітлення( електроенергія)- </w:t>
            </w:r>
            <w:r>
              <w:rPr>
                <w:snapToGrid w:val="0"/>
                <w:sz w:val="20"/>
                <w:szCs w:val="20"/>
                <w:lang w:val="ru-RU"/>
              </w:rPr>
              <w:t>8511,39</w:t>
            </w:r>
            <w:r w:rsidRPr="0008074A">
              <w:rPr>
                <w:snapToGrid w:val="0"/>
                <w:sz w:val="20"/>
                <w:szCs w:val="20"/>
              </w:rPr>
              <w:t xml:space="preserve"> грн.</w:t>
            </w:r>
          </w:p>
          <w:p w:rsidR="007C439F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Податок за землю -6736 грн.</w:t>
            </w:r>
          </w:p>
          <w:p w:rsidR="007C439F" w:rsidRPr="009A25A8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Бензин- 2200,23 грн.</w:t>
            </w:r>
          </w:p>
          <w:p w:rsidR="007C439F" w:rsidRPr="0061182E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Охорона майна та забезпечення господарської діяльності полігону впливає на </w:t>
            </w:r>
            <w:r>
              <w:rPr>
                <w:sz w:val="20"/>
                <w:szCs w:val="20"/>
              </w:rPr>
              <w:t>в</w:t>
            </w:r>
            <w:r w:rsidRPr="009A25A8">
              <w:rPr>
                <w:sz w:val="20"/>
                <w:szCs w:val="20"/>
              </w:rPr>
              <w:t>иконання програми дасть</w:t>
            </w:r>
            <w:r>
              <w:rPr>
                <w:sz w:val="20"/>
                <w:szCs w:val="20"/>
              </w:rPr>
              <w:t>, що</w:t>
            </w:r>
            <w:r w:rsidRPr="009A25A8">
              <w:rPr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Ніжина.</w:t>
            </w:r>
          </w:p>
          <w:p w:rsidR="007C439F" w:rsidRPr="009A25A8" w:rsidRDefault="007C439F" w:rsidP="0061182E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7C439F" w:rsidRPr="00F75258" w:rsidRDefault="007C439F" w:rsidP="0061182E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7C439F" w:rsidRPr="003364B8" w:rsidRDefault="007C439F" w:rsidP="003364B8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D0003" w:rsidRDefault="009D0003" w:rsidP="009E2DF7"/>
    <w:p w:rsidR="00634B4C" w:rsidRDefault="00634B4C" w:rsidP="009E2DF7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34B4C" w:rsidTr="00173ACF">
        <w:tc>
          <w:tcPr>
            <w:tcW w:w="4740" w:type="dxa"/>
          </w:tcPr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  <w:p w:rsidR="00330E1B" w:rsidRDefault="00330E1B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34B4C" w:rsidRPr="008C1485" w:rsidRDefault="00634B4C" w:rsidP="009E2DF7"/>
    <w:sectPr w:rsidR="00634B4C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FD" w:rsidRDefault="007663FD" w:rsidP="001C199B">
      <w:r>
        <w:separator/>
      </w:r>
    </w:p>
  </w:endnote>
  <w:endnote w:type="continuationSeparator" w:id="0">
    <w:p w:rsidR="007663FD" w:rsidRDefault="007663F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D174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D174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71BD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FD" w:rsidRDefault="007663FD" w:rsidP="001C199B">
      <w:r>
        <w:separator/>
      </w:r>
    </w:p>
  </w:footnote>
  <w:footnote w:type="continuationSeparator" w:id="0">
    <w:p w:rsidR="007663FD" w:rsidRDefault="007663F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05BAB"/>
    <w:rsid w:val="000104D9"/>
    <w:rsid w:val="00016631"/>
    <w:rsid w:val="00077848"/>
    <w:rsid w:val="000851A6"/>
    <w:rsid w:val="0008525F"/>
    <w:rsid w:val="00087D1F"/>
    <w:rsid w:val="00097D72"/>
    <w:rsid w:val="000A2351"/>
    <w:rsid w:val="000C080D"/>
    <w:rsid w:val="000D408B"/>
    <w:rsid w:val="000F44E0"/>
    <w:rsid w:val="00101DFC"/>
    <w:rsid w:val="00106A3F"/>
    <w:rsid w:val="0011124F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1C77B4"/>
    <w:rsid w:val="00212E5E"/>
    <w:rsid w:val="002225FC"/>
    <w:rsid w:val="00226185"/>
    <w:rsid w:val="002266B8"/>
    <w:rsid w:val="002349AB"/>
    <w:rsid w:val="00235B5C"/>
    <w:rsid w:val="00242CE5"/>
    <w:rsid w:val="00245727"/>
    <w:rsid w:val="0026523E"/>
    <w:rsid w:val="00270460"/>
    <w:rsid w:val="0027620A"/>
    <w:rsid w:val="00295DBB"/>
    <w:rsid w:val="002A1122"/>
    <w:rsid w:val="002A333D"/>
    <w:rsid w:val="002B17BE"/>
    <w:rsid w:val="002D1AAF"/>
    <w:rsid w:val="002E5E7B"/>
    <w:rsid w:val="002E710F"/>
    <w:rsid w:val="00317E05"/>
    <w:rsid w:val="00322654"/>
    <w:rsid w:val="00330475"/>
    <w:rsid w:val="00330E1B"/>
    <w:rsid w:val="003334FD"/>
    <w:rsid w:val="003364B8"/>
    <w:rsid w:val="0035713B"/>
    <w:rsid w:val="00361618"/>
    <w:rsid w:val="003923D6"/>
    <w:rsid w:val="003B05A7"/>
    <w:rsid w:val="003C4E95"/>
    <w:rsid w:val="003E65F4"/>
    <w:rsid w:val="00403999"/>
    <w:rsid w:val="00413514"/>
    <w:rsid w:val="004219BA"/>
    <w:rsid w:val="00460D1C"/>
    <w:rsid w:val="00467432"/>
    <w:rsid w:val="00476D3F"/>
    <w:rsid w:val="004958F8"/>
    <w:rsid w:val="004B3927"/>
    <w:rsid w:val="004C555A"/>
    <w:rsid w:val="004E35E9"/>
    <w:rsid w:val="004E402E"/>
    <w:rsid w:val="00504DF0"/>
    <w:rsid w:val="0051694F"/>
    <w:rsid w:val="0052341C"/>
    <w:rsid w:val="00526175"/>
    <w:rsid w:val="0053016E"/>
    <w:rsid w:val="00556726"/>
    <w:rsid w:val="00565526"/>
    <w:rsid w:val="0058116C"/>
    <w:rsid w:val="00594318"/>
    <w:rsid w:val="005B5A47"/>
    <w:rsid w:val="005D267A"/>
    <w:rsid w:val="005D579D"/>
    <w:rsid w:val="005F234B"/>
    <w:rsid w:val="00602BE0"/>
    <w:rsid w:val="00607C34"/>
    <w:rsid w:val="0061182E"/>
    <w:rsid w:val="0062402E"/>
    <w:rsid w:val="00624C72"/>
    <w:rsid w:val="00634B4C"/>
    <w:rsid w:val="00673B7D"/>
    <w:rsid w:val="00675924"/>
    <w:rsid w:val="00684704"/>
    <w:rsid w:val="006A5081"/>
    <w:rsid w:val="006B2B1F"/>
    <w:rsid w:val="006C2B77"/>
    <w:rsid w:val="00721A4A"/>
    <w:rsid w:val="00722759"/>
    <w:rsid w:val="00732AF5"/>
    <w:rsid w:val="007413F5"/>
    <w:rsid w:val="00753474"/>
    <w:rsid w:val="007663FD"/>
    <w:rsid w:val="00766750"/>
    <w:rsid w:val="007668C3"/>
    <w:rsid w:val="0078315B"/>
    <w:rsid w:val="00784BDB"/>
    <w:rsid w:val="00790D5B"/>
    <w:rsid w:val="007916B6"/>
    <w:rsid w:val="007B37CF"/>
    <w:rsid w:val="007B7417"/>
    <w:rsid w:val="007C439F"/>
    <w:rsid w:val="007F3162"/>
    <w:rsid w:val="00811D23"/>
    <w:rsid w:val="00850EAB"/>
    <w:rsid w:val="008638B8"/>
    <w:rsid w:val="008A01E3"/>
    <w:rsid w:val="008B274D"/>
    <w:rsid w:val="008B4FAE"/>
    <w:rsid w:val="008C07AE"/>
    <w:rsid w:val="008C0F67"/>
    <w:rsid w:val="008C1485"/>
    <w:rsid w:val="008D13C3"/>
    <w:rsid w:val="008D1D9B"/>
    <w:rsid w:val="008E1A9A"/>
    <w:rsid w:val="008E391C"/>
    <w:rsid w:val="0090019F"/>
    <w:rsid w:val="009039F4"/>
    <w:rsid w:val="00931D51"/>
    <w:rsid w:val="009571EB"/>
    <w:rsid w:val="0096252C"/>
    <w:rsid w:val="00981B94"/>
    <w:rsid w:val="009C674F"/>
    <w:rsid w:val="009C7B86"/>
    <w:rsid w:val="009D0003"/>
    <w:rsid w:val="009E1F0D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A41E6"/>
    <w:rsid w:val="00AB4CCC"/>
    <w:rsid w:val="00AB6EE6"/>
    <w:rsid w:val="00AE13B8"/>
    <w:rsid w:val="00AF314D"/>
    <w:rsid w:val="00B07C35"/>
    <w:rsid w:val="00B1631A"/>
    <w:rsid w:val="00B414E3"/>
    <w:rsid w:val="00B67EB5"/>
    <w:rsid w:val="00B75AF8"/>
    <w:rsid w:val="00B763A9"/>
    <w:rsid w:val="00B77586"/>
    <w:rsid w:val="00B92BF6"/>
    <w:rsid w:val="00BA4548"/>
    <w:rsid w:val="00BB6CF6"/>
    <w:rsid w:val="00BC05DF"/>
    <w:rsid w:val="00BC1779"/>
    <w:rsid w:val="00BC5AED"/>
    <w:rsid w:val="00BD1746"/>
    <w:rsid w:val="00BD48FD"/>
    <w:rsid w:val="00BD6E8B"/>
    <w:rsid w:val="00C1035E"/>
    <w:rsid w:val="00C155AC"/>
    <w:rsid w:val="00C56323"/>
    <w:rsid w:val="00C60E3A"/>
    <w:rsid w:val="00C71E4B"/>
    <w:rsid w:val="00CA0931"/>
    <w:rsid w:val="00CB0EFF"/>
    <w:rsid w:val="00CB13ED"/>
    <w:rsid w:val="00CB7252"/>
    <w:rsid w:val="00CC3A62"/>
    <w:rsid w:val="00CD405E"/>
    <w:rsid w:val="00CD474C"/>
    <w:rsid w:val="00CE035E"/>
    <w:rsid w:val="00CE19C6"/>
    <w:rsid w:val="00CE43FD"/>
    <w:rsid w:val="00D003B1"/>
    <w:rsid w:val="00D10092"/>
    <w:rsid w:val="00D10A2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0293E"/>
    <w:rsid w:val="00E234C3"/>
    <w:rsid w:val="00E56BAD"/>
    <w:rsid w:val="00E71BD3"/>
    <w:rsid w:val="00E72387"/>
    <w:rsid w:val="00E86E55"/>
    <w:rsid w:val="00E95DB7"/>
    <w:rsid w:val="00ED490C"/>
    <w:rsid w:val="00ED5A90"/>
    <w:rsid w:val="00ED6A8B"/>
    <w:rsid w:val="00EF153C"/>
    <w:rsid w:val="00F14A4A"/>
    <w:rsid w:val="00F302CA"/>
    <w:rsid w:val="00F3066A"/>
    <w:rsid w:val="00F3773C"/>
    <w:rsid w:val="00F51F9C"/>
    <w:rsid w:val="00F527A9"/>
    <w:rsid w:val="00FA42C5"/>
    <w:rsid w:val="00FA6918"/>
    <w:rsid w:val="00FB3E33"/>
    <w:rsid w:val="00FE0648"/>
    <w:rsid w:val="00FE51A2"/>
    <w:rsid w:val="00FE59FE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8586-3B9C-4069-BA54-DAED2E2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2021-10-07T06:17:00Z</cp:lastPrinted>
  <dcterms:created xsi:type="dcterms:W3CDTF">2022-01-12T11:50:00Z</dcterms:created>
  <dcterms:modified xsi:type="dcterms:W3CDTF">2022-01-12T14:05:00Z</dcterms:modified>
</cp:coreProperties>
</file>