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EEBB" w14:textId="24E687E6" w:rsidR="00777C07" w:rsidRDefault="00777C07" w:rsidP="00777C07">
      <w:pPr>
        <w:jc w:val="both"/>
        <w:rPr>
          <w:b/>
          <w:sz w:val="32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E8B99FA" wp14:editId="69455BF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</w:t>
      </w:r>
    </w:p>
    <w:p w14:paraId="4839266B" w14:textId="77777777" w:rsidR="00777C07" w:rsidRDefault="00777C07" w:rsidP="00777C07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14:paraId="5383B056" w14:textId="77777777" w:rsidR="00777C07" w:rsidRDefault="00777C07" w:rsidP="00777C07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</w:p>
    <w:p w14:paraId="7E10A86F" w14:textId="77777777" w:rsidR="00777C07" w:rsidRDefault="00777C07" w:rsidP="00777C07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                      Україна </w:t>
      </w:r>
      <w:r>
        <w:rPr>
          <w:b/>
          <w:sz w:val="32"/>
        </w:rPr>
        <w:tab/>
        <w:t xml:space="preserve">                               </w:t>
      </w:r>
      <w:r>
        <w:rPr>
          <w:b/>
          <w:sz w:val="20"/>
        </w:rPr>
        <w:t>проект</w:t>
      </w:r>
    </w:p>
    <w:p w14:paraId="601A9851" w14:textId="77777777" w:rsidR="00777C07" w:rsidRDefault="00777C07" w:rsidP="00777C07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77524E23" w14:textId="77777777" w:rsidR="00777C07" w:rsidRDefault="00777C07" w:rsidP="00777C07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2B8C9871" w14:textId="77777777" w:rsidR="00777C07" w:rsidRDefault="00777C07" w:rsidP="00777C07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BC0E71D" w14:textId="77777777" w:rsidR="00777C07" w:rsidRDefault="00777C07" w:rsidP="00777C07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26F28FD" w14:textId="77777777" w:rsidR="00777C07" w:rsidRDefault="00777C07" w:rsidP="00777C07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D844980" w14:textId="77777777" w:rsidR="00777C07" w:rsidRDefault="00777C07" w:rsidP="00777C07">
      <w:pPr>
        <w:jc w:val="both"/>
      </w:pPr>
    </w:p>
    <w:p w14:paraId="17049A4E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р.                         м. Ніжин</w:t>
      </w:r>
      <w:r>
        <w:rPr>
          <w:sz w:val="28"/>
          <w:szCs w:val="28"/>
        </w:rPr>
        <w:tab/>
        <w:t xml:space="preserve">                                №  </w:t>
      </w:r>
    </w:p>
    <w:p w14:paraId="26A05DE8" w14:textId="77777777" w:rsidR="00777C07" w:rsidRDefault="00777C07" w:rsidP="00777C07">
      <w:pPr>
        <w:jc w:val="both"/>
        <w:rPr>
          <w:sz w:val="28"/>
          <w:szCs w:val="28"/>
        </w:rPr>
      </w:pPr>
    </w:p>
    <w:p w14:paraId="713F5044" w14:textId="77777777" w:rsidR="00777C07" w:rsidRDefault="00777C07" w:rsidP="00777C07">
      <w:pPr>
        <w:jc w:val="both"/>
        <w:rPr>
          <w:sz w:val="28"/>
          <w:szCs w:val="28"/>
        </w:rPr>
      </w:pPr>
    </w:p>
    <w:p w14:paraId="24F72961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45180529"/>
      <w:bookmarkStart w:id="1" w:name="_Hlk83114790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житла</w:t>
      </w:r>
    </w:p>
    <w:bookmarkEnd w:id="1"/>
    <w:p w14:paraId="38FB3EA3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99EC93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Start w:id="5" w:name="_Hlk89935487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47, 48, 50, 58, 119, 121, 122 Житлового кодексу Української РСР, пунктів 37, 38, 51, 53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5" w:name="_Hlk89864778"/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п.6,7,8 Положення про порядок надання службових жилих приміщень і користування ними в Українській РСР,  </w:t>
      </w:r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21.01.2022 р. протокол №</w:t>
      </w:r>
      <w:bookmarkEnd w:id="9"/>
      <w:r>
        <w:rPr>
          <w:rFonts w:ascii="Times New Roman" w:hAnsi="Times New Roman"/>
          <w:sz w:val="28"/>
          <w:szCs w:val="28"/>
          <w:lang w:val="uk-UA"/>
        </w:rPr>
        <w:t>1,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7B9ACA5A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" w:name="_Hlk26370645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     1.Затвердити рішення житлово-побутової комісії Спеціального авіаційного загону про надання житла:</w:t>
      </w:r>
    </w:p>
    <w:p w14:paraId="7C51CA70" w14:textId="014F016D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Однокімнатну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19,4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начальнику продовольчої служби, підполковнику служби цивільного захисту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Прядуну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Віталію Петровичу, склад сім’ї 1 особа. З квартирного обліку зняти. ( </w:t>
      </w:r>
      <w:bookmarkStart w:id="19" w:name="_Hlk93666734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68D032AE" w14:textId="34237953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81295913"/>
      <w:bookmarkEnd w:id="19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1" w:name="_Hlk89871767"/>
      <w:r>
        <w:rPr>
          <w:rFonts w:ascii="Times New Roman" w:hAnsi="Times New Roman"/>
          <w:sz w:val="28"/>
          <w:szCs w:val="28"/>
          <w:lang w:val="uk-UA"/>
        </w:rPr>
        <w:t xml:space="preserve">1.2. Двокімнатну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36,1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заступнику начальника відділу - старшому оперативному черговому, майору служби цивільного захисту Бойку Володимиру Сергійовичу, склад сім’ї 5 осіб. З квартирного обліку зняти. ( </w:t>
      </w:r>
      <w:bookmarkEnd w:id="20"/>
      <w:bookmarkEnd w:id="21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16353121" w14:textId="634B0D0C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1.3. Двокімнатну 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36,5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відповідальному виконавцю обліково - планового відділення, старшому прапорщику служби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Топольській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Володимирівні, склад сім’ї 2 особи. З квартирного обліку зняти. (Протокол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11AA7264" w14:textId="38455DB8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1.4. Двокімнатну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E663D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37,6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начальнику приймального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радіовідділення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прапорщику  служби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Самардаку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Ігорю Миколайовичу, склад сім’ї 3 особи. З квартирного обліку зняти. ( </w:t>
      </w:r>
      <w:bookmarkStart w:id="22" w:name="_Hlk93667271"/>
      <w:bookmarkStart w:id="23" w:name="_Hlk89873019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bookmarkEnd w:id="22"/>
    <w:p w14:paraId="52F33108" w14:textId="599D4385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Двокімнатну  житлову квартиру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35,4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техніку авіаційному з експлуатації повітряних суден, капітану запасу служби цивільного захисту, Проніну Євгену Володимировичу,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 особи. З квартирного обліку зняти. ( </w:t>
      </w:r>
      <w:bookmarkEnd w:id="23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56ACDD6A" w14:textId="678B7CB8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Двокімнатній 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35,7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техніку (спеціального зв’язку) групи спеціального зв’язку, старшому прапорщику  служби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Довгалю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Олексійовичу,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 особи (протокол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40B71FB9" w14:textId="57FED35F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1.7</w:t>
      </w:r>
      <w:bookmarkStart w:id="24" w:name="_Hlk89931428"/>
      <w:r>
        <w:rPr>
          <w:rFonts w:ascii="Times New Roman" w:hAnsi="Times New Roman"/>
          <w:sz w:val="28"/>
          <w:szCs w:val="28"/>
          <w:lang w:val="uk-UA"/>
        </w:rPr>
        <w:t>. Двокімнатній  житловій квартирі №</w:t>
      </w:r>
      <w:r w:rsidR="001E663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у буд.</w:t>
      </w:r>
      <w:r w:rsidR="001E66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37,6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інженеру продовольчої служби, лейтенанту служби цивільного захисту Ніколаєнку Миколі Володимировичу,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                                       ( 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4C48CB7B" w14:textId="17B5BFDB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89931761"/>
      <w:bookmarkEnd w:id="24"/>
      <w:r>
        <w:rPr>
          <w:rFonts w:ascii="Times New Roman" w:hAnsi="Times New Roman"/>
          <w:sz w:val="28"/>
          <w:szCs w:val="28"/>
          <w:lang w:val="uk-UA"/>
        </w:rPr>
        <w:t xml:space="preserve">      1.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Однокімнатній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бортовому авіаційному техніку, майору  служби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Володимировичу,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   ( </w:t>
      </w:r>
      <w:bookmarkEnd w:id="25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1FB30E45" w14:textId="7AB1D435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26" w:name="_Hlk89931984"/>
      <w:r>
        <w:rPr>
          <w:rFonts w:ascii="Times New Roman" w:hAnsi="Times New Roman"/>
          <w:sz w:val="28"/>
          <w:szCs w:val="28"/>
          <w:lang w:val="uk-UA"/>
        </w:rPr>
        <w:t xml:space="preserve">1.9. Двокімнатній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35,4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старшому оператору - водію радіолокаційної групи виявлення і вказування цілей, старшому сержанту служби цивільного захисту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Бобиренку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Анатолійовичу,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 особи   ( </w:t>
      </w:r>
      <w:bookmarkStart w:id="27" w:name="_Hlk89932121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333725B7" w14:textId="2E097A26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1.10. Двокімнатній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34,9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інженеру метеорологічної служби, капітану  служби цивільного захисту Павловському Юрію Олексійовичу 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( </w:t>
      </w:r>
      <w:bookmarkEnd w:id="27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65AE9D3E" w14:textId="25DADA8B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1.11. Двокімнатній  житловій квартирі №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 </w:t>
      </w:r>
      <w:r w:rsidR="001E663D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                                       вул. </w:t>
      </w:r>
      <w:r w:rsidR="001E663D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35,7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надати статус «службова» та розподілити її інструктору - рятувальнику пошуково -рятувальної групи, прапорщику служби цивільного захисту В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Анатолію Анатолійовичу,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3 особи   ( </w:t>
      </w:r>
      <w:bookmarkEnd w:id="26"/>
      <w:r>
        <w:rPr>
          <w:rFonts w:ascii="Times New Roman" w:hAnsi="Times New Roman"/>
          <w:sz w:val="28"/>
          <w:szCs w:val="28"/>
          <w:lang w:val="uk-UA"/>
        </w:rPr>
        <w:t xml:space="preserve">протокол №155 від 04.01.2022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17.01.2022 р. за  № 8102-210/81;</w:t>
      </w:r>
    </w:p>
    <w:p w14:paraId="76D3437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End w:id="18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bookmarkStart w:id="28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8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1D0144F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46A7D9B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58121B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BB5A5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86A9B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</w:p>
    <w:p w14:paraId="64294B42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392042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97526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2004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0A3B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66799A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3F106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52321E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5998EB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C380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0F2BE7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142D63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DFB2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9700C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C4485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2D69B8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3DBC0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62CF2D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B2D68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DBCE9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0FB0D" w14:textId="77777777" w:rsidR="00777C07" w:rsidRDefault="00777C07" w:rsidP="00777C07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Пояснювальна записка</w:t>
      </w:r>
    </w:p>
    <w:p w14:paraId="7DFC0227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47EB899B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20AC777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Про надання житла</w:t>
      </w:r>
    </w:p>
    <w:p w14:paraId="6292F6FF" w14:textId="77777777" w:rsidR="00777C07" w:rsidRDefault="00777C07" w:rsidP="00777C0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1A7B84" w14:textId="77777777" w:rsidR="00777C07" w:rsidRDefault="00777C07" w:rsidP="00777C0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0201397E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40755A4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житло громадянам, які потребують поліпшення житлових умов.</w:t>
      </w:r>
    </w:p>
    <w:p w14:paraId="286D3745" w14:textId="77777777" w:rsidR="00777C07" w:rsidRDefault="00777C07" w:rsidP="00777C0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0EE0F81" w14:textId="77777777" w:rsidR="00777C07" w:rsidRDefault="00777C07" w:rsidP="00777C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статей 30, 42, 53, 59, 73 Закону України «Про місцеве самоврядування в Україні», статей 47, 48, 50, 58, 119, 121, 122 Житлового кодексу Української РСР, пунктів 37, 38, 51, 53 Правил обліку громадян, які потребують поліпшення житлових умов і надання їм жилих приміщень в Українській РСР, п.6,7,8 Положення про порядок надання службових жилих приміщень і користування ними в Українській РСР,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керівника організації та висновки громадської комісії з житлових питань від 21.01.2022 р. протокол №1, </w:t>
      </w:r>
    </w:p>
    <w:p w14:paraId="47D569FE" w14:textId="77777777" w:rsidR="00777C07" w:rsidRDefault="00777C07" w:rsidP="00777C07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61501837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8BDE8FF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A05183" w14:textId="77777777" w:rsidR="00777C07" w:rsidRDefault="00777C07" w:rsidP="00777C07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963BE06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527D9ED5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8432320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02A762FD" w14:textId="77777777" w:rsidR="00777C07" w:rsidRDefault="00777C07" w:rsidP="00777C07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6A8D27A6" w14:textId="77777777" w:rsidR="00777C07" w:rsidRDefault="00777C07" w:rsidP="00777C07">
      <w:pPr>
        <w:jc w:val="both"/>
        <w:rPr>
          <w:sz w:val="28"/>
          <w:szCs w:val="28"/>
        </w:rPr>
      </w:pPr>
    </w:p>
    <w:p w14:paraId="4436FDCC" w14:textId="77777777" w:rsidR="00777C07" w:rsidRDefault="00777C07" w:rsidP="00777C07">
      <w:pPr>
        <w:jc w:val="both"/>
        <w:rPr>
          <w:sz w:val="28"/>
          <w:szCs w:val="28"/>
        </w:rPr>
      </w:pPr>
    </w:p>
    <w:p w14:paraId="0CB35A92" w14:textId="77777777" w:rsidR="00777C07" w:rsidRDefault="00777C07" w:rsidP="00777C07">
      <w:pPr>
        <w:jc w:val="both"/>
        <w:rPr>
          <w:sz w:val="28"/>
          <w:szCs w:val="28"/>
        </w:rPr>
      </w:pPr>
    </w:p>
    <w:p w14:paraId="57A65640" w14:textId="77777777" w:rsidR="00777C07" w:rsidRDefault="00777C07" w:rsidP="00777C07">
      <w:pPr>
        <w:jc w:val="both"/>
        <w:rPr>
          <w:sz w:val="28"/>
          <w:szCs w:val="28"/>
        </w:rPr>
      </w:pPr>
    </w:p>
    <w:p w14:paraId="2347AC78" w14:textId="77777777" w:rsidR="00777C07" w:rsidRDefault="00777C07" w:rsidP="00777C07">
      <w:pPr>
        <w:jc w:val="both"/>
        <w:rPr>
          <w:sz w:val="28"/>
          <w:szCs w:val="28"/>
        </w:rPr>
      </w:pPr>
    </w:p>
    <w:p w14:paraId="0FB03B8F" w14:textId="77777777" w:rsidR="00777C07" w:rsidRDefault="00777C07" w:rsidP="00777C07">
      <w:pPr>
        <w:jc w:val="both"/>
        <w:rPr>
          <w:sz w:val="28"/>
          <w:szCs w:val="28"/>
        </w:rPr>
      </w:pPr>
    </w:p>
    <w:p w14:paraId="76E986C2" w14:textId="77777777" w:rsidR="00777C07" w:rsidRDefault="00777C07" w:rsidP="00777C07">
      <w:pPr>
        <w:jc w:val="both"/>
        <w:rPr>
          <w:sz w:val="28"/>
          <w:szCs w:val="28"/>
        </w:rPr>
      </w:pPr>
    </w:p>
    <w:p w14:paraId="77E3A7F3" w14:textId="77777777" w:rsidR="00777C07" w:rsidRDefault="00777C07" w:rsidP="00777C07">
      <w:pPr>
        <w:jc w:val="both"/>
        <w:rPr>
          <w:sz w:val="28"/>
          <w:szCs w:val="28"/>
        </w:rPr>
      </w:pPr>
    </w:p>
    <w:p w14:paraId="73AF0FA2" w14:textId="77777777" w:rsidR="00777C07" w:rsidRDefault="00777C07" w:rsidP="00777C07">
      <w:pPr>
        <w:jc w:val="both"/>
        <w:rPr>
          <w:sz w:val="28"/>
          <w:szCs w:val="28"/>
        </w:rPr>
      </w:pPr>
    </w:p>
    <w:p w14:paraId="1DF7AB85" w14:textId="77777777" w:rsidR="00777C07" w:rsidRDefault="00777C07" w:rsidP="00777C07">
      <w:pPr>
        <w:jc w:val="both"/>
        <w:rPr>
          <w:sz w:val="28"/>
          <w:szCs w:val="28"/>
        </w:rPr>
      </w:pPr>
    </w:p>
    <w:p w14:paraId="417BD5EC" w14:textId="77777777" w:rsidR="00777C07" w:rsidRDefault="00777C07" w:rsidP="00777C07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46CA98F3" w14:textId="77777777" w:rsidR="00777C07" w:rsidRDefault="00777C07" w:rsidP="00777C07">
      <w:pPr>
        <w:rPr>
          <w:sz w:val="28"/>
          <w:szCs w:val="28"/>
        </w:rPr>
      </w:pPr>
    </w:p>
    <w:p w14:paraId="655A706D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5997F0BE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4FB9F7C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422388E" w14:textId="77777777" w:rsidR="00777C07" w:rsidRDefault="00777C07" w:rsidP="00777C07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1FE077A1" w14:textId="77777777" w:rsidR="00777C07" w:rsidRDefault="00777C07" w:rsidP="00777C07">
      <w:pPr>
        <w:rPr>
          <w:sz w:val="28"/>
          <w:szCs w:val="28"/>
        </w:rPr>
      </w:pPr>
    </w:p>
    <w:p w14:paraId="015A1F61" w14:textId="77777777" w:rsidR="00777C07" w:rsidRDefault="00777C07" w:rsidP="00777C07">
      <w:pPr>
        <w:rPr>
          <w:sz w:val="28"/>
          <w:szCs w:val="28"/>
        </w:rPr>
      </w:pPr>
    </w:p>
    <w:p w14:paraId="79726F14" w14:textId="77777777" w:rsidR="00777C07" w:rsidRDefault="00777C07" w:rsidP="00777C07">
      <w:pPr>
        <w:rPr>
          <w:sz w:val="28"/>
          <w:szCs w:val="28"/>
        </w:rPr>
      </w:pPr>
    </w:p>
    <w:p w14:paraId="361C3DDD" w14:textId="77777777" w:rsidR="00777C07" w:rsidRDefault="00777C07" w:rsidP="00777C07">
      <w:pPr>
        <w:rPr>
          <w:sz w:val="28"/>
          <w:szCs w:val="28"/>
        </w:rPr>
      </w:pPr>
    </w:p>
    <w:p w14:paraId="747E265E" w14:textId="77777777" w:rsidR="00777C07" w:rsidRDefault="00777C07" w:rsidP="00777C07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2692D13F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69722358" w14:textId="77777777" w:rsidR="00777C07" w:rsidRDefault="00777C07" w:rsidP="00777C07">
      <w:pPr>
        <w:rPr>
          <w:sz w:val="28"/>
          <w:szCs w:val="28"/>
        </w:rPr>
      </w:pPr>
    </w:p>
    <w:p w14:paraId="5AC2CF6B" w14:textId="77777777" w:rsidR="00777C07" w:rsidRDefault="00777C07" w:rsidP="00777C07">
      <w:pPr>
        <w:rPr>
          <w:sz w:val="28"/>
          <w:szCs w:val="28"/>
        </w:rPr>
      </w:pPr>
    </w:p>
    <w:p w14:paraId="7E9C1DA6" w14:textId="77777777" w:rsidR="00777C07" w:rsidRDefault="00777C07" w:rsidP="00777C07">
      <w:pPr>
        <w:rPr>
          <w:sz w:val="28"/>
          <w:szCs w:val="28"/>
        </w:rPr>
      </w:pPr>
    </w:p>
    <w:p w14:paraId="462A6B15" w14:textId="77777777" w:rsidR="00777C07" w:rsidRDefault="00777C07" w:rsidP="00777C07">
      <w:pPr>
        <w:rPr>
          <w:szCs w:val="24"/>
        </w:rPr>
      </w:pPr>
    </w:p>
    <w:p w14:paraId="645ACF2E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ACB0DA7" w14:textId="77777777" w:rsidR="00777C07" w:rsidRDefault="00777C07" w:rsidP="00777C07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                                 </w:t>
      </w:r>
    </w:p>
    <w:p w14:paraId="2AD76F66" w14:textId="77777777" w:rsidR="00777C07" w:rsidRDefault="00777C07" w:rsidP="00777C07">
      <w:pPr>
        <w:rPr>
          <w:sz w:val="28"/>
          <w:szCs w:val="28"/>
        </w:rPr>
      </w:pPr>
    </w:p>
    <w:p w14:paraId="25D96A95" w14:textId="77777777" w:rsidR="00777C07" w:rsidRDefault="00777C07" w:rsidP="00777C07">
      <w:pPr>
        <w:rPr>
          <w:sz w:val="28"/>
          <w:szCs w:val="28"/>
        </w:rPr>
      </w:pPr>
    </w:p>
    <w:p w14:paraId="20DA9765" w14:textId="77777777" w:rsidR="00777C07" w:rsidRDefault="00777C07" w:rsidP="00777C07">
      <w:pPr>
        <w:rPr>
          <w:sz w:val="28"/>
          <w:szCs w:val="28"/>
        </w:rPr>
      </w:pPr>
    </w:p>
    <w:p w14:paraId="7CEEB92E" w14:textId="77777777" w:rsidR="00777C07" w:rsidRDefault="00777C07" w:rsidP="00777C07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6D432274" w14:textId="77777777" w:rsidR="00777C07" w:rsidRDefault="00777C07" w:rsidP="00777C07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38DA903" w14:textId="77777777" w:rsidR="00777C07" w:rsidRDefault="00777C07" w:rsidP="00777C07"/>
    <w:p w14:paraId="2C99AF15" w14:textId="77777777" w:rsidR="00777C07" w:rsidRDefault="00777C07" w:rsidP="00777C07"/>
    <w:p w14:paraId="69842836" w14:textId="77777777" w:rsidR="0007510C" w:rsidRDefault="0007510C"/>
    <w:sectPr w:rsidR="0007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C"/>
    <w:rsid w:val="0007510C"/>
    <w:rsid w:val="001E663D"/>
    <w:rsid w:val="007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9BD2"/>
  <w15:chartTrackingRefBased/>
  <w15:docId w15:val="{5210763F-3099-4986-A40F-DE38CA0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7C07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C07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777C07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dcterms:created xsi:type="dcterms:W3CDTF">2022-01-26T08:12:00Z</dcterms:created>
  <dcterms:modified xsi:type="dcterms:W3CDTF">2022-01-26T08:17:00Z</dcterms:modified>
</cp:coreProperties>
</file>