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B3C5" w14:textId="77777777" w:rsidR="00BF0F60" w:rsidRDefault="007E0313" w:rsidP="00BF0F60">
      <w:pPr>
        <w:jc w:val="center"/>
      </w:pPr>
      <w:r>
        <w:t>,</w:t>
      </w:r>
      <w:r w:rsidR="00BF0F60">
        <w:rPr>
          <w:rFonts w:ascii="Tms Rmn" w:hAnsi="Tms Rmn"/>
          <w:noProof/>
        </w:rPr>
        <w:drawing>
          <wp:inline distT="0" distB="0" distL="0" distR="0" wp14:anchorId="468D7837" wp14:editId="3C49BB2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5D0A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0A82259F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DEA0833" w14:textId="77777777" w:rsidR="00BF0F60" w:rsidRDefault="00BF0F60" w:rsidP="00BF0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6495249" w14:textId="77777777" w:rsidR="00BF0F60" w:rsidRDefault="00BF0F60" w:rsidP="00BF0F60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14:paraId="55E6987B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І Ш Е Н Н Я</w:t>
      </w:r>
    </w:p>
    <w:p w14:paraId="0A7477FC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12BB519" w14:textId="77777777" w:rsidR="00BC0E03" w:rsidRDefault="00BC0E03" w:rsidP="00BC0E03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19   травня 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112</w:t>
      </w:r>
    </w:p>
    <w:p w14:paraId="74CF3C8C" w14:textId="77777777" w:rsidR="00A04FDF" w:rsidRDefault="00BF0F60" w:rsidP="00A04F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DE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D774A" w:rsidRPr="007E5DE0">
        <w:rPr>
          <w:rFonts w:ascii="Times New Roman" w:hAnsi="Times New Roman"/>
          <w:b/>
          <w:sz w:val="28"/>
          <w:szCs w:val="28"/>
          <w:lang w:val="uk-UA"/>
        </w:rPr>
        <w:t xml:space="preserve">фінансування </w:t>
      </w:r>
      <w:r w:rsidR="00A04FDF">
        <w:rPr>
          <w:rFonts w:ascii="Times New Roman" w:hAnsi="Times New Roman"/>
          <w:b/>
          <w:sz w:val="28"/>
          <w:szCs w:val="28"/>
          <w:lang w:val="uk-UA"/>
        </w:rPr>
        <w:t xml:space="preserve">заходів </w:t>
      </w:r>
    </w:p>
    <w:p w14:paraId="4D52B71A" w14:textId="77777777" w:rsidR="00BF0F60" w:rsidRPr="007E5DE0" w:rsidRDefault="00A04FDF" w:rsidP="00A04F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територіальної оборони</w:t>
      </w:r>
      <w:r w:rsidR="00BF0F60" w:rsidRPr="007E5DE0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79473E2D" w14:textId="77777777" w:rsidR="00BF0F60" w:rsidRPr="009B73AE" w:rsidRDefault="00BF0F60" w:rsidP="00BF0F60">
      <w:pPr>
        <w:pStyle w:val="Default"/>
        <w:jc w:val="both"/>
        <w:rPr>
          <w:sz w:val="28"/>
          <w:szCs w:val="28"/>
          <w:lang w:val="uk-UA"/>
        </w:rPr>
      </w:pPr>
      <w:r w:rsidRPr="009B73AE">
        <w:rPr>
          <w:sz w:val="28"/>
          <w:szCs w:val="28"/>
          <w:lang w:val="uk-UA"/>
        </w:rPr>
        <w:tab/>
      </w:r>
    </w:p>
    <w:p w14:paraId="3D294D78" w14:textId="77777777" w:rsidR="00BF0F60" w:rsidRDefault="00BF0F60" w:rsidP="00BF0F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6D77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21E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6D774A" w:rsidRPr="00F021E4">
        <w:rPr>
          <w:rFonts w:ascii="Times New Roman" w:hAnsi="Times New Roman"/>
          <w:color w:val="000000"/>
          <w:sz w:val="28"/>
          <w:szCs w:val="28"/>
          <w:lang w:val="uk-UA"/>
        </w:rPr>
        <w:t>атей</w:t>
      </w:r>
      <w:r w:rsidR="00F021E4" w:rsidRP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 36, 42,</w:t>
      </w:r>
      <w:r w:rsidRP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 59, 73 Закону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0F0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Комплексної програми заходів та робіт з територіальної оборони Ніжинської територіальної громади на 2022 рік, затвердженої рішенням виконкому № 71 від 04.04.2022р., зі змінами, внесеними рішенням виконкому  № 102 від 12.05.2022р.,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 w:rsidR="00A04FDF"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матеріально-технічних засобів територіальної оборони</w:t>
      </w:r>
      <w:r w:rsidR="00DA157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748DB7A7" w14:textId="77777777" w:rsidR="007E0313" w:rsidRPr="00F021E4" w:rsidRDefault="00BF0F60" w:rsidP="00F02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(Писаренко Л.В.)  перерахувати </w:t>
      </w:r>
      <w:r w:rsidR="007C15FC">
        <w:rPr>
          <w:rFonts w:ascii="Times New Roman" w:hAnsi="Times New Roman"/>
          <w:sz w:val="28"/>
          <w:szCs w:val="28"/>
          <w:lang w:val="uk-UA"/>
        </w:rPr>
        <w:t>виконавчому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941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313">
        <w:rPr>
          <w:rFonts w:ascii="Times New Roman" w:hAnsi="Times New Roman"/>
          <w:sz w:val="28"/>
          <w:szCs w:val="28"/>
          <w:lang w:val="uk-UA"/>
        </w:rPr>
        <w:t xml:space="preserve">кошти в сумі </w:t>
      </w:r>
      <w:r w:rsidR="001B3B39" w:rsidRPr="001B3B39">
        <w:rPr>
          <w:rFonts w:ascii="Times New Roman" w:hAnsi="Times New Roman"/>
          <w:sz w:val="28"/>
          <w:szCs w:val="28"/>
          <w:lang w:val="uk-UA"/>
        </w:rPr>
        <w:t>178 395</w:t>
      </w:r>
      <w:r w:rsidR="007E0313" w:rsidRPr="001B3B39">
        <w:rPr>
          <w:rFonts w:ascii="Times New Roman" w:hAnsi="Times New Roman"/>
          <w:sz w:val="28"/>
          <w:szCs w:val="28"/>
          <w:lang w:val="uk-UA"/>
        </w:rPr>
        <w:t>,00 грн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. (</w:t>
      </w:r>
      <w:r w:rsidR="007E0313" w:rsidRPr="00F021E4">
        <w:rPr>
          <w:rFonts w:ascii="Times New Roman" w:hAnsi="Times New Roman"/>
          <w:bCs/>
          <w:sz w:val="28"/>
          <w:szCs w:val="28"/>
          <w:lang w:val="uk-UA"/>
        </w:rPr>
        <w:t xml:space="preserve">КПКВК </w:t>
      </w:r>
      <w:r w:rsidR="00F021E4" w:rsidRPr="00F021E4">
        <w:rPr>
          <w:rFonts w:ascii="Times New Roman" w:hAnsi="Times New Roman"/>
          <w:bCs/>
          <w:sz w:val="28"/>
          <w:szCs w:val="28"/>
          <w:lang w:val="uk-UA"/>
        </w:rPr>
        <w:t>0218240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, КЕКВ 22</w:t>
      </w:r>
      <w:r w:rsidR="00F021E4" w:rsidRPr="00F021E4">
        <w:rPr>
          <w:rFonts w:ascii="Times New Roman" w:hAnsi="Times New Roman"/>
          <w:sz w:val="28"/>
          <w:szCs w:val="28"/>
          <w:lang w:val="uk-UA"/>
        </w:rPr>
        <w:t>1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0) для</w:t>
      </w:r>
      <w:r w:rsidR="007E0313">
        <w:rPr>
          <w:rFonts w:ascii="Times New Roman" w:hAnsi="Times New Roman"/>
          <w:sz w:val="28"/>
          <w:szCs w:val="28"/>
          <w:lang w:val="uk-UA"/>
        </w:rPr>
        <w:t xml:space="preserve"> розрахунків за придбання матеріально-технічних засобів </w:t>
      </w:r>
      <w:r w:rsidR="007C15FC">
        <w:rPr>
          <w:rFonts w:ascii="Times New Roman" w:hAnsi="Times New Roman"/>
          <w:sz w:val="28"/>
          <w:szCs w:val="28"/>
          <w:lang w:val="uk-UA"/>
        </w:rPr>
        <w:t>для потреб</w:t>
      </w:r>
      <w:r w:rsidR="008F10FC" w:rsidRPr="00F021E4">
        <w:rPr>
          <w:rFonts w:ascii="Times New Roman" w:hAnsi="Times New Roman"/>
          <w:sz w:val="28"/>
          <w:szCs w:val="28"/>
          <w:lang w:val="uk-UA"/>
        </w:rPr>
        <w:t xml:space="preserve"> територіальної оборони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5714" w:rsidRPr="00F021E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021E4" w:rsidRPr="00F021E4">
        <w:rPr>
          <w:rFonts w:ascii="Times New Roman" w:hAnsi="Times New Roman"/>
          <w:sz w:val="28"/>
          <w:szCs w:val="28"/>
          <w:lang w:val="uk-UA"/>
        </w:rPr>
        <w:t xml:space="preserve">безоплатної </w:t>
      </w:r>
      <w:r w:rsidR="00365714" w:rsidRPr="00F021E4">
        <w:rPr>
          <w:rFonts w:ascii="Times New Roman" w:hAnsi="Times New Roman"/>
          <w:sz w:val="28"/>
          <w:szCs w:val="28"/>
          <w:lang w:val="uk-UA"/>
        </w:rPr>
        <w:t>передачі ВЧ А-7329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:</w:t>
      </w:r>
    </w:p>
    <w:p w14:paraId="7BCB714F" w14:textId="77777777" w:rsidR="001B3B39" w:rsidRPr="00F021E4" w:rsidRDefault="007E0313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  <w:lang w:val="uk-UA"/>
        </w:rPr>
      </w:pPr>
      <w:r w:rsidRPr="00F021E4">
        <w:rPr>
          <w:bCs/>
          <w:sz w:val="28"/>
          <w:szCs w:val="28"/>
          <w:lang w:val="uk-UA"/>
        </w:rPr>
        <w:t>Електронагрівач-бойлер Арістон 80 л.</w:t>
      </w:r>
      <w:r w:rsidR="001B3B39" w:rsidRPr="00F021E4">
        <w:rPr>
          <w:sz w:val="28"/>
          <w:szCs w:val="28"/>
          <w:lang w:val="uk-UA"/>
        </w:rPr>
        <w:t xml:space="preserve"> вартістю  – 4475</w:t>
      </w:r>
      <w:r w:rsidR="00F021E4">
        <w:rPr>
          <w:sz w:val="28"/>
          <w:szCs w:val="28"/>
          <w:lang w:val="uk-UA"/>
        </w:rPr>
        <w:t>,00</w:t>
      </w:r>
      <w:r w:rsidR="001B3B39" w:rsidRPr="00F021E4">
        <w:rPr>
          <w:sz w:val="28"/>
          <w:szCs w:val="28"/>
          <w:lang w:val="uk-UA"/>
        </w:rPr>
        <w:t xml:space="preserve"> грн.</w:t>
      </w:r>
    </w:p>
    <w:p w14:paraId="46C6D66A" w14:textId="77777777" w:rsidR="001B3B39" w:rsidRPr="00F021E4" w:rsidRDefault="007E0313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  <w:lang w:val="uk-UA"/>
        </w:rPr>
      </w:pPr>
      <w:r w:rsidRPr="00F021E4">
        <w:rPr>
          <w:bCs/>
          <w:sz w:val="28"/>
          <w:szCs w:val="28"/>
          <w:lang w:val="uk-UA"/>
        </w:rPr>
        <w:t xml:space="preserve">Акумулятор </w:t>
      </w:r>
      <w:r w:rsidR="001B3B39" w:rsidRPr="00F021E4">
        <w:rPr>
          <w:bCs/>
          <w:sz w:val="28"/>
          <w:szCs w:val="28"/>
          <w:lang w:val="uk-UA"/>
        </w:rPr>
        <w:t>6ст140</w:t>
      </w:r>
      <w:r w:rsidR="00F021E4">
        <w:rPr>
          <w:bCs/>
          <w:sz w:val="28"/>
          <w:szCs w:val="28"/>
          <w:lang w:val="uk-UA"/>
        </w:rPr>
        <w:t>А</w:t>
      </w:r>
      <w:r w:rsidR="001B3B39" w:rsidRPr="00F021E4">
        <w:rPr>
          <w:bCs/>
          <w:sz w:val="28"/>
          <w:szCs w:val="28"/>
          <w:lang w:val="uk-UA"/>
        </w:rPr>
        <w:t xml:space="preserve"> – 2 шт.</w:t>
      </w:r>
      <w:r w:rsidR="001B3B39" w:rsidRPr="00F021E4">
        <w:rPr>
          <w:sz w:val="28"/>
          <w:szCs w:val="28"/>
          <w:lang w:val="uk-UA"/>
        </w:rPr>
        <w:t xml:space="preserve"> вартістю  – 8400</w:t>
      </w:r>
      <w:r w:rsidR="00F021E4">
        <w:rPr>
          <w:sz w:val="28"/>
          <w:szCs w:val="28"/>
          <w:lang w:val="uk-UA"/>
        </w:rPr>
        <w:t>,00</w:t>
      </w:r>
      <w:r w:rsidR="001B3B39" w:rsidRPr="00F021E4">
        <w:rPr>
          <w:sz w:val="28"/>
          <w:szCs w:val="28"/>
          <w:lang w:val="uk-UA"/>
        </w:rPr>
        <w:t xml:space="preserve"> грн.</w:t>
      </w:r>
    </w:p>
    <w:p w14:paraId="551C7DF1" w14:textId="77777777" w:rsidR="001B3B39" w:rsidRPr="00F021E4" w:rsidRDefault="007E0313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F021E4">
        <w:rPr>
          <w:bCs/>
          <w:sz w:val="28"/>
          <w:szCs w:val="28"/>
          <w:lang w:val="uk-UA"/>
        </w:rPr>
        <w:t xml:space="preserve">Скоби 3000 шт. </w:t>
      </w:r>
      <w:r w:rsidR="001B3B39" w:rsidRPr="00F021E4">
        <w:rPr>
          <w:sz w:val="28"/>
          <w:szCs w:val="28"/>
          <w:lang w:val="uk-UA"/>
        </w:rPr>
        <w:t>вартістю  – 129000</w:t>
      </w:r>
      <w:r w:rsidR="00F021E4">
        <w:rPr>
          <w:sz w:val="28"/>
          <w:szCs w:val="28"/>
          <w:lang w:val="uk-UA"/>
        </w:rPr>
        <w:t>,00</w:t>
      </w:r>
      <w:r w:rsidR="001B3B39" w:rsidRPr="00F021E4">
        <w:rPr>
          <w:sz w:val="28"/>
          <w:szCs w:val="28"/>
          <w:lang w:val="uk-UA"/>
        </w:rPr>
        <w:t xml:space="preserve"> грн.</w:t>
      </w:r>
    </w:p>
    <w:p w14:paraId="411873CC" w14:textId="77777777" w:rsidR="001B3B39" w:rsidRPr="00F021E4" w:rsidRDefault="007E0313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F021E4">
        <w:rPr>
          <w:bCs/>
          <w:sz w:val="28"/>
          <w:szCs w:val="28"/>
          <w:lang w:val="uk-UA"/>
        </w:rPr>
        <w:t xml:space="preserve">Цвяхи </w:t>
      </w:r>
      <w:r w:rsidR="00F021E4">
        <w:rPr>
          <w:bCs/>
          <w:sz w:val="28"/>
          <w:szCs w:val="28"/>
          <w:lang w:val="uk-UA"/>
        </w:rPr>
        <w:t>будівельні</w:t>
      </w:r>
      <w:r w:rsidRPr="00F021E4">
        <w:rPr>
          <w:bCs/>
          <w:sz w:val="28"/>
          <w:szCs w:val="28"/>
          <w:lang w:val="uk-UA"/>
        </w:rPr>
        <w:t xml:space="preserve"> – 400 кг</w:t>
      </w:r>
      <w:r w:rsidR="001B3B39" w:rsidRPr="00F021E4">
        <w:rPr>
          <w:sz w:val="28"/>
          <w:szCs w:val="28"/>
          <w:lang w:val="uk-UA"/>
        </w:rPr>
        <w:t xml:space="preserve"> вартістю  – 33020</w:t>
      </w:r>
      <w:r w:rsidR="00F021E4">
        <w:rPr>
          <w:sz w:val="28"/>
          <w:szCs w:val="28"/>
          <w:lang w:val="uk-UA"/>
        </w:rPr>
        <w:t xml:space="preserve">,00 </w:t>
      </w:r>
      <w:r w:rsidR="001B3B39" w:rsidRPr="00F021E4">
        <w:rPr>
          <w:sz w:val="28"/>
          <w:szCs w:val="28"/>
          <w:lang w:val="uk-UA"/>
        </w:rPr>
        <w:t>грн.</w:t>
      </w:r>
    </w:p>
    <w:p w14:paraId="621F2C81" w14:textId="77777777" w:rsidR="001B3B39" w:rsidRPr="00F021E4" w:rsidRDefault="001B3B39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F021E4">
        <w:rPr>
          <w:sz w:val="28"/>
          <w:szCs w:val="28"/>
          <w:lang w:val="uk-UA"/>
        </w:rPr>
        <w:t>Плівка поліетиленова 3 м. у кількості 100 метрів вартістю  – 3500</w:t>
      </w:r>
      <w:r w:rsidR="00F021E4">
        <w:rPr>
          <w:sz w:val="28"/>
          <w:szCs w:val="28"/>
          <w:lang w:val="uk-UA"/>
        </w:rPr>
        <w:t>,00</w:t>
      </w:r>
      <w:r w:rsidRPr="00F021E4">
        <w:rPr>
          <w:sz w:val="28"/>
          <w:szCs w:val="28"/>
          <w:lang w:val="uk-UA"/>
        </w:rPr>
        <w:t xml:space="preserve"> грн.</w:t>
      </w:r>
    </w:p>
    <w:p w14:paraId="60FB3112" w14:textId="77777777" w:rsidR="00F021E4" w:rsidRDefault="00F021E4" w:rsidP="00F021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1F966212" w14:textId="77777777" w:rsidR="00F021E4" w:rsidRPr="00F021E4" w:rsidRDefault="00F021E4" w:rsidP="0092201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021E4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перерахувати </w:t>
      </w:r>
      <w:r w:rsidR="0026555E">
        <w:rPr>
          <w:rFonts w:ascii="Times New Roman" w:hAnsi="Times New Roman"/>
          <w:sz w:val="28"/>
          <w:szCs w:val="28"/>
          <w:lang w:val="uk-UA"/>
        </w:rPr>
        <w:t>виконавчому комітету</w:t>
      </w:r>
      <w:r w:rsidR="00B56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01B">
        <w:rPr>
          <w:rFonts w:ascii="Times New Roman" w:hAnsi="Times New Roman"/>
          <w:sz w:val="28"/>
          <w:szCs w:val="28"/>
          <w:lang w:val="uk-UA"/>
        </w:rPr>
        <w:t>кошти в сумі 300297,</w:t>
      </w:r>
      <w:r w:rsidR="0026555E">
        <w:rPr>
          <w:rFonts w:ascii="Times New Roman" w:hAnsi="Times New Roman"/>
          <w:sz w:val="28"/>
          <w:szCs w:val="28"/>
          <w:lang w:val="uk-UA"/>
        </w:rPr>
        <w:t>43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 грн.  (</w:t>
      </w:r>
      <w:r w:rsidR="0092201B">
        <w:rPr>
          <w:rFonts w:ascii="Times New Roman" w:hAnsi="Times New Roman"/>
          <w:bCs/>
          <w:sz w:val="28"/>
          <w:szCs w:val="28"/>
          <w:lang w:val="uk-UA"/>
        </w:rPr>
        <w:t xml:space="preserve">КПКВК </w:t>
      </w:r>
      <w:r w:rsidR="008847CF">
        <w:rPr>
          <w:rFonts w:ascii="Times New Roman" w:hAnsi="Times New Roman"/>
          <w:bCs/>
          <w:sz w:val="28"/>
          <w:szCs w:val="28"/>
          <w:lang w:val="uk-UA"/>
        </w:rPr>
        <w:t>0</w:t>
      </w:r>
      <w:r w:rsidR="0092201B">
        <w:rPr>
          <w:rFonts w:ascii="Times New Roman" w:hAnsi="Times New Roman"/>
          <w:bCs/>
          <w:sz w:val="28"/>
          <w:szCs w:val="28"/>
          <w:lang w:val="uk-UA"/>
        </w:rPr>
        <w:t>218240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, КЕКВ 2210) для розрахунків за придбання </w:t>
      </w:r>
      <w:r w:rsidR="0092201B">
        <w:rPr>
          <w:rFonts w:ascii="Times New Roman" w:hAnsi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="0092201B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  <w:lang w:val="uk-UA"/>
        </w:rPr>
        <w:t>палив</w:t>
      </w:r>
      <w:r w:rsidR="0092201B">
        <w:rPr>
          <w:rFonts w:ascii="Times New Roman" w:hAnsi="Times New Roman"/>
          <w:bCs/>
          <w:sz w:val="28"/>
          <w:szCs w:val="28"/>
          <w:lang w:val="uk-UA"/>
        </w:rPr>
        <w:t>а в кількості 8580 літрів</w:t>
      </w:r>
      <w:r w:rsidR="00B56548" w:rsidRPr="00B565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56548">
        <w:rPr>
          <w:rFonts w:ascii="Times New Roman" w:hAnsi="Times New Roman"/>
          <w:bCs/>
          <w:sz w:val="28"/>
          <w:szCs w:val="28"/>
          <w:lang w:val="uk-UA"/>
        </w:rPr>
        <w:t xml:space="preserve">КП </w:t>
      </w:r>
      <w:r w:rsidR="00B56548" w:rsidRPr="00F021E4">
        <w:rPr>
          <w:rFonts w:ascii="Times New Roman" w:hAnsi="Times New Roman"/>
          <w:bCs/>
          <w:sz w:val="28"/>
          <w:szCs w:val="28"/>
          <w:lang w:val="uk-UA"/>
        </w:rPr>
        <w:t>ВУКГ</w:t>
      </w:r>
      <w:r w:rsidR="00AF0BD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F0BD6" w:rsidRPr="00AF0B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0BD6">
        <w:rPr>
          <w:rFonts w:ascii="Times New Roman" w:hAnsi="Times New Roman"/>
          <w:bCs/>
          <w:sz w:val="28"/>
          <w:szCs w:val="28"/>
          <w:lang w:val="uk-UA"/>
        </w:rPr>
        <w:t>для забезпечення заходів життєдіяльності громади в період воєнного стану</w:t>
      </w:r>
      <w:r w:rsidR="0092201B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73D20E8" w14:textId="77777777" w:rsidR="0092201B" w:rsidRDefault="0092201B" w:rsidP="009220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24525A" w14:textId="77777777" w:rsidR="00BF0F60" w:rsidRDefault="0092201B" w:rsidP="009220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ідділу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міської ради та її виконавчого комітету (Доля О.В.) 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дати його прийняття 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>на офіційному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 сайті Ніжинської міської ради.</w:t>
      </w:r>
    </w:p>
    <w:p w14:paraId="1F781A05" w14:textId="77777777" w:rsidR="0092201B" w:rsidRDefault="0092201B" w:rsidP="0036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8AE4B1" w14:textId="77777777" w:rsidR="00BF0F60" w:rsidRDefault="0092201B" w:rsidP="0036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BF0F60" w:rsidRPr="001B3B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0F6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F0F60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Вовченка Ф.І.</w:t>
      </w:r>
    </w:p>
    <w:p w14:paraId="347440F4" w14:textId="77777777"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6AECA4A2" w14:textId="77777777" w:rsidR="0092201B" w:rsidRDefault="0092201B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374CC72" w14:textId="77777777" w:rsidR="0092201B" w:rsidRDefault="0092201B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2D3F2FB" w14:textId="77777777" w:rsidR="00765A46" w:rsidRDefault="00E24EB3" w:rsidP="00765A46">
      <w:pPr>
        <w:tabs>
          <w:tab w:val="left" w:pos="49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181D3831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015B56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19D12D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7A8A83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206AED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B2EDCE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599F7A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47C22A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F0C3F6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9A9F97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E93AEC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0864C1E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2319AD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9CE893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932A70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CFFF21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7B52CF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247D0D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DE6238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6AD9FB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3951A5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FDEA27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0CB163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FDE6EC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90E246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456402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1A6CA1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C63668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21E60F" w14:textId="77777777" w:rsidR="000D455C" w:rsidRDefault="000D455C" w:rsidP="000D455C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6183A2B7" w14:textId="77777777" w:rsidR="000D455C" w:rsidRDefault="000D455C" w:rsidP="000D45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рішення </w:t>
      </w:r>
      <w:r>
        <w:rPr>
          <w:rFonts w:ascii="Times New Roman" w:hAnsi="Times New Roman"/>
          <w:b/>
          <w:sz w:val="28"/>
          <w:szCs w:val="28"/>
          <w:lang w:val="uk-UA"/>
        </w:rPr>
        <w:t>«Про фінансування заходів територіальної оборони»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12063B72" w14:textId="77777777" w:rsidR="000D455C" w:rsidRDefault="000D455C" w:rsidP="000D455C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14234CA6" w14:textId="77777777" w:rsidR="000D455C" w:rsidRDefault="000D455C" w:rsidP="000D45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14:paraId="294033AE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36, 42, 59, 73 Закону України «Про місцеве самоврядування в Україні», Комплексної програми заходів та робіт з територіальної оборони Ніжинської територіальної громади на 2022 рік, затвердженої рішенням виконкому № 71 від 04.04.2022р., зі змінами, </w:t>
      </w:r>
      <w:r>
        <w:rPr>
          <w:rFonts w:ascii="Times New Roman" w:hAnsi="Times New Roman"/>
          <w:sz w:val="28"/>
          <w:szCs w:val="28"/>
          <w:lang w:val="uk-UA"/>
        </w:rPr>
        <w:t>та з метою забезпечення матеріально-технічних засобів територіальної оборони, відділом з питань НС, ЦЗН, ОМР  підготовлений даний проект рішення.</w:t>
      </w:r>
    </w:p>
    <w:p w14:paraId="1F0B569B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1063B39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Загальна характеристика і основні положення проекту</w:t>
      </w:r>
    </w:p>
    <w:p w14:paraId="371AB50D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Проект рішення передбачає </w:t>
      </w:r>
      <w:r>
        <w:rPr>
          <w:rFonts w:ascii="Times New Roman" w:hAnsi="Times New Roman"/>
          <w:sz w:val="28"/>
          <w:szCs w:val="28"/>
          <w:lang w:val="uk-UA"/>
        </w:rPr>
        <w:t>проведення розрахунків за придбання матеріально-технічних засобів для потреб територіальної оборони, та безоплатної передачі ВЧ А-7329:</w:t>
      </w:r>
    </w:p>
    <w:p w14:paraId="16A0882B" w14:textId="77777777" w:rsidR="000D455C" w:rsidRDefault="000D455C" w:rsidP="000D455C">
      <w:pPr>
        <w:pStyle w:val="a6"/>
        <w:numPr>
          <w:ilvl w:val="0"/>
          <w:numId w:val="2"/>
        </w:numPr>
        <w:ind w:left="0" w:firstLine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Електронагрівач-бойлер Арістон 80 л.</w:t>
      </w:r>
      <w:r>
        <w:rPr>
          <w:sz w:val="28"/>
          <w:szCs w:val="28"/>
          <w:lang w:val="uk-UA"/>
        </w:rPr>
        <w:t xml:space="preserve"> вартістю  – 4475,00 грн.</w:t>
      </w:r>
    </w:p>
    <w:p w14:paraId="2794A84C" w14:textId="77777777" w:rsidR="000D455C" w:rsidRDefault="000D455C" w:rsidP="000D455C">
      <w:pPr>
        <w:pStyle w:val="a6"/>
        <w:numPr>
          <w:ilvl w:val="0"/>
          <w:numId w:val="2"/>
        </w:numPr>
        <w:ind w:left="0" w:firstLine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Акумулятор 6ст140А – 2 шт.</w:t>
      </w:r>
      <w:r>
        <w:rPr>
          <w:sz w:val="28"/>
          <w:szCs w:val="28"/>
          <w:lang w:val="uk-UA"/>
        </w:rPr>
        <w:t xml:space="preserve"> вартістю  – 8400,00 грн.</w:t>
      </w:r>
    </w:p>
    <w:p w14:paraId="0D093AD0" w14:textId="77777777" w:rsidR="000D455C" w:rsidRDefault="000D455C" w:rsidP="000D455C">
      <w:pPr>
        <w:pStyle w:val="a6"/>
        <w:numPr>
          <w:ilvl w:val="0"/>
          <w:numId w:val="2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Скоби 3000 шт. </w:t>
      </w:r>
      <w:r>
        <w:rPr>
          <w:sz w:val="28"/>
          <w:szCs w:val="28"/>
          <w:lang w:val="uk-UA"/>
        </w:rPr>
        <w:t>вартістю  – 129000,00 грн.</w:t>
      </w:r>
    </w:p>
    <w:p w14:paraId="3621F0D0" w14:textId="77777777" w:rsidR="000D455C" w:rsidRDefault="000D455C" w:rsidP="000D455C">
      <w:pPr>
        <w:pStyle w:val="a6"/>
        <w:numPr>
          <w:ilvl w:val="0"/>
          <w:numId w:val="2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Цвяхи будівельні – 400 кг</w:t>
      </w:r>
      <w:r>
        <w:rPr>
          <w:sz w:val="28"/>
          <w:szCs w:val="28"/>
          <w:lang w:val="uk-UA"/>
        </w:rPr>
        <w:t xml:space="preserve"> вартістю  – 33020,00 грн.</w:t>
      </w:r>
    </w:p>
    <w:p w14:paraId="4F203EB1" w14:textId="77777777" w:rsidR="000D455C" w:rsidRDefault="000D455C" w:rsidP="000D455C">
      <w:pPr>
        <w:pStyle w:val="a6"/>
        <w:numPr>
          <w:ilvl w:val="0"/>
          <w:numId w:val="2"/>
        </w:numPr>
        <w:ind w:left="0" w:firstLine="426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Плівка поліетиленова 3 м. у кількості 100 метрів вартістю  – 3500,00 грн.</w:t>
      </w:r>
    </w:p>
    <w:p w14:paraId="2311F20E" w14:textId="77777777" w:rsidR="000D455C" w:rsidRDefault="000D455C" w:rsidP="000D45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також перерахувати УЖКГ та будівництва кошти в сумі 300297,00 грн.  для розрахунків за придбання </w:t>
      </w:r>
      <w:r>
        <w:rPr>
          <w:rFonts w:ascii="Times New Roman" w:hAnsi="Times New Roman"/>
          <w:bCs/>
          <w:sz w:val="28"/>
          <w:szCs w:val="28"/>
          <w:lang w:val="uk-UA"/>
        </w:rPr>
        <w:t>дизпалива в кількості 8580 літрів КП ВУКГ, для забезпечення заходів життєдіяльності громади в період воєнного стану.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27FD031" w14:textId="77777777" w:rsidR="000D455C" w:rsidRDefault="000D455C" w:rsidP="000D455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C6297C0" w14:textId="77777777" w:rsidR="000D455C" w:rsidRDefault="000D455C" w:rsidP="00A9595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Стан нормативно – правової бази</w:t>
      </w:r>
    </w:p>
    <w:p w14:paraId="6D64AA8B" w14:textId="77777777" w:rsidR="000D455C" w:rsidRPr="008868BA" w:rsidRDefault="000D455C" w:rsidP="000D4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68BA">
        <w:rPr>
          <w:rFonts w:ascii="Times New Roman" w:hAnsi="Times New Roman"/>
          <w:sz w:val="28"/>
          <w:szCs w:val="28"/>
        </w:rPr>
        <w:t>Ст.3</w:t>
      </w:r>
      <w:r w:rsidR="00421137" w:rsidRPr="008868BA">
        <w:rPr>
          <w:rFonts w:ascii="Times New Roman" w:hAnsi="Times New Roman"/>
          <w:sz w:val="28"/>
          <w:szCs w:val="28"/>
          <w:lang w:val="uk-UA"/>
        </w:rPr>
        <w:t>6</w:t>
      </w:r>
      <w:r w:rsidRPr="008868BA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визначає  </w:t>
      </w:r>
      <w:r w:rsidRPr="008868BA">
        <w:rPr>
          <w:rFonts w:ascii="Times New Roman" w:hAnsi="Times New Roman"/>
          <w:sz w:val="28"/>
          <w:szCs w:val="28"/>
          <w:lang w:val="uk-UA"/>
        </w:rPr>
        <w:t>п</w:t>
      </w:r>
      <w:r w:rsidRPr="008868BA">
        <w:rPr>
          <w:rFonts w:ascii="Times New Roman" w:hAnsi="Times New Roman"/>
          <w:color w:val="000000"/>
          <w:sz w:val="28"/>
          <w:szCs w:val="28"/>
        </w:rPr>
        <w:t xml:space="preserve">овноваження виконавчого комітету  </w:t>
      </w:r>
      <w:r w:rsidR="00421137" w:rsidRPr="008868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галузі оборонної роботи</w:t>
      </w:r>
      <w:r w:rsidRPr="008868BA">
        <w:rPr>
          <w:rFonts w:ascii="Times New Roman" w:hAnsi="Times New Roman"/>
          <w:color w:val="000000"/>
          <w:sz w:val="28"/>
          <w:szCs w:val="28"/>
        </w:rPr>
        <w:t>.</w:t>
      </w:r>
    </w:p>
    <w:p w14:paraId="49EF88C3" w14:textId="77777777" w:rsidR="000D455C" w:rsidRDefault="000D455C" w:rsidP="000D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868BA">
        <w:rPr>
          <w:rFonts w:ascii="Times New Roman" w:hAnsi="Times New Roman"/>
          <w:sz w:val="28"/>
          <w:szCs w:val="28"/>
        </w:rPr>
        <w:t xml:space="preserve"> </w:t>
      </w:r>
      <w:r w:rsidRPr="008868BA">
        <w:rPr>
          <w:rFonts w:ascii="Times New Roman" w:hAnsi="Times New Roman"/>
          <w:sz w:val="28"/>
          <w:szCs w:val="28"/>
        </w:rPr>
        <w:tab/>
      </w:r>
      <w:r w:rsidRPr="008868BA">
        <w:rPr>
          <w:rFonts w:ascii="Times New Roman" w:hAnsi="Times New Roman"/>
          <w:sz w:val="28"/>
          <w:szCs w:val="28"/>
          <w:lang w:val="uk-UA"/>
        </w:rPr>
        <w:t xml:space="preserve">п. </w:t>
      </w:r>
      <w:r w:rsidR="008868BA" w:rsidRPr="008868BA">
        <w:rPr>
          <w:rFonts w:ascii="Times New Roman" w:hAnsi="Times New Roman"/>
          <w:sz w:val="28"/>
          <w:szCs w:val="28"/>
          <w:lang w:val="uk-UA"/>
        </w:rPr>
        <w:t>3</w:t>
      </w:r>
      <w:r w:rsidRPr="008868BA">
        <w:rPr>
          <w:rFonts w:ascii="Times New Roman" w:hAnsi="Times New Roman"/>
          <w:sz w:val="28"/>
          <w:szCs w:val="28"/>
        </w:rPr>
        <w:t xml:space="preserve"> даної статті </w:t>
      </w:r>
      <w:r w:rsidRPr="008868BA">
        <w:rPr>
          <w:rFonts w:ascii="Times New Roman" w:hAnsi="Times New Roman"/>
          <w:sz w:val="28"/>
          <w:szCs w:val="28"/>
          <w:lang w:val="uk-UA"/>
        </w:rPr>
        <w:t>передбачає «</w:t>
      </w:r>
      <w:r w:rsidR="008868BA" w:rsidRPr="008868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здійсненн</w:t>
      </w:r>
      <w:r w:rsidR="008868B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="008868BA" w:rsidRPr="008868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заходів, пов'язаних з мобілізаційною підготовкою та цивільним захистом, підготовкою і виконанням завдань територіальної оборони, на відповідній території</w:t>
      </w:r>
      <w:r w:rsidRPr="008868BA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55E7AD5" w14:textId="77777777" w:rsidR="00421137" w:rsidRPr="00421137" w:rsidRDefault="00421137" w:rsidP="000D4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color w:val="333333"/>
          <w:shd w:val="clear" w:color="auto" w:fill="FFFFFF"/>
        </w:rPr>
        <w:t> </w:t>
      </w:r>
    </w:p>
    <w:p w14:paraId="149AF6A1" w14:textId="77777777" w:rsidR="000D455C" w:rsidRDefault="000D455C" w:rsidP="00A9595A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4.Фінансово – економічне обґрунтування</w:t>
      </w:r>
    </w:p>
    <w:p w14:paraId="17F42946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Реалізація даного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</w:t>
      </w:r>
      <w:r>
        <w:rPr>
          <w:rFonts w:ascii="Times New Roman" w:hAnsi="Times New Roman"/>
          <w:bCs/>
          <w:sz w:val="28"/>
          <w:szCs w:val="28"/>
          <w:lang w:val="uk-UA"/>
        </w:rPr>
        <w:t>КПКВК 0218240</w:t>
      </w:r>
      <w:r>
        <w:rPr>
          <w:rFonts w:ascii="Times New Roman" w:hAnsi="Times New Roman"/>
          <w:sz w:val="28"/>
          <w:szCs w:val="28"/>
          <w:lang w:val="uk-UA"/>
        </w:rPr>
        <w:t>, КЕКВ 2210;</w:t>
      </w:r>
      <w:r w:rsidRPr="000D45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9595A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 для потреб територіальної оборони</w:t>
      </w:r>
      <w:r w:rsidR="00A9595A" w:rsidRPr="00A959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95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868BA">
        <w:rPr>
          <w:rFonts w:ascii="Times New Roman" w:hAnsi="Times New Roman"/>
          <w:bCs/>
          <w:sz w:val="28"/>
          <w:szCs w:val="28"/>
          <w:lang w:val="uk-UA"/>
        </w:rPr>
        <w:t xml:space="preserve">КПКВК </w:t>
      </w:r>
      <w:r w:rsidR="00FA3CE3">
        <w:rPr>
          <w:rFonts w:ascii="Times New Roman" w:hAnsi="Times New Roman"/>
          <w:bCs/>
          <w:sz w:val="28"/>
          <w:szCs w:val="28"/>
          <w:lang w:val="uk-UA"/>
        </w:rPr>
        <w:t>0</w:t>
      </w:r>
      <w:r w:rsidR="008868BA">
        <w:rPr>
          <w:rFonts w:ascii="Times New Roman" w:hAnsi="Times New Roman"/>
          <w:bCs/>
          <w:sz w:val="28"/>
          <w:szCs w:val="28"/>
          <w:lang w:val="uk-UA"/>
        </w:rPr>
        <w:t>218240</w:t>
      </w:r>
      <w:r w:rsidR="008868BA">
        <w:rPr>
          <w:rFonts w:ascii="Times New Roman" w:hAnsi="Times New Roman"/>
          <w:sz w:val="28"/>
          <w:szCs w:val="28"/>
          <w:lang w:val="uk-UA"/>
        </w:rPr>
        <w:t xml:space="preserve">, КЕКВ 2210 на </w:t>
      </w:r>
      <w:r w:rsidR="00A9595A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A9595A">
        <w:rPr>
          <w:rFonts w:ascii="Times New Roman" w:hAnsi="Times New Roman"/>
          <w:bCs/>
          <w:sz w:val="28"/>
          <w:szCs w:val="28"/>
          <w:lang w:val="uk-UA"/>
        </w:rPr>
        <w:t>дизпалива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CE03168" w14:textId="77777777" w:rsidR="000D455C" w:rsidRDefault="000D455C" w:rsidP="000D455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FD4277E" w14:textId="77777777" w:rsidR="000D455C" w:rsidRDefault="000D455C" w:rsidP="000D455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Прогноз соціально – економічних наслідків прийняття проекту</w:t>
      </w:r>
    </w:p>
    <w:p w14:paraId="58FBD5E7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даного рішення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забезпечення матеріально-технічними засобами територіальну оборону і </w:t>
      </w:r>
      <w:r>
        <w:rPr>
          <w:rFonts w:ascii="Times New Roman" w:hAnsi="Times New Roman"/>
          <w:bCs/>
          <w:sz w:val="28"/>
          <w:szCs w:val="28"/>
          <w:lang w:val="uk-UA"/>
        </w:rPr>
        <w:t>заходів життєдіяльності громади в період воєнного стану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49E38C" w14:textId="77777777" w:rsidR="000D455C" w:rsidRDefault="000D455C" w:rsidP="000D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AB4987" w14:textId="77777777" w:rsidR="008868BA" w:rsidRDefault="008868BA" w:rsidP="000D4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308772" w14:textId="77777777" w:rsidR="008868BA" w:rsidRDefault="000D455C" w:rsidP="000D4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Т.в.о.начальника відділу </w:t>
      </w:r>
    </w:p>
    <w:p w14:paraId="33C92497" w14:textId="77777777" w:rsidR="000D455C" w:rsidRDefault="000D455C" w:rsidP="000D45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 питань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 xml:space="preserve">, ОМР         </w:t>
      </w:r>
      <w:r w:rsidR="008868BA">
        <w:rPr>
          <w:rFonts w:ascii="Times New Roman" w:hAnsi="Times New Roman"/>
          <w:sz w:val="28"/>
          <w:szCs w:val="28"/>
          <w:lang w:val="uk-UA"/>
        </w:rPr>
        <w:tab/>
      </w:r>
      <w:r w:rsidR="008868BA">
        <w:rPr>
          <w:rFonts w:ascii="Times New Roman" w:hAnsi="Times New Roman"/>
          <w:sz w:val="28"/>
          <w:szCs w:val="28"/>
          <w:lang w:val="uk-UA"/>
        </w:rPr>
        <w:tab/>
      </w:r>
      <w:r w:rsidR="008868BA">
        <w:rPr>
          <w:rFonts w:ascii="Times New Roman" w:hAnsi="Times New Roman"/>
          <w:sz w:val="28"/>
          <w:szCs w:val="28"/>
          <w:lang w:val="uk-UA"/>
        </w:rPr>
        <w:tab/>
      </w:r>
      <w:r w:rsidR="008868BA">
        <w:rPr>
          <w:rFonts w:ascii="Times New Roman" w:hAnsi="Times New Roman"/>
          <w:sz w:val="28"/>
          <w:szCs w:val="28"/>
          <w:lang w:val="uk-UA"/>
        </w:rPr>
        <w:tab/>
      </w:r>
      <w:r w:rsidR="008868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Анатолій ІВАНИЦЬКИЙ</w:t>
      </w:r>
    </w:p>
    <w:sectPr w:rsidR="000D455C" w:rsidSect="007A6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BA8"/>
    <w:multiLevelType w:val="hybridMultilevel"/>
    <w:tmpl w:val="98D25908"/>
    <w:lvl w:ilvl="0" w:tplc="9D30AB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1363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667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EC"/>
    <w:rsid w:val="00023E6F"/>
    <w:rsid w:val="00081EE7"/>
    <w:rsid w:val="000A1EA7"/>
    <w:rsid w:val="000B66FB"/>
    <w:rsid w:val="000C56EC"/>
    <w:rsid w:val="000D455C"/>
    <w:rsid w:val="000F0655"/>
    <w:rsid w:val="0019516B"/>
    <w:rsid w:val="001B3B39"/>
    <w:rsid w:val="001C6A8B"/>
    <w:rsid w:val="001D589E"/>
    <w:rsid w:val="001F3796"/>
    <w:rsid w:val="00243A30"/>
    <w:rsid w:val="0026555E"/>
    <w:rsid w:val="00305799"/>
    <w:rsid w:val="00365714"/>
    <w:rsid w:val="00395B74"/>
    <w:rsid w:val="00397823"/>
    <w:rsid w:val="00421137"/>
    <w:rsid w:val="004660FA"/>
    <w:rsid w:val="00486F25"/>
    <w:rsid w:val="004B7646"/>
    <w:rsid w:val="00583580"/>
    <w:rsid w:val="00602CA6"/>
    <w:rsid w:val="00657122"/>
    <w:rsid w:val="006D2EB0"/>
    <w:rsid w:val="006D774A"/>
    <w:rsid w:val="00754AB2"/>
    <w:rsid w:val="00765A46"/>
    <w:rsid w:val="007A6C01"/>
    <w:rsid w:val="007B0247"/>
    <w:rsid w:val="007C15FC"/>
    <w:rsid w:val="007E0313"/>
    <w:rsid w:val="007E5BF6"/>
    <w:rsid w:val="007E5DE0"/>
    <w:rsid w:val="00833038"/>
    <w:rsid w:val="008847CF"/>
    <w:rsid w:val="008868BA"/>
    <w:rsid w:val="008F10FC"/>
    <w:rsid w:val="0092201B"/>
    <w:rsid w:val="00941F96"/>
    <w:rsid w:val="009B73AE"/>
    <w:rsid w:val="00A04FDF"/>
    <w:rsid w:val="00A9595A"/>
    <w:rsid w:val="00AB7E38"/>
    <w:rsid w:val="00AF0BD6"/>
    <w:rsid w:val="00B00BEA"/>
    <w:rsid w:val="00B30C8A"/>
    <w:rsid w:val="00B56548"/>
    <w:rsid w:val="00BC0E03"/>
    <w:rsid w:val="00BF0F60"/>
    <w:rsid w:val="00BF3958"/>
    <w:rsid w:val="00C41122"/>
    <w:rsid w:val="00C66153"/>
    <w:rsid w:val="00C805DC"/>
    <w:rsid w:val="00CA0757"/>
    <w:rsid w:val="00CE218C"/>
    <w:rsid w:val="00DA157F"/>
    <w:rsid w:val="00DA5902"/>
    <w:rsid w:val="00DE5BE3"/>
    <w:rsid w:val="00E24EB3"/>
    <w:rsid w:val="00E72421"/>
    <w:rsid w:val="00EA272B"/>
    <w:rsid w:val="00ED152E"/>
    <w:rsid w:val="00F021E4"/>
    <w:rsid w:val="00F718BB"/>
    <w:rsid w:val="00FA3CE3"/>
    <w:rsid w:val="00FE3C59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183F"/>
  <w15:docId w15:val="{84EB7191-8BE1-4FBE-8802-C777C77C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F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F0F6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F0F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F6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F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8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7E0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E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2022-05-19T11:45:00Z</cp:lastPrinted>
  <dcterms:created xsi:type="dcterms:W3CDTF">2022-05-19T12:53:00Z</dcterms:created>
  <dcterms:modified xsi:type="dcterms:W3CDTF">2022-05-19T12:53:00Z</dcterms:modified>
</cp:coreProperties>
</file>