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                                            </w:t>
      </w:r>
      <w:r>
        <w:rPr>
          <w:rFonts w:ascii="Times New Roman" w:hAnsi="Times New Roman" w:eastAsia="Times New Roman" w:cs="Times New Roman"/>
          <w:sz w:val="28"/>
          <w:szCs w:val="28"/>
        </w:rPr>
        <w:t>НІЖИНСЬКА МІСЬКА РАДА</w:t>
      </w:r>
    </w:p>
    <w:p>
      <w:pPr>
        <w:spacing w:after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ВИКОНАВЧИЙ КОМІТЕТ</w:t>
      </w:r>
    </w:p>
    <w:p>
      <w:pPr>
        <w:spacing w:after="0"/>
        <w:jc w:val="center"/>
        <w:rPr>
          <w:rFonts w:ascii="Times New Roman" w:hAnsi="Times New Roman" w:eastAsia="Times New Roman" w:cs="Times New Roman"/>
          <w:b/>
          <w:sz w:val="32"/>
          <w:szCs w:val="32"/>
        </w:rPr>
      </w:pPr>
      <w:r>
        <w:rPr>
          <w:rFonts w:ascii="Times New Roman" w:hAnsi="Times New Roman" w:eastAsia="Times New Roman" w:cs="Times New Roman"/>
          <w:b/>
          <w:sz w:val="32"/>
          <w:szCs w:val="32"/>
        </w:rPr>
        <w:t>П Р О Т О К О Л</w:t>
      </w:r>
    </w:p>
    <w:p>
      <w:pPr>
        <w:spacing w:after="0"/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after="0"/>
        <w:jc w:val="both"/>
        <w:rPr>
          <w:rFonts w:hint="default"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Від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eastAsia="Times New Roman" w:cs="Times New Roman"/>
          <w:sz w:val="28"/>
          <w:szCs w:val="28"/>
          <w:lang w:val="uk-UA"/>
        </w:rPr>
        <w:t>04 квітня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20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>22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р.       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          м</w:t>
      </w:r>
      <w:r>
        <w:rPr>
          <w:rFonts w:ascii="Times New Roman" w:hAnsi="Times New Roman" w:eastAsia="Times New Roman" w:cs="Times New Roman"/>
          <w:sz w:val="28"/>
          <w:szCs w:val="28"/>
        </w:rPr>
        <w:t>.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Ніжин                          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№ </w:t>
      </w:r>
      <w:r>
        <w:rPr>
          <w:rFonts w:hint="default" w:ascii="Times New Roman" w:hAnsi="Times New Roman" w:eastAsia="Times New Roman" w:cs="Times New Roman"/>
          <w:sz w:val="28"/>
          <w:szCs w:val="28"/>
          <w:lang w:val="uk-UA"/>
        </w:rPr>
        <w:t>10</w:t>
      </w:r>
    </w:p>
    <w:p>
      <w:pPr>
        <w:spacing w:after="0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                                                                       Засідання розпочато о 1</w:t>
      </w:r>
      <w:r>
        <w:rPr>
          <w:rFonts w:hint="default" w:ascii="Times New Roman" w:hAnsi="Times New Roman" w:eastAsia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>.00 годині</w:t>
      </w:r>
    </w:p>
    <w:p>
      <w:pPr>
        <w:spacing w:after="0"/>
        <w:ind w:left="4248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          Засідання закінчено  о 1</w:t>
      </w:r>
      <w:r>
        <w:rPr>
          <w:rFonts w:hint="default" w:ascii="Times New Roman" w:hAnsi="Times New Roman" w:eastAsia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>.</w:t>
      </w:r>
      <w:r>
        <w:rPr>
          <w:rFonts w:hint="default" w:ascii="Times New Roman" w:hAnsi="Times New Roman" w:eastAsia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>0 годині</w:t>
      </w:r>
    </w:p>
    <w:p>
      <w:pPr>
        <w:spacing w:after="0"/>
        <w:ind w:firstLine="567"/>
        <w:rPr>
          <w:rFonts w:ascii="Times New Roman" w:hAnsi="Times New Roman" w:eastAsia="Times New Roman" w:cs="Times New Roman"/>
          <w:sz w:val="28"/>
          <w:szCs w:val="28"/>
          <w:lang w:val="uk-UA"/>
        </w:rPr>
      </w:pPr>
    </w:p>
    <w:p>
      <w:pPr>
        <w:spacing w:after="0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    У засіданні виконавчого комітету взяли участь:</w:t>
      </w:r>
    </w:p>
    <w:p>
      <w:pPr>
        <w:spacing w:after="0" w:line="252" w:lineRule="auto"/>
        <w:jc w:val="both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 Члени виконавчого комітету міської ради    Вовченко Ф.І., Величко Л. М., Галіч Ю. В., Дорохін В. Г.,  Хоменко Ю. Ю.</w:t>
      </w:r>
    </w:p>
    <w:p>
      <w:pPr>
        <w:spacing w:after="0"/>
        <w:jc w:val="both"/>
        <w:rPr>
          <w:rFonts w:hint="default"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  Відсутні</w:t>
      </w:r>
      <w:r>
        <w:rPr>
          <w:rFonts w:hint="default" w:ascii="Times New Roman" w:hAnsi="Times New Roman" w:eastAsia="Times New Roman" w:cs="Times New Roman"/>
          <w:sz w:val="28"/>
          <w:szCs w:val="28"/>
          <w:lang w:val="uk-UA"/>
        </w:rPr>
        <w:t xml:space="preserve"> на засіданні виконкому 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Кодола О.М.,Пелехай Л. М., Смага С. С. </w:t>
      </w:r>
    </w:p>
    <w:p>
      <w:pPr>
        <w:spacing w:after="0"/>
        <w:jc w:val="both"/>
        <w:rPr>
          <w:rFonts w:hint="default"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  Головуючий на засіданні виконавчого комітету перший</w:t>
      </w:r>
      <w:r>
        <w:rPr>
          <w:rFonts w:hint="default" w:ascii="Times New Roman" w:hAnsi="Times New Roman" w:eastAsia="Times New Roman" w:cs="Times New Roman"/>
          <w:sz w:val="28"/>
          <w:szCs w:val="28"/>
          <w:lang w:val="uk-UA"/>
        </w:rPr>
        <w:t xml:space="preserve"> заступник міського голови з питань діяльності виконавчих органів ради 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>Вовченко Ф.І.</w:t>
      </w:r>
    </w:p>
    <w:p>
      <w:pPr>
        <w:spacing w:after="0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До участі в засіданн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виконавчого комітету запрошені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>:</w:t>
      </w:r>
    </w:p>
    <w:tbl>
      <w:tblPr>
        <w:tblStyle w:val="4"/>
        <w:tblpPr w:leftFromText="180" w:rightFromText="180" w:bottomFromText="160" w:vertAnchor="text" w:horzAnchor="margin" w:tblpY="214"/>
        <w:tblW w:w="9579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94"/>
        <w:gridCol w:w="1533"/>
        <w:gridCol w:w="54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2594" w:type="dxa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  <w:t>Гук О.О.</w:t>
            </w:r>
          </w:p>
        </w:tc>
        <w:tc>
          <w:tcPr>
            <w:tcW w:w="1533" w:type="dxa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  <w:t xml:space="preserve">        -</w:t>
            </w:r>
          </w:p>
        </w:tc>
        <w:tc>
          <w:tcPr>
            <w:tcW w:w="545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  <w:t>т.в.о. начальника відділу  інформаційно-аналітичної роботи та комунікацій з громадськістю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8" w:hRule="atLeast"/>
        </w:trPr>
        <w:tc>
          <w:tcPr>
            <w:tcW w:w="2594" w:type="dxa"/>
          </w:tcPr>
          <w:p>
            <w:pPr>
              <w:spacing w:after="0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Доля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  <w:t xml:space="preserve"> О.В.</w:t>
            </w:r>
          </w:p>
          <w:p>
            <w:pPr>
              <w:spacing w:after="0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</w:p>
          <w:p>
            <w:pPr>
              <w:spacing w:after="0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</w:p>
          <w:p>
            <w:pPr>
              <w:spacing w:after="0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Кушніренко А.М.</w:t>
            </w:r>
          </w:p>
        </w:tc>
        <w:tc>
          <w:tcPr>
            <w:tcW w:w="1533" w:type="dxa"/>
          </w:tcPr>
          <w:p>
            <w:pPr>
              <w:spacing w:after="0"/>
              <w:ind w:firstLine="567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-</w:t>
            </w:r>
          </w:p>
          <w:p>
            <w:pPr>
              <w:spacing w:after="0"/>
              <w:ind w:firstLine="567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</w:p>
          <w:p>
            <w:pPr>
              <w:spacing w:after="0"/>
              <w:ind w:firstLine="567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</w:p>
          <w:p>
            <w:pPr>
              <w:spacing w:after="0"/>
              <w:ind w:firstLine="567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45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начальник відділу з питань організації діяльності міської ради та її виконавчого комітету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начальник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  <w:t xml:space="preserve"> УЖКГ та 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</w:trPr>
        <w:tc>
          <w:tcPr>
            <w:tcW w:w="2594" w:type="dxa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Лега В.О.</w:t>
            </w:r>
          </w:p>
          <w:p>
            <w:pPr>
              <w:spacing w:after="0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</w:p>
          <w:p>
            <w:pPr>
              <w:spacing w:after="0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533" w:type="dxa"/>
          </w:tcPr>
          <w:p>
            <w:pPr>
              <w:spacing w:after="0"/>
              <w:ind w:firstLine="567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-</w:t>
            </w:r>
          </w:p>
          <w:p>
            <w:pPr>
              <w:spacing w:after="0"/>
              <w:ind w:firstLine="567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</w:p>
          <w:p>
            <w:pPr>
              <w:spacing w:after="0"/>
              <w:ind w:firstLine="567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545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 xml:space="preserve">начальник відділу юридично-кадрового 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забезпечення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2594" w:type="dxa"/>
            <w:vAlign w:val="top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Писаренко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  <w:t xml:space="preserve"> Л.В.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 xml:space="preserve">                       </w:t>
            </w:r>
          </w:p>
        </w:tc>
        <w:tc>
          <w:tcPr>
            <w:tcW w:w="1533" w:type="dxa"/>
            <w:vAlign w:val="top"/>
          </w:tcPr>
          <w:p>
            <w:pPr>
              <w:pStyle w:val="11"/>
              <w:numPr>
                <w:ilvl w:val="0"/>
                <w:numId w:val="1"/>
              </w:numPr>
              <w:spacing w:after="0"/>
              <w:ind w:left="927" w:leftChars="0" w:hanging="360" w:firstLineChars="0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 w:bidi="ar-SA"/>
              </w:rPr>
            </w:pPr>
          </w:p>
        </w:tc>
        <w:tc>
          <w:tcPr>
            <w:tcW w:w="5452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начальник фінансового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  <w:t xml:space="preserve"> управління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2594" w:type="dxa"/>
          </w:tcPr>
          <w:p>
            <w:pPr>
              <w:spacing w:after="0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Салогуб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  <w:t xml:space="preserve"> В.В.</w:t>
            </w:r>
          </w:p>
        </w:tc>
        <w:tc>
          <w:tcPr>
            <w:tcW w:w="1533" w:type="dxa"/>
          </w:tcPr>
          <w:p>
            <w:pPr>
              <w:pStyle w:val="11"/>
              <w:numPr>
                <w:ilvl w:val="0"/>
                <w:numId w:val="1"/>
              </w:numPr>
              <w:spacing w:after="0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5452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керуючий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  <w:t xml:space="preserve"> справами виконавчого комітету 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Ніжинської міської ради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2594" w:type="dxa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Шумейко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  <w:t xml:space="preserve"> О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. М.</w:t>
            </w:r>
          </w:p>
        </w:tc>
        <w:tc>
          <w:tcPr>
            <w:tcW w:w="1533" w:type="dxa"/>
          </w:tcPr>
          <w:p>
            <w:pPr>
              <w:spacing w:after="0"/>
              <w:ind w:firstLine="567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45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 xml:space="preserve"> директор КП «Оренда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  <w:t xml:space="preserve"> комунального майна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»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    Вовченко</w:t>
      </w:r>
      <w:r>
        <w:rPr>
          <w:rFonts w:hint="default" w:ascii="Times New Roman" w:hAnsi="Times New Roman" w:eastAsia="Times New Roman" w:cs="Times New Roman"/>
          <w:sz w:val="28"/>
          <w:szCs w:val="28"/>
          <w:lang w:val="uk-UA"/>
        </w:rPr>
        <w:t xml:space="preserve"> Ф.І.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 повідомив, що на засіданні виконавчого комітету                </w:t>
      </w:r>
      <w:r>
        <w:rPr>
          <w:rFonts w:hint="default" w:ascii="Times New Roman" w:hAnsi="Times New Roman" w:eastAsia="Times New Roman" w:cs="Times New Roman"/>
          <w:sz w:val="28"/>
          <w:szCs w:val="28"/>
          <w:lang w:val="uk-UA"/>
        </w:rPr>
        <w:t>04.04.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2022 року присутні </w:t>
      </w:r>
      <w:r>
        <w:rPr>
          <w:rFonts w:hint="default" w:ascii="Times New Roman" w:hAnsi="Times New Roman" w:eastAsia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 членів виконавчого комітету і запропонував розпочати засідання.</w:t>
      </w:r>
    </w:p>
    <w:p>
      <w:pPr>
        <w:spacing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За пропозицію розпочати засідання –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eastAsia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. Одноголосно.  </w:t>
      </w:r>
    </w:p>
    <w:p>
      <w:pPr>
        <w:spacing w:after="0"/>
        <w:jc w:val="both"/>
        <w:rPr>
          <w:rStyle w:val="9"/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Style w:val="9"/>
          <w:rFonts w:hint="default" w:ascii="Times New Roman" w:hAnsi="Times New Roman" w:cs="Times New Roman"/>
          <w:b w:val="0"/>
          <w:bCs w:val="0"/>
          <w:color w:val="000000"/>
          <w:sz w:val="28"/>
          <w:szCs w:val="28"/>
          <w:lang w:val="uk-UA"/>
        </w:rPr>
        <w:t xml:space="preserve">Головуючий ознайомив з проектом порядку денного та запропонував підтримати. За - 5. Одноголосно </w:t>
      </w:r>
      <w:r>
        <w:rPr>
          <w:rStyle w:val="9"/>
          <w:rFonts w:ascii="Times New Roman" w:hAnsi="Times New Roman" w:cs="Times New Roman"/>
          <w:b w:val="0"/>
          <w:bCs w:val="0"/>
          <w:color w:val="000000"/>
          <w:sz w:val="28"/>
          <w:szCs w:val="28"/>
          <w:lang w:val="uk-UA"/>
        </w:rPr>
        <w:t xml:space="preserve">   </w:t>
      </w:r>
      <w:r>
        <w:rPr>
          <w:rStyle w:val="9"/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  </w:t>
      </w:r>
    </w:p>
    <w:p>
      <w:pPr>
        <w:spacing w:after="0"/>
        <w:jc w:val="both"/>
        <w:rPr>
          <w:rStyle w:val="9"/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Style w:val="9"/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                                     </w:t>
      </w:r>
    </w:p>
    <w:p>
      <w:pPr>
        <w:spacing w:after="0"/>
        <w:jc w:val="center"/>
        <w:rPr>
          <w:rStyle w:val="9"/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bookmarkStart w:id="1" w:name="_GoBack"/>
      <w:bookmarkEnd w:id="1"/>
      <w:r>
        <w:rPr>
          <w:rStyle w:val="9"/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Порядок денний</w:t>
      </w:r>
    </w:p>
    <w:p>
      <w:pPr>
        <w:numPr>
          <w:ilvl w:val="0"/>
          <w:numId w:val="2"/>
        </w:numPr>
        <w:ind w:left="0" w:leftChars="0" w:firstLine="0" w:firstLineChars="0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Hlk93671987"/>
      <w:r>
        <w:rPr>
          <w:rFonts w:ascii="Times New Roman" w:hAnsi="Times New Roman" w:cs="Times New Roman"/>
          <w:sz w:val="28"/>
          <w:szCs w:val="28"/>
          <w:lang w:val="uk-UA"/>
        </w:rPr>
        <w:t>Про внесення змін до пункту 1 рішення виконавчого комітету  Ніжинської міської ради  від 18 жовтня 2021 року № 391 «Про встановлення тарифів на послуги міського пасажирського автомобільного транспорту»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.</w:t>
      </w:r>
    </w:p>
    <w:p>
      <w:pPr>
        <w:numPr>
          <w:ilvl w:val="0"/>
          <w:numId w:val="2"/>
        </w:numPr>
        <w:ind w:left="0" w:leftChars="0" w:firstLine="0" w:firstLineChars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>Про встановлення тарифу та внесення змін часу роботи і графіки руху а</w:t>
      </w:r>
      <w:r>
        <w:rPr>
          <w:rFonts w:hint="default" w:ascii="Times New Roman" w:hAnsi="Times New Roman" w:cs="Times New Roman"/>
          <w:sz w:val="28"/>
          <w:szCs w:val="28"/>
        </w:rPr>
        <w:t>втобус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ів на </w:t>
      </w:r>
      <w:r>
        <w:rPr>
          <w:rFonts w:hint="default" w:ascii="Times New Roman" w:hAnsi="Times New Roman" w:cs="Times New Roman"/>
          <w:sz w:val="28"/>
          <w:szCs w:val="28"/>
        </w:rPr>
        <w:t>маршрут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ах </w:t>
      </w:r>
      <w:r>
        <w:rPr>
          <w:rFonts w:hint="default" w:ascii="Times New Roman" w:hAnsi="Times New Roman" w:cs="Times New Roman"/>
          <w:sz w:val="28"/>
          <w:szCs w:val="28"/>
        </w:rPr>
        <w:t xml:space="preserve">загального користування 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на період  дії воєнного стану</w:t>
      </w:r>
    </w:p>
    <w:bookmarkEnd w:id="0"/>
    <w:p>
      <w:pPr>
        <w:numPr>
          <w:ilvl w:val="0"/>
          <w:numId w:val="2"/>
        </w:numPr>
        <w:spacing w:after="0" w:line="240" w:lineRule="auto"/>
        <w:ind w:left="0" w:leftChars="0" w:firstLine="0" w:firstLineChars="0"/>
        <w:jc w:val="both"/>
        <w:rPr>
          <w:rFonts w:hint="default" w:ascii="Times New Roman" w:hAnsi="Times New Roman" w:cs="Times New Roman"/>
          <w:bCs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>Про затвердження цільової бюджетної програми місцевого/регіонального значення</w:t>
      </w:r>
    </w:p>
    <w:p>
      <w:pPr>
        <w:numPr>
          <w:ilvl w:val="0"/>
          <w:numId w:val="0"/>
        </w:numPr>
        <w:spacing w:after="0" w:line="240" w:lineRule="auto"/>
        <w:ind w:leftChars="0"/>
        <w:jc w:val="both"/>
        <w:rPr>
          <w:rFonts w:hint="default" w:ascii="Times New Roman" w:hAnsi="Times New Roman" w:cs="Times New Roman"/>
          <w:bCs/>
          <w:sz w:val="28"/>
          <w:szCs w:val="28"/>
          <w:lang w:val="uk-UA"/>
        </w:rPr>
      </w:pPr>
    </w:p>
    <w:p>
      <w:pPr>
        <w:numPr>
          <w:ilvl w:val="0"/>
          <w:numId w:val="2"/>
        </w:numPr>
        <w:spacing w:after="0" w:line="240" w:lineRule="auto"/>
        <w:ind w:left="0" w:leftChars="0" w:firstLine="0" w:firstLineChars="0"/>
        <w:jc w:val="both"/>
        <w:rPr>
          <w:rFonts w:hint="default"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Про внесення змін до рішення Ніжинської міської ради </w:t>
      </w:r>
      <w:r>
        <w:rPr>
          <w:rFonts w:ascii="Times New Roman" w:hAnsi="Times New Roman"/>
          <w:spacing w:val="-1"/>
          <w:sz w:val="28"/>
          <w:szCs w:val="28"/>
          <w:lang w:val="en-US"/>
        </w:rPr>
        <w:t>VIII</w:t>
      </w: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 скликання від 21 грудня 2021 року</w:t>
      </w:r>
      <w:r>
        <w:rPr>
          <w:rFonts w:hint="default" w:ascii="Times New Roman" w:hAnsi="Times New Roman"/>
          <w:spacing w:val="-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  <w:lang w:val="uk-UA"/>
        </w:rPr>
        <w:t>№7-18/2021 «Про бюджет Ніжинської міської територіальної громади на 2022 рік (код бюджету 2553800000)»</w:t>
      </w:r>
    </w:p>
    <w:p>
      <w:pPr>
        <w:numPr>
          <w:ilvl w:val="0"/>
          <w:numId w:val="0"/>
        </w:numPr>
        <w:spacing w:after="0" w:line="240" w:lineRule="auto"/>
        <w:ind w:leftChars="0"/>
        <w:jc w:val="both"/>
        <w:rPr>
          <w:rFonts w:hint="default" w:ascii="Times New Roman" w:hAnsi="Times New Roman" w:cs="Times New Roman"/>
          <w:bCs/>
          <w:sz w:val="28"/>
          <w:szCs w:val="28"/>
          <w:lang w:val="uk-UA"/>
        </w:rPr>
      </w:pPr>
    </w:p>
    <w:p>
      <w:pPr>
        <w:numPr>
          <w:ilvl w:val="0"/>
          <w:numId w:val="2"/>
        </w:numPr>
        <w:spacing w:after="0" w:line="240" w:lineRule="auto"/>
        <w:jc w:val="both"/>
        <w:rPr>
          <w:rFonts w:hint="default"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розміщення</w:t>
      </w:r>
      <w:r>
        <w:rPr>
          <w:rFonts w:hint="default" w:ascii="Times New Roman" w:hAnsi="Times New Roman" w:cs="Times New Roman"/>
          <w:bCs/>
          <w:sz w:val="28"/>
          <w:szCs w:val="28"/>
          <w:lang w:val="uk-UA"/>
        </w:rPr>
        <w:t xml:space="preserve"> тимчасових споруд у м.Ніжині.</w:t>
      </w:r>
    </w:p>
    <w:p>
      <w:pPr>
        <w:pStyle w:val="10"/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bCs/>
          <w:sz w:val="28"/>
          <w:szCs w:val="28"/>
          <w:lang w:val="uk-UA"/>
        </w:rPr>
      </w:pPr>
    </w:p>
    <w:p>
      <w:pPr>
        <w:rPr>
          <w:b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Розгляд проектів рішення</w:t>
      </w:r>
    </w:p>
    <w:p>
      <w:pPr>
        <w:numPr>
          <w:ilvl w:val="0"/>
          <w:numId w:val="3"/>
        </w:numPr>
        <w:ind w:left="0" w:leftChars="0" w:firstLine="0" w:firstLineChars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внесення змін до пункту 1 рішення виконавчого комітету  Ніжинської міської ради  від 18 жовтня 2021 року № 391 «Про встановлення тарифів на послуги міського пасажирського автомобільного транспорту»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.</w:t>
      </w:r>
    </w:p>
    <w:tbl>
      <w:tblPr>
        <w:tblStyle w:val="4"/>
        <w:tblW w:w="0" w:type="auto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671"/>
        <w:gridCol w:w="680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6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Кушніренко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.М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який ознайомив присутніх з проектом рішення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  <w:t xml:space="preserve"> та аргументувала необхідність його прийняття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1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За – 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8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додається.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</w:tbl>
    <w:p>
      <w:pPr>
        <w:numPr>
          <w:ilvl w:val="0"/>
          <w:numId w:val="3"/>
        </w:numPr>
        <w:ind w:left="0" w:leftChars="0" w:firstLine="0" w:firstLineChars="0"/>
        <w:jc w:val="both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>Про встановлення тарифу та внесення змін часу роботи і графіки руху а</w:t>
      </w:r>
      <w:r>
        <w:rPr>
          <w:rFonts w:hint="default" w:ascii="Times New Roman" w:hAnsi="Times New Roman" w:cs="Times New Roman"/>
          <w:sz w:val="28"/>
          <w:szCs w:val="28"/>
        </w:rPr>
        <w:t>втобус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ів на </w:t>
      </w:r>
      <w:r>
        <w:rPr>
          <w:rFonts w:hint="default" w:ascii="Times New Roman" w:hAnsi="Times New Roman" w:cs="Times New Roman"/>
          <w:sz w:val="28"/>
          <w:szCs w:val="28"/>
        </w:rPr>
        <w:t>маршрут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ах </w:t>
      </w:r>
      <w:r>
        <w:rPr>
          <w:rFonts w:hint="default" w:ascii="Times New Roman" w:hAnsi="Times New Roman" w:cs="Times New Roman"/>
          <w:sz w:val="28"/>
          <w:szCs w:val="28"/>
        </w:rPr>
        <w:t xml:space="preserve">загального користування 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на період  дії воєнного стану</w:t>
      </w:r>
    </w:p>
    <w:tbl>
      <w:tblPr>
        <w:tblStyle w:val="4"/>
        <w:tblW w:w="0" w:type="auto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671"/>
        <w:gridCol w:w="680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6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Кушніренко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.М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який ознайомив присутніх з проектом рішення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  <w:t xml:space="preserve"> та аргументувала необхідність його прийняття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1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За – 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8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  <w:t>70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додається.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</w:tbl>
    <w:p>
      <w:pPr>
        <w:numPr>
          <w:ilvl w:val="0"/>
          <w:numId w:val="3"/>
        </w:numPr>
        <w:spacing w:after="0" w:line="240" w:lineRule="auto"/>
        <w:ind w:left="0" w:leftChars="0" w:firstLine="0" w:firstLineChars="0"/>
        <w:jc w:val="both"/>
        <w:rPr>
          <w:rFonts w:hint="default" w:ascii="Times New Roman" w:hAnsi="Times New Roman" w:cs="Times New Roman"/>
          <w:bCs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>Про затвердження цільової бюджетної програми місцевого/регіонального значення</w:t>
      </w:r>
    </w:p>
    <w:p>
      <w:pPr>
        <w:numPr>
          <w:ilvl w:val="0"/>
          <w:numId w:val="0"/>
        </w:numPr>
        <w:spacing w:after="0" w:line="240" w:lineRule="auto"/>
        <w:ind w:leftChars="0"/>
        <w:jc w:val="both"/>
        <w:rPr>
          <w:rStyle w:val="9"/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tbl>
      <w:tblPr>
        <w:tblStyle w:val="4"/>
        <w:tblW w:w="0" w:type="auto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671"/>
        <w:gridCol w:w="680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6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Писаренко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 xml:space="preserve"> 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.В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яка ознайомила присутніх з проектом рішення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  <w:t xml:space="preserve"> та аргументувала необхідність його прийняття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1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За – 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8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  <w:t>71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додається.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</w:tbl>
    <w:p>
      <w:pPr>
        <w:numPr>
          <w:ilvl w:val="0"/>
          <w:numId w:val="3"/>
        </w:numPr>
        <w:spacing w:after="0" w:line="240" w:lineRule="auto"/>
        <w:ind w:left="0" w:leftChars="0" w:firstLine="0" w:firstLineChars="0"/>
        <w:jc w:val="both"/>
        <w:rPr>
          <w:rFonts w:hint="default"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Про внесення змін до рішення Ніжинської міської ради </w:t>
      </w:r>
      <w:r>
        <w:rPr>
          <w:rFonts w:ascii="Times New Roman" w:hAnsi="Times New Roman"/>
          <w:spacing w:val="-1"/>
          <w:sz w:val="28"/>
          <w:szCs w:val="28"/>
          <w:lang w:val="en-US"/>
        </w:rPr>
        <w:t>VIII</w:t>
      </w: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 скликання від 21 грудня 2021 року</w:t>
      </w:r>
      <w:r>
        <w:rPr>
          <w:rFonts w:hint="default" w:ascii="Times New Roman" w:hAnsi="Times New Roman"/>
          <w:spacing w:val="-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  <w:lang w:val="uk-UA"/>
        </w:rPr>
        <w:t>№7-18/2021 «Про бюджет Ніжинської міської територіальної громади на 2022 рік (код бюджету 2553800000)»</w:t>
      </w:r>
    </w:p>
    <w:p>
      <w:pPr>
        <w:numPr>
          <w:ilvl w:val="0"/>
          <w:numId w:val="0"/>
        </w:numPr>
        <w:spacing w:after="0" w:line="240" w:lineRule="auto"/>
        <w:ind w:leftChars="0"/>
        <w:jc w:val="both"/>
        <w:rPr>
          <w:rStyle w:val="9"/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tbl>
      <w:tblPr>
        <w:tblStyle w:val="4"/>
        <w:tblW w:w="0" w:type="auto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671"/>
        <w:gridCol w:w="680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6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Писаренко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 xml:space="preserve"> 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.В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яка ознайомила присутніх з проектом рішення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  <w:t xml:space="preserve"> та аргументувала необхідність його прийняття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1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За – 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8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  <w:t>72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додається. </w:t>
            </w:r>
          </w:p>
        </w:tc>
      </w:tr>
    </w:tbl>
    <w:p>
      <w:pPr>
        <w:spacing w:after="0" w:line="240" w:lineRule="auto"/>
        <w:jc w:val="both"/>
        <w:rPr>
          <w:rStyle w:val="9"/>
          <w:b/>
          <w:color w:val="000000"/>
          <w:sz w:val="28"/>
          <w:szCs w:val="28"/>
          <w:lang w:val="uk-UA"/>
        </w:rPr>
      </w:pPr>
    </w:p>
    <w:p>
      <w:pPr>
        <w:numPr>
          <w:ilvl w:val="0"/>
          <w:numId w:val="3"/>
        </w:numPr>
        <w:spacing w:after="0" w:line="240" w:lineRule="auto"/>
        <w:jc w:val="both"/>
        <w:rPr>
          <w:rStyle w:val="9"/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розміщення</w:t>
      </w:r>
      <w:r>
        <w:rPr>
          <w:rFonts w:hint="default" w:ascii="Times New Roman" w:hAnsi="Times New Roman" w:cs="Times New Roman"/>
          <w:bCs/>
          <w:sz w:val="28"/>
          <w:szCs w:val="28"/>
          <w:lang w:val="uk-UA"/>
        </w:rPr>
        <w:t xml:space="preserve"> тимчасових споруд у м.Ніжині</w:t>
      </w:r>
    </w:p>
    <w:p>
      <w:pPr>
        <w:numPr>
          <w:ilvl w:val="0"/>
          <w:numId w:val="0"/>
        </w:numPr>
        <w:spacing w:after="0" w:line="240" w:lineRule="auto"/>
        <w:jc w:val="both"/>
        <w:rPr>
          <w:rStyle w:val="9"/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tbl>
      <w:tblPr>
        <w:tblStyle w:val="4"/>
        <w:tblW w:w="0" w:type="auto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671"/>
        <w:gridCol w:w="680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6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Шумейко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 xml:space="preserve"> О.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М.,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яка ознайомила присутніх з проектом рішення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  <w:t xml:space="preserve"> та аргументувала необхідність його прийняття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1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За – 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8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  <w:t>73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додається. </w:t>
            </w:r>
          </w:p>
        </w:tc>
      </w:tr>
    </w:tbl>
    <w:p>
      <w:pPr>
        <w:spacing w:after="0" w:line="240" w:lineRule="auto"/>
        <w:jc w:val="both"/>
        <w:rPr>
          <w:rStyle w:val="9"/>
          <w:b/>
          <w:color w:val="000000"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spacing w:after="0" w:line="240" w:lineRule="auto"/>
        <w:ind w:left="-440" w:leftChars="-200" w:firstLine="0" w:firstLineChars="0"/>
        <w:jc w:val="both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Перший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заступник міського голови </w:t>
      </w:r>
    </w:p>
    <w:p>
      <w:pPr>
        <w:spacing w:after="0" w:line="240" w:lineRule="auto"/>
        <w:ind w:left="-440" w:leftChars="-200" w:firstLine="0" w:firstLineChars="0"/>
        <w:jc w:val="both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з питань діяльності виконавчих органів ради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Федір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ВОВЧЕНКО</w:t>
      </w:r>
    </w:p>
    <w:p>
      <w:pPr>
        <w:spacing w:after="0" w:line="240" w:lineRule="auto"/>
        <w:ind w:left="-440" w:leftChars="-200" w:firstLine="0" w:firstLineChars="0"/>
        <w:jc w:val="both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</w:p>
    <w:p>
      <w:pPr>
        <w:spacing w:after="0" w:line="240" w:lineRule="auto"/>
        <w:ind w:left="-440" w:leftChars="-200" w:firstLine="0" w:firstLineChars="0"/>
        <w:jc w:val="both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</w:p>
    <w:p>
      <w:pPr>
        <w:spacing w:after="0" w:line="240" w:lineRule="auto"/>
        <w:ind w:left="-440" w:leftChars="-200" w:firstLine="0" w:firstLineChars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Керуючий справами виконавчого</w:t>
      </w:r>
    </w:p>
    <w:p>
      <w:pPr>
        <w:spacing w:after="0" w:line="240" w:lineRule="auto"/>
        <w:ind w:left="-440" w:leftChars="-200" w:firstLine="0" w:firstLineChars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комітету Ніжинської міської ради                                   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Валерій САЛОГУБ</w:t>
      </w:r>
    </w:p>
    <w:p>
      <w:pPr>
        <w:rPr>
          <w:lang w:val="uk-UA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8BAA81F"/>
    <w:multiLevelType w:val="singleLevel"/>
    <w:tmpl w:val="B8BAA81F"/>
    <w:lvl w:ilvl="0" w:tentative="0">
      <w:start w:val="1"/>
      <w:numFmt w:val="decimal"/>
      <w:suff w:val="space"/>
      <w:lvlText w:val="%1."/>
      <w:lvlJc w:val="left"/>
      <w:rPr>
        <w:rFonts w:hint="default"/>
        <w:b w:val="0"/>
        <w:bCs w:val="0"/>
      </w:rPr>
    </w:lvl>
  </w:abstractNum>
  <w:abstractNum w:abstractNumId="1">
    <w:nsid w:val="06AA4843"/>
    <w:multiLevelType w:val="multilevel"/>
    <w:tmpl w:val="06AA4843"/>
    <w:lvl w:ilvl="0" w:tentative="0">
      <w:start w:val="2"/>
      <w:numFmt w:val="bullet"/>
      <w:lvlText w:val="-"/>
      <w:lvlJc w:val="left"/>
      <w:pPr>
        <w:ind w:left="927" w:hanging="360"/>
      </w:pPr>
      <w:rPr>
        <w:rFonts w:hint="default" w:ascii="Times New Roman" w:hAnsi="Times New Roman" w:eastAsia="Times New Roman" w:cs="Times New Roman"/>
      </w:rPr>
    </w:lvl>
    <w:lvl w:ilvl="1" w:tentative="0">
      <w:start w:val="1"/>
      <w:numFmt w:val="bullet"/>
      <w:lvlText w:val="o"/>
      <w:lvlJc w:val="left"/>
      <w:pPr>
        <w:ind w:left="1647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367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087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807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527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247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967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687" w:hanging="360"/>
      </w:pPr>
      <w:rPr>
        <w:rFonts w:hint="default" w:ascii="Wingdings" w:hAnsi="Wingdings"/>
      </w:rPr>
    </w:lvl>
  </w:abstractNum>
  <w:abstractNum w:abstractNumId="2">
    <w:nsid w:val="38ABD30E"/>
    <w:multiLevelType w:val="singleLevel"/>
    <w:tmpl w:val="38ABD30E"/>
    <w:lvl w:ilvl="0" w:tentative="0">
      <w:start w:val="1"/>
      <w:numFmt w:val="decimal"/>
      <w:suff w:val="space"/>
      <w:lvlText w:val="%1."/>
      <w:lvlJc w:val="left"/>
      <w:rPr>
        <w:rFonts w:hint="default"/>
        <w:b w:val="0"/>
        <w:bCs w:val="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3F043D"/>
    <w:rsid w:val="00020107"/>
    <w:rsid w:val="000370C0"/>
    <w:rsid w:val="0004225E"/>
    <w:rsid w:val="00067EF6"/>
    <w:rsid w:val="00072AF1"/>
    <w:rsid w:val="0008029C"/>
    <w:rsid w:val="000F17F1"/>
    <w:rsid w:val="000F306C"/>
    <w:rsid w:val="00132DC7"/>
    <w:rsid w:val="0014479A"/>
    <w:rsid w:val="00201773"/>
    <w:rsid w:val="003237BA"/>
    <w:rsid w:val="003777CF"/>
    <w:rsid w:val="003A0571"/>
    <w:rsid w:val="003E1876"/>
    <w:rsid w:val="003F043D"/>
    <w:rsid w:val="0041274F"/>
    <w:rsid w:val="00444740"/>
    <w:rsid w:val="00445095"/>
    <w:rsid w:val="00453DAA"/>
    <w:rsid w:val="00457E8C"/>
    <w:rsid w:val="0047594B"/>
    <w:rsid w:val="004B0002"/>
    <w:rsid w:val="004B1664"/>
    <w:rsid w:val="004D7CFE"/>
    <w:rsid w:val="004E22F7"/>
    <w:rsid w:val="00585B01"/>
    <w:rsid w:val="006B13B5"/>
    <w:rsid w:val="007A0DC1"/>
    <w:rsid w:val="007B1779"/>
    <w:rsid w:val="007D2D43"/>
    <w:rsid w:val="0085233E"/>
    <w:rsid w:val="008B1871"/>
    <w:rsid w:val="008B789C"/>
    <w:rsid w:val="008F4A46"/>
    <w:rsid w:val="009005C9"/>
    <w:rsid w:val="00902E23"/>
    <w:rsid w:val="009420CC"/>
    <w:rsid w:val="009628C9"/>
    <w:rsid w:val="009816ED"/>
    <w:rsid w:val="009E6C13"/>
    <w:rsid w:val="00A13199"/>
    <w:rsid w:val="00A14EBD"/>
    <w:rsid w:val="00A528B5"/>
    <w:rsid w:val="00A658A6"/>
    <w:rsid w:val="00AA01B5"/>
    <w:rsid w:val="00AE5A70"/>
    <w:rsid w:val="00AE6913"/>
    <w:rsid w:val="00B001F7"/>
    <w:rsid w:val="00B43979"/>
    <w:rsid w:val="00B55BF2"/>
    <w:rsid w:val="00BA1FB0"/>
    <w:rsid w:val="00BC0042"/>
    <w:rsid w:val="00BE601C"/>
    <w:rsid w:val="00C534BB"/>
    <w:rsid w:val="00CA33D4"/>
    <w:rsid w:val="00CD0546"/>
    <w:rsid w:val="00CD7D85"/>
    <w:rsid w:val="00E03ABF"/>
    <w:rsid w:val="00E0440A"/>
    <w:rsid w:val="00E05460"/>
    <w:rsid w:val="00E307A2"/>
    <w:rsid w:val="00E6514F"/>
    <w:rsid w:val="00E836C7"/>
    <w:rsid w:val="00F13991"/>
    <w:rsid w:val="00F3550D"/>
    <w:rsid w:val="00F4728B"/>
    <w:rsid w:val="00F52381"/>
    <w:rsid w:val="00F631FD"/>
    <w:rsid w:val="00F965BA"/>
    <w:rsid w:val="00F97E30"/>
    <w:rsid w:val="00FC7B26"/>
    <w:rsid w:val="00FD2A22"/>
    <w:rsid w:val="00FE7385"/>
    <w:rsid w:val="00FF389F"/>
    <w:rsid w:val="11B32A26"/>
    <w:rsid w:val="213B40E1"/>
    <w:rsid w:val="31B54FAD"/>
    <w:rsid w:val="3EC54223"/>
    <w:rsid w:val="42DB66FD"/>
    <w:rsid w:val="4E6405C8"/>
    <w:rsid w:val="7B19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3"/>
    <w:basedOn w:val="1"/>
    <w:next w:val="1"/>
    <w:link w:val="7"/>
    <w:semiHidden/>
    <w:unhideWhenUsed/>
    <w:qFormat/>
    <w:uiPriority w:val="9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 Indent"/>
    <w:basedOn w:val="1"/>
    <w:link w:val="8"/>
    <w:semiHidden/>
    <w:unhideWhenUsed/>
    <w:qFormat/>
    <w:uiPriority w:val="99"/>
    <w:pPr>
      <w:spacing w:after="120" w:line="240" w:lineRule="auto"/>
      <w:ind w:left="283"/>
    </w:pPr>
    <w:rPr>
      <w:rFonts w:ascii="Times New Roman" w:hAnsi="Times New Roman" w:eastAsia="Times New Roman" w:cs="Times New Roman"/>
      <w:sz w:val="24"/>
      <w:szCs w:val="24"/>
      <w:lang w:val="uk-UA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uk-UA" w:eastAsia="uk-UA"/>
    </w:rPr>
  </w:style>
  <w:style w:type="character" w:customStyle="1" w:styleId="7">
    <w:name w:val="Заголовок 3 Знак"/>
    <w:basedOn w:val="3"/>
    <w:link w:val="2"/>
    <w:semiHidden/>
    <w:qFormat/>
    <w:uiPriority w:val="9"/>
    <w:rPr>
      <w:rFonts w:ascii="Times New Roman" w:hAnsi="Times New Roman" w:eastAsia="Times New Roman" w:cs="Times New Roman"/>
      <w:b/>
      <w:bCs/>
      <w:sz w:val="27"/>
      <w:szCs w:val="27"/>
    </w:rPr>
  </w:style>
  <w:style w:type="character" w:customStyle="1" w:styleId="8">
    <w:name w:val="Основной текст с отступом Знак"/>
    <w:basedOn w:val="3"/>
    <w:link w:val="5"/>
    <w:semiHidden/>
    <w:qFormat/>
    <w:uiPriority w:val="99"/>
    <w:rPr>
      <w:rFonts w:ascii="Times New Roman" w:hAnsi="Times New Roman" w:eastAsia="Times New Roman" w:cs="Times New Roman"/>
      <w:sz w:val="24"/>
      <w:szCs w:val="24"/>
      <w:lang w:val="uk-UA"/>
    </w:rPr>
  </w:style>
  <w:style w:type="character" w:customStyle="1" w:styleId="9">
    <w:name w:val="docdata"/>
    <w:basedOn w:val="3"/>
    <w:qFormat/>
    <w:uiPriority w:val="0"/>
  </w:style>
  <w:style w:type="paragraph" w:styleId="10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11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Grizli777</Company>
  <Pages>3</Pages>
  <Words>2286</Words>
  <Characters>1304</Characters>
  <Lines>10</Lines>
  <Paragraphs>7</Paragraphs>
  <TotalTime>11</TotalTime>
  <ScaleCrop>false</ScaleCrop>
  <LinksUpToDate>false</LinksUpToDate>
  <CharactersWithSpaces>3583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2021-12-23T08:49:00Z</dcterms:created>
  <dc:creator>Пользователь</dc:creator>
  <cp:lastModifiedBy>VNMR</cp:lastModifiedBy>
  <cp:lastPrinted>2022-04-14T12:58:50Z</cp:lastPrinted>
  <dcterms:modified xsi:type="dcterms:W3CDTF">2022-04-14T13:00:44Z</dcterms:modified>
  <cp:revision>77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81AD51DE21A34F209243C981A96D3EE3</vt:lpwstr>
  </property>
</Properties>
</file>