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459D8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C0051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листопада</w:t>
      </w:r>
      <w:r w:rsidR="00FE4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="00C00513">
        <w:rPr>
          <w:rFonts w:ascii="Times New Roman" w:hAnsi="Times New Roman"/>
          <w:sz w:val="28"/>
          <w:szCs w:val="28"/>
          <w:lang w:val="uk-UA"/>
        </w:rPr>
        <w:t>5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824FCD">
        <w:rPr>
          <w:rFonts w:ascii="Times New Roman" w:hAnsi="Times New Roman"/>
          <w:sz w:val="28"/>
          <w:szCs w:val="28"/>
          <w:lang w:val="uk-UA"/>
        </w:rPr>
        <w:t>22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FCD">
        <w:rPr>
          <w:rFonts w:ascii="Times New Roman" w:hAnsi="Times New Roman"/>
          <w:sz w:val="28"/>
          <w:szCs w:val="28"/>
          <w:lang w:val="uk-UA"/>
        </w:rPr>
        <w:t>6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824FCD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бюджетних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 </w:t>
      </w:r>
      <w:r w:rsidR="00824FCD">
        <w:rPr>
          <w:rFonts w:ascii="Times New Roman" w:hAnsi="Times New Roman"/>
          <w:sz w:val="28"/>
          <w:szCs w:val="28"/>
          <w:lang w:val="uk-UA"/>
        </w:rPr>
        <w:t>7-18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341AEB">
        <w:rPr>
          <w:rFonts w:ascii="Times New Roman" w:hAnsi="Times New Roman"/>
          <w:sz w:val="28"/>
          <w:szCs w:val="28"/>
          <w:lang w:val="uk-UA"/>
        </w:rPr>
        <w:t>,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від 03.08.2022р. № 224 «Про внесення змін до рішення  Ніжинської  міської  ради </w:t>
      </w:r>
      <w:r w:rsidR="00341AEB">
        <w:rPr>
          <w:rFonts w:ascii="Times New Roman" w:hAnsi="Times New Roman"/>
          <w:sz w:val="28"/>
          <w:szCs w:val="28"/>
          <w:lang w:val="en-US"/>
        </w:rPr>
        <w:t>VIII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 скликання  від 21 грудня 20</w:t>
      </w:r>
      <w:r w:rsidR="00341AE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41AEB">
        <w:rPr>
          <w:rFonts w:ascii="Times New Roman" w:hAnsi="Times New Roman"/>
          <w:sz w:val="28"/>
          <w:szCs w:val="28"/>
          <w:lang w:val="uk-UA"/>
        </w:rPr>
        <w:t>1 року № 7-18/20</w:t>
      </w:r>
      <w:r w:rsidR="00341AE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1 «Про бюджет Ніжинської міської територіальної громади на 2022 рік (Код бюджету 25538000000)» 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та рішення виконавчого комітету Ніжинської міської ради </w:t>
      </w:r>
      <w:r w:rsidR="00D4759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41AEB">
        <w:rPr>
          <w:rFonts w:ascii="Times New Roman" w:hAnsi="Times New Roman"/>
          <w:sz w:val="28"/>
          <w:szCs w:val="28"/>
          <w:lang w:val="uk-UA"/>
        </w:rPr>
        <w:t>27</w:t>
      </w:r>
      <w:r w:rsidR="00D4759D">
        <w:rPr>
          <w:rFonts w:ascii="Times New Roman" w:hAnsi="Times New Roman"/>
          <w:sz w:val="28"/>
          <w:szCs w:val="28"/>
          <w:lang w:val="uk-UA"/>
        </w:rPr>
        <w:t>.</w:t>
      </w:r>
      <w:r w:rsidR="00341AEB">
        <w:rPr>
          <w:rFonts w:ascii="Times New Roman" w:hAnsi="Times New Roman"/>
          <w:sz w:val="28"/>
          <w:szCs w:val="28"/>
          <w:lang w:val="uk-UA"/>
        </w:rPr>
        <w:t>10.2022р. № 373</w:t>
      </w:r>
      <w:r w:rsidR="00D47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</w:t>
      </w:r>
      <w:r w:rsidR="00FE4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</w:t>
      </w:r>
      <w:r w:rsidR="00571B4C">
        <w:rPr>
          <w:rFonts w:ascii="Times New Roman" w:hAnsi="Times New Roman"/>
          <w:sz w:val="28"/>
          <w:szCs w:val="28"/>
          <w:lang w:val="en-US"/>
        </w:rPr>
        <w:t>VIII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 скликання  від 21 грудня 20</w:t>
      </w:r>
      <w:r w:rsidR="00571B4C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571B4C">
        <w:rPr>
          <w:rFonts w:ascii="Times New Roman" w:hAnsi="Times New Roman"/>
          <w:sz w:val="28"/>
          <w:szCs w:val="28"/>
          <w:lang w:val="uk-UA"/>
        </w:rPr>
        <w:t>1 року № 7-18/20</w:t>
      </w:r>
      <w:r w:rsidR="00571B4C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1 «Про бюджет Ніжинської міської територіальної громади на 2022 рік (Код бюджету 25538000000)», </w:t>
      </w:r>
      <w:r w:rsidR="001D71AB">
        <w:rPr>
          <w:rFonts w:ascii="Times New Roman" w:hAnsi="Times New Roman"/>
          <w:sz w:val="28"/>
          <w:szCs w:val="28"/>
          <w:lang w:val="uk-UA"/>
        </w:rPr>
        <w:t xml:space="preserve"> наказую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1AB" w:rsidRDefault="001D71AB" w:rsidP="001D71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0F3E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</w:t>
      </w:r>
      <w:r w:rsidR="00F75749">
        <w:rPr>
          <w:rFonts w:ascii="Times New Roman" w:hAnsi="Times New Roman"/>
          <w:sz w:val="28"/>
          <w:szCs w:val="28"/>
          <w:lang w:val="uk-UA"/>
        </w:rPr>
        <w:t xml:space="preserve">іської  ради  по  КПКВ 3110160 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в новій редакції, що додається. </w:t>
      </w:r>
    </w:p>
    <w:p w:rsidR="001D71AB" w:rsidRDefault="001D71AB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D01"/>
    <w:multiLevelType w:val="hybridMultilevel"/>
    <w:tmpl w:val="2B5023B0"/>
    <w:lvl w:ilvl="0" w:tplc="4B9E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2659"/>
    <w:rsid w:val="000B5A77"/>
    <w:rsid w:val="000B7C9B"/>
    <w:rsid w:val="000F1C2F"/>
    <w:rsid w:val="001459D8"/>
    <w:rsid w:val="00153359"/>
    <w:rsid w:val="00165248"/>
    <w:rsid w:val="001C2C10"/>
    <w:rsid w:val="001C5CC0"/>
    <w:rsid w:val="001D71AB"/>
    <w:rsid w:val="001E3549"/>
    <w:rsid w:val="002022BA"/>
    <w:rsid w:val="002135A9"/>
    <w:rsid w:val="00225F84"/>
    <w:rsid w:val="00271C47"/>
    <w:rsid w:val="002946E1"/>
    <w:rsid w:val="0029731D"/>
    <w:rsid w:val="002C7934"/>
    <w:rsid w:val="00331C70"/>
    <w:rsid w:val="00341AEB"/>
    <w:rsid w:val="00354140"/>
    <w:rsid w:val="00391CDE"/>
    <w:rsid w:val="003A4792"/>
    <w:rsid w:val="003B6400"/>
    <w:rsid w:val="004B1633"/>
    <w:rsid w:val="004D75CD"/>
    <w:rsid w:val="0052677E"/>
    <w:rsid w:val="00571B4C"/>
    <w:rsid w:val="006A63DE"/>
    <w:rsid w:val="006D77E7"/>
    <w:rsid w:val="006E6029"/>
    <w:rsid w:val="00733ABE"/>
    <w:rsid w:val="00741957"/>
    <w:rsid w:val="00754A4F"/>
    <w:rsid w:val="00771F6E"/>
    <w:rsid w:val="007B7F8A"/>
    <w:rsid w:val="007F190C"/>
    <w:rsid w:val="007F47D2"/>
    <w:rsid w:val="00824FCD"/>
    <w:rsid w:val="0085699E"/>
    <w:rsid w:val="008D1F55"/>
    <w:rsid w:val="00910C7A"/>
    <w:rsid w:val="00947CF2"/>
    <w:rsid w:val="0095369A"/>
    <w:rsid w:val="0096636B"/>
    <w:rsid w:val="009A5BE7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B009C7"/>
    <w:rsid w:val="00B27924"/>
    <w:rsid w:val="00B873FC"/>
    <w:rsid w:val="00BB2CA1"/>
    <w:rsid w:val="00BB646E"/>
    <w:rsid w:val="00BD65CB"/>
    <w:rsid w:val="00C00513"/>
    <w:rsid w:val="00C045B6"/>
    <w:rsid w:val="00C150CC"/>
    <w:rsid w:val="00C57855"/>
    <w:rsid w:val="00C628CC"/>
    <w:rsid w:val="00C92B2A"/>
    <w:rsid w:val="00CE1D11"/>
    <w:rsid w:val="00D4759D"/>
    <w:rsid w:val="00DB551E"/>
    <w:rsid w:val="00DB70E2"/>
    <w:rsid w:val="00DB798A"/>
    <w:rsid w:val="00DC2675"/>
    <w:rsid w:val="00DC5326"/>
    <w:rsid w:val="00DD3FA2"/>
    <w:rsid w:val="00DF1A4A"/>
    <w:rsid w:val="00E1709C"/>
    <w:rsid w:val="00EB2D94"/>
    <w:rsid w:val="00ED251F"/>
    <w:rsid w:val="00ED7750"/>
    <w:rsid w:val="00F30153"/>
    <w:rsid w:val="00F75749"/>
    <w:rsid w:val="00FB6694"/>
    <w:rsid w:val="00FE4AAF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7C44-4546-4F45-A974-8E69035B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2022-11-07T12:10:00Z</cp:lastPrinted>
  <dcterms:created xsi:type="dcterms:W3CDTF">2022-11-07T12:09:00Z</dcterms:created>
  <dcterms:modified xsi:type="dcterms:W3CDTF">2022-11-07T12:41:00Z</dcterms:modified>
</cp:coreProperties>
</file>