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72C6" w14:textId="201EE100" w:rsidR="00A22429" w:rsidRDefault="00A22429" w:rsidP="00A22429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E90353E" wp14:editId="36FD9922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376555" cy="571500"/>
            <wp:effectExtent l="0" t="0" r="4445" b="0"/>
            <wp:wrapSquare wrapText="right"/>
            <wp:docPr id="21309659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uk-UA"/>
        </w:rPr>
        <w:t xml:space="preserve">            </w:t>
      </w:r>
    </w:p>
    <w:p w14:paraId="31E7D653" w14:textId="77777777" w:rsidR="00A22429" w:rsidRDefault="00A22429" w:rsidP="00A22429">
      <w:pPr>
        <w:rPr>
          <w:rFonts w:ascii="Calibri" w:hAnsi="Calibri"/>
          <w:lang w:val="uk-UA"/>
        </w:rPr>
      </w:pPr>
    </w:p>
    <w:p w14:paraId="425C3051" w14:textId="77777777" w:rsidR="007A3A6A" w:rsidRDefault="007A3A6A" w:rsidP="00A22429">
      <w:pPr>
        <w:rPr>
          <w:rFonts w:ascii="Calibri" w:hAnsi="Calibri"/>
          <w:lang w:val="uk-UA"/>
        </w:rPr>
      </w:pPr>
    </w:p>
    <w:p w14:paraId="2615F2B7" w14:textId="77777777" w:rsidR="00A22429" w:rsidRDefault="00A22429" w:rsidP="00A22429">
      <w:pPr>
        <w:tabs>
          <w:tab w:val="left" w:pos="3675"/>
        </w:tabs>
        <w:rPr>
          <w:rFonts w:ascii="Calibri" w:hAnsi="Calibri"/>
          <w:sz w:val="20"/>
          <w:szCs w:val="20"/>
          <w:lang w:val="uk-UA"/>
        </w:rPr>
      </w:pPr>
      <w:r>
        <w:rPr>
          <w:rFonts w:ascii="Calibri" w:hAnsi="Calibri"/>
          <w:lang w:val="uk-UA"/>
        </w:rPr>
        <w:tab/>
        <w:t xml:space="preserve">   </w:t>
      </w:r>
      <w:r>
        <w:rPr>
          <w:b/>
          <w:sz w:val="36"/>
          <w:szCs w:val="36"/>
        </w:rPr>
        <w:t>Україна</w:t>
      </w:r>
      <w:r>
        <w:rPr>
          <w:b/>
          <w:sz w:val="36"/>
          <w:szCs w:val="36"/>
          <w:lang w:val="uk-UA"/>
        </w:rPr>
        <w:t xml:space="preserve">       </w:t>
      </w:r>
      <w:r>
        <w:rPr>
          <w:b/>
          <w:sz w:val="32"/>
          <w:lang w:val="uk-UA"/>
        </w:rPr>
        <w:t xml:space="preserve">                           </w:t>
      </w:r>
    </w:p>
    <w:p w14:paraId="330D11AD" w14:textId="77777777" w:rsidR="00A22429" w:rsidRDefault="00A22429" w:rsidP="00A22429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176BE05C" w14:textId="77777777" w:rsidR="00A22429" w:rsidRDefault="00A22429" w:rsidP="00A22429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208AD9FA" w14:textId="77777777" w:rsidR="00A22429" w:rsidRDefault="00A22429" w:rsidP="00A2242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09D91A46" w14:textId="77777777" w:rsidR="00A22429" w:rsidRDefault="00A22429" w:rsidP="00A22429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68D1A9B9" w14:textId="77777777" w:rsidR="00A22429" w:rsidRDefault="00A22429" w:rsidP="00A224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4E69042F" w14:textId="77777777" w:rsidR="00A22429" w:rsidRDefault="00A22429" w:rsidP="00A22429">
      <w:pPr>
        <w:jc w:val="center"/>
        <w:rPr>
          <w:sz w:val="24"/>
        </w:rPr>
      </w:pPr>
    </w:p>
    <w:p w14:paraId="2DD26115" w14:textId="5DA602E1" w:rsidR="00A22429" w:rsidRDefault="00A22429" w:rsidP="00A224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 </w:t>
      </w:r>
      <w:r w:rsidR="00695FD3">
        <w:rPr>
          <w:szCs w:val="28"/>
          <w:lang w:val="uk-UA"/>
        </w:rPr>
        <w:t>15.06.2023</w:t>
      </w:r>
      <w:r>
        <w:rPr>
          <w:szCs w:val="28"/>
          <w:lang w:val="uk-UA"/>
        </w:rPr>
        <w:t xml:space="preserve">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м. Ніжин                                 </w:t>
      </w:r>
      <w:r w:rsidR="002060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№  </w:t>
      </w:r>
      <w:r w:rsidR="003B0A23">
        <w:rPr>
          <w:szCs w:val="28"/>
          <w:lang w:val="uk-UA"/>
        </w:rPr>
        <w:t>223</w:t>
      </w:r>
    </w:p>
    <w:p w14:paraId="2702A40E" w14:textId="77777777" w:rsidR="00206022" w:rsidRDefault="00206022" w:rsidP="00A22429">
      <w:pPr>
        <w:jc w:val="both"/>
        <w:rPr>
          <w:szCs w:val="28"/>
          <w:lang w:val="uk-UA"/>
        </w:rPr>
      </w:pPr>
    </w:p>
    <w:p w14:paraId="7AE32C94" w14:textId="77777777" w:rsidR="00A22429" w:rsidRDefault="00A22429" w:rsidP="00A22429">
      <w:pPr>
        <w:jc w:val="both"/>
        <w:rPr>
          <w:szCs w:val="28"/>
          <w:lang w:val="uk-UA"/>
        </w:rPr>
      </w:pPr>
    </w:p>
    <w:p w14:paraId="783234AE" w14:textId="77777777" w:rsidR="00A22429" w:rsidRDefault="00A22429" w:rsidP="00A22429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391BEE6C" w14:textId="4C5C2C07" w:rsidR="00A22429" w:rsidRDefault="00A22429" w:rsidP="00A2242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особових  рахунків</w:t>
      </w:r>
    </w:p>
    <w:p w14:paraId="7F967EC5" w14:textId="77777777" w:rsidR="00A22429" w:rsidRDefault="00A22429" w:rsidP="00A22429">
      <w:pPr>
        <w:jc w:val="both"/>
        <w:rPr>
          <w:b/>
          <w:szCs w:val="28"/>
          <w:lang w:val="uk-UA"/>
        </w:rPr>
      </w:pPr>
    </w:p>
    <w:p w14:paraId="17048B88" w14:textId="77777777" w:rsidR="00206022" w:rsidRDefault="00206022" w:rsidP="00A22429">
      <w:pPr>
        <w:jc w:val="both"/>
        <w:rPr>
          <w:b/>
          <w:szCs w:val="28"/>
          <w:lang w:val="uk-UA"/>
        </w:rPr>
      </w:pPr>
    </w:p>
    <w:p w14:paraId="4B8A4E17" w14:textId="0C247307" w:rsidR="00A22429" w:rsidRDefault="00A22429" w:rsidP="00A22429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szCs w:val="28"/>
          <w:lang w:val="uk-UA"/>
        </w:rPr>
        <w:t>к</w:t>
      </w:r>
      <w:r>
        <w:rPr>
          <w:rFonts w:ascii="Tms Rmn" w:hAnsi="Tms Rmn" w:cs="Tms Rmn"/>
          <w:szCs w:val="28"/>
          <w:lang w:val="uk-UA"/>
        </w:rPr>
        <w:t>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заяви громадян  та висновок громадської комісії з житлових питань № 4 від 12.06.2023 року, виконавчий комітет Ніжинської міської ради вирішив:</w:t>
      </w:r>
    </w:p>
    <w:p w14:paraId="01E7C09E" w14:textId="4F4FE97D" w:rsidR="00C630CE" w:rsidRDefault="00C630CE" w:rsidP="00C630CE">
      <w:pPr>
        <w:jc w:val="both"/>
        <w:rPr>
          <w:szCs w:val="28"/>
          <w:lang w:val="uk-UA"/>
        </w:rPr>
      </w:pPr>
      <w:bookmarkStart w:id="1" w:name="_Hlk83039684"/>
      <w:bookmarkStart w:id="2" w:name="_Hlk61089890"/>
      <w:r>
        <w:rPr>
          <w:szCs w:val="28"/>
          <w:lang w:val="uk-UA"/>
        </w:rPr>
        <w:t xml:space="preserve">    1.1. </w:t>
      </w:r>
      <w:bookmarkStart w:id="3" w:name="_Hlk131513939"/>
      <w:r>
        <w:rPr>
          <w:szCs w:val="28"/>
        </w:rPr>
        <w:t>Дозволити</w:t>
      </w:r>
      <w:r>
        <w:rPr>
          <w:szCs w:val="28"/>
          <w:lang w:val="uk-UA"/>
        </w:rPr>
        <w:t xml:space="preserve">  Лисенко Наталії Миколаївні, переоформити особовий рахунок </w:t>
      </w:r>
      <w:bookmarkStart w:id="4" w:name="_Hlk30677938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4"/>
      <w:r>
        <w:rPr>
          <w:szCs w:val="28"/>
        </w:rPr>
        <w:t>№</w:t>
      </w:r>
      <w:r>
        <w:rPr>
          <w:szCs w:val="28"/>
          <w:lang w:val="uk-UA"/>
        </w:rPr>
        <w:t xml:space="preserve"> 35 у  будинку № 83 корпус 4 по                                   вул. Шевченка в м. Ніжині, у зв’язку зі смертю основного квартиронаймача Матющенко Любові Анатоліівни  (підстава: заяви   Лисенко Н.М.,Таришевої Т.М. та Ковальчук Я.О.,  копія свідоцтва про смерть Матющенко Л.А. та довідка про склад зареєстрованих осіб).</w:t>
      </w:r>
    </w:p>
    <w:bookmarkEnd w:id="3"/>
    <w:p w14:paraId="32D5133D" w14:textId="67DE5030" w:rsidR="00C630CE" w:rsidRDefault="00C630CE" w:rsidP="00C630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1.2. </w:t>
      </w:r>
      <w:r>
        <w:rPr>
          <w:szCs w:val="28"/>
        </w:rPr>
        <w:t>Дозволити</w:t>
      </w:r>
      <w:r>
        <w:rPr>
          <w:szCs w:val="28"/>
          <w:lang w:val="uk-UA"/>
        </w:rPr>
        <w:t xml:space="preserve">  Будяковій Раїсі Іванівні, переоформити особовий рахунок </w:t>
      </w:r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>квартиру №</w:t>
      </w:r>
      <w:r>
        <w:rPr>
          <w:szCs w:val="28"/>
          <w:lang w:val="uk-UA"/>
        </w:rPr>
        <w:t xml:space="preserve"> 9 у  будинку № 15 корпус 1 по   </w:t>
      </w:r>
      <w:r w:rsidR="0022248A">
        <w:rPr>
          <w:szCs w:val="28"/>
          <w:lang w:val="uk-UA"/>
        </w:rPr>
        <w:t xml:space="preserve">                                   </w:t>
      </w:r>
      <w:r>
        <w:rPr>
          <w:szCs w:val="28"/>
          <w:lang w:val="uk-UA"/>
        </w:rPr>
        <w:t xml:space="preserve"> вул. Мацієвського Олександра в м. Ніжині, у зв’язку зі зміною реєстрації місця проживання  основного квартиронаймача Будякова Юрія Володимировича  (підстава: заява   Будякової Р.І. та довідка про склад зареєстрованих осіб).</w:t>
      </w:r>
    </w:p>
    <w:p w14:paraId="673A43B4" w14:textId="56B7247E" w:rsidR="00C630CE" w:rsidRDefault="00C630CE" w:rsidP="00C630CE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1.3. </w:t>
      </w:r>
      <w:r>
        <w:rPr>
          <w:szCs w:val="28"/>
        </w:rPr>
        <w:t>Дозволити</w:t>
      </w:r>
      <w:r>
        <w:rPr>
          <w:szCs w:val="28"/>
          <w:lang w:val="uk-UA"/>
        </w:rPr>
        <w:t xml:space="preserve">  Ченцову Геннадію Івановичу, переоформити особовий рахунок </w:t>
      </w:r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>квартиру №</w:t>
      </w:r>
      <w:r>
        <w:rPr>
          <w:szCs w:val="28"/>
          <w:lang w:val="uk-UA"/>
        </w:rPr>
        <w:t xml:space="preserve"> 15 у  будинку № 112 корпус 2 по    вул. Шевченка в м. Ніжині, у зв’язку зі смертю   основного квартиронаймача Ченцової Нінелі Федорівни  (підстава: заяви   Ченцова Г.І., Ченцової Л.І., Чеботарьова Х.Д.,</w:t>
      </w:r>
      <w:r w:rsidR="0022248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Ченцова Д.Г., копія свідоцтва про смерть Ченцової Н.Ф. та довідка про склад зареєстрованих осіб).</w:t>
      </w:r>
    </w:p>
    <w:p w14:paraId="41A8EB7D" w14:textId="77777777" w:rsidR="00C630CE" w:rsidRDefault="00C630CE" w:rsidP="00C630CE">
      <w:pPr>
        <w:jc w:val="both"/>
        <w:rPr>
          <w:szCs w:val="28"/>
          <w:lang w:val="uk-UA"/>
        </w:rPr>
      </w:pPr>
    </w:p>
    <w:p w14:paraId="4037111E" w14:textId="77777777" w:rsidR="00C630CE" w:rsidRDefault="00C630CE" w:rsidP="00C630CE">
      <w:pPr>
        <w:jc w:val="both"/>
        <w:rPr>
          <w:szCs w:val="28"/>
          <w:lang w:val="uk-UA"/>
        </w:rPr>
      </w:pPr>
    </w:p>
    <w:p w14:paraId="7AE20DE6" w14:textId="77777777" w:rsidR="00A22429" w:rsidRDefault="00A22429" w:rsidP="00A22429">
      <w:pPr>
        <w:jc w:val="both"/>
        <w:rPr>
          <w:sz w:val="24"/>
          <w:lang w:val="uk-UA"/>
        </w:rPr>
      </w:pPr>
      <w:r>
        <w:rPr>
          <w:szCs w:val="28"/>
          <w:lang w:val="uk-UA"/>
        </w:rPr>
        <w:lastRenderedPageBreak/>
        <w:t xml:space="preserve">     </w:t>
      </w:r>
      <w:bookmarkEnd w:id="1"/>
      <w:bookmarkEnd w:id="2"/>
      <w:r>
        <w:rPr>
          <w:szCs w:val="28"/>
          <w:lang w:val="uk-UA"/>
        </w:rPr>
        <w:t xml:space="preserve"> 2. Начальнику </w:t>
      </w:r>
      <w:bookmarkStart w:id="5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5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D3C2884" w14:textId="77777777" w:rsidR="00A22429" w:rsidRDefault="00A22429" w:rsidP="00A2242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3.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17EB2274" w14:textId="77777777" w:rsidR="00A22429" w:rsidRDefault="00A22429" w:rsidP="00A22429">
      <w:pPr>
        <w:jc w:val="both"/>
        <w:rPr>
          <w:szCs w:val="28"/>
          <w:lang w:val="uk-UA"/>
        </w:rPr>
      </w:pPr>
    </w:p>
    <w:p w14:paraId="32956F18" w14:textId="77777777" w:rsidR="00A22429" w:rsidRDefault="00A22429" w:rsidP="00A22429">
      <w:pPr>
        <w:jc w:val="both"/>
        <w:rPr>
          <w:szCs w:val="28"/>
          <w:lang w:val="uk-UA"/>
        </w:rPr>
      </w:pPr>
    </w:p>
    <w:p w14:paraId="29D3B2FA" w14:textId="77777777" w:rsidR="00A22429" w:rsidRDefault="00A22429" w:rsidP="00A22429">
      <w:pPr>
        <w:jc w:val="both"/>
        <w:rPr>
          <w:szCs w:val="28"/>
          <w:lang w:val="uk-UA"/>
        </w:rPr>
      </w:pPr>
    </w:p>
    <w:p w14:paraId="70447DEE" w14:textId="76AA7B14" w:rsidR="00A22429" w:rsidRDefault="00206022" w:rsidP="00A2242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Олександр КОДОЛА</w:t>
      </w:r>
    </w:p>
    <w:p w14:paraId="0EA00DAC" w14:textId="77777777" w:rsidR="00A22429" w:rsidRDefault="00A22429" w:rsidP="00A2242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93CDA" w14:textId="77777777" w:rsidR="00A22429" w:rsidRDefault="00A22429" w:rsidP="00A22429">
      <w:pPr>
        <w:jc w:val="both"/>
        <w:rPr>
          <w:szCs w:val="28"/>
          <w:lang w:val="uk-UA"/>
        </w:rPr>
      </w:pPr>
    </w:p>
    <w:p w14:paraId="07E047F9" w14:textId="77777777" w:rsidR="00A22429" w:rsidRDefault="00A22429" w:rsidP="00A22429">
      <w:pPr>
        <w:jc w:val="both"/>
        <w:rPr>
          <w:szCs w:val="28"/>
          <w:lang w:val="uk-UA"/>
        </w:rPr>
      </w:pPr>
    </w:p>
    <w:p w14:paraId="7513FF54" w14:textId="77777777" w:rsidR="00C630CE" w:rsidRDefault="00C630CE" w:rsidP="00A22429">
      <w:pPr>
        <w:jc w:val="both"/>
        <w:rPr>
          <w:szCs w:val="28"/>
          <w:lang w:val="uk-UA"/>
        </w:rPr>
      </w:pPr>
    </w:p>
    <w:p w14:paraId="2F0D4C6B" w14:textId="77777777" w:rsidR="00C630CE" w:rsidRDefault="00C630CE" w:rsidP="00A22429">
      <w:pPr>
        <w:jc w:val="both"/>
        <w:rPr>
          <w:szCs w:val="28"/>
          <w:lang w:val="uk-UA"/>
        </w:rPr>
      </w:pPr>
    </w:p>
    <w:p w14:paraId="34548293" w14:textId="77777777" w:rsidR="00C630CE" w:rsidRDefault="00C630CE" w:rsidP="00A22429">
      <w:pPr>
        <w:jc w:val="both"/>
        <w:rPr>
          <w:szCs w:val="28"/>
          <w:lang w:val="uk-UA"/>
        </w:rPr>
      </w:pPr>
    </w:p>
    <w:p w14:paraId="1C454DA8" w14:textId="77777777" w:rsidR="00C630CE" w:rsidRDefault="00C630CE" w:rsidP="00A22429">
      <w:pPr>
        <w:jc w:val="both"/>
        <w:rPr>
          <w:szCs w:val="28"/>
          <w:lang w:val="uk-UA"/>
        </w:rPr>
      </w:pPr>
    </w:p>
    <w:p w14:paraId="66903FF5" w14:textId="77777777" w:rsidR="00C630CE" w:rsidRDefault="00C630CE" w:rsidP="00A22429">
      <w:pPr>
        <w:jc w:val="both"/>
        <w:rPr>
          <w:szCs w:val="28"/>
          <w:lang w:val="uk-UA"/>
        </w:rPr>
      </w:pPr>
    </w:p>
    <w:p w14:paraId="607DBE2E" w14:textId="77777777" w:rsidR="00C630CE" w:rsidRDefault="00C630CE" w:rsidP="00A22429">
      <w:pPr>
        <w:jc w:val="both"/>
        <w:rPr>
          <w:szCs w:val="28"/>
          <w:lang w:val="uk-UA"/>
        </w:rPr>
      </w:pPr>
    </w:p>
    <w:p w14:paraId="3AFAB5F4" w14:textId="77777777" w:rsidR="00C630CE" w:rsidRDefault="00C630CE" w:rsidP="00A22429">
      <w:pPr>
        <w:jc w:val="both"/>
        <w:rPr>
          <w:szCs w:val="28"/>
          <w:lang w:val="uk-UA"/>
        </w:rPr>
      </w:pPr>
    </w:p>
    <w:p w14:paraId="42CC44EB" w14:textId="77777777" w:rsidR="00C630CE" w:rsidRDefault="00C630CE" w:rsidP="00A22429">
      <w:pPr>
        <w:jc w:val="both"/>
        <w:rPr>
          <w:szCs w:val="28"/>
          <w:lang w:val="uk-UA"/>
        </w:rPr>
      </w:pPr>
    </w:p>
    <w:p w14:paraId="1864B449" w14:textId="77777777" w:rsidR="00C630CE" w:rsidRDefault="00C630CE" w:rsidP="00A22429">
      <w:pPr>
        <w:jc w:val="both"/>
        <w:rPr>
          <w:szCs w:val="28"/>
          <w:lang w:val="uk-UA"/>
        </w:rPr>
      </w:pPr>
    </w:p>
    <w:p w14:paraId="44464CE6" w14:textId="77777777" w:rsidR="00C630CE" w:rsidRDefault="00C630CE" w:rsidP="00A22429">
      <w:pPr>
        <w:jc w:val="both"/>
        <w:rPr>
          <w:szCs w:val="28"/>
          <w:lang w:val="uk-UA"/>
        </w:rPr>
      </w:pPr>
    </w:p>
    <w:p w14:paraId="371BA7CE" w14:textId="77777777" w:rsidR="00C630CE" w:rsidRDefault="00C630CE" w:rsidP="00A22429">
      <w:pPr>
        <w:jc w:val="both"/>
        <w:rPr>
          <w:szCs w:val="28"/>
          <w:lang w:val="uk-UA"/>
        </w:rPr>
      </w:pPr>
    </w:p>
    <w:p w14:paraId="3BB93F4B" w14:textId="77777777" w:rsidR="00C630CE" w:rsidRDefault="00C630CE" w:rsidP="00A22429">
      <w:pPr>
        <w:jc w:val="both"/>
        <w:rPr>
          <w:szCs w:val="28"/>
          <w:lang w:val="uk-UA"/>
        </w:rPr>
      </w:pPr>
    </w:p>
    <w:p w14:paraId="2D61247D" w14:textId="77777777" w:rsidR="00C630CE" w:rsidRDefault="00C630CE" w:rsidP="00A22429">
      <w:pPr>
        <w:jc w:val="both"/>
        <w:rPr>
          <w:szCs w:val="28"/>
          <w:lang w:val="uk-UA"/>
        </w:rPr>
      </w:pPr>
    </w:p>
    <w:p w14:paraId="5667DD62" w14:textId="77777777" w:rsidR="00C630CE" w:rsidRDefault="00C630CE" w:rsidP="00A22429">
      <w:pPr>
        <w:jc w:val="both"/>
        <w:rPr>
          <w:szCs w:val="28"/>
          <w:lang w:val="uk-UA"/>
        </w:rPr>
      </w:pPr>
    </w:p>
    <w:p w14:paraId="7588A66F" w14:textId="77777777" w:rsidR="00C630CE" w:rsidRDefault="00C630CE" w:rsidP="00A22429">
      <w:pPr>
        <w:jc w:val="both"/>
        <w:rPr>
          <w:szCs w:val="28"/>
          <w:lang w:val="uk-UA"/>
        </w:rPr>
      </w:pPr>
    </w:p>
    <w:p w14:paraId="6047B719" w14:textId="77777777" w:rsidR="00C630CE" w:rsidRDefault="00C630CE" w:rsidP="00A22429">
      <w:pPr>
        <w:jc w:val="both"/>
        <w:rPr>
          <w:szCs w:val="28"/>
          <w:lang w:val="uk-UA"/>
        </w:rPr>
      </w:pPr>
    </w:p>
    <w:p w14:paraId="7CBD990C" w14:textId="77777777" w:rsidR="00C630CE" w:rsidRDefault="00C630CE" w:rsidP="00A22429">
      <w:pPr>
        <w:jc w:val="both"/>
        <w:rPr>
          <w:szCs w:val="28"/>
          <w:lang w:val="uk-UA"/>
        </w:rPr>
      </w:pPr>
    </w:p>
    <w:p w14:paraId="31551D3D" w14:textId="77777777" w:rsidR="00C630CE" w:rsidRDefault="00C630CE" w:rsidP="00A22429">
      <w:pPr>
        <w:jc w:val="both"/>
        <w:rPr>
          <w:szCs w:val="28"/>
          <w:lang w:val="uk-UA"/>
        </w:rPr>
      </w:pPr>
    </w:p>
    <w:p w14:paraId="69CD0A40" w14:textId="77777777" w:rsidR="00C630CE" w:rsidRDefault="00C630CE" w:rsidP="00A22429">
      <w:pPr>
        <w:jc w:val="both"/>
        <w:rPr>
          <w:szCs w:val="28"/>
          <w:lang w:val="uk-UA"/>
        </w:rPr>
      </w:pPr>
    </w:p>
    <w:p w14:paraId="30E5F950" w14:textId="77777777" w:rsidR="00C630CE" w:rsidRDefault="00C630CE" w:rsidP="00A22429">
      <w:pPr>
        <w:jc w:val="both"/>
        <w:rPr>
          <w:szCs w:val="28"/>
          <w:lang w:val="uk-UA"/>
        </w:rPr>
      </w:pPr>
    </w:p>
    <w:p w14:paraId="13315EB4" w14:textId="77777777" w:rsidR="00C630CE" w:rsidRDefault="00C630CE" w:rsidP="00A22429">
      <w:pPr>
        <w:jc w:val="both"/>
        <w:rPr>
          <w:szCs w:val="28"/>
          <w:lang w:val="uk-UA"/>
        </w:rPr>
      </w:pPr>
    </w:p>
    <w:p w14:paraId="01FDAF30" w14:textId="77777777" w:rsidR="00C630CE" w:rsidRDefault="00C630CE" w:rsidP="00A22429">
      <w:pPr>
        <w:jc w:val="both"/>
        <w:rPr>
          <w:szCs w:val="28"/>
          <w:lang w:val="uk-UA"/>
        </w:rPr>
      </w:pPr>
    </w:p>
    <w:p w14:paraId="5191B2F2" w14:textId="77777777" w:rsidR="00C630CE" w:rsidRDefault="00C630CE" w:rsidP="00A22429">
      <w:pPr>
        <w:jc w:val="both"/>
        <w:rPr>
          <w:szCs w:val="28"/>
          <w:lang w:val="uk-UA"/>
        </w:rPr>
      </w:pPr>
    </w:p>
    <w:p w14:paraId="33FADC4C" w14:textId="77777777" w:rsidR="00C630CE" w:rsidRDefault="00C630CE" w:rsidP="00A22429">
      <w:pPr>
        <w:jc w:val="both"/>
        <w:rPr>
          <w:szCs w:val="28"/>
          <w:lang w:val="uk-UA"/>
        </w:rPr>
      </w:pPr>
    </w:p>
    <w:p w14:paraId="3490B01F" w14:textId="77777777" w:rsidR="00C630CE" w:rsidRDefault="00C630CE" w:rsidP="00A22429">
      <w:pPr>
        <w:jc w:val="both"/>
        <w:rPr>
          <w:szCs w:val="28"/>
          <w:lang w:val="uk-UA"/>
        </w:rPr>
      </w:pPr>
    </w:p>
    <w:p w14:paraId="7120867E" w14:textId="77777777" w:rsidR="00C630CE" w:rsidRDefault="00C630CE" w:rsidP="00A22429">
      <w:pPr>
        <w:jc w:val="both"/>
        <w:rPr>
          <w:szCs w:val="28"/>
          <w:lang w:val="uk-UA"/>
        </w:rPr>
      </w:pPr>
    </w:p>
    <w:p w14:paraId="00877CDD" w14:textId="77777777" w:rsidR="00C630CE" w:rsidRDefault="00C630CE" w:rsidP="00A22429">
      <w:pPr>
        <w:jc w:val="both"/>
        <w:rPr>
          <w:szCs w:val="28"/>
          <w:lang w:val="uk-UA"/>
        </w:rPr>
      </w:pPr>
    </w:p>
    <w:p w14:paraId="3E28A359" w14:textId="77777777" w:rsidR="00C630CE" w:rsidRDefault="00C630CE" w:rsidP="00A22429">
      <w:pPr>
        <w:jc w:val="both"/>
        <w:rPr>
          <w:szCs w:val="28"/>
          <w:lang w:val="uk-UA"/>
        </w:rPr>
      </w:pPr>
    </w:p>
    <w:p w14:paraId="4126DDF8" w14:textId="77777777" w:rsidR="00C630CE" w:rsidRDefault="00C630CE" w:rsidP="00A22429">
      <w:pPr>
        <w:jc w:val="both"/>
        <w:rPr>
          <w:szCs w:val="28"/>
          <w:lang w:val="uk-UA"/>
        </w:rPr>
      </w:pPr>
    </w:p>
    <w:p w14:paraId="22E210DD" w14:textId="77777777" w:rsidR="00C630CE" w:rsidRDefault="00C630CE" w:rsidP="00A22429">
      <w:pPr>
        <w:jc w:val="both"/>
        <w:rPr>
          <w:szCs w:val="28"/>
          <w:lang w:val="uk-UA"/>
        </w:rPr>
      </w:pPr>
    </w:p>
    <w:p w14:paraId="0287F77B" w14:textId="77777777" w:rsidR="00C630CE" w:rsidRDefault="00C630CE" w:rsidP="00A22429">
      <w:pPr>
        <w:jc w:val="both"/>
        <w:rPr>
          <w:szCs w:val="28"/>
          <w:lang w:val="uk-UA"/>
        </w:rPr>
      </w:pPr>
    </w:p>
    <w:p w14:paraId="2436C52C" w14:textId="77777777" w:rsidR="00A22429" w:rsidRDefault="00A22429" w:rsidP="00A22429">
      <w:pPr>
        <w:tabs>
          <w:tab w:val="left" w:pos="3015"/>
        </w:tabs>
        <w:jc w:val="center"/>
      </w:pPr>
      <w:r>
        <w:rPr>
          <w:b/>
          <w:sz w:val="32"/>
          <w:szCs w:val="32"/>
        </w:rPr>
        <w:lastRenderedPageBreak/>
        <w:t>Пояснювальна записка</w:t>
      </w:r>
    </w:p>
    <w:p w14:paraId="6436F03D" w14:textId="77777777" w:rsidR="00A22429" w:rsidRDefault="00A22429" w:rsidP="00A22429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2AAB4A66" w14:textId="77777777" w:rsidR="00A22429" w:rsidRDefault="00A22429" w:rsidP="00A22429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0851F6A9" w14:textId="77777777" w:rsidR="00A22429" w:rsidRDefault="00A22429" w:rsidP="00A22429">
      <w:pPr>
        <w:tabs>
          <w:tab w:val="left" w:pos="2385"/>
        </w:tabs>
        <w:jc w:val="both"/>
        <w:rPr>
          <w:szCs w:val="28"/>
        </w:rPr>
      </w:pPr>
    </w:p>
    <w:p w14:paraId="4B706F6F" w14:textId="4A98C8B0" w:rsidR="00A22429" w:rsidRDefault="00A22429" w:rsidP="00A22429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 w:rsidR="00206022">
        <w:rPr>
          <w:szCs w:val="28"/>
          <w:lang w:val="uk-UA"/>
        </w:rPr>
        <w:t xml:space="preserve">их </w:t>
      </w:r>
      <w:r>
        <w:rPr>
          <w:szCs w:val="28"/>
          <w:lang w:val="uk-UA"/>
        </w:rPr>
        <w:t xml:space="preserve"> </w:t>
      </w:r>
      <w:r>
        <w:rPr>
          <w:szCs w:val="28"/>
        </w:rPr>
        <w:t>рахунк</w:t>
      </w:r>
      <w:r w:rsidR="00206022">
        <w:rPr>
          <w:szCs w:val="28"/>
          <w:lang w:val="uk-UA"/>
        </w:rPr>
        <w:t>ів</w:t>
      </w:r>
      <w:r>
        <w:rPr>
          <w:szCs w:val="28"/>
        </w:rPr>
        <w:t>»</w:t>
      </w:r>
    </w:p>
    <w:p w14:paraId="336FDE73" w14:textId="77777777" w:rsidR="00A22429" w:rsidRDefault="00A22429" w:rsidP="00A22429">
      <w:pPr>
        <w:tabs>
          <w:tab w:val="left" w:pos="5610"/>
        </w:tabs>
        <w:jc w:val="both"/>
        <w:rPr>
          <w:szCs w:val="28"/>
        </w:rPr>
      </w:pPr>
    </w:p>
    <w:p w14:paraId="65B5B58C" w14:textId="77777777" w:rsidR="00A22429" w:rsidRDefault="00A22429" w:rsidP="00A22429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Обгрунтування  необхідності  прийняття  рішення</w:t>
      </w:r>
    </w:p>
    <w:p w14:paraId="0702988D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09A300CA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D61F543" w14:textId="09C67FE4" w:rsidR="00A22429" w:rsidRDefault="00A22429" w:rsidP="00A22429">
      <w:pPr>
        <w:jc w:val="both"/>
        <w:rPr>
          <w:sz w:val="24"/>
        </w:rPr>
      </w:pPr>
      <w:r>
        <w:rPr>
          <w:szCs w:val="28"/>
          <w:lang w:val="uk-UA"/>
        </w:rPr>
        <w:t xml:space="preserve">      Враховуючи заяв</w:t>
      </w:r>
      <w:r w:rsidR="00206022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громадянта висновок громадської комісії з житлових питань, відділ з благоустрою, житлових питань, паркування, роботи з органами самоорганізації населення та взаємодії з правоохоронними органами  виносить  на  розгляд  виконавчого  комітету  проект рішення  «Про переоформлення особов</w:t>
      </w:r>
      <w:r w:rsidR="00206022"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рахунк</w:t>
      </w:r>
      <w:r w:rsidR="00206022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». Дане рішення дозволить </w:t>
      </w:r>
      <w:r>
        <w:rPr>
          <w:szCs w:val="28"/>
        </w:rPr>
        <w:t>громадя</w:t>
      </w:r>
      <w:r>
        <w:rPr>
          <w:szCs w:val="28"/>
          <w:lang w:val="uk-UA"/>
        </w:rPr>
        <w:t>н</w:t>
      </w:r>
      <w:r w:rsidR="0022248A">
        <w:rPr>
          <w:szCs w:val="28"/>
          <w:lang w:val="uk-UA"/>
        </w:rPr>
        <w:t>ам</w:t>
      </w:r>
      <w:r>
        <w:rPr>
          <w:szCs w:val="28"/>
          <w:lang w:val="uk-UA"/>
        </w:rPr>
        <w:t xml:space="preserve">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 w:rsidR="0022248A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>
        <w:rPr>
          <w:szCs w:val="28"/>
        </w:rPr>
        <w:t>рахун</w:t>
      </w:r>
      <w:r w:rsidR="0022248A">
        <w:rPr>
          <w:szCs w:val="28"/>
          <w:lang w:val="uk-UA"/>
        </w:rPr>
        <w:t>ки</w:t>
      </w:r>
      <w:r>
        <w:rPr>
          <w:szCs w:val="28"/>
          <w:lang w:val="uk-UA"/>
        </w:rPr>
        <w:t xml:space="preserve"> </w:t>
      </w:r>
      <w:r>
        <w:rPr>
          <w:szCs w:val="28"/>
        </w:rPr>
        <w:t>на житлов</w:t>
      </w:r>
      <w:r w:rsidR="00206022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>
        <w:rPr>
          <w:szCs w:val="28"/>
        </w:rPr>
        <w:t>квартир</w:t>
      </w:r>
      <w:r w:rsidR="00206022">
        <w:rPr>
          <w:szCs w:val="28"/>
          <w:lang w:val="uk-UA"/>
        </w:rPr>
        <w:t>и</w:t>
      </w:r>
      <w:r>
        <w:rPr>
          <w:szCs w:val="28"/>
          <w:lang w:val="uk-UA"/>
        </w:rPr>
        <w:t>,</w:t>
      </w:r>
      <w:r>
        <w:rPr>
          <w:szCs w:val="28"/>
        </w:rPr>
        <w:t xml:space="preserve"> в як</w:t>
      </w:r>
      <w:r w:rsidR="00206022">
        <w:rPr>
          <w:szCs w:val="28"/>
          <w:lang w:val="uk-UA"/>
        </w:rPr>
        <w:t>их</w:t>
      </w:r>
      <w:r>
        <w:rPr>
          <w:szCs w:val="28"/>
          <w:lang w:val="uk-UA"/>
        </w:rPr>
        <w:t xml:space="preserve"> </w:t>
      </w:r>
      <w:r>
        <w:rPr>
          <w:szCs w:val="28"/>
        </w:rPr>
        <w:t>в</w:t>
      </w:r>
      <w:r>
        <w:rPr>
          <w:szCs w:val="28"/>
          <w:lang w:val="uk-UA"/>
        </w:rPr>
        <w:t>он</w:t>
      </w:r>
      <w:r w:rsidR="00206022">
        <w:rPr>
          <w:szCs w:val="28"/>
          <w:lang w:val="uk-UA"/>
        </w:rPr>
        <w:t xml:space="preserve">и </w:t>
      </w:r>
      <w:r>
        <w:rPr>
          <w:szCs w:val="28"/>
        </w:rPr>
        <w:t>зареєстрован</w:t>
      </w:r>
      <w:r w:rsidR="00206022">
        <w:rPr>
          <w:szCs w:val="28"/>
          <w:lang w:val="uk-UA"/>
        </w:rPr>
        <w:t>і</w:t>
      </w:r>
      <w:r>
        <w:rPr>
          <w:szCs w:val="28"/>
          <w:lang w:val="uk-UA"/>
        </w:rPr>
        <w:t xml:space="preserve">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 w:rsidR="00206022">
        <w:rPr>
          <w:szCs w:val="28"/>
          <w:lang w:val="uk-UA"/>
        </w:rPr>
        <w:t>ють</w:t>
      </w:r>
      <w:r>
        <w:rPr>
          <w:szCs w:val="28"/>
        </w:rPr>
        <w:t xml:space="preserve">. </w:t>
      </w:r>
    </w:p>
    <w:p w14:paraId="420AE7CD" w14:textId="77777777" w:rsidR="00A22429" w:rsidRDefault="00A22429" w:rsidP="00A22429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376B82DB" w14:textId="77777777" w:rsidR="00A22429" w:rsidRDefault="00A22429" w:rsidP="00A22429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                        № 27-4 / 2020. </w:t>
      </w:r>
    </w:p>
    <w:p w14:paraId="3287EE2A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начальник відділу </w:t>
      </w:r>
      <w:r>
        <w:rPr>
          <w:szCs w:val="28"/>
        </w:rPr>
        <w:t>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Бойко Н.Г.</w:t>
      </w:r>
    </w:p>
    <w:p w14:paraId="23C89C99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</w:rPr>
      </w:pPr>
    </w:p>
    <w:p w14:paraId="622C5D2A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</w:rPr>
      </w:pPr>
    </w:p>
    <w:p w14:paraId="5AFF0E51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</w:rPr>
      </w:pPr>
    </w:p>
    <w:p w14:paraId="05D50F26" w14:textId="77777777" w:rsidR="00A22429" w:rsidRDefault="00A22429" w:rsidP="00A22429">
      <w:pPr>
        <w:tabs>
          <w:tab w:val="left" w:pos="2385"/>
        </w:tabs>
        <w:jc w:val="both"/>
        <w:rPr>
          <w:b/>
          <w:szCs w:val="28"/>
        </w:rPr>
      </w:pPr>
    </w:p>
    <w:p w14:paraId="59B2D07D" w14:textId="77777777" w:rsidR="00A22429" w:rsidRDefault="00A22429" w:rsidP="00A22429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3BF52147" w14:textId="77777777" w:rsidR="00A22429" w:rsidRDefault="00A22429" w:rsidP="00A22429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460A80C7" w14:textId="77777777" w:rsidR="00A22429" w:rsidRDefault="00A22429" w:rsidP="00A22429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1BFB1FEC" w14:textId="77777777" w:rsidR="00A22429" w:rsidRDefault="00A22429" w:rsidP="00A22429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0C045B1B" w14:textId="77777777" w:rsidR="00A22429" w:rsidRDefault="00A22429" w:rsidP="00A22429">
      <w:pPr>
        <w:tabs>
          <w:tab w:val="left" w:pos="1500"/>
        </w:tabs>
        <w:rPr>
          <w:szCs w:val="28"/>
        </w:rPr>
      </w:pPr>
    </w:p>
    <w:p w14:paraId="1E27E165" w14:textId="77777777" w:rsidR="00A22429" w:rsidRDefault="00A22429" w:rsidP="00A22429">
      <w:pPr>
        <w:rPr>
          <w:szCs w:val="28"/>
        </w:rPr>
      </w:pPr>
    </w:p>
    <w:p w14:paraId="7AFE9736" w14:textId="77777777" w:rsidR="00A22429" w:rsidRDefault="00A22429" w:rsidP="00A22429">
      <w:pPr>
        <w:jc w:val="both"/>
        <w:rPr>
          <w:sz w:val="24"/>
        </w:rPr>
      </w:pPr>
    </w:p>
    <w:p w14:paraId="13FBE350" w14:textId="77777777" w:rsidR="00A22429" w:rsidRDefault="00A22429" w:rsidP="00A22429">
      <w:pPr>
        <w:ind w:firstLine="708"/>
        <w:jc w:val="both"/>
      </w:pPr>
    </w:p>
    <w:p w14:paraId="414C2EBB" w14:textId="77777777" w:rsidR="00A22429" w:rsidRDefault="00A22429" w:rsidP="00A22429">
      <w:pPr>
        <w:ind w:firstLine="708"/>
        <w:jc w:val="both"/>
      </w:pPr>
    </w:p>
    <w:p w14:paraId="22A99E64" w14:textId="77777777" w:rsidR="00A22429" w:rsidRDefault="00A22429" w:rsidP="00A22429">
      <w:pPr>
        <w:ind w:firstLine="708"/>
        <w:jc w:val="both"/>
      </w:pPr>
    </w:p>
    <w:p w14:paraId="602E2FBA" w14:textId="77777777" w:rsidR="00A22429" w:rsidRDefault="00A22429" w:rsidP="00A22429">
      <w:pPr>
        <w:jc w:val="both"/>
        <w:rPr>
          <w:szCs w:val="28"/>
        </w:rPr>
      </w:pPr>
    </w:p>
    <w:p w14:paraId="66E9E4C2" w14:textId="77777777" w:rsidR="00A22429" w:rsidRDefault="00A22429" w:rsidP="00A22429">
      <w:pPr>
        <w:rPr>
          <w:szCs w:val="28"/>
        </w:rPr>
      </w:pPr>
    </w:p>
    <w:p w14:paraId="05C4DB9F" w14:textId="77777777" w:rsidR="00206022" w:rsidRDefault="00206022" w:rsidP="00A22429">
      <w:pPr>
        <w:rPr>
          <w:szCs w:val="28"/>
        </w:rPr>
      </w:pPr>
    </w:p>
    <w:p w14:paraId="35F9DFC9" w14:textId="77777777" w:rsidR="00A22429" w:rsidRDefault="00A22429" w:rsidP="00A22429">
      <w:pPr>
        <w:rPr>
          <w:szCs w:val="28"/>
        </w:rPr>
      </w:pPr>
    </w:p>
    <w:p w14:paraId="4E0AFEC8" w14:textId="77777777" w:rsidR="00A22429" w:rsidRDefault="00A22429" w:rsidP="00A22429">
      <w:pPr>
        <w:rPr>
          <w:szCs w:val="28"/>
        </w:rPr>
      </w:pPr>
    </w:p>
    <w:p w14:paraId="16DD138E" w14:textId="77777777" w:rsidR="00A22429" w:rsidRDefault="00A22429" w:rsidP="00A22429">
      <w:pPr>
        <w:rPr>
          <w:sz w:val="24"/>
        </w:rPr>
      </w:pPr>
      <w:r>
        <w:rPr>
          <w:szCs w:val="28"/>
        </w:rPr>
        <w:lastRenderedPageBreak/>
        <w:t>Візують:</w:t>
      </w:r>
    </w:p>
    <w:p w14:paraId="3A43DA58" w14:textId="77777777" w:rsidR="00A22429" w:rsidRDefault="00A22429" w:rsidP="00A22429">
      <w:pPr>
        <w:rPr>
          <w:szCs w:val="28"/>
        </w:rPr>
      </w:pPr>
    </w:p>
    <w:p w14:paraId="581C3ECE" w14:textId="77777777" w:rsidR="00A22429" w:rsidRDefault="00A22429" w:rsidP="00A22429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4EA240B3" w14:textId="77777777" w:rsidR="00A22429" w:rsidRDefault="00A22429" w:rsidP="00A22429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4198E107" w14:textId="77777777" w:rsidR="00A22429" w:rsidRDefault="00A22429" w:rsidP="00A22429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20FDA6C2" w14:textId="77777777" w:rsidR="00A22429" w:rsidRDefault="00A22429" w:rsidP="00A22429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3DF31274" w14:textId="77777777" w:rsidR="00A22429" w:rsidRDefault="00A22429" w:rsidP="00A22429">
      <w:pPr>
        <w:rPr>
          <w:szCs w:val="28"/>
        </w:rPr>
      </w:pPr>
    </w:p>
    <w:p w14:paraId="3117CBE6" w14:textId="77777777" w:rsidR="00A22429" w:rsidRDefault="00A22429" w:rsidP="00A22429">
      <w:pPr>
        <w:rPr>
          <w:szCs w:val="28"/>
        </w:rPr>
      </w:pPr>
    </w:p>
    <w:p w14:paraId="78F615A3" w14:textId="77777777" w:rsidR="00A22429" w:rsidRDefault="00A22429" w:rsidP="00A22429">
      <w:pPr>
        <w:rPr>
          <w:szCs w:val="28"/>
        </w:rPr>
      </w:pPr>
    </w:p>
    <w:p w14:paraId="13A8FB50" w14:textId="77777777" w:rsidR="00A22429" w:rsidRDefault="00A22429" w:rsidP="00A22429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54BDF185" w14:textId="77777777" w:rsidR="00A22429" w:rsidRDefault="00A22429" w:rsidP="00A22429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Сергій СМАГА</w:t>
      </w:r>
    </w:p>
    <w:p w14:paraId="15E763C5" w14:textId="77777777" w:rsidR="00A22429" w:rsidRDefault="00A22429" w:rsidP="00A22429">
      <w:pPr>
        <w:rPr>
          <w:szCs w:val="28"/>
          <w:lang w:val="uk-UA"/>
        </w:rPr>
      </w:pPr>
    </w:p>
    <w:p w14:paraId="68EB37FB" w14:textId="77777777" w:rsidR="00A22429" w:rsidRDefault="00A22429" w:rsidP="00A22429">
      <w:pPr>
        <w:rPr>
          <w:sz w:val="24"/>
          <w:lang w:val="uk-UA"/>
        </w:rPr>
      </w:pPr>
    </w:p>
    <w:p w14:paraId="22CF99F6" w14:textId="77777777" w:rsidR="00A22429" w:rsidRDefault="00A22429" w:rsidP="00A22429">
      <w:pPr>
        <w:rPr>
          <w:szCs w:val="28"/>
        </w:rPr>
      </w:pPr>
    </w:p>
    <w:p w14:paraId="11523CED" w14:textId="77777777" w:rsidR="00A22429" w:rsidRDefault="00A22429" w:rsidP="00A22429">
      <w:pPr>
        <w:rPr>
          <w:szCs w:val="28"/>
          <w:lang w:val="uk-UA"/>
        </w:rPr>
      </w:pPr>
    </w:p>
    <w:p w14:paraId="1AF7F950" w14:textId="77777777" w:rsidR="00A22429" w:rsidRDefault="00A22429" w:rsidP="00A22429">
      <w:pPr>
        <w:rPr>
          <w:szCs w:val="28"/>
          <w:lang w:val="uk-UA"/>
        </w:rPr>
      </w:pPr>
    </w:p>
    <w:p w14:paraId="362421CB" w14:textId="77777777" w:rsidR="00A22429" w:rsidRDefault="00A22429" w:rsidP="00A22429">
      <w:pPr>
        <w:rPr>
          <w:szCs w:val="28"/>
          <w:lang w:val="uk-UA"/>
        </w:rPr>
      </w:pPr>
    </w:p>
    <w:p w14:paraId="23313746" w14:textId="77777777" w:rsidR="00A22429" w:rsidRDefault="00A22429" w:rsidP="00A22429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322239B2" w14:textId="77777777" w:rsidR="00A22429" w:rsidRDefault="00A22429" w:rsidP="00A22429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660C1D28" w14:textId="77777777" w:rsidR="00A22429" w:rsidRDefault="00A22429" w:rsidP="00A22429">
      <w:pPr>
        <w:rPr>
          <w:szCs w:val="28"/>
          <w:lang w:val="uk-UA"/>
        </w:rPr>
      </w:pPr>
    </w:p>
    <w:p w14:paraId="79C769E9" w14:textId="77777777" w:rsidR="00A22429" w:rsidRDefault="00A22429" w:rsidP="00A22429">
      <w:pPr>
        <w:rPr>
          <w:szCs w:val="28"/>
          <w:lang w:val="uk-UA"/>
        </w:rPr>
      </w:pPr>
    </w:p>
    <w:p w14:paraId="7236FC70" w14:textId="77777777" w:rsidR="00A22429" w:rsidRDefault="00A22429" w:rsidP="00A22429">
      <w:pPr>
        <w:rPr>
          <w:szCs w:val="28"/>
          <w:lang w:val="uk-UA"/>
        </w:rPr>
      </w:pPr>
    </w:p>
    <w:p w14:paraId="427F4B00" w14:textId="77777777" w:rsidR="00A22429" w:rsidRDefault="00A22429" w:rsidP="00A22429">
      <w:pPr>
        <w:rPr>
          <w:sz w:val="24"/>
          <w:lang w:val="uk-UA"/>
        </w:rPr>
      </w:pPr>
    </w:p>
    <w:p w14:paraId="286D11A6" w14:textId="77777777" w:rsidR="00A22429" w:rsidRDefault="00A22429" w:rsidP="00A22429">
      <w:pPr>
        <w:rPr>
          <w:szCs w:val="28"/>
          <w:lang w:val="uk-UA"/>
        </w:rPr>
      </w:pPr>
    </w:p>
    <w:p w14:paraId="7B4ACE30" w14:textId="77777777" w:rsidR="00A22429" w:rsidRDefault="00A22429" w:rsidP="00A22429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7FD5132D" w14:textId="77777777" w:rsidR="00A22429" w:rsidRDefault="00A22429" w:rsidP="00A22429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2C4D9C69" w14:textId="77777777" w:rsidR="00A22429" w:rsidRDefault="00A22429" w:rsidP="00A22429">
      <w:pPr>
        <w:rPr>
          <w:lang w:val="uk-UA"/>
        </w:rPr>
      </w:pPr>
    </w:p>
    <w:p w14:paraId="387633BF" w14:textId="77777777" w:rsidR="00A22429" w:rsidRDefault="00A22429" w:rsidP="00A22429">
      <w:pPr>
        <w:rPr>
          <w:lang w:val="uk-UA"/>
        </w:rPr>
      </w:pPr>
    </w:p>
    <w:p w14:paraId="29AC0ACB" w14:textId="77777777" w:rsidR="00A22429" w:rsidRDefault="00A22429" w:rsidP="00A22429">
      <w:pPr>
        <w:rPr>
          <w:lang w:val="uk-UA"/>
        </w:rPr>
      </w:pPr>
    </w:p>
    <w:p w14:paraId="4826D082" w14:textId="77777777" w:rsidR="00A22429" w:rsidRDefault="00A22429" w:rsidP="00A22429">
      <w:pPr>
        <w:rPr>
          <w:lang w:val="uk-UA"/>
        </w:rPr>
      </w:pPr>
    </w:p>
    <w:p w14:paraId="1419DF00" w14:textId="77777777" w:rsidR="00A22429" w:rsidRDefault="00A22429" w:rsidP="00A22429"/>
    <w:p w14:paraId="3F8CB953" w14:textId="77777777" w:rsidR="00A22429" w:rsidRDefault="00A22429" w:rsidP="00A22429"/>
    <w:p w14:paraId="14AE7315" w14:textId="77777777" w:rsidR="00A22429" w:rsidRDefault="00A22429" w:rsidP="00A22429"/>
    <w:p w14:paraId="410F9125" w14:textId="77777777" w:rsidR="003F6B06" w:rsidRDefault="003F6B06"/>
    <w:sectPr w:rsidR="003F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76924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06"/>
    <w:rsid w:val="00206022"/>
    <w:rsid w:val="0022248A"/>
    <w:rsid w:val="003B0A23"/>
    <w:rsid w:val="003F6B06"/>
    <w:rsid w:val="00695FD3"/>
    <w:rsid w:val="007A3A6A"/>
    <w:rsid w:val="0083611B"/>
    <w:rsid w:val="00A22429"/>
    <w:rsid w:val="00C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928"/>
  <w15:chartTrackingRefBased/>
  <w15:docId w15:val="{398DA849-1266-41E9-89F7-2850341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2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paragraph" w:styleId="2">
    <w:name w:val="heading 2"/>
    <w:basedOn w:val="a"/>
    <w:next w:val="a"/>
    <w:link w:val="20"/>
    <w:semiHidden/>
    <w:unhideWhenUsed/>
    <w:qFormat/>
    <w:rsid w:val="00A2242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2429"/>
    <w:rPr>
      <w:rFonts w:ascii="Cambria" w:eastAsia="Times New Roman" w:hAnsi="Cambria" w:cs="Times New Roman"/>
      <w:b/>
      <w:bCs/>
      <w:i/>
      <w:iCs/>
      <w:kern w:val="0"/>
      <w:sz w:val="28"/>
      <w:szCs w:val="28"/>
      <w:lang w:val="ru-RU" w:eastAsia="ru-RU"/>
      <w14:ligatures w14:val="none"/>
    </w:rPr>
  </w:style>
  <w:style w:type="paragraph" w:styleId="a3">
    <w:name w:val="No Spacing"/>
    <w:uiPriority w:val="1"/>
    <w:qFormat/>
    <w:rsid w:val="00A22429"/>
    <w:pPr>
      <w:spacing w:after="0" w:line="240" w:lineRule="auto"/>
    </w:pPr>
    <w:rPr>
      <w:rFonts w:ascii="Calibri" w:eastAsia="Times New Roman" w:hAnsi="Calibri" w:cs="Times New Roman"/>
      <w:kern w:val="0"/>
      <w:szCs w:val="32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7</cp:revision>
  <cp:lastPrinted>2023-06-14T06:53:00Z</cp:lastPrinted>
  <dcterms:created xsi:type="dcterms:W3CDTF">2023-06-12T06:00:00Z</dcterms:created>
  <dcterms:modified xsi:type="dcterms:W3CDTF">2023-06-16T12:29:00Z</dcterms:modified>
</cp:coreProperties>
</file>