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40679" w:rsidRPr="0007369A" w:rsidRDefault="00B40679" w:rsidP="00B40679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EF5A10" w:rsidRPr="0007369A" w:rsidRDefault="00B40679" w:rsidP="00B40679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67D6A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</w:t>
      </w:r>
      <w:r w:rsidR="008415DD">
        <w:rPr>
          <w:rFonts w:ascii="Times New Roman" w:hAnsi="Times New Roman" w:cs="Times New Roman"/>
          <w:bCs w:val="0"/>
          <w:sz w:val="28"/>
          <w:szCs w:val="28"/>
          <w:lang w:val="ru-RU"/>
        </w:rPr>
        <w:t>7</w:t>
      </w:r>
      <w:r w:rsidR="00367D6A">
        <w:rPr>
          <w:rFonts w:ascii="Times New Roman" w:hAnsi="Times New Roman" w:cs="Times New Roman"/>
          <w:bCs w:val="0"/>
          <w:sz w:val="28"/>
          <w:szCs w:val="28"/>
          <w:lang w:val="ru-RU"/>
        </w:rPr>
        <w:t>.2023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</w:t>
      </w:r>
      <w:r w:rsidR="00491BC9">
        <w:rPr>
          <w:b/>
          <w:bCs/>
          <w:u w:val="single"/>
        </w:rPr>
        <w:t xml:space="preserve">територій </w:t>
      </w:r>
      <w:r w:rsidR="002219B9" w:rsidRPr="002219B9">
        <w:rPr>
          <w:b/>
          <w:bCs/>
          <w:u w:val="single"/>
        </w:rPr>
        <w:t>Ніжинської міської</w:t>
      </w:r>
      <w:r w:rsidR="00E1048C">
        <w:rPr>
          <w:b/>
          <w:bCs/>
          <w:u w:val="single"/>
        </w:rPr>
        <w:t xml:space="preserve">  територіальної громади на 2023</w:t>
      </w:r>
      <w:r w:rsidR="002219B9" w:rsidRPr="002219B9">
        <w:rPr>
          <w:b/>
          <w:bCs/>
          <w:u w:val="single"/>
        </w:rPr>
        <w:t xml:space="preserve"> рік»</w:t>
      </w:r>
    </w:p>
    <w:p w:rsidR="00E1048C" w:rsidRDefault="00E1048C" w:rsidP="002219B9">
      <w:pPr>
        <w:jc w:val="center"/>
        <w:rPr>
          <w:b/>
          <w:bCs/>
          <w:u w:val="single"/>
        </w:rPr>
      </w:pPr>
    </w:p>
    <w:p w:rsidR="00E1048C" w:rsidRDefault="00E1048C" w:rsidP="00E1048C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 3-26/2022  від 07.12.2022</w:t>
      </w:r>
      <w:r w:rsidRPr="0018372A">
        <w:rPr>
          <w:color w:val="0070C0"/>
          <w:sz w:val="28"/>
          <w:szCs w:val="28"/>
          <w:u w:val="single"/>
        </w:rPr>
        <w:t xml:space="preserve"> року</w:t>
      </w:r>
      <w:r w:rsidR="007175A8">
        <w:rPr>
          <w:color w:val="0070C0"/>
          <w:sz w:val="28"/>
          <w:szCs w:val="28"/>
          <w:u w:val="single"/>
        </w:rPr>
        <w:t>, № 4-31/2023 від 20.06.2023 року</w:t>
      </w:r>
    </w:p>
    <w:p w:rsidR="00EF5A10" w:rsidRPr="0007369A" w:rsidRDefault="00E1048C" w:rsidP="00EF5A10">
      <w:pPr>
        <w:jc w:val="center"/>
        <w:rPr>
          <w:snapToGrid w:val="0"/>
        </w:rPr>
      </w:pPr>
      <w:r w:rsidRPr="0007369A">
        <w:rPr>
          <w:snapToGrid w:val="0"/>
        </w:rPr>
        <w:t xml:space="preserve"> </w:t>
      </w:r>
      <w:r w:rsidR="00EF5A10" w:rsidRPr="0007369A">
        <w:rPr>
          <w:snapToGrid w:val="0"/>
        </w:rPr>
        <w:t>(</w:t>
      </w:r>
      <w:r w:rsidR="00EF5A10" w:rsidRPr="0007369A">
        <w:rPr>
          <w:rStyle w:val="spelle"/>
          <w:snapToGrid w:val="0"/>
        </w:rPr>
        <w:t>назва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програми</w:t>
      </w:r>
      <w:r w:rsidR="00EF5A10" w:rsidRPr="0007369A">
        <w:rPr>
          <w:snapToGrid w:val="0"/>
        </w:rPr>
        <w:t xml:space="preserve"> дата </w:t>
      </w:r>
      <w:r w:rsidR="00EF5A10" w:rsidRPr="0007369A">
        <w:rPr>
          <w:rStyle w:val="spelle"/>
          <w:snapToGrid w:val="0"/>
        </w:rPr>
        <w:t>і</w:t>
      </w:r>
      <w:r w:rsidR="00EF5A10" w:rsidRPr="0007369A">
        <w:rPr>
          <w:snapToGrid w:val="0"/>
        </w:rPr>
        <w:t xml:space="preserve"> номер </w:t>
      </w:r>
      <w:r w:rsidR="00EF5A10" w:rsidRPr="0007369A">
        <w:rPr>
          <w:rStyle w:val="grame"/>
          <w:snapToGrid w:val="0"/>
        </w:rPr>
        <w:t>р</w:t>
      </w:r>
      <w:r w:rsidR="00EF5A10" w:rsidRPr="0007369A">
        <w:rPr>
          <w:rStyle w:val="spelle"/>
          <w:snapToGrid w:val="0"/>
        </w:rPr>
        <w:t>ішення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міської</w:t>
      </w:r>
      <w:r w:rsidR="00EF5A10" w:rsidRPr="0007369A">
        <w:rPr>
          <w:snapToGrid w:val="0"/>
        </w:rPr>
        <w:t xml:space="preserve"> ради про </w:t>
      </w:r>
      <w:r w:rsidR="00EF5A10" w:rsidRPr="0007369A">
        <w:rPr>
          <w:rStyle w:val="spelle"/>
          <w:snapToGrid w:val="0"/>
        </w:rPr>
        <w:t>її</w:t>
      </w:r>
      <w:r w:rsidR="00EF5A10" w:rsidRPr="0007369A">
        <w:rPr>
          <w:snapToGrid w:val="0"/>
        </w:rPr>
        <w:t xml:space="preserve"> </w:t>
      </w:r>
      <w:r w:rsidR="00EF5A10" w:rsidRPr="0007369A">
        <w:rPr>
          <w:rStyle w:val="spelle"/>
          <w:snapToGrid w:val="0"/>
        </w:rPr>
        <w:t>затвердження</w:t>
      </w:r>
      <w:r w:rsidR="00EF5A10"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367"/>
        <w:gridCol w:w="1545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0337E1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A43844" w:rsidRPr="00344C20" w:rsidTr="00AC004A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AC004A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C84ED1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15 362 093,00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C84ED1" w:rsidP="00C81CA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15 362 093,00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AC004A" w:rsidRDefault="006C0E78" w:rsidP="006C0E7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8 022</w:t>
            </w:r>
            <w:r w:rsidR="00C84ED1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</w:rPr>
              <w:t>273</w:t>
            </w:r>
            <w:r w:rsidR="00C84ED1">
              <w:rPr>
                <w:rStyle w:val="spelle"/>
                <w:snapToGrid w:val="0"/>
                <w:sz w:val="20"/>
                <w:szCs w:val="20"/>
              </w:rPr>
              <w:t>,04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AC004A" w:rsidRDefault="00E44A9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8 022 273,04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C84ED1" w:rsidP="008F634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-7</w:t>
            </w:r>
            <w:r w:rsidR="008F6340">
              <w:rPr>
                <w:rStyle w:val="spelle"/>
                <w:snapToGrid w:val="0"/>
                <w:sz w:val="20"/>
                <w:szCs w:val="20"/>
                <w:lang w:val="ru-RU"/>
              </w:rPr>
              <w:t> 339 819,96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C84ED1" w:rsidP="008F6340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-7</w:t>
            </w:r>
            <w:r w:rsidR="008F6340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</w:t>
            </w:r>
            <w:r w:rsidR="008F6340">
              <w:rPr>
                <w:rStyle w:val="spelle"/>
                <w:snapToGrid w:val="0"/>
                <w:sz w:val="20"/>
                <w:szCs w:val="20"/>
                <w:lang w:val="ru-RU"/>
              </w:rPr>
              <w:t>39 819,96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C84ED1" w:rsidP="00BC3E8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 w:rsidRPr="00C84ED1"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ІІІ - ІV кварталі 2023 року відповідно до кошторисних призначень</w:t>
            </w:r>
          </w:p>
        </w:tc>
      </w:tr>
    </w:tbl>
    <w:p w:rsidR="00EF5A10" w:rsidRDefault="00EF5A10" w:rsidP="00EF5A10"/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2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95"/>
        <w:gridCol w:w="1989"/>
        <w:gridCol w:w="14"/>
        <w:gridCol w:w="1411"/>
        <w:gridCol w:w="686"/>
        <w:gridCol w:w="555"/>
        <w:gridCol w:w="286"/>
        <w:gridCol w:w="1138"/>
        <w:gridCol w:w="112"/>
        <w:gridCol w:w="1326"/>
        <w:gridCol w:w="1366"/>
        <w:gridCol w:w="26"/>
        <w:gridCol w:w="57"/>
        <w:gridCol w:w="34"/>
        <w:gridCol w:w="5521"/>
      </w:tblGrid>
      <w:tr w:rsidR="00F648A6" w:rsidRPr="00C13BAD" w:rsidTr="0006056C">
        <w:trPr>
          <w:cantSplit/>
          <w:trHeight w:val="508"/>
          <w:jc w:val="center"/>
        </w:trPr>
        <w:tc>
          <w:tcPr>
            <w:tcW w:w="695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648A6" w:rsidRPr="00C13BAD" w:rsidRDefault="00F648A6" w:rsidP="000337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8" w:type="dxa"/>
            <w:gridSpan w:val="4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48A6" w:rsidRPr="00C13BAD" w:rsidTr="0006056C">
        <w:trPr>
          <w:cantSplit/>
          <w:trHeight w:val="720"/>
          <w:jc w:val="center"/>
        </w:trPr>
        <w:tc>
          <w:tcPr>
            <w:tcW w:w="695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" w:type="dxa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1158BC">
            <w:pPr>
              <w:pStyle w:val="2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555" w:type="dxa"/>
            <w:gridSpan w:val="2"/>
            <w:vAlign w:val="center"/>
          </w:tcPr>
          <w:p w:rsidR="00F648A6" w:rsidRPr="00C13BAD" w:rsidRDefault="00F648A6" w:rsidP="00A74340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291"/>
          <w:jc w:val="center"/>
        </w:trPr>
        <w:tc>
          <w:tcPr>
            <w:tcW w:w="15216" w:type="dxa"/>
            <w:gridSpan w:val="15"/>
            <w:vAlign w:val="center"/>
          </w:tcPr>
          <w:p w:rsidR="00F648A6" w:rsidRDefault="00F648A6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Pr="00643E5C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367D6A" w:rsidRPr="00C13BAD" w:rsidTr="0006056C">
        <w:trPr>
          <w:cantSplit/>
          <w:trHeight w:val="2795"/>
          <w:jc w:val="center"/>
        </w:trPr>
        <w:tc>
          <w:tcPr>
            <w:tcW w:w="695" w:type="dxa"/>
            <w:vAlign w:val="center"/>
          </w:tcPr>
          <w:p w:rsidR="00367D6A" w:rsidRPr="00C13BAD" w:rsidRDefault="00367D6A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2003" w:type="dxa"/>
            <w:gridSpan w:val="2"/>
            <w:vAlign w:val="center"/>
          </w:tcPr>
          <w:p w:rsidR="00367D6A" w:rsidRPr="003A71FD" w:rsidRDefault="00367D6A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367D6A" w:rsidRPr="00643E5C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264A34" w:rsidRDefault="00367D6A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  <w:p w:rsidR="00367D6A" w:rsidRPr="00643E5C" w:rsidRDefault="00264A34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КК Північна</w:t>
            </w:r>
          </w:p>
        </w:tc>
        <w:tc>
          <w:tcPr>
            <w:tcW w:w="1527" w:type="dxa"/>
            <w:gridSpan w:val="3"/>
            <w:vAlign w:val="center"/>
          </w:tcPr>
          <w:p w:rsidR="00367D6A" w:rsidRPr="00455D5E" w:rsidRDefault="008415DD" w:rsidP="00F90299">
            <w:pPr>
              <w:pStyle w:val="2"/>
              <w:jc w:val="center"/>
              <w:rPr>
                <w:sz w:val="24"/>
                <w:szCs w:val="24"/>
              </w:rPr>
            </w:pPr>
            <w:r w:rsidRPr="00455D5E">
              <w:rPr>
                <w:sz w:val="24"/>
                <w:szCs w:val="24"/>
              </w:rPr>
              <w:t>1 097 098,00</w:t>
            </w:r>
          </w:p>
        </w:tc>
        <w:tc>
          <w:tcPr>
            <w:tcW w:w="1138" w:type="dxa"/>
            <w:vAlign w:val="center"/>
          </w:tcPr>
          <w:p w:rsidR="00367D6A" w:rsidRPr="00455D5E" w:rsidRDefault="00367D6A" w:rsidP="00F9029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7D6A" w:rsidRPr="00455D5E" w:rsidRDefault="006C0E78" w:rsidP="00F90299">
            <w:pPr>
              <w:jc w:val="center"/>
              <w:rPr>
                <w:bCs/>
              </w:rPr>
            </w:pPr>
            <w:r>
              <w:t>398 408 ,84</w:t>
            </w:r>
          </w:p>
        </w:tc>
        <w:tc>
          <w:tcPr>
            <w:tcW w:w="1392" w:type="dxa"/>
            <w:gridSpan w:val="2"/>
            <w:vAlign w:val="center"/>
          </w:tcPr>
          <w:p w:rsidR="00367D6A" w:rsidRPr="008415DD" w:rsidRDefault="00367D6A" w:rsidP="008415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затрат</w:t>
            </w:r>
            <w:r w:rsidRPr="008415DD">
              <w:rPr>
                <w:sz w:val="20"/>
                <w:szCs w:val="20"/>
              </w:rPr>
              <w:t xml:space="preserve"> </w:t>
            </w:r>
          </w:p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Обсяг фінансових ресурсів -415258,84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Обсяг фінансових ресурсів на оплату праці працівників для виконання заходів програми-123079-67 грн.</w:t>
            </w:r>
          </w:p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  <w:lang w:val="ru-RU"/>
              </w:rPr>
              <w:t xml:space="preserve"> О</w:t>
            </w:r>
            <w:proofErr w:type="spellStart"/>
            <w:r w:rsidRPr="008415DD">
              <w:rPr>
                <w:sz w:val="20"/>
                <w:szCs w:val="20"/>
              </w:rPr>
              <w:t>бсяг</w:t>
            </w:r>
            <w:proofErr w:type="spellEnd"/>
            <w:r w:rsidRPr="008415DD">
              <w:rPr>
                <w:sz w:val="20"/>
                <w:szCs w:val="20"/>
              </w:rPr>
              <w:t xml:space="preserve"> фінансових ресурсів, передбачених на прибирання територій-</w:t>
            </w:r>
            <w:r w:rsidRPr="008415DD">
              <w:rPr>
                <w:b/>
                <w:sz w:val="20"/>
                <w:szCs w:val="20"/>
              </w:rPr>
              <w:t>298555,69</w:t>
            </w:r>
            <w:r w:rsidRPr="008415DD">
              <w:rPr>
                <w:sz w:val="20"/>
                <w:szCs w:val="20"/>
              </w:rPr>
              <w:t xml:space="preserve">  грн. </w:t>
            </w:r>
            <w:proofErr w:type="gramStart"/>
            <w:r w:rsidRPr="008415DD">
              <w:rPr>
                <w:sz w:val="20"/>
                <w:szCs w:val="20"/>
              </w:rPr>
              <w:t>в</w:t>
            </w:r>
            <w:proofErr w:type="gramEnd"/>
            <w:r w:rsidRPr="008415DD">
              <w:rPr>
                <w:sz w:val="20"/>
                <w:szCs w:val="20"/>
              </w:rPr>
              <w:t xml:space="preserve"> тому числі</w:t>
            </w:r>
          </w:p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Оплата праці-248041,89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>,</w:t>
            </w:r>
          </w:p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>Нарахування на зарплату 48023,61 грн.</w:t>
            </w:r>
          </w:p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Вивіз ТПВ -2490,19 грн. Обсяг фінансових ресурсів, передбачених на здійснення косовиці-116703,15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</w:p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Оплата праці-60207,5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>,</w:t>
            </w:r>
          </w:p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Нарахування на зарплату 13245,65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</w:p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>Придбання бензин-26400 грн.</w:t>
            </w:r>
          </w:p>
          <w:p w:rsid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>Придбання мастильни</w:t>
            </w:r>
            <w:r w:rsidR="006C0E78">
              <w:rPr>
                <w:sz w:val="20"/>
                <w:szCs w:val="20"/>
              </w:rPr>
              <w:t xml:space="preserve">х матеріалів та ліски-16850 </w:t>
            </w:r>
            <w:proofErr w:type="spellStart"/>
            <w:r w:rsidR="006C0E78">
              <w:rPr>
                <w:sz w:val="20"/>
                <w:szCs w:val="20"/>
              </w:rPr>
              <w:t>грн</w:t>
            </w:r>
            <w:proofErr w:type="spellEnd"/>
            <w:r w:rsidR="006C0E78">
              <w:rPr>
                <w:sz w:val="20"/>
                <w:szCs w:val="20"/>
              </w:rPr>
              <w:t>, зареєстровано в казначействі ( даний вид робіт не входить в перелік першочергових видатків згідно 590 постанови</w:t>
            </w:r>
            <w:r w:rsidR="006C0E7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від 09.06.2021 року ( зі змінами ))</w:t>
            </w:r>
          </w:p>
          <w:p w:rsid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територій прибирання -128914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8415DD" w:rsidRDefault="008415DD" w:rsidP="008415DD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газонів для косовиці (тричі на рік)-100240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 Загальна площа кущів, що підлягають підрізанню (тричі на рік)  </w:t>
            </w:r>
            <w:smartTag w:uri="urn:schemas-microsoft-com:office:smarttags" w:element="metricconverter">
              <w:smartTagPr>
                <w:attr w:name="ProductID" w:val="-300 кв. м"/>
              </w:smartTagPr>
              <w:r w:rsidRPr="008415DD">
                <w:rPr>
                  <w:sz w:val="20"/>
                  <w:szCs w:val="20"/>
                </w:rPr>
                <w:t>-300 кв. м</w:t>
              </w:r>
            </w:smartTag>
            <w:r w:rsidRPr="008415DD">
              <w:rPr>
                <w:sz w:val="20"/>
                <w:szCs w:val="20"/>
              </w:rPr>
              <w:t>.</w:t>
            </w:r>
            <w:r w:rsidRPr="008415D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продукту</w:t>
            </w:r>
            <w:r w:rsidRPr="008415DD">
              <w:rPr>
                <w:sz w:val="20"/>
                <w:szCs w:val="20"/>
              </w:rPr>
              <w:t xml:space="preserve"> Загальна площа територій прибирання, на якій  здійснювався запропонованого заходу-128914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територій прибирання, що припадає на 1 прибиральника-6875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 xml:space="preserve">. </w:t>
            </w:r>
          </w:p>
          <w:p w:rsidR="00455D5E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Загальна площа газонів, що покошено-121510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>.</w:t>
            </w:r>
          </w:p>
          <w:p w:rsidR="00455D5E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 Загальна площа кущів, що  підрізанню-0 </w:t>
            </w:r>
            <w:proofErr w:type="spellStart"/>
            <w:r w:rsidRPr="008415DD">
              <w:rPr>
                <w:sz w:val="20"/>
                <w:szCs w:val="20"/>
              </w:rPr>
              <w:t>кв.м</w:t>
            </w:r>
            <w:proofErr w:type="spellEnd"/>
            <w:r w:rsidRPr="008415DD">
              <w:rPr>
                <w:sz w:val="20"/>
                <w:szCs w:val="20"/>
              </w:rPr>
              <w:t>.</w:t>
            </w:r>
          </w:p>
          <w:p w:rsidR="00455D5E" w:rsidRDefault="008415DD" w:rsidP="008415DD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 Загальна кількість працівників, залучених до виконання програмного заходу  </w:t>
            </w:r>
            <w:r w:rsidRPr="008415DD">
              <w:rPr>
                <w:b/>
                <w:sz w:val="20"/>
                <w:szCs w:val="20"/>
              </w:rPr>
              <w:t>6 осіб</w:t>
            </w:r>
            <w:r w:rsidRPr="008415DD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455D5E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b/>
                <w:i/>
                <w:iCs/>
                <w:sz w:val="20"/>
                <w:szCs w:val="20"/>
              </w:rPr>
              <w:t>ефективності</w:t>
            </w:r>
            <w:r w:rsidRPr="008415DD">
              <w:rPr>
                <w:sz w:val="20"/>
                <w:szCs w:val="20"/>
              </w:rPr>
              <w:t xml:space="preserve"> Витрати на утримання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415DD">
                <w:rPr>
                  <w:sz w:val="20"/>
                  <w:szCs w:val="20"/>
                </w:rPr>
                <w:t>1 кв. м</w:t>
              </w:r>
            </w:smartTag>
            <w:r w:rsidRPr="008415DD">
              <w:rPr>
                <w:sz w:val="20"/>
                <w:szCs w:val="20"/>
              </w:rPr>
              <w:t xml:space="preserve">. території з урахуванням косовиці за 1 півріччя  3,22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455D5E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Витрати на утримання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415DD">
                <w:rPr>
                  <w:sz w:val="20"/>
                  <w:szCs w:val="20"/>
                </w:rPr>
                <w:t>1 кв. м</w:t>
              </w:r>
            </w:smartTag>
            <w:r w:rsidRPr="008415DD">
              <w:rPr>
                <w:sz w:val="20"/>
                <w:szCs w:val="20"/>
              </w:rPr>
              <w:t xml:space="preserve">. території загального користування без урахування косовиці  за 1 кв.-2,31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</w:t>
            </w:r>
          </w:p>
          <w:p w:rsidR="00455D5E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Витрати на здійснення косовиці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415DD">
                <w:rPr>
                  <w:sz w:val="20"/>
                  <w:szCs w:val="20"/>
                </w:rPr>
                <w:t>1 кв. м</w:t>
              </w:r>
            </w:smartTag>
            <w:r w:rsidRPr="008415DD">
              <w:rPr>
                <w:sz w:val="20"/>
                <w:szCs w:val="20"/>
              </w:rPr>
              <w:t xml:space="preserve"> площі  2 кв.-0,96 </w:t>
            </w:r>
            <w:proofErr w:type="spellStart"/>
            <w:r w:rsidRPr="008415DD">
              <w:rPr>
                <w:sz w:val="20"/>
                <w:szCs w:val="20"/>
              </w:rPr>
              <w:t>грн</w:t>
            </w:r>
            <w:proofErr w:type="spellEnd"/>
            <w:r w:rsidRPr="008415DD">
              <w:rPr>
                <w:sz w:val="20"/>
                <w:szCs w:val="20"/>
              </w:rPr>
              <w:t xml:space="preserve"> Середні витрати на оплату праці 1 працівника на місяць-8395 грн.</w:t>
            </w:r>
            <w:r w:rsidRPr="008415DD">
              <w:rPr>
                <w:b/>
                <w:i/>
                <w:iCs/>
                <w:sz w:val="20"/>
                <w:szCs w:val="20"/>
              </w:rPr>
              <w:t xml:space="preserve"> якості</w:t>
            </w:r>
            <w:r w:rsidRPr="008415DD">
              <w:rPr>
                <w:sz w:val="20"/>
                <w:szCs w:val="20"/>
              </w:rPr>
              <w:t xml:space="preserve"> Питома вага площ прибирання, що прибирається в загальній кількості площ прибирання, закріплених за підприємством  -100%</w:t>
            </w:r>
          </w:p>
          <w:p w:rsidR="008415DD" w:rsidRPr="008415DD" w:rsidRDefault="008415DD" w:rsidP="008415DD">
            <w:pPr>
              <w:jc w:val="both"/>
              <w:rPr>
                <w:sz w:val="20"/>
                <w:szCs w:val="20"/>
              </w:rPr>
            </w:pPr>
            <w:r w:rsidRPr="008415DD">
              <w:rPr>
                <w:sz w:val="20"/>
                <w:szCs w:val="20"/>
              </w:rPr>
              <w:t xml:space="preserve"> Питома вага площ косовиці, що покосилась в загальній кількості  - 40% Питома вага площ кущів, що  </w:t>
            </w:r>
            <w:proofErr w:type="spellStart"/>
            <w:r w:rsidRPr="008415DD">
              <w:rPr>
                <w:sz w:val="20"/>
                <w:szCs w:val="20"/>
              </w:rPr>
              <w:t>підрізано</w:t>
            </w:r>
            <w:proofErr w:type="spellEnd"/>
            <w:r w:rsidRPr="008415DD">
              <w:rPr>
                <w:sz w:val="20"/>
                <w:szCs w:val="20"/>
              </w:rPr>
              <w:t xml:space="preserve"> в загальній кількості  -0%</w:t>
            </w:r>
          </w:p>
          <w:p w:rsidR="00367D6A" w:rsidRPr="00C13BAD" w:rsidRDefault="00367D6A" w:rsidP="00367D6A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67D6A" w:rsidRPr="00C13BAD" w:rsidTr="0006056C">
        <w:trPr>
          <w:cantSplit/>
          <w:trHeight w:val="264"/>
          <w:jc w:val="center"/>
        </w:trPr>
        <w:tc>
          <w:tcPr>
            <w:tcW w:w="695" w:type="dxa"/>
            <w:vAlign w:val="center"/>
          </w:tcPr>
          <w:p w:rsidR="00367D6A" w:rsidRDefault="00367D6A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367D6A" w:rsidRPr="00DF13F7" w:rsidRDefault="00367D6A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1527" w:type="dxa"/>
            <w:gridSpan w:val="3"/>
            <w:vAlign w:val="center"/>
          </w:tcPr>
          <w:p w:rsidR="00367D6A" w:rsidRPr="00455D5E" w:rsidRDefault="008415DD" w:rsidP="003A71FD">
            <w:pPr>
              <w:pStyle w:val="ab"/>
              <w:jc w:val="center"/>
              <w:rPr>
                <w:bCs/>
                <w:lang w:val="ru-RU"/>
              </w:rPr>
            </w:pPr>
            <w:r w:rsidRPr="00455D5E">
              <w:rPr>
                <w:bCs/>
                <w:lang w:val="ru-RU"/>
              </w:rPr>
              <w:t>1 097 098,00</w:t>
            </w:r>
          </w:p>
        </w:tc>
        <w:tc>
          <w:tcPr>
            <w:tcW w:w="1138" w:type="dxa"/>
            <w:vAlign w:val="center"/>
          </w:tcPr>
          <w:p w:rsidR="00367D6A" w:rsidRPr="009A4A07" w:rsidRDefault="00367D6A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7D6A" w:rsidRPr="00455D5E" w:rsidRDefault="006C0E78" w:rsidP="00DF6CCD">
            <w:pPr>
              <w:pStyle w:val="ab"/>
              <w:jc w:val="center"/>
              <w:rPr>
                <w:lang w:val="ru-RU"/>
              </w:rPr>
            </w:pPr>
            <w:r>
              <w:t>398 408 ,84</w:t>
            </w:r>
          </w:p>
        </w:tc>
        <w:tc>
          <w:tcPr>
            <w:tcW w:w="1392" w:type="dxa"/>
            <w:gridSpan w:val="2"/>
            <w:vAlign w:val="center"/>
          </w:tcPr>
          <w:p w:rsidR="00367D6A" w:rsidRPr="009A4A07" w:rsidRDefault="00367D6A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367D6A" w:rsidRPr="005753DC" w:rsidRDefault="00367D6A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E1048C" w:rsidRPr="00C13BAD" w:rsidTr="00D40A27">
        <w:trPr>
          <w:cantSplit/>
          <w:trHeight w:val="264"/>
          <w:jc w:val="center"/>
        </w:trPr>
        <w:tc>
          <w:tcPr>
            <w:tcW w:w="15216" w:type="dxa"/>
            <w:gridSpan w:val="15"/>
            <w:vAlign w:val="center"/>
          </w:tcPr>
          <w:p w:rsidR="00E1048C" w:rsidRPr="00E1048C" w:rsidRDefault="00E1048C" w:rsidP="007C6DBC">
            <w:pPr>
              <w:pStyle w:val="ab"/>
              <w:rPr>
                <w:b/>
                <w:color w:val="000000"/>
                <w:sz w:val="20"/>
                <w:szCs w:val="20"/>
              </w:rPr>
            </w:pPr>
            <w:r w:rsidRPr="00E1048C">
              <w:rPr>
                <w:b/>
                <w:sz w:val="20"/>
                <w:szCs w:val="20"/>
                <w:u w:val="single"/>
              </w:rPr>
              <w:t>Комунальне підприємство «Служба Єдиного Замовника»</w:t>
            </w:r>
          </w:p>
        </w:tc>
      </w:tr>
      <w:tr w:rsidR="0006056C" w:rsidRPr="00C13BAD" w:rsidTr="0006056C">
        <w:trPr>
          <w:cantSplit/>
          <w:trHeight w:val="3535"/>
          <w:jc w:val="center"/>
        </w:trPr>
        <w:tc>
          <w:tcPr>
            <w:tcW w:w="695" w:type="dxa"/>
            <w:vAlign w:val="center"/>
          </w:tcPr>
          <w:p w:rsidR="0006056C" w:rsidRPr="00A11847" w:rsidRDefault="0006056C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989" w:type="dxa"/>
            <w:vAlign w:val="center"/>
          </w:tcPr>
          <w:p w:rsidR="0006056C" w:rsidRPr="00F30145" w:rsidRDefault="0006056C" w:rsidP="00F30145">
            <w:r w:rsidRPr="00DC23E6">
              <w:rPr>
                <w:bCs/>
                <w:sz w:val="20"/>
                <w:szCs w:val="20"/>
              </w:rPr>
              <w:t>Утримання додаткових територій житлових мікрорайонів в належному санітарному стані,  чищення снігу в зимовий період та здійснення косовиці трави</w:t>
            </w:r>
            <w:r w:rsidRPr="00DC23E6">
              <w:rPr>
                <w:sz w:val="20"/>
                <w:szCs w:val="20"/>
              </w:rPr>
              <w:t xml:space="preserve"> </w:t>
            </w:r>
            <w:r w:rsidRPr="00DC23E6">
              <w:rPr>
                <w:bCs/>
                <w:sz w:val="20"/>
                <w:szCs w:val="20"/>
              </w:rPr>
              <w:t>за рахунок бюджетних коштів через казначейську мережу</w:t>
            </w:r>
            <w:r>
              <w:t>.</w:t>
            </w:r>
          </w:p>
        </w:tc>
        <w:tc>
          <w:tcPr>
            <w:tcW w:w="1425" w:type="dxa"/>
            <w:gridSpan w:val="2"/>
            <w:vAlign w:val="center"/>
          </w:tcPr>
          <w:p w:rsidR="0006056C" w:rsidRDefault="0006056C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06056C" w:rsidRPr="00A11847" w:rsidRDefault="0006056C" w:rsidP="00DF6CC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СЕЗ</w:t>
            </w:r>
          </w:p>
        </w:tc>
        <w:tc>
          <w:tcPr>
            <w:tcW w:w="1527" w:type="dxa"/>
            <w:gridSpan w:val="3"/>
            <w:vAlign w:val="center"/>
          </w:tcPr>
          <w:p w:rsidR="0006056C" w:rsidRPr="00A11847" w:rsidRDefault="0006056C" w:rsidP="0027507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1 144 995,00</w:t>
            </w:r>
          </w:p>
        </w:tc>
        <w:tc>
          <w:tcPr>
            <w:tcW w:w="1138" w:type="dxa"/>
            <w:vAlign w:val="center"/>
          </w:tcPr>
          <w:p w:rsidR="0006056C" w:rsidRPr="00A11847" w:rsidRDefault="0006056C" w:rsidP="0027507A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6056C" w:rsidRPr="009A4A07" w:rsidRDefault="0006056C" w:rsidP="0027507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185 051,44</w:t>
            </w:r>
          </w:p>
        </w:tc>
        <w:tc>
          <w:tcPr>
            <w:tcW w:w="1392" w:type="dxa"/>
            <w:gridSpan w:val="2"/>
            <w:vAlign w:val="center"/>
          </w:tcPr>
          <w:p w:rsidR="0006056C" w:rsidRPr="009A4A07" w:rsidRDefault="0006056C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06056C" w:rsidRPr="005753DC" w:rsidRDefault="00C84ED1" w:rsidP="007C6DBC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Обсяг фінансових ресурсів ,передбачених на прибирання території-185 051,44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., в тому числі :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-заробітна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-144 912,45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-нарахування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оплату праці – 31 880,73грн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-закупка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предметів матеріалів ,обладнання та </w:t>
            </w:r>
            <w:proofErr w:type="spellStart"/>
            <w:r>
              <w:rPr>
                <w:color w:val="000000"/>
                <w:sz w:val="20"/>
                <w:szCs w:val="20"/>
              </w:rPr>
              <w:t>інвентар-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8258,26 грн.  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–загальна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кількість працівників, залучених на виконання програмного заходу  7 осіб              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-загальна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площа території прибирання на якій планується здійснити запропонованого заходу </w:t>
            </w:r>
            <w:r w:rsidR="0003701F" w:rsidRPr="00DC23E6">
              <w:rPr>
                <w:sz w:val="20"/>
                <w:szCs w:val="20"/>
              </w:rPr>
              <w:t>40</w:t>
            </w:r>
            <w:r w:rsidR="0003701F">
              <w:rPr>
                <w:sz w:val="20"/>
                <w:szCs w:val="20"/>
              </w:rPr>
              <w:t xml:space="preserve"> </w:t>
            </w:r>
            <w:r w:rsidR="0003701F" w:rsidRPr="00DC23E6">
              <w:rPr>
                <w:sz w:val="20"/>
                <w:szCs w:val="20"/>
              </w:rPr>
              <w:t xml:space="preserve">608,2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–загальна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площа території прибирання ,що прип</w:t>
            </w:r>
            <w:r w:rsidR="0003701F">
              <w:rPr>
                <w:color w:val="000000"/>
                <w:sz w:val="20"/>
                <w:szCs w:val="20"/>
              </w:rPr>
              <w:t xml:space="preserve">адає на 1 прибиральника -5 801,17 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6056C" w:rsidRPr="00C13BAD" w:rsidTr="0006056C">
        <w:trPr>
          <w:cantSplit/>
          <w:trHeight w:val="264"/>
          <w:jc w:val="center"/>
        </w:trPr>
        <w:tc>
          <w:tcPr>
            <w:tcW w:w="695" w:type="dxa"/>
            <w:vAlign w:val="center"/>
          </w:tcPr>
          <w:p w:rsidR="0006056C" w:rsidRPr="00A11847" w:rsidRDefault="0006056C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06056C" w:rsidRPr="00A11847" w:rsidRDefault="0006056C" w:rsidP="00DF6CCD">
            <w:pPr>
              <w:jc w:val="center"/>
              <w:rPr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</w:t>
            </w:r>
            <w:proofErr w:type="spellStart"/>
            <w:r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>
              <w:rPr>
                <w:i/>
                <w:sz w:val="20"/>
                <w:szCs w:val="20"/>
                <w:u w:val="single"/>
              </w:rPr>
              <w:t xml:space="preserve"> СЄЗ</w:t>
            </w:r>
          </w:p>
        </w:tc>
        <w:tc>
          <w:tcPr>
            <w:tcW w:w="1527" w:type="dxa"/>
            <w:gridSpan w:val="3"/>
            <w:vAlign w:val="center"/>
          </w:tcPr>
          <w:p w:rsidR="0006056C" w:rsidRPr="00A11847" w:rsidRDefault="0006056C" w:rsidP="0027507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1 144 995,00</w:t>
            </w:r>
          </w:p>
        </w:tc>
        <w:tc>
          <w:tcPr>
            <w:tcW w:w="1138" w:type="dxa"/>
            <w:vAlign w:val="center"/>
          </w:tcPr>
          <w:p w:rsidR="0006056C" w:rsidRPr="00A11847" w:rsidRDefault="0006056C" w:rsidP="0027507A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6056C" w:rsidRPr="009A4A07" w:rsidRDefault="0006056C" w:rsidP="0027507A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185 051,44</w:t>
            </w:r>
          </w:p>
        </w:tc>
        <w:tc>
          <w:tcPr>
            <w:tcW w:w="1392" w:type="dxa"/>
            <w:gridSpan w:val="2"/>
            <w:vAlign w:val="center"/>
          </w:tcPr>
          <w:p w:rsidR="0006056C" w:rsidRPr="009A4A07" w:rsidRDefault="0006056C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06056C" w:rsidRPr="005753DC" w:rsidRDefault="0006056C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06056C" w:rsidRPr="00C13BAD" w:rsidTr="0006056C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06056C" w:rsidRDefault="0006056C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521" w:type="dxa"/>
            <w:gridSpan w:val="14"/>
            <w:vAlign w:val="center"/>
          </w:tcPr>
          <w:p w:rsidR="0006056C" w:rsidRPr="00CA16B7" w:rsidRDefault="0006056C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06056C" w:rsidRPr="00C13BAD" w:rsidTr="0006056C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06056C" w:rsidRDefault="0006056C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06056C" w:rsidRPr="00FF42E1" w:rsidRDefault="0006056C" w:rsidP="00DF6CCD">
            <w:pPr>
              <w:jc w:val="center"/>
              <w:rPr>
                <w:snapToGrid w:val="0"/>
                <w:sz w:val="18"/>
                <w:szCs w:val="18"/>
              </w:rPr>
            </w:pPr>
            <w:r w:rsidRPr="00FF42E1">
              <w:rPr>
                <w:sz w:val="18"/>
                <w:szCs w:val="18"/>
              </w:rPr>
      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06056C" w:rsidRDefault="0006056C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06056C" w:rsidRPr="004E2B62" w:rsidRDefault="0006056C" w:rsidP="00DF6CC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27" w:type="dxa"/>
            <w:gridSpan w:val="3"/>
            <w:vAlign w:val="center"/>
          </w:tcPr>
          <w:p w:rsidR="0006056C" w:rsidRPr="00264A34" w:rsidRDefault="00C84ED1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>
              <w:rPr>
                <w:bCs/>
                <w:sz w:val="20"/>
                <w:szCs w:val="20"/>
              </w:rPr>
              <w:t>11 139 500,00</w:t>
            </w:r>
          </w:p>
        </w:tc>
        <w:tc>
          <w:tcPr>
            <w:tcW w:w="1138" w:type="dxa"/>
            <w:vAlign w:val="center"/>
          </w:tcPr>
          <w:p w:rsidR="0006056C" w:rsidRPr="006B4DD7" w:rsidRDefault="0006056C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6056C" w:rsidRPr="00F648A6" w:rsidRDefault="00C84ED1" w:rsidP="008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6 388 175,83</w:t>
            </w:r>
          </w:p>
        </w:tc>
        <w:tc>
          <w:tcPr>
            <w:tcW w:w="1392" w:type="dxa"/>
            <w:gridSpan w:val="2"/>
            <w:vAlign w:val="center"/>
          </w:tcPr>
          <w:p w:rsidR="0006056C" w:rsidRPr="005A2017" w:rsidRDefault="0006056C" w:rsidP="0080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vAlign w:val="center"/>
          </w:tcPr>
          <w:p w:rsidR="0006056C" w:rsidRPr="006841DF" w:rsidRDefault="0006056C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06056C" w:rsidRPr="00C13BAD" w:rsidTr="0006056C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06056C" w:rsidRDefault="0006056C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06056C" w:rsidRPr="00585630" w:rsidRDefault="0006056C" w:rsidP="00DF6CCD">
            <w:pPr>
              <w:jc w:val="center"/>
              <w:rPr>
                <w:sz w:val="18"/>
                <w:szCs w:val="18"/>
              </w:rPr>
            </w:pPr>
            <w:r w:rsidRPr="00585630">
              <w:rPr>
                <w:sz w:val="18"/>
                <w:szCs w:val="18"/>
              </w:rPr>
      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      </w:r>
          </w:p>
        </w:tc>
        <w:tc>
          <w:tcPr>
            <w:tcW w:w="1411" w:type="dxa"/>
            <w:vAlign w:val="center"/>
          </w:tcPr>
          <w:p w:rsidR="00350F01" w:rsidRDefault="00350F01" w:rsidP="00350F0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і Б </w:t>
            </w:r>
          </w:p>
          <w:p w:rsidR="0006056C" w:rsidRPr="004E2B62" w:rsidRDefault="00350F01" w:rsidP="00350F01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27" w:type="dxa"/>
            <w:gridSpan w:val="3"/>
            <w:vAlign w:val="center"/>
          </w:tcPr>
          <w:p w:rsidR="0006056C" w:rsidRPr="00C84ED1" w:rsidRDefault="00C84ED1" w:rsidP="00C81CA6">
            <w:pPr>
              <w:jc w:val="center"/>
              <w:rPr>
                <w:sz w:val="22"/>
                <w:szCs w:val="22"/>
                <w:highlight w:val="red"/>
              </w:rPr>
            </w:pPr>
            <w:r w:rsidRPr="00C84ED1">
              <w:rPr>
                <w:sz w:val="22"/>
                <w:szCs w:val="22"/>
              </w:rPr>
              <w:t>1 980 500,00</w:t>
            </w:r>
          </w:p>
        </w:tc>
        <w:tc>
          <w:tcPr>
            <w:tcW w:w="1138" w:type="dxa"/>
            <w:vAlign w:val="center"/>
          </w:tcPr>
          <w:p w:rsidR="0006056C" w:rsidRPr="006B4DD7" w:rsidRDefault="0006056C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6056C" w:rsidRPr="005A2017" w:rsidRDefault="00C84ED1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1 050 636,93</w:t>
            </w:r>
          </w:p>
        </w:tc>
        <w:tc>
          <w:tcPr>
            <w:tcW w:w="1366" w:type="dxa"/>
            <w:vAlign w:val="center"/>
          </w:tcPr>
          <w:p w:rsidR="0006056C" w:rsidRPr="005A2017" w:rsidRDefault="0006056C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38" w:type="dxa"/>
            <w:gridSpan w:val="4"/>
            <w:vAlign w:val="center"/>
          </w:tcPr>
          <w:p w:rsidR="0006056C" w:rsidRPr="006841DF" w:rsidRDefault="0006056C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06056C" w:rsidRPr="00C13BAD" w:rsidTr="0006056C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06056C" w:rsidRDefault="0006056C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14" w:type="dxa"/>
            <w:gridSpan w:val="3"/>
            <w:vAlign w:val="center"/>
          </w:tcPr>
          <w:p w:rsidR="0006056C" w:rsidRPr="00195C8F" w:rsidRDefault="0006056C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1527" w:type="dxa"/>
            <w:gridSpan w:val="3"/>
            <w:vAlign w:val="center"/>
          </w:tcPr>
          <w:p w:rsidR="0006056C" w:rsidRPr="00C02378" w:rsidRDefault="00C84ED1" w:rsidP="00173F9A">
            <w:pPr>
              <w:pStyle w:val="ab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13 120 000,00</w:t>
            </w:r>
          </w:p>
        </w:tc>
        <w:tc>
          <w:tcPr>
            <w:tcW w:w="1138" w:type="dxa"/>
            <w:vAlign w:val="center"/>
          </w:tcPr>
          <w:p w:rsidR="0006056C" w:rsidRPr="00C02378" w:rsidRDefault="0006056C" w:rsidP="00173F9A">
            <w:pPr>
              <w:pStyle w:val="ab"/>
              <w:jc w:val="center"/>
              <w:rPr>
                <w:i/>
                <w:u w:val="single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6056C" w:rsidRPr="00C02378" w:rsidRDefault="00C84ED1" w:rsidP="001B4173">
            <w:pPr>
              <w:pStyle w:val="ab"/>
              <w:jc w:val="center"/>
              <w:rPr>
                <w:bCs/>
                <w:i/>
                <w:u w:val="single"/>
              </w:rPr>
            </w:pPr>
            <w:r>
              <w:rPr>
                <w:bCs/>
                <w:i/>
                <w:u w:val="single"/>
              </w:rPr>
              <w:t>7 438 812,76</w:t>
            </w:r>
          </w:p>
        </w:tc>
        <w:tc>
          <w:tcPr>
            <w:tcW w:w="1366" w:type="dxa"/>
            <w:vAlign w:val="center"/>
          </w:tcPr>
          <w:p w:rsidR="0006056C" w:rsidRPr="00195C8F" w:rsidRDefault="0006056C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</w:p>
        </w:tc>
        <w:tc>
          <w:tcPr>
            <w:tcW w:w="5638" w:type="dxa"/>
            <w:gridSpan w:val="4"/>
            <w:vAlign w:val="center"/>
          </w:tcPr>
          <w:p w:rsidR="0006056C" w:rsidRPr="00E359ED" w:rsidRDefault="0006056C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C84ED1" w:rsidRPr="00C13BAD" w:rsidTr="0006056C">
        <w:trPr>
          <w:cantSplit/>
          <w:trHeight w:val="313"/>
          <w:jc w:val="center"/>
        </w:trPr>
        <w:tc>
          <w:tcPr>
            <w:tcW w:w="695" w:type="dxa"/>
            <w:vAlign w:val="center"/>
          </w:tcPr>
          <w:p w:rsidR="00C84ED1" w:rsidRDefault="00C84ED1" w:rsidP="00BA20B9">
            <w:pPr>
              <w:pStyle w:val="ab"/>
              <w:rPr>
                <w:snapToGrid w:val="0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C84ED1" w:rsidRDefault="00C84ED1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411" w:type="dxa"/>
            <w:vAlign w:val="center"/>
          </w:tcPr>
          <w:p w:rsidR="00C84ED1" w:rsidRPr="00E44523" w:rsidRDefault="00C84ED1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C84ED1" w:rsidRPr="00C84ED1" w:rsidRDefault="00C84ED1" w:rsidP="00A85DBA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 w:rsidRPr="00C84ED1">
              <w:rPr>
                <w:rStyle w:val="spelle"/>
                <w:b/>
                <w:snapToGrid w:val="0"/>
                <w:sz w:val="24"/>
                <w:szCs w:val="24"/>
                <w:lang w:val="ru-RU"/>
              </w:rPr>
              <w:t>15 362 093,00</w:t>
            </w:r>
          </w:p>
        </w:tc>
        <w:tc>
          <w:tcPr>
            <w:tcW w:w="1138" w:type="dxa"/>
            <w:vAlign w:val="center"/>
          </w:tcPr>
          <w:p w:rsidR="00C84ED1" w:rsidRPr="00C84ED1" w:rsidRDefault="00C84ED1" w:rsidP="00A85DBA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C84ED1" w:rsidRPr="00C84ED1" w:rsidRDefault="00C84ED1" w:rsidP="00A85DBA">
            <w:pPr>
              <w:jc w:val="center"/>
              <w:rPr>
                <w:rStyle w:val="spelle"/>
                <w:b/>
                <w:snapToGrid w:val="0"/>
              </w:rPr>
            </w:pPr>
            <w:r w:rsidRPr="00C84ED1">
              <w:rPr>
                <w:rStyle w:val="spelle"/>
                <w:b/>
                <w:snapToGrid w:val="0"/>
              </w:rPr>
              <w:t>8 039 123,04</w:t>
            </w:r>
          </w:p>
        </w:tc>
        <w:tc>
          <w:tcPr>
            <w:tcW w:w="1366" w:type="dxa"/>
            <w:vAlign w:val="center"/>
          </w:tcPr>
          <w:p w:rsidR="00C84ED1" w:rsidRPr="00C84ED1" w:rsidRDefault="00C84ED1" w:rsidP="001B4173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5638" w:type="dxa"/>
            <w:gridSpan w:val="4"/>
            <w:vAlign w:val="center"/>
          </w:tcPr>
          <w:p w:rsidR="00C84ED1" w:rsidRPr="00E359ED" w:rsidRDefault="00C84ED1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C84ED1" w:rsidTr="0006056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795" w:type="dxa"/>
            <w:gridSpan w:val="5"/>
            <w:hideMark/>
          </w:tcPr>
          <w:p w:rsidR="00C84ED1" w:rsidRDefault="00C84ED1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900" w:type="dxa"/>
            <w:gridSpan w:val="9"/>
            <w:hideMark/>
          </w:tcPr>
          <w:p w:rsidR="00C84ED1" w:rsidRDefault="00C84ED1" w:rsidP="00F075C1">
            <w:pPr>
              <w:ind w:right="-92"/>
              <w:jc w:val="center"/>
              <w:rPr>
                <w:b/>
              </w:rPr>
            </w:pPr>
          </w:p>
        </w:tc>
        <w:tc>
          <w:tcPr>
            <w:tcW w:w="5521" w:type="dxa"/>
            <w:hideMark/>
          </w:tcPr>
          <w:p w:rsidR="00C84ED1" w:rsidRDefault="00C84ED1" w:rsidP="00F075C1">
            <w:pPr>
              <w:ind w:right="-92"/>
              <w:jc w:val="center"/>
              <w:rPr>
                <w:b/>
              </w:rPr>
            </w:pPr>
          </w:p>
        </w:tc>
      </w:tr>
    </w:tbl>
    <w:p w:rsidR="003F566A" w:rsidRDefault="003F566A" w:rsidP="005A18FB"/>
    <w:p w:rsidR="00F30145" w:rsidRDefault="00F30145" w:rsidP="005A18FB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673797" w:rsidTr="003D1044">
        <w:tc>
          <w:tcPr>
            <w:tcW w:w="4740" w:type="dxa"/>
            <w:hideMark/>
          </w:tcPr>
          <w:p w:rsidR="00673797" w:rsidRDefault="00673797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673797" w:rsidTr="003D1044">
        <w:tc>
          <w:tcPr>
            <w:tcW w:w="4740" w:type="dxa"/>
          </w:tcPr>
          <w:p w:rsidR="00673797" w:rsidRDefault="00673797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73797" w:rsidTr="003D1044"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673797" w:rsidTr="003D1044">
        <w:tc>
          <w:tcPr>
            <w:tcW w:w="4740" w:type="dxa"/>
          </w:tcPr>
          <w:p w:rsidR="00673797" w:rsidRDefault="00673797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73797" w:rsidRDefault="00673797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86D37" w:rsidRPr="008C1485" w:rsidRDefault="00F86D37" w:rsidP="005A18FB"/>
    <w:sectPr w:rsidR="00F86D37" w:rsidRPr="008C1485" w:rsidSect="00FF42E1">
      <w:footerReference w:type="even" r:id="rId8"/>
      <w:footerReference w:type="default" r:id="rId9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DA" w:rsidRDefault="002721DA" w:rsidP="001C199B">
      <w:r>
        <w:separator/>
      </w:r>
    </w:p>
  </w:endnote>
  <w:endnote w:type="continuationSeparator" w:id="0">
    <w:p w:rsidR="002721DA" w:rsidRDefault="002721D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C0F4F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0C0F4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44A99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DA" w:rsidRDefault="002721DA" w:rsidP="001C199B">
      <w:r>
        <w:separator/>
      </w:r>
    </w:p>
  </w:footnote>
  <w:footnote w:type="continuationSeparator" w:id="0">
    <w:p w:rsidR="002721DA" w:rsidRDefault="002721D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14427"/>
    <w:rsid w:val="00026A53"/>
    <w:rsid w:val="000337E1"/>
    <w:rsid w:val="0003701F"/>
    <w:rsid w:val="0006056C"/>
    <w:rsid w:val="00070B08"/>
    <w:rsid w:val="0008439E"/>
    <w:rsid w:val="00087D1F"/>
    <w:rsid w:val="00097D72"/>
    <w:rsid w:val="000A2AE9"/>
    <w:rsid w:val="000C0F4F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3630D"/>
    <w:rsid w:val="001427F9"/>
    <w:rsid w:val="00145FB6"/>
    <w:rsid w:val="001479DC"/>
    <w:rsid w:val="001509D9"/>
    <w:rsid w:val="00170CF8"/>
    <w:rsid w:val="00173F9A"/>
    <w:rsid w:val="00174C3B"/>
    <w:rsid w:val="00175968"/>
    <w:rsid w:val="00187EBD"/>
    <w:rsid w:val="00191C58"/>
    <w:rsid w:val="00192C11"/>
    <w:rsid w:val="00195C8F"/>
    <w:rsid w:val="001A64CF"/>
    <w:rsid w:val="001B1A2C"/>
    <w:rsid w:val="001B4173"/>
    <w:rsid w:val="001B41ED"/>
    <w:rsid w:val="001B4DD1"/>
    <w:rsid w:val="001C04ED"/>
    <w:rsid w:val="001C199B"/>
    <w:rsid w:val="001D63A9"/>
    <w:rsid w:val="001E5EF2"/>
    <w:rsid w:val="002067FC"/>
    <w:rsid w:val="002219B9"/>
    <w:rsid w:val="00226185"/>
    <w:rsid w:val="00231E12"/>
    <w:rsid w:val="002349AB"/>
    <w:rsid w:val="00240447"/>
    <w:rsid w:val="00247700"/>
    <w:rsid w:val="00250762"/>
    <w:rsid w:val="00264A34"/>
    <w:rsid w:val="0026523E"/>
    <w:rsid w:val="002669F4"/>
    <w:rsid w:val="002706A9"/>
    <w:rsid w:val="002721DA"/>
    <w:rsid w:val="0027620A"/>
    <w:rsid w:val="0027799F"/>
    <w:rsid w:val="00282077"/>
    <w:rsid w:val="00286FDC"/>
    <w:rsid w:val="00295DBB"/>
    <w:rsid w:val="002A6D45"/>
    <w:rsid w:val="002D493B"/>
    <w:rsid w:val="002D7651"/>
    <w:rsid w:val="002E226D"/>
    <w:rsid w:val="002E656E"/>
    <w:rsid w:val="002E710F"/>
    <w:rsid w:val="002F4A30"/>
    <w:rsid w:val="00301096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0F01"/>
    <w:rsid w:val="0035713B"/>
    <w:rsid w:val="00361999"/>
    <w:rsid w:val="00367D6A"/>
    <w:rsid w:val="00373215"/>
    <w:rsid w:val="00374A31"/>
    <w:rsid w:val="0037621A"/>
    <w:rsid w:val="003833B5"/>
    <w:rsid w:val="00384BEB"/>
    <w:rsid w:val="003923D6"/>
    <w:rsid w:val="003A71FD"/>
    <w:rsid w:val="003A7928"/>
    <w:rsid w:val="003B291D"/>
    <w:rsid w:val="003D2795"/>
    <w:rsid w:val="003F566A"/>
    <w:rsid w:val="0041092B"/>
    <w:rsid w:val="00413514"/>
    <w:rsid w:val="00417B66"/>
    <w:rsid w:val="004249F5"/>
    <w:rsid w:val="004323E6"/>
    <w:rsid w:val="00455D5E"/>
    <w:rsid w:val="00467432"/>
    <w:rsid w:val="00467FD3"/>
    <w:rsid w:val="00475E48"/>
    <w:rsid w:val="00476D3F"/>
    <w:rsid w:val="00477D6E"/>
    <w:rsid w:val="00477E18"/>
    <w:rsid w:val="004803E5"/>
    <w:rsid w:val="00491BC9"/>
    <w:rsid w:val="00495356"/>
    <w:rsid w:val="004A0507"/>
    <w:rsid w:val="004B1D65"/>
    <w:rsid w:val="004B3927"/>
    <w:rsid w:val="004B403E"/>
    <w:rsid w:val="004C6BB8"/>
    <w:rsid w:val="004E29E3"/>
    <w:rsid w:val="004E2B62"/>
    <w:rsid w:val="004E6BA3"/>
    <w:rsid w:val="004F0DA0"/>
    <w:rsid w:val="004F27C3"/>
    <w:rsid w:val="00510328"/>
    <w:rsid w:val="00510813"/>
    <w:rsid w:val="0052341C"/>
    <w:rsid w:val="005459A6"/>
    <w:rsid w:val="00546800"/>
    <w:rsid w:val="00560785"/>
    <w:rsid w:val="005753DC"/>
    <w:rsid w:val="00585630"/>
    <w:rsid w:val="00594638"/>
    <w:rsid w:val="005A18FB"/>
    <w:rsid w:val="005A2017"/>
    <w:rsid w:val="005B05D1"/>
    <w:rsid w:val="005B7A59"/>
    <w:rsid w:val="005C3648"/>
    <w:rsid w:val="005C5B06"/>
    <w:rsid w:val="005D267A"/>
    <w:rsid w:val="005D579D"/>
    <w:rsid w:val="005D5AC2"/>
    <w:rsid w:val="005D64F3"/>
    <w:rsid w:val="005E3004"/>
    <w:rsid w:val="00602BE0"/>
    <w:rsid w:val="00624C72"/>
    <w:rsid w:val="00626FF7"/>
    <w:rsid w:val="00627F35"/>
    <w:rsid w:val="006344C7"/>
    <w:rsid w:val="0063474D"/>
    <w:rsid w:val="00634D79"/>
    <w:rsid w:val="0063532B"/>
    <w:rsid w:val="006407BA"/>
    <w:rsid w:val="00642472"/>
    <w:rsid w:val="00643E5C"/>
    <w:rsid w:val="0065569F"/>
    <w:rsid w:val="00657D33"/>
    <w:rsid w:val="00661972"/>
    <w:rsid w:val="0066425F"/>
    <w:rsid w:val="00672604"/>
    <w:rsid w:val="0067352B"/>
    <w:rsid w:val="00673797"/>
    <w:rsid w:val="00673B7D"/>
    <w:rsid w:val="006841DF"/>
    <w:rsid w:val="00684704"/>
    <w:rsid w:val="00694750"/>
    <w:rsid w:val="00694F99"/>
    <w:rsid w:val="006A479A"/>
    <w:rsid w:val="006B2B1F"/>
    <w:rsid w:val="006B4023"/>
    <w:rsid w:val="006B4BBA"/>
    <w:rsid w:val="006B4DD7"/>
    <w:rsid w:val="006C0E78"/>
    <w:rsid w:val="006E6566"/>
    <w:rsid w:val="006F2A48"/>
    <w:rsid w:val="006F7E4A"/>
    <w:rsid w:val="007018AF"/>
    <w:rsid w:val="007025AC"/>
    <w:rsid w:val="00705C92"/>
    <w:rsid w:val="00713F84"/>
    <w:rsid w:val="0071441C"/>
    <w:rsid w:val="007175A8"/>
    <w:rsid w:val="00722759"/>
    <w:rsid w:val="00732423"/>
    <w:rsid w:val="00741AAD"/>
    <w:rsid w:val="00752621"/>
    <w:rsid w:val="00763365"/>
    <w:rsid w:val="0076746B"/>
    <w:rsid w:val="00772B8A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31EC9"/>
    <w:rsid w:val="008415DD"/>
    <w:rsid w:val="008424B2"/>
    <w:rsid w:val="00844DEA"/>
    <w:rsid w:val="00847E35"/>
    <w:rsid w:val="008638B8"/>
    <w:rsid w:val="0086404B"/>
    <w:rsid w:val="0087262A"/>
    <w:rsid w:val="00875DF0"/>
    <w:rsid w:val="0088710C"/>
    <w:rsid w:val="008A426D"/>
    <w:rsid w:val="008C07AE"/>
    <w:rsid w:val="008C1485"/>
    <w:rsid w:val="008C3CF2"/>
    <w:rsid w:val="008C552A"/>
    <w:rsid w:val="008D34F5"/>
    <w:rsid w:val="008E391C"/>
    <w:rsid w:val="008F0758"/>
    <w:rsid w:val="008F6340"/>
    <w:rsid w:val="009039F4"/>
    <w:rsid w:val="009116BF"/>
    <w:rsid w:val="009212EF"/>
    <w:rsid w:val="0092681A"/>
    <w:rsid w:val="009313E1"/>
    <w:rsid w:val="00944719"/>
    <w:rsid w:val="009503BC"/>
    <w:rsid w:val="0096182E"/>
    <w:rsid w:val="0096392C"/>
    <w:rsid w:val="009736D6"/>
    <w:rsid w:val="00981B94"/>
    <w:rsid w:val="00996F0F"/>
    <w:rsid w:val="009A4A07"/>
    <w:rsid w:val="009B22D0"/>
    <w:rsid w:val="009B3D61"/>
    <w:rsid w:val="009B4036"/>
    <w:rsid w:val="009C0A04"/>
    <w:rsid w:val="009C3807"/>
    <w:rsid w:val="009C504A"/>
    <w:rsid w:val="009D1A1E"/>
    <w:rsid w:val="009D67B1"/>
    <w:rsid w:val="009E2DF7"/>
    <w:rsid w:val="00A07B4A"/>
    <w:rsid w:val="00A11847"/>
    <w:rsid w:val="00A16540"/>
    <w:rsid w:val="00A24004"/>
    <w:rsid w:val="00A3411C"/>
    <w:rsid w:val="00A37F0C"/>
    <w:rsid w:val="00A40D3F"/>
    <w:rsid w:val="00A417D8"/>
    <w:rsid w:val="00A43844"/>
    <w:rsid w:val="00A464D5"/>
    <w:rsid w:val="00A51D63"/>
    <w:rsid w:val="00A57D14"/>
    <w:rsid w:val="00A8511D"/>
    <w:rsid w:val="00A90018"/>
    <w:rsid w:val="00A91837"/>
    <w:rsid w:val="00A91B66"/>
    <w:rsid w:val="00A96651"/>
    <w:rsid w:val="00AA0A21"/>
    <w:rsid w:val="00AA1B3C"/>
    <w:rsid w:val="00AB4658"/>
    <w:rsid w:val="00AC004A"/>
    <w:rsid w:val="00AC04B9"/>
    <w:rsid w:val="00AC5999"/>
    <w:rsid w:val="00AE06FF"/>
    <w:rsid w:val="00AE45EA"/>
    <w:rsid w:val="00AF3727"/>
    <w:rsid w:val="00AF6D01"/>
    <w:rsid w:val="00B0349C"/>
    <w:rsid w:val="00B10E4B"/>
    <w:rsid w:val="00B35B5D"/>
    <w:rsid w:val="00B40679"/>
    <w:rsid w:val="00B40740"/>
    <w:rsid w:val="00B42105"/>
    <w:rsid w:val="00B63240"/>
    <w:rsid w:val="00B67EB5"/>
    <w:rsid w:val="00B73F39"/>
    <w:rsid w:val="00B763A9"/>
    <w:rsid w:val="00B77586"/>
    <w:rsid w:val="00B855A2"/>
    <w:rsid w:val="00BA20B9"/>
    <w:rsid w:val="00BA4548"/>
    <w:rsid w:val="00BB2E1A"/>
    <w:rsid w:val="00BC3E8B"/>
    <w:rsid w:val="00BD2318"/>
    <w:rsid w:val="00C02378"/>
    <w:rsid w:val="00C155AC"/>
    <w:rsid w:val="00C317E3"/>
    <w:rsid w:val="00C35D60"/>
    <w:rsid w:val="00C46642"/>
    <w:rsid w:val="00C53A36"/>
    <w:rsid w:val="00C56323"/>
    <w:rsid w:val="00C71E4B"/>
    <w:rsid w:val="00C81CA6"/>
    <w:rsid w:val="00C84ED1"/>
    <w:rsid w:val="00C97EF6"/>
    <w:rsid w:val="00CA16B7"/>
    <w:rsid w:val="00CA1E2F"/>
    <w:rsid w:val="00CA6F9B"/>
    <w:rsid w:val="00CB0369"/>
    <w:rsid w:val="00CB0EFF"/>
    <w:rsid w:val="00CB13ED"/>
    <w:rsid w:val="00CC04D9"/>
    <w:rsid w:val="00CC4460"/>
    <w:rsid w:val="00CD5188"/>
    <w:rsid w:val="00CD6AEB"/>
    <w:rsid w:val="00CE14AA"/>
    <w:rsid w:val="00CE3192"/>
    <w:rsid w:val="00CE43FD"/>
    <w:rsid w:val="00CF1AD6"/>
    <w:rsid w:val="00CF27E4"/>
    <w:rsid w:val="00D05FB6"/>
    <w:rsid w:val="00D10092"/>
    <w:rsid w:val="00D1254A"/>
    <w:rsid w:val="00D15138"/>
    <w:rsid w:val="00D2525F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848F3"/>
    <w:rsid w:val="00D95E9E"/>
    <w:rsid w:val="00DA6A2D"/>
    <w:rsid w:val="00DB02DF"/>
    <w:rsid w:val="00DC0693"/>
    <w:rsid w:val="00DD0F10"/>
    <w:rsid w:val="00DD12F7"/>
    <w:rsid w:val="00DD429A"/>
    <w:rsid w:val="00DE5CD1"/>
    <w:rsid w:val="00DF13F7"/>
    <w:rsid w:val="00DF24EA"/>
    <w:rsid w:val="00DF6CCD"/>
    <w:rsid w:val="00E04312"/>
    <w:rsid w:val="00E0775D"/>
    <w:rsid w:val="00E1048C"/>
    <w:rsid w:val="00E13291"/>
    <w:rsid w:val="00E15E9C"/>
    <w:rsid w:val="00E234C3"/>
    <w:rsid w:val="00E32C1A"/>
    <w:rsid w:val="00E359ED"/>
    <w:rsid w:val="00E44523"/>
    <w:rsid w:val="00E44A99"/>
    <w:rsid w:val="00E51FD1"/>
    <w:rsid w:val="00E7124A"/>
    <w:rsid w:val="00E716B3"/>
    <w:rsid w:val="00E74703"/>
    <w:rsid w:val="00E94D83"/>
    <w:rsid w:val="00E95DB7"/>
    <w:rsid w:val="00EB1D6C"/>
    <w:rsid w:val="00EC5C5E"/>
    <w:rsid w:val="00ED05CD"/>
    <w:rsid w:val="00ED1FCF"/>
    <w:rsid w:val="00ED5CF6"/>
    <w:rsid w:val="00ED74A4"/>
    <w:rsid w:val="00ED787A"/>
    <w:rsid w:val="00EE1CFA"/>
    <w:rsid w:val="00EE2B5D"/>
    <w:rsid w:val="00EF2116"/>
    <w:rsid w:val="00EF5A10"/>
    <w:rsid w:val="00F0046A"/>
    <w:rsid w:val="00F01BC7"/>
    <w:rsid w:val="00F02783"/>
    <w:rsid w:val="00F127DA"/>
    <w:rsid w:val="00F1570B"/>
    <w:rsid w:val="00F17D41"/>
    <w:rsid w:val="00F30145"/>
    <w:rsid w:val="00F3773C"/>
    <w:rsid w:val="00F4624D"/>
    <w:rsid w:val="00F51A9B"/>
    <w:rsid w:val="00F51F9C"/>
    <w:rsid w:val="00F648A6"/>
    <w:rsid w:val="00F73DF8"/>
    <w:rsid w:val="00F74AFD"/>
    <w:rsid w:val="00F75C04"/>
    <w:rsid w:val="00F80245"/>
    <w:rsid w:val="00F86D37"/>
    <w:rsid w:val="00FA6A4C"/>
    <w:rsid w:val="00FB6CF5"/>
    <w:rsid w:val="00FC36F9"/>
    <w:rsid w:val="00FC60D9"/>
    <w:rsid w:val="00FC7FFA"/>
    <w:rsid w:val="00FD64AB"/>
    <w:rsid w:val="00FE51A2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86C0-4874-49BF-972A-99BAAA7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39</cp:revision>
  <cp:lastPrinted>2023-07-07T09:14:00Z</cp:lastPrinted>
  <dcterms:created xsi:type="dcterms:W3CDTF">2022-04-06T07:54:00Z</dcterms:created>
  <dcterms:modified xsi:type="dcterms:W3CDTF">2023-07-07T09:39:00Z</dcterms:modified>
</cp:coreProperties>
</file>