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52" w:rsidRPr="00F45C42" w:rsidRDefault="00D26852" w:rsidP="00F45C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 o:ole="">
            <v:imagedata r:id="rId5" o:title=""/>
          </v:shape>
          <o:OLEObject Type="Embed" ProgID="StaticMetafile" ShapeID="_x0000_i1025" DrawAspect="Content" ObjectID="_1758440532" r:id="rId6"/>
        </w:object>
      </w:r>
    </w:p>
    <w:p w:rsidR="00D26852" w:rsidRPr="00F45C42" w:rsidRDefault="00D2685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D26852" w:rsidRPr="00F45C42" w:rsidRDefault="00D2685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D26852" w:rsidRPr="00F45C42" w:rsidRDefault="00D2685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52" w:rsidRPr="00F45C42" w:rsidRDefault="00D2685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F45C42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F35F34" w:rsidRPr="00F45C42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D26852" w:rsidRPr="00F45C42" w:rsidRDefault="00D26852" w:rsidP="00F45C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F45C4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D26852" w:rsidRPr="00F45C42" w:rsidRDefault="00D2685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D26852" w:rsidRPr="00F45C42" w:rsidRDefault="00F45C42" w:rsidP="00F45C42">
      <w:pPr>
        <w:pStyle w:val="a3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5F34" w:rsidRPr="00F45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327E" w:rsidRPr="00F45C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26852" w:rsidRPr="00F45C4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35F34" w:rsidRPr="00F45C4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6852" w:rsidRPr="00F45C42">
        <w:rPr>
          <w:rFonts w:ascii="Times New Roman" w:eastAsia="Times New Roman" w:hAnsi="Times New Roman" w:cs="Times New Roman"/>
          <w:sz w:val="28"/>
          <w:szCs w:val="28"/>
        </w:rPr>
        <w:t xml:space="preserve">.2023 р.                                                                            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ab/>
      </w:r>
      <w:r w:rsidR="0093327E" w:rsidRPr="00F45C42">
        <w:rPr>
          <w:rFonts w:ascii="Times New Roman" w:eastAsia="Times New Roman" w:hAnsi="Times New Roman" w:cs="Times New Roman"/>
          <w:sz w:val="28"/>
          <w:szCs w:val="28"/>
        </w:rPr>
        <w:t>11: 00</w:t>
      </w:r>
      <w:r w:rsidR="00D26852" w:rsidRPr="00F45C42">
        <w:rPr>
          <w:rFonts w:ascii="Times New Roman" w:eastAsia="Times New Roman" w:hAnsi="Times New Roman" w:cs="Times New Roman"/>
          <w:sz w:val="28"/>
          <w:szCs w:val="28"/>
        </w:rPr>
        <w:t xml:space="preserve">  год.</w:t>
      </w:r>
    </w:p>
    <w:p w:rsidR="00D26852" w:rsidRPr="00F45C42" w:rsidRDefault="00F45C42" w:rsidP="00F45C42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7324D">
        <w:rPr>
          <w:rFonts w:ascii="Times New Roman" w:eastAsia="Times New Roman" w:hAnsi="Times New Roman" w:cs="Times New Roman"/>
          <w:sz w:val="28"/>
          <w:szCs w:val="28"/>
        </w:rPr>
        <w:t xml:space="preserve">   велика</w:t>
      </w:r>
      <w:r w:rsidR="00D26852" w:rsidRPr="00F45C42">
        <w:rPr>
          <w:rFonts w:ascii="Times New Roman" w:eastAsia="Times New Roman" w:hAnsi="Times New Roman" w:cs="Times New Roman"/>
          <w:sz w:val="28"/>
          <w:szCs w:val="28"/>
        </w:rPr>
        <w:t xml:space="preserve"> зала</w:t>
      </w:r>
    </w:p>
    <w:p w:rsidR="00D26852" w:rsidRPr="00F45C42" w:rsidRDefault="00D2685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Мамедов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Володимир </w:t>
      </w:r>
      <w:r w:rsidRPr="00F45C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Хейбарович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852" w:rsidRPr="00F45C42" w:rsidRDefault="00D26852" w:rsidP="00F45C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D26852" w:rsidRPr="00F45C42" w:rsidRDefault="001C6645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В.П.,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Ю.В.,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</w:t>
      </w:r>
      <w:r w:rsidR="00D26852"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М.,</w:t>
      </w: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</w:t>
      </w:r>
      <w:r w:rsidR="000D0FEE"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, Кушнір М.І.</w:t>
      </w: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FEE"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Безпалий О.В.</w:t>
      </w: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 w:rsidR="001C6645" w:rsidRPr="00F45C4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1C6645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FEE" w:rsidRPr="00F45C42">
        <w:rPr>
          <w:rFonts w:ascii="Times New Roman" w:hAnsi="Times New Roman" w:cs="Times New Roman"/>
          <w:color w:val="000000"/>
          <w:sz w:val="28"/>
          <w:szCs w:val="28"/>
        </w:rPr>
        <w:t>список додається.</w:t>
      </w: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D26852" w:rsidRPr="00F45C42" w:rsidRDefault="00D26852" w:rsidP="00F45C4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D26852" w:rsidRPr="00F45C42" w:rsidRDefault="00D26852" w:rsidP="00F45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 В.Х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., голову комісії, який повідомив, що на </w:t>
      </w:r>
      <w:r w:rsidRPr="00F45C42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01C">
        <w:rPr>
          <w:rFonts w:ascii="Times New Roman" w:eastAsia="Times New Roman" w:hAnsi="Times New Roman" w:cs="Times New Roman"/>
          <w:sz w:val="28"/>
          <w:szCs w:val="28"/>
        </w:rPr>
        <w:t>26.09</w:t>
      </w:r>
      <w:r w:rsidR="001C6645" w:rsidRPr="00F45C42">
        <w:rPr>
          <w:rFonts w:ascii="Times New Roman" w:eastAsia="Times New Roman" w:hAnsi="Times New Roman" w:cs="Times New Roman"/>
          <w:sz w:val="28"/>
          <w:szCs w:val="28"/>
        </w:rPr>
        <w:t xml:space="preserve">.2023 року присутні </w:t>
      </w:r>
      <w:r w:rsidR="00B856C2" w:rsidRPr="00F45C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членів комісії і запропонував розпочати засідання.</w:t>
      </w: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r w:rsidR="00B856C2" w:rsidRPr="00F45C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 </w:t>
      </w: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852" w:rsidRPr="00F45C42" w:rsidRDefault="00D26852" w:rsidP="00F45C4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D26852" w:rsidRPr="00F45C42" w:rsidRDefault="00D2685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7"/>
        <w:gridCol w:w="9108"/>
      </w:tblGrid>
      <w:tr w:rsidR="000D0FEE" w:rsidRPr="00F45C42" w:rsidTr="00DD13F9">
        <w:trPr>
          <w:trHeight w:val="6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C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0D0FEE" w:rsidP="00F45C42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FEE" w:rsidRPr="00F45C42" w:rsidTr="00DD13F9">
        <w:trPr>
          <w:trHeight w:val="13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EE" w:rsidRPr="00F45C42" w:rsidRDefault="000D0FEE" w:rsidP="00F45C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5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затвердження «Програми підтримки Спеціального</w:t>
            </w: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авіаційного загону оперативно-рятувальної служби </w:t>
            </w: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C42">
              <w:rPr>
                <w:rFonts w:ascii="Times New Roman" w:eastAsia="Times New Roman" w:hAnsi="Times New Roman" w:cs="Times New Roman"/>
                <w:sz w:val="28"/>
                <w:szCs w:val="28"/>
              </w:rPr>
              <w:t>цивільного захисту ДСНС України на 2023-2024 роки»</w:t>
            </w:r>
          </w:p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(ПР№1482 від</w:t>
            </w:r>
            <w:r w:rsidR="00D46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06.09</w:t>
            </w: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</w:tr>
      <w:tr w:rsidR="000D0FEE" w:rsidRPr="00F45C42" w:rsidTr="00DD13F9">
        <w:trPr>
          <w:trHeight w:val="17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5C42">
              <w:rPr>
                <w:rFonts w:ascii="Times New Roman" w:hAnsi="Times New Roman" w:cs="Times New Roman"/>
                <w:bCs/>
                <w:sz w:val="28"/>
                <w:szCs w:val="28"/>
              </w:rPr>
              <w:t>Про внесення змін до «</w:t>
            </w:r>
            <w:r w:rsidRPr="00F45C42">
              <w:rPr>
                <w:rFonts w:ascii="Times New Roman" w:hAnsi="Times New Roman" w:cs="Times New Roman"/>
                <w:sz w:val="28"/>
              </w:rPr>
              <w:t xml:space="preserve">Міської цільової програми «Турбота» на </w:t>
            </w: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2023 рік» (додаток № 11), </w:t>
            </w:r>
            <w:r w:rsidRPr="00F45C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затвердженої рішенням Ніжинської міської радиЧернігівської області від 07.12.2022 р. № 3-26/2022 «Про затвердження програм місцевого/регіонального значення на 2023 рік» (зі змінами) </w:t>
            </w:r>
            <w:r w:rsidRPr="00F45C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(ПР №1501від 19.09.2023)</w:t>
            </w:r>
          </w:p>
        </w:tc>
      </w:tr>
      <w:tr w:rsidR="000D0FEE" w:rsidRPr="00F45C42" w:rsidTr="00AA6627">
        <w:trPr>
          <w:trHeight w:val="18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E" w:rsidRPr="00F45C42" w:rsidRDefault="000D0FEE" w:rsidP="00F45C42">
            <w:pPr>
              <w:shd w:val="clear" w:color="auto" w:fill="FFFFFF"/>
              <w:spacing w:before="25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погодження </w:t>
            </w:r>
            <w:r w:rsidRPr="00F45C4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товариству з обмеженою відповідальністю «</w:t>
            </w:r>
            <w:proofErr w:type="spellStart"/>
            <w:r w:rsidRPr="00F45C4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НіжинТеплоМережі</w:t>
            </w:r>
            <w:proofErr w:type="spellEnd"/>
            <w:r w:rsidRPr="00F45C4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 </w:t>
            </w:r>
            <w:r w:rsidRPr="00F45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договорів  реструктуризації заборгованості за </w:t>
            </w:r>
            <w:r w:rsidRPr="00F45C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спожитий природний газ з НАК «</w:t>
            </w:r>
            <w:proofErr w:type="spellStart"/>
            <w:r w:rsidRPr="00F45C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Нафтогаз</w:t>
            </w:r>
            <w:proofErr w:type="spellEnd"/>
            <w:r w:rsidRPr="00F45C4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України» та </w:t>
            </w:r>
            <w:proofErr w:type="spellStart"/>
            <w:r w:rsidRPr="00F45C4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ДК</w:t>
            </w:r>
            <w:proofErr w:type="spellEnd"/>
            <w:r w:rsidRPr="00F45C4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«Газ України» АТ</w:t>
            </w:r>
            <w:r w:rsidRPr="00F45C4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«НАК «</w:t>
            </w:r>
            <w:proofErr w:type="spellStart"/>
            <w:r w:rsidRPr="00F45C4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Нафтогаз</w:t>
            </w:r>
            <w:proofErr w:type="spellEnd"/>
            <w:r w:rsidRPr="00F45C4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України» та надання гарантій </w:t>
            </w:r>
            <w:r w:rsidRPr="00F45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(ПР№1502 від 20.09.23)</w:t>
            </w:r>
          </w:p>
        </w:tc>
      </w:tr>
      <w:tr w:rsidR="00AA6627" w:rsidRPr="00F45C42" w:rsidTr="00DD13F9">
        <w:trPr>
          <w:trHeight w:val="34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27" w:rsidRPr="00F45C42" w:rsidRDefault="00AA6627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7" w:rsidRPr="009F320C" w:rsidRDefault="009F320C" w:rsidP="009F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>Про уповноваження Вовченка Ф.І. на участь у позачергових загальних зборах учасників ТОВ «</w:t>
            </w:r>
            <w:proofErr w:type="spellStart"/>
            <w:r w:rsidRPr="00F45C42">
              <w:rPr>
                <w:rFonts w:ascii="Times New Roman" w:hAnsi="Times New Roman" w:cs="Times New Roman"/>
                <w:sz w:val="28"/>
                <w:szCs w:val="28"/>
              </w:rPr>
              <w:t>НіжинТеплоМережі</w:t>
            </w:r>
            <w:proofErr w:type="spellEnd"/>
            <w:r w:rsidRPr="00F45C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20C">
              <w:rPr>
                <w:rFonts w:ascii="Times New Roman" w:hAnsi="Times New Roman" w:cs="Times New Roman"/>
                <w:b/>
                <w:sz w:val="28"/>
                <w:szCs w:val="28"/>
              </w:rPr>
              <w:t>(ПР</w:t>
            </w:r>
            <w:r w:rsidRPr="009F3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 1500 15.09.2023р)</w:t>
            </w:r>
          </w:p>
        </w:tc>
      </w:tr>
      <w:tr w:rsidR="000D0FEE" w:rsidRPr="00F45C42" w:rsidTr="009639E1">
        <w:trPr>
          <w:trHeight w:val="103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AA6627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>Про внесення змін  до «Програми матеріально-технічного забезпечення військових частин для виконання оборонних заходів на 2022-2023 роки».</w:t>
            </w: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(ПР№1496 від </w:t>
            </w:r>
            <w:r w:rsidR="00CB1352"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</w:tr>
      <w:tr w:rsidR="000D0FEE" w:rsidRPr="00F45C42" w:rsidTr="00DD13F9">
        <w:trPr>
          <w:trHeight w:val="49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AA6627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0D0FEE"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Ніжинської міської ради від 20.06.2023 про «Міську цільову програму з капітального ремонту ліфтів в багатоквартирних житлових будинках Ніжинської міської територіальної громади на 2023рік» </w:t>
            </w: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(ПР№1529 від 25.09.2023)</w:t>
            </w:r>
          </w:p>
        </w:tc>
      </w:tr>
      <w:tr w:rsidR="000D0FEE" w:rsidRPr="00F45C42" w:rsidTr="00DD13F9">
        <w:trPr>
          <w:trHeight w:val="13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AA6627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в міську цільову програму «Розвитку та фінансової підтримки комунальних підприємств Ніжинської міської територіальної громади на 2023 рік»( Додаток 33до рішення Ніжинської міської ради </w:t>
            </w:r>
            <w:r w:rsidRPr="00F45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 від 7 грудня 2022 року № 3-26/2022 «Про затвердження програм місцевого/регіонального значення на 2023 рік») </w:t>
            </w: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(ПР№1530 від 25.09.2023)</w:t>
            </w:r>
          </w:p>
        </w:tc>
      </w:tr>
      <w:tr w:rsidR="000D0FEE" w:rsidRPr="00F45C42" w:rsidTr="00DD13F9">
        <w:trPr>
          <w:trHeight w:val="11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AA6627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 Про внесення змін в міську цільову програму «Контролю за утриманням домашніх тварин та регулювання чисельності  безпритульних  тварин гуманними методами на 2023 рік» ( додаток 36 до рішення Ніжинської міської ради </w:t>
            </w:r>
            <w:r w:rsidRPr="00F45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 від 7 грудня 2022 року № 3-26/2022 «Про затвердження програм місцевого/регіонального значення на 2023 рік») </w:t>
            </w: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(ПР№1531 від 25.09.2023)</w:t>
            </w:r>
          </w:p>
        </w:tc>
      </w:tr>
      <w:tr w:rsidR="000D0FEE" w:rsidRPr="00F45C42" w:rsidTr="00DD13F9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AA6627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E" w:rsidRPr="00F45C42" w:rsidRDefault="000D0FEE" w:rsidP="00F45C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Ніжинської міської ради від 07</w:t>
            </w:r>
            <w:r w:rsidRPr="00F45C42">
              <w:rPr>
                <w:rFonts w:ascii="Times New Roman" w:hAnsi="Times New Roman" w:cs="Times New Roman"/>
                <w:sz w:val="28"/>
              </w:rPr>
              <w:t xml:space="preserve"> грудня 2022 року № 3-26/2022</w:t>
            </w: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>«Про затвердження програм місцевого/регіонального значення на 2023 рік»</w:t>
            </w:r>
          </w:p>
          <w:p w:rsidR="000D0FEE" w:rsidRPr="00F45C42" w:rsidRDefault="000D0FEE" w:rsidP="00F45C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(ПР№1481 від </w:t>
            </w:r>
            <w:r w:rsidR="00CB1352"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</w:tr>
      <w:tr w:rsidR="000D0FEE" w:rsidRPr="00F45C42" w:rsidTr="00DD13F9">
        <w:trPr>
          <w:trHeight w:val="1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AA6627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бюджету Ніжинської  міської територіальної громади за  І півріччя 2023 року </w:t>
            </w:r>
            <w:r w:rsidRPr="00F45C42">
              <w:rPr>
                <w:rFonts w:ascii="Times New Roman" w:hAnsi="Times New Roman" w:cs="Times New Roman"/>
                <w:sz w:val="28"/>
              </w:rPr>
              <w:t xml:space="preserve">(код  бюджету </w:t>
            </w:r>
            <w:r w:rsidRPr="00F45C42">
              <w:rPr>
                <w:rFonts w:ascii="Times New Roman" w:hAnsi="Times New Roman" w:cs="Times New Roman"/>
                <w:b/>
                <w:sz w:val="28"/>
              </w:rPr>
              <w:t>2553800000 )</w:t>
            </w:r>
            <w:r w:rsidR="00CB1352">
              <w:rPr>
                <w:rFonts w:ascii="Times New Roman" w:hAnsi="Times New Roman" w:cs="Times New Roman"/>
                <w:b/>
                <w:sz w:val="28"/>
                <w:szCs w:val="28"/>
              </w:rPr>
              <w:t>(ПР№1495 від 15</w:t>
            </w: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.09.2023)</w:t>
            </w:r>
          </w:p>
        </w:tc>
      </w:tr>
      <w:tr w:rsidR="000D0FEE" w:rsidRPr="00F45C42" w:rsidTr="00DD13F9">
        <w:trPr>
          <w:trHeight w:val="1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EE" w:rsidRPr="00F45C42" w:rsidRDefault="000D0FEE" w:rsidP="00F4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662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E" w:rsidRPr="00F45C42" w:rsidRDefault="000D0FEE" w:rsidP="00946D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45C42">
              <w:rPr>
                <w:rFonts w:ascii="Times New Roman" w:hAnsi="Times New Roman" w:cs="Times New Roman"/>
                <w:sz w:val="28"/>
                <w:szCs w:val="28"/>
              </w:rPr>
              <w:t>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</w:t>
            </w: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26852" w:rsidRPr="00F45C42" w:rsidRDefault="00D26852" w:rsidP="00F45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F0D" w:rsidRDefault="00710F0D" w:rsidP="00F45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01B" w:rsidRPr="00F45C42" w:rsidRDefault="0089601B" w:rsidP="00F45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852" w:rsidRPr="00F45C42" w:rsidRDefault="00D26852" w:rsidP="00F45C42">
      <w:pPr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Розгляд питань порядку денного:</w:t>
      </w:r>
    </w:p>
    <w:p w:rsidR="00D26852" w:rsidRPr="00F45C42" w:rsidRDefault="00D26852" w:rsidP="00F45C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52" w:rsidRPr="00F45C42" w:rsidRDefault="00D26852" w:rsidP="00F45C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FEE" w:rsidRPr="00F45C42" w:rsidRDefault="001A3DCD" w:rsidP="00F45C4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1.</w:t>
      </w:r>
      <w:r w:rsidR="000E3200"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0D0FEE" w:rsidRPr="00F45C42">
        <w:rPr>
          <w:rFonts w:ascii="Times New Roman" w:eastAsia="Times New Roman" w:hAnsi="Times New Roman" w:cs="Times New Roman"/>
          <w:sz w:val="28"/>
          <w:szCs w:val="28"/>
        </w:rPr>
        <w:t>Про затвердження «Програми підтримки Спеціального</w:t>
      </w:r>
      <w:r w:rsidR="000D0FEE"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0D0FEE" w:rsidRPr="00F45C42">
        <w:rPr>
          <w:rFonts w:ascii="Times New Roman" w:eastAsia="Times New Roman" w:hAnsi="Times New Roman" w:cs="Times New Roman"/>
          <w:sz w:val="28"/>
          <w:szCs w:val="28"/>
        </w:rPr>
        <w:t xml:space="preserve">авіаційного загону оперативно-рятувальної служби </w:t>
      </w:r>
      <w:r w:rsidR="000D0FEE"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0D0FEE" w:rsidRPr="00F45C42">
        <w:rPr>
          <w:rFonts w:ascii="Times New Roman" w:eastAsia="Times New Roman" w:hAnsi="Times New Roman" w:cs="Times New Roman"/>
          <w:sz w:val="28"/>
          <w:szCs w:val="28"/>
        </w:rPr>
        <w:t>цивільного захисту ДСНС України на 2023-2024 роки»</w:t>
      </w:r>
      <w:r w:rsidR="000D0FEE" w:rsidRPr="00F4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659">
        <w:rPr>
          <w:rFonts w:ascii="Times New Roman" w:hAnsi="Times New Roman" w:cs="Times New Roman"/>
          <w:sz w:val="28"/>
          <w:szCs w:val="28"/>
        </w:rPr>
        <w:t>(ПР№1482 від 06.09</w:t>
      </w:r>
      <w:r w:rsidR="000D0FEE" w:rsidRPr="00F45C42">
        <w:rPr>
          <w:rFonts w:ascii="Times New Roman" w:hAnsi="Times New Roman" w:cs="Times New Roman"/>
          <w:sz w:val="28"/>
          <w:szCs w:val="28"/>
        </w:rPr>
        <w:t xml:space="preserve">.2023). </w:t>
      </w:r>
    </w:p>
    <w:p w:rsidR="000D0FEE" w:rsidRPr="00F45C42" w:rsidRDefault="000D0FEE" w:rsidP="00F45C42">
      <w:pPr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 Максименко М. С</w:t>
      </w:r>
      <w:r w:rsidRPr="00F45C42">
        <w:rPr>
          <w:rFonts w:ascii="Times New Roman" w:hAnsi="Times New Roman" w:cs="Times New Roman"/>
          <w:sz w:val="28"/>
          <w:szCs w:val="28"/>
        </w:rPr>
        <w:t>.</w:t>
      </w:r>
      <w:r w:rsidRPr="00F45C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7112">
        <w:rPr>
          <w:rFonts w:ascii="Times New Roman" w:hAnsi="Times New Roman" w:cs="Times New Roman"/>
          <w:sz w:val="28"/>
          <w:szCs w:val="28"/>
        </w:rPr>
        <w:t>заступника командира «</w:t>
      </w:r>
      <w:r w:rsidRPr="00F45C42">
        <w:rPr>
          <w:rFonts w:ascii="Times New Roman" w:hAnsi="Times New Roman" w:cs="Times New Roman"/>
          <w:sz w:val="28"/>
          <w:szCs w:val="28"/>
        </w:rPr>
        <w:t>Спеціального авіаційного загону ОРС ЦЗ ДСНС України», який представив проект рішення, та пояснив, що прийняття цього рішення забезпечить по</w:t>
      </w:r>
      <w:r w:rsidR="00B07112">
        <w:rPr>
          <w:rFonts w:ascii="Times New Roman" w:hAnsi="Times New Roman" w:cs="Times New Roman"/>
          <w:sz w:val="28"/>
          <w:szCs w:val="28"/>
        </w:rPr>
        <w:t>криття  витрат  на  підтримку «</w:t>
      </w:r>
      <w:r w:rsidRPr="00F45C42">
        <w:rPr>
          <w:rFonts w:ascii="Times New Roman" w:hAnsi="Times New Roman" w:cs="Times New Roman"/>
          <w:sz w:val="28"/>
          <w:szCs w:val="28"/>
        </w:rPr>
        <w:t>Спеціального авіаційного загону оперативно-рятувальної служби цивільного захисту ДСНС України». (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 рішення додається).</w:t>
      </w:r>
    </w:p>
    <w:p w:rsidR="000D0FEE" w:rsidRPr="00F45C42" w:rsidRDefault="000D0FEE" w:rsidP="00F45C42">
      <w:pPr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0D0FEE" w:rsidRPr="00F45C42" w:rsidRDefault="000D0FEE" w:rsidP="00F45C42">
      <w:pPr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>В результаті обговорення вирішили підтримати програму без фінансування.</w:t>
      </w:r>
    </w:p>
    <w:p w:rsidR="000D0FEE" w:rsidRPr="00F45C42" w:rsidRDefault="000D0FEE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«за» - 8 одноголосно.</w:t>
      </w:r>
    </w:p>
    <w:p w:rsidR="000D0FEE" w:rsidRPr="00F45C42" w:rsidRDefault="000D0FEE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FEE" w:rsidRPr="00F45C42" w:rsidRDefault="000D0FEE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D26852" w:rsidRPr="00F45C42" w:rsidRDefault="00D26852" w:rsidP="00F45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A87" w:rsidRPr="00F45C42" w:rsidRDefault="001A3DCD" w:rsidP="00F45C4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52A87" w:rsidRPr="00F45C42">
        <w:rPr>
          <w:rFonts w:ascii="Times New Roman" w:hAnsi="Times New Roman" w:cs="Times New Roman"/>
          <w:bCs/>
          <w:sz w:val="28"/>
          <w:szCs w:val="28"/>
        </w:rPr>
        <w:t>Про внесення змін до «</w:t>
      </w:r>
      <w:r w:rsidR="00D52A87" w:rsidRPr="00F45C42">
        <w:rPr>
          <w:rFonts w:ascii="Times New Roman" w:hAnsi="Times New Roman" w:cs="Times New Roman"/>
          <w:sz w:val="28"/>
          <w:szCs w:val="28"/>
        </w:rPr>
        <w:t xml:space="preserve">Міської цільової програми «Турбота» на 2023 рік» (додаток № 11), </w:t>
      </w:r>
      <w:r w:rsidR="00D52A87" w:rsidRPr="00F45C42">
        <w:rPr>
          <w:rFonts w:ascii="Times New Roman" w:hAnsi="Times New Roman" w:cs="Times New Roman"/>
          <w:noProof/>
          <w:sz w:val="28"/>
          <w:szCs w:val="28"/>
        </w:rPr>
        <w:t xml:space="preserve">затвердженої рішенням Ніжинської міської радиЧернігівської області від 07.12.2022 р. № 3-26/2022 «Про затвердження програм місцевого/регіонального значенняна 2023 рік» (зі змінами) </w:t>
      </w:r>
      <w:r w:rsidR="009F320C">
        <w:rPr>
          <w:rFonts w:ascii="Times New Roman" w:hAnsi="Times New Roman" w:cs="Times New Roman"/>
          <w:sz w:val="28"/>
          <w:szCs w:val="28"/>
        </w:rPr>
        <w:t>(ПР№ 1501 від 19</w:t>
      </w:r>
      <w:r w:rsidR="00D52A87" w:rsidRPr="00F45C42">
        <w:rPr>
          <w:rFonts w:ascii="Times New Roman" w:hAnsi="Times New Roman" w:cs="Times New Roman"/>
          <w:sz w:val="28"/>
          <w:szCs w:val="28"/>
        </w:rPr>
        <w:t xml:space="preserve">.09.2023). </w:t>
      </w:r>
    </w:p>
    <w:p w:rsidR="00D52A87" w:rsidRPr="00F45C42" w:rsidRDefault="00D52A87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27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C42">
        <w:rPr>
          <w:rFonts w:ascii="Times New Roman" w:hAnsi="Times New Roman" w:cs="Times New Roman"/>
          <w:b/>
          <w:sz w:val="28"/>
          <w:szCs w:val="28"/>
        </w:rPr>
        <w:t>Пижову</w:t>
      </w:r>
      <w:proofErr w:type="spellEnd"/>
      <w:r w:rsidRPr="00F45C42">
        <w:rPr>
          <w:rFonts w:ascii="Times New Roman" w:hAnsi="Times New Roman" w:cs="Times New Roman"/>
          <w:b/>
          <w:sz w:val="28"/>
          <w:szCs w:val="28"/>
        </w:rPr>
        <w:t xml:space="preserve"> Ю.В., </w:t>
      </w:r>
      <w:r w:rsidRPr="00F45C42">
        <w:rPr>
          <w:rFonts w:ascii="Times New Roman" w:hAnsi="Times New Roman" w:cs="Times New Roman"/>
          <w:sz w:val="28"/>
          <w:szCs w:val="28"/>
        </w:rPr>
        <w:t>головного спеціаліста  сектора з питань прийому звернень відділу з питань діловодства та роботи зі зверненнями громадян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r w:rsidR="00B0711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представила для обговорення </w:t>
      </w:r>
      <w:proofErr w:type="spellStart"/>
      <w:r w:rsidR="00B07112"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рішення та повідомила, що </w:t>
      </w:r>
      <w:r w:rsidRPr="00F45C42">
        <w:rPr>
          <w:rFonts w:ascii="Times New Roman" w:hAnsi="Times New Roman" w:cs="Times New Roman"/>
          <w:sz w:val="28"/>
          <w:szCs w:val="28"/>
        </w:rPr>
        <w:t>наслідком пр</w:t>
      </w:r>
      <w:r w:rsidR="00B07112">
        <w:rPr>
          <w:rFonts w:ascii="Times New Roman" w:hAnsi="Times New Roman" w:cs="Times New Roman"/>
          <w:sz w:val="28"/>
          <w:szCs w:val="28"/>
        </w:rPr>
        <w:t xml:space="preserve">ийняття даного </w:t>
      </w:r>
      <w:proofErr w:type="spellStart"/>
      <w:r w:rsidR="00B07112">
        <w:rPr>
          <w:rFonts w:ascii="Times New Roman" w:hAnsi="Times New Roman" w:cs="Times New Roman"/>
          <w:sz w:val="28"/>
          <w:szCs w:val="28"/>
        </w:rPr>
        <w:t>проє</w:t>
      </w:r>
      <w:r w:rsidRPr="00F45C4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 рішення буде підвищення рівня соціальної захищеності членів сімей</w:t>
      </w:r>
      <w:r w:rsidRPr="00F45C42">
        <w:rPr>
          <w:rStyle w:val="a7"/>
          <w:rFonts w:ascii="Times New Roman" w:hAnsi="Times New Roman" w:cs="Times New Roman"/>
          <w:b w:val="0"/>
          <w:bCs/>
          <w:i/>
          <w:sz w:val="28"/>
          <w:szCs w:val="28"/>
        </w:rPr>
        <w:t xml:space="preserve"> </w:t>
      </w:r>
      <w:r w:rsidRPr="00F45C42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загиблих </w:t>
      </w:r>
      <w:r w:rsidRPr="00F45C42">
        <w:rPr>
          <w:rFonts w:ascii="Times New Roman" w:hAnsi="Times New Roman" w:cs="Times New Roman"/>
          <w:sz w:val="28"/>
          <w:szCs w:val="28"/>
        </w:rPr>
        <w:t>військовослужбовців Збройних сил України, Національної гвардії України, територіальної оборони Ніжинської територіальної громади, їх матеріальної підтримки в умовах воєнного стану України. (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 рішення додається).</w:t>
      </w:r>
    </w:p>
    <w:p w:rsidR="00D52A87" w:rsidRPr="00F45C42" w:rsidRDefault="00D52A87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A87" w:rsidRPr="00F45C42" w:rsidRDefault="00D52A87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D52A87" w:rsidRPr="00F45C42" w:rsidRDefault="00D52A87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A87" w:rsidRPr="00F45C42" w:rsidRDefault="00D52A87" w:rsidP="00F45C4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D52A87" w:rsidRPr="00F45C42" w:rsidRDefault="00D52A87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ГОМЛЯКО А.О.,</w:t>
      </w:r>
      <w:r w:rsidRPr="00F45C42">
        <w:rPr>
          <w:rFonts w:ascii="Times New Roman" w:hAnsi="Times New Roman" w:cs="Times New Roman"/>
          <w:sz w:val="28"/>
          <w:szCs w:val="28"/>
        </w:rPr>
        <w:t xml:space="preserve"> член комісії, який </w:t>
      </w:r>
      <w:r w:rsidR="008C717E" w:rsidRPr="00F45C42">
        <w:rPr>
          <w:rFonts w:ascii="Times New Roman" w:hAnsi="Times New Roman" w:cs="Times New Roman"/>
          <w:sz w:val="28"/>
          <w:szCs w:val="28"/>
        </w:rPr>
        <w:t>зробив зауваження щодо зовнішнього вигляду</w:t>
      </w:r>
      <w:r w:rsidRPr="00F45C42">
        <w:rPr>
          <w:rFonts w:ascii="Times New Roman" w:hAnsi="Times New Roman" w:cs="Times New Roman"/>
          <w:sz w:val="28"/>
          <w:szCs w:val="28"/>
        </w:rPr>
        <w:t xml:space="preserve"> флагшток</w:t>
      </w:r>
      <w:r w:rsidR="008C717E" w:rsidRPr="00F45C42">
        <w:rPr>
          <w:rFonts w:ascii="Times New Roman" w:hAnsi="Times New Roman" w:cs="Times New Roman"/>
          <w:sz w:val="28"/>
          <w:szCs w:val="28"/>
        </w:rPr>
        <w:t>ів</w:t>
      </w:r>
      <w:r w:rsidRPr="00F45C42">
        <w:rPr>
          <w:rFonts w:ascii="Times New Roman" w:hAnsi="Times New Roman" w:cs="Times New Roman"/>
          <w:sz w:val="28"/>
          <w:szCs w:val="28"/>
        </w:rPr>
        <w:t xml:space="preserve"> для прапорів</w:t>
      </w:r>
      <w:r w:rsidR="008C717E" w:rsidRPr="00F45C42">
        <w:rPr>
          <w:rFonts w:ascii="Times New Roman" w:hAnsi="Times New Roman" w:cs="Times New Roman"/>
          <w:sz w:val="28"/>
          <w:szCs w:val="28"/>
        </w:rPr>
        <w:t xml:space="preserve"> на могилах</w:t>
      </w:r>
      <w:r w:rsidRPr="00F45C42">
        <w:rPr>
          <w:rFonts w:ascii="Times New Roman" w:hAnsi="Times New Roman" w:cs="Times New Roman"/>
          <w:sz w:val="28"/>
          <w:szCs w:val="28"/>
        </w:rPr>
        <w:t xml:space="preserve">  </w:t>
      </w:r>
      <w:r w:rsidR="008C717E" w:rsidRPr="00F45C42">
        <w:rPr>
          <w:rFonts w:ascii="Times New Roman" w:hAnsi="Times New Roman" w:cs="Times New Roman"/>
          <w:sz w:val="28"/>
          <w:szCs w:val="28"/>
        </w:rPr>
        <w:t>захисників Вітчизни.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93" w:rsidRPr="00F45C42" w:rsidRDefault="008C717E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 w:rsidRPr="00F45C42">
        <w:rPr>
          <w:rFonts w:ascii="Times New Roman" w:hAnsi="Times New Roman" w:cs="Times New Roman"/>
          <w:b/>
          <w:sz w:val="28"/>
          <w:szCs w:val="28"/>
        </w:rPr>
        <w:t xml:space="preserve"> Ю.В.</w:t>
      </w:r>
      <w:r w:rsidRPr="00F45C42">
        <w:rPr>
          <w:rFonts w:ascii="Times New Roman" w:hAnsi="Times New Roman" w:cs="Times New Roman"/>
          <w:sz w:val="28"/>
          <w:szCs w:val="28"/>
        </w:rPr>
        <w:t>, член комісії, зауважив, що на «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мигалевському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» кладовищі  перед </w:t>
      </w:r>
      <w:r w:rsidR="00181F93" w:rsidRPr="00F45C42">
        <w:rPr>
          <w:rFonts w:ascii="Times New Roman" w:hAnsi="Times New Roman" w:cs="Times New Roman"/>
          <w:sz w:val="28"/>
          <w:szCs w:val="28"/>
        </w:rPr>
        <w:t>«</w:t>
      </w:r>
      <w:r w:rsidRPr="00F45C42">
        <w:rPr>
          <w:rFonts w:ascii="Times New Roman" w:hAnsi="Times New Roman" w:cs="Times New Roman"/>
          <w:sz w:val="28"/>
          <w:szCs w:val="28"/>
        </w:rPr>
        <w:t>Днем незалежності України</w:t>
      </w:r>
      <w:r w:rsidR="00181F93" w:rsidRPr="00F45C42">
        <w:rPr>
          <w:rFonts w:ascii="Times New Roman" w:hAnsi="Times New Roman" w:cs="Times New Roman"/>
          <w:sz w:val="28"/>
          <w:szCs w:val="28"/>
        </w:rPr>
        <w:t>»</w:t>
      </w:r>
      <w:r w:rsidRPr="00F45C42">
        <w:rPr>
          <w:rFonts w:ascii="Times New Roman" w:hAnsi="Times New Roman" w:cs="Times New Roman"/>
          <w:sz w:val="28"/>
          <w:szCs w:val="28"/>
        </w:rPr>
        <w:t xml:space="preserve"> були понівечені могили захисників та прапори.</w:t>
      </w:r>
    </w:p>
    <w:p w:rsidR="008C717E" w:rsidRPr="00F45C42" w:rsidRDefault="008C717E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lastRenderedPageBreak/>
        <w:t>Смага С.С.,</w:t>
      </w:r>
      <w:r w:rsidRPr="00F45C42">
        <w:rPr>
          <w:rFonts w:ascii="Times New Roman" w:hAnsi="Times New Roman" w:cs="Times New Roman"/>
          <w:sz w:val="28"/>
          <w:szCs w:val="28"/>
        </w:rPr>
        <w:t xml:space="preserve"> заступник міського голови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ради, повідомив, що цим питанням опікується начальник відділу з </w:t>
      </w:r>
      <w:r w:rsidRPr="00F45C42"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оборонної та мобілізаційної роботи Овчаренко І.Ю., і на «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фрунзовському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» </w:t>
      </w:r>
      <w:r w:rsidR="00B07112">
        <w:rPr>
          <w:rFonts w:ascii="Times New Roman" w:hAnsi="Times New Roman" w:cs="Times New Roman"/>
          <w:sz w:val="28"/>
          <w:szCs w:val="28"/>
        </w:rPr>
        <w:t>кладовищі вже замінені прапори та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181F93" w:rsidRPr="00F45C42">
        <w:rPr>
          <w:rFonts w:ascii="Times New Roman" w:hAnsi="Times New Roman" w:cs="Times New Roman"/>
          <w:sz w:val="28"/>
          <w:szCs w:val="28"/>
        </w:rPr>
        <w:t>флагштоки, інші кладовища будуть перевірені.</w:t>
      </w:r>
    </w:p>
    <w:p w:rsidR="00181F93" w:rsidRPr="00F45C42" w:rsidRDefault="00181F93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1F93" w:rsidRPr="00F45C42" w:rsidRDefault="00181F93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 xml:space="preserve">В результаті обговорення </w:t>
      </w:r>
      <w:r w:rsidR="004E637E" w:rsidRPr="00F45C42">
        <w:rPr>
          <w:rFonts w:ascii="Times New Roman" w:hAnsi="Times New Roman" w:cs="Times New Roman"/>
          <w:sz w:val="28"/>
          <w:szCs w:val="28"/>
        </w:rPr>
        <w:t>вирішили рекомендувати Овчаренку</w:t>
      </w:r>
      <w:r w:rsidRPr="00F45C42">
        <w:rPr>
          <w:rFonts w:ascii="Times New Roman" w:hAnsi="Times New Roman" w:cs="Times New Roman"/>
          <w:sz w:val="28"/>
          <w:szCs w:val="28"/>
        </w:rPr>
        <w:t xml:space="preserve"> І.Ю.,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відділу з </w:t>
      </w:r>
      <w:r w:rsidRPr="00F45C42"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оборонної та мобілізаційної роботи</w:t>
      </w:r>
      <w:r w:rsidR="00CD2C01" w:rsidRPr="00F45C42">
        <w:rPr>
          <w:rFonts w:ascii="Times New Roman" w:hAnsi="Times New Roman" w:cs="Times New Roman"/>
          <w:sz w:val="28"/>
          <w:szCs w:val="28"/>
        </w:rPr>
        <w:t>, взяти на контроль питання зовнішнього вигляду</w:t>
      </w:r>
      <w:r w:rsidR="005C5593" w:rsidRPr="00F45C42">
        <w:rPr>
          <w:rFonts w:ascii="Times New Roman" w:hAnsi="Times New Roman" w:cs="Times New Roman"/>
          <w:sz w:val="28"/>
          <w:szCs w:val="28"/>
        </w:rPr>
        <w:t xml:space="preserve"> прапорів і</w:t>
      </w:r>
      <w:r w:rsidR="00CD2C01" w:rsidRPr="00F45C42">
        <w:rPr>
          <w:rFonts w:ascii="Times New Roman" w:hAnsi="Times New Roman" w:cs="Times New Roman"/>
          <w:sz w:val="28"/>
          <w:szCs w:val="28"/>
        </w:rPr>
        <w:t xml:space="preserve"> флагштоків для </w:t>
      </w:r>
      <w:r w:rsidR="005C5593" w:rsidRPr="00F45C42">
        <w:rPr>
          <w:rFonts w:ascii="Times New Roman" w:hAnsi="Times New Roman" w:cs="Times New Roman"/>
          <w:sz w:val="28"/>
          <w:szCs w:val="28"/>
        </w:rPr>
        <w:t>них</w:t>
      </w:r>
      <w:r w:rsidR="00CD2C01" w:rsidRPr="00F45C42">
        <w:rPr>
          <w:rFonts w:ascii="Times New Roman" w:hAnsi="Times New Roman" w:cs="Times New Roman"/>
          <w:sz w:val="28"/>
          <w:szCs w:val="28"/>
        </w:rPr>
        <w:t xml:space="preserve"> на могилах  захисників Вітчизни</w:t>
      </w:r>
      <w:r w:rsidR="005C5593" w:rsidRPr="00F45C42">
        <w:rPr>
          <w:rFonts w:ascii="Times New Roman" w:hAnsi="Times New Roman" w:cs="Times New Roman"/>
          <w:sz w:val="28"/>
          <w:szCs w:val="28"/>
        </w:rPr>
        <w:t xml:space="preserve">, а </w:t>
      </w:r>
      <w:r w:rsidR="00CD2C01" w:rsidRPr="00F45C42">
        <w:rPr>
          <w:rFonts w:ascii="Times New Roman" w:hAnsi="Times New Roman" w:cs="Times New Roman"/>
          <w:sz w:val="28"/>
          <w:szCs w:val="28"/>
        </w:rPr>
        <w:t>та</w:t>
      </w:r>
      <w:r w:rsidR="005C5593" w:rsidRPr="00F45C42">
        <w:rPr>
          <w:rFonts w:ascii="Times New Roman" w:hAnsi="Times New Roman" w:cs="Times New Roman"/>
          <w:sz w:val="28"/>
          <w:szCs w:val="28"/>
        </w:rPr>
        <w:t>кож  перевірити</w:t>
      </w:r>
      <w:r w:rsidR="00CD2C01" w:rsidRPr="00F45C42">
        <w:rPr>
          <w:rFonts w:ascii="Times New Roman" w:hAnsi="Times New Roman" w:cs="Times New Roman"/>
          <w:sz w:val="28"/>
          <w:szCs w:val="28"/>
        </w:rPr>
        <w:t xml:space="preserve"> стан </w:t>
      </w:r>
      <w:r w:rsidR="005C5593" w:rsidRPr="00F45C42">
        <w:rPr>
          <w:rFonts w:ascii="Times New Roman" w:hAnsi="Times New Roman" w:cs="Times New Roman"/>
          <w:sz w:val="28"/>
          <w:szCs w:val="28"/>
        </w:rPr>
        <w:t>цих</w:t>
      </w:r>
      <w:r w:rsidR="00CD2C01" w:rsidRPr="00F45C42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4916B3" w:rsidRPr="00F45C42">
        <w:rPr>
          <w:rFonts w:ascii="Times New Roman" w:hAnsi="Times New Roman" w:cs="Times New Roman"/>
          <w:sz w:val="28"/>
          <w:szCs w:val="28"/>
        </w:rPr>
        <w:t xml:space="preserve"> на кладовищах міста</w:t>
      </w:r>
      <w:r w:rsidR="00CD2C01" w:rsidRPr="00F45C42">
        <w:rPr>
          <w:rFonts w:ascii="Times New Roman" w:hAnsi="Times New Roman" w:cs="Times New Roman"/>
          <w:sz w:val="28"/>
          <w:szCs w:val="28"/>
        </w:rPr>
        <w:t>.</w:t>
      </w:r>
    </w:p>
    <w:p w:rsidR="00D52A87" w:rsidRPr="00F45C42" w:rsidRDefault="00D52A87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A87" w:rsidRPr="00F45C42" w:rsidRDefault="00D52A87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«за» - 8 одноголосно.</w:t>
      </w:r>
    </w:p>
    <w:p w:rsidR="00D52A87" w:rsidRPr="00F45C42" w:rsidRDefault="00D52A87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C01" w:rsidRPr="00F45C42" w:rsidRDefault="00D52A87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A87" w:rsidRPr="00F45C42" w:rsidRDefault="00CD2C0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D52A87"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D52A87"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D2C01" w:rsidRPr="00F45C42" w:rsidRDefault="00CD2C01" w:rsidP="00F45C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45C42">
        <w:rPr>
          <w:rFonts w:ascii="Times New Roman" w:hAnsi="Times New Roman" w:cs="Times New Roman"/>
          <w:sz w:val="28"/>
          <w:szCs w:val="28"/>
        </w:rPr>
        <w:t xml:space="preserve">  Рекомендувати міському голові</w:t>
      </w:r>
      <w:r w:rsidR="004E637E" w:rsidRPr="00F45C42">
        <w:rPr>
          <w:rFonts w:ascii="Times New Roman" w:hAnsi="Times New Roman" w:cs="Times New Roman"/>
          <w:sz w:val="28"/>
          <w:szCs w:val="28"/>
        </w:rPr>
        <w:t xml:space="preserve"> Кодолі О.М., доручити Овчаренку</w:t>
      </w:r>
      <w:r w:rsidRPr="00F45C42">
        <w:rPr>
          <w:rFonts w:ascii="Times New Roman" w:hAnsi="Times New Roman" w:cs="Times New Roman"/>
          <w:sz w:val="28"/>
          <w:szCs w:val="28"/>
        </w:rPr>
        <w:t xml:space="preserve"> І.Ю.,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відділу з </w:t>
      </w:r>
      <w:r w:rsidRPr="00F45C42"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оборонної та мобілізаційної роботи, взяти на контроль питання зовнішнього вигляду прапорів</w:t>
      </w:r>
      <w:r w:rsidR="005C5593" w:rsidRPr="00F45C42">
        <w:rPr>
          <w:rFonts w:ascii="Times New Roman" w:hAnsi="Times New Roman" w:cs="Times New Roman"/>
          <w:sz w:val="28"/>
          <w:szCs w:val="28"/>
        </w:rPr>
        <w:t xml:space="preserve"> і</w:t>
      </w:r>
      <w:r w:rsidRPr="00F45C42">
        <w:rPr>
          <w:rFonts w:ascii="Times New Roman" w:hAnsi="Times New Roman" w:cs="Times New Roman"/>
          <w:sz w:val="28"/>
          <w:szCs w:val="28"/>
        </w:rPr>
        <w:t xml:space="preserve"> флагштоків для </w:t>
      </w:r>
      <w:r w:rsidR="005C5593" w:rsidRPr="00F45C42">
        <w:rPr>
          <w:rFonts w:ascii="Times New Roman" w:hAnsi="Times New Roman" w:cs="Times New Roman"/>
          <w:sz w:val="28"/>
          <w:szCs w:val="28"/>
        </w:rPr>
        <w:t>них</w:t>
      </w:r>
      <w:r w:rsidRPr="00F45C42">
        <w:rPr>
          <w:rFonts w:ascii="Times New Roman" w:hAnsi="Times New Roman" w:cs="Times New Roman"/>
          <w:sz w:val="28"/>
          <w:szCs w:val="28"/>
        </w:rPr>
        <w:t xml:space="preserve"> на могилах  захисників Вітчизни</w:t>
      </w:r>
      <w:r w:rsidR="005C5593" w:rsidRPr="00F45C42">
        <w:rPr>
          <w:rFonts w:ascii="Times New Roman" w:hAnsi="Times New Roman" w:cs="Times New Roman"/>
          <w:sz w:val="28"/>
          <w:szCs w:val="28"/>
        </w:rPr>
        <w:t>, а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5C5593" w:rsidRPr="00F45C42">
        <w:rPr>
          <w:rFonts w:ascii="Times New Roman" w:hAnsi="Times New Roman" w:cs="Times New Roman"/>
          <w:sz w:val="28"/>
          <w:szCs w:val="28"/>
        </w:rPr>
        <w:t xml:space="preserve">також  </w:t>
      </w:r>
      <w:r w:rsidRPr="00F45C42">
        <w:rPr>
          <w:rFonts w:ascii="Times New Roman" w:hAnsi="Times New Roman" w:cs="Times New Roman"/>
          <w:sz w:val="28"/>
          <w:szCs w:val="28"/>
        </w:rPr>
        <w:t xml:space="preserve">перевірити стан </w:t>
      </w:r>
      <w:r w:rsidR="005C5593" w:rsidRPr="00F45C42">
        <w:rPr>
          <w:rFonts w:ascii="Times New Roman" w:hAnsi="Times New Roman" w:cs="Times New Roman"/>
          <w:sz w:val="28"/>
          <w:szCs w:val="28"/>
        </w:rPr>
        <w:t>цих</w:t>
      </w:r>
      <w:r w:rsidRPr="00F45C42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4916B3" w:rsidRPr="00F45C42">
        <w:rPr>
          <w:rFonts w:ascii="Times New Roman" w:hAnsi="Times New Roman" w:cs="Times New Roman"/>
          <w:sz w:val="28"/>
          <w:szCs w:val="28"/>
        </w:rPr>
        <w:t xml:space="preserve"> на кладовищах міста</w:t>
      </w:r>
      <w:r w:rsidRPr="00F45C42">
        <w:rPr>
          <w:rFonts w:ascii="Times New Roman" w:hAnsi="Times New Roman" w:cs="Times New Roman"/>
          <w:sz w:val="28"/>
          <w:szCs w:val="28"/>
        </w:rPr>
        <w:t>.</w:t>
      </w:r>
    </w:p>
    <w:p w:rsidR="008E3C1D" w:rsidRPr="00F45C42" w:rsidRDefault="008E3C1D" w:rsidP="00F45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A87" w:rsidRPr="00F45C42" w:rsidRDefault="007C1FDE" w:rsidP="00F45C42">
      <w:pPr>
        <w:pStyle w:val="a3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45C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45C42">
        <w:rPr>
          <w:rFonts w:ascii="Times New Roman" w:hAnsi="Times New Roman" w:cs="Times New Roman"/>
          <w:bCs/>
          <w:sz w:val="28"/>
          <w:szCs w:val="28"/>
        </w:rPr>
        <w:t>.</w:t>
      </w:r>
      <w:r w:rsidR="00D96D14" w:rsidRPr="00F4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A87" w:rsidRPr="00F45C4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52A87" w:rsidRPr="00F45C42">
        <w:rPr>
          <w:rFonts w:ascii="Times New Roman" w:hAnsi="Times New Roman" w:cs="Times New Roman"/>
          <w:spacing w:val="-2"/>
          <w:sz w:val="28"/>
          <w:szCs w:val="28"/>
        </w:rPr>
        <w:t>товариству з обмеженою відповідальністю «</w:t>
      </w:r>
      <w:proofErr w:type="spellStart"/>
      <w:r w:rsidR="00D52A87" w:rsidRPr="00F45C42">
        <w:rPr>
          <w:rFonts w:ascii="Times New Roman" w:hAnsi="Times New Roman" w:cs="Times New Roman"/>
          <w:spacing w:val="-2"/>
          <w:sz w:val="28"/>
          <w:szCs w:val="28"/>
        </w:rPr>
        <w:t>НіжинТеплоМережі</w:t>
      </w:r>
      <w:proofErr w:type="spellEnd"/>
      <w:r w:rsidR="00D52A87" w:rsidRPr="00F45C42">
        <w:rPr>
          <w:rFonts w:ascii="Times New Roman" w:hAnsi="Times New Roman" w:cs="Times New Roman"/>
          <w:spacing w:val="-2"/>
          <w:sz w:val="28"/>
          <w:szCs w:val="28"/>
        </w:rPr>
        <w:t xml:space="preserve">»  </w:t>
      </w:r>
      <w:r w:rsidR="00D52A87" w:rsidRPr="00F45C42">
        <w:rPr>
          <w:rFonts w:ascii="Times New Roman" w:hAnsi="Times New Roman" w:cs="Times New Roman"/>
          <w:sz w:val="28"/>
          <w:szCs w:val="28"/>
        </w:rPr>
        <w:t xml:space="preserve">договорів  реструктуризації заборгованості за </w:t>
      </w:r>
      <w:r w:rsidR="00D52A87" w:rsidRPr="00F45C42">
        <w:rPr>
          <w:rFonts w:ascii="Times New Roman" w:hAnsi="Times New Roman" w:cs="Times New Roman"/>
          <w:spacing w:val="-1"/>
          <w:sz w:val="28"/>
          <w:szCs w:val="28"/>
        </w:rPr>
        <w:t>спожитий природний газ з НАК «</w:t>
      </w:r>
      <w:proofErr w:type="spellStart"/>
      <w:r w:rsidR="00D52A87" w:rsidRPr="00F45C42">
        <w:rPr>
          <w:rFonts w:ascii="Times New Roman" w:hAnsi="Times New Roman" w:cs="Times New Roman"/>
          <w:spacing w:val="-1"/>
          <w:sz w:val="28"/>
          <w:szCs w:val="28"/>
        </w:rPr>
        <w:t>Нафтогаз</w:t>
      </w:r>
      <w:proofErr w:type="spellEnd"/>
      <w:r w:rsidR="00D52A87"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 України» та </w:t>
      </w:r>
      <w:proofErr w:type="spellStart"/>
      <w:r w:rsidR="00D52A87" w:rsidRPr="00F45C42">
        <w:rPr>
          <w:rFonts w:ascii="Times New Roman" w:hAnsi="Times New Roman" w:cs="Times New Roman"/>
          <w:spacing w:val="1"/>
          <w:sz w:val="28"/>
          <w:szCs w:val="28"/>
        </w:rPr>
        <w:t>ДК</w:t>
      </w:r>
      <w:proofErr w:type="spellEnd"/>
      <w:r w:rsidR="00D52A87" w:rsidRPr="00F45C42">
        <w:rPr>
          <w:rFonts w:ascii="Times New Roman" w:hAnsi="Times New Roman" w:cs="Times New Roman"/>
          <w:spacing w:val="1"/>
          <w:sz w:val="28"/>
          <w:szCs w:val="28"/>
        </w:rPr>
        <w:t xml:space="preserve"> «Газ України» АТ</w:t>
      </w:r>
      <w:r w:rsidR="00D52A87" w:rsidRPr="00F45C42">
        <w:rPr>
          <w:rFonts w:ascii="Times New Roman" w:hAnsi="Times New Roman" w:cs="Times New Roman"/>
          <w:spacing w:val="7"/>
          <w:sz w:val="28"/>
          <w:szCs w:val="28"/>
        </w:rPr>
        <w:t xml:space="preserve"> «НАК «</w:t>
      </w:r>
      <w:proofErr w:type="spellStart"/>
      <w:r w:rsidR="00D52A87" w:rsidRPr="00F45C42">
        <w:rPr>
          <w:rFonts w:ascii="Times New Roman" w:hAnsi="Times New Roman" w:cs="Times New Roman"/>
          <w:spacing w:val="7"/>
          <w:sz w:val="28"/>
          <w:szCs w:val="28"/>
        </w:rPr>
        <w:t>Нафтогаз</w:t>
      </w:r>
      <w:proofErr w:type="spellEnd"/>
      <w:r w:rsidR="00D52A87" w:rsidRPr="00F45C42">
        <w:rPr>
          <w:rFonts w:ascii="Times New Roman" w:hAnsi="Times New Roman" w:cs="Times New Roman"/>
          <w:spacing w:val="7"/>
          <w:sz w:val="28"/>
          <w:szCs w:val="28"/>
        </w:rPr>
        <w:t xml:space="preserve"> України» та надання гарантій</w:t>
      </w:r>
      <w:r w:rsidR="00D52A87" w:rsidRPr="00F45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A87" w:rsidRPr="00F45C42">
        <w:rPr>
          <w:rFonts w:ascii="Times New Roman" w:hAnsi="Times New Roman" w:cs="Times New Roman"/>
          <w:bCs/>
          <w:sz w:val="28"/>
          <w:szCs w:val="28"/>
        </w:rPr>
        <w:t>(ПР№1502 від 20.09.23).</w:t>
      </w:r>
      <w:r w:rsidR="00D52A87" w:rsidRPr="00F4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87" w:rsidRPr="00F45C42" w:rsidRDefault="00D52A87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A87" w:rsidRPr="00F45C42" w:rsidRDefault="00D52A87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proofErr w:type="spellStart"/>
      <w:r w:rsidRPr="00F45C42">
        <w:rPr>
          <w:rFonts w:ascii="Times New Roman" w:hAnsi="Times New Roman" w:cs="Times New Roman"/>
          <w:b/>
          <w:sz w:val="28"/>
          <w:szCs w:val="28"/>
        </w:rPr>
        <w:t>Тараненка</w:t>
      </w:r>
      <w:proofErr w:type="spellEnd"/>
      <w:r w:rsidRPr="00F45C42">
        <w:rPr>
          <w:rFonts w:ascii="Times New Roman" w:hAnsi="Times New Roman" w:cs="Times New Roman"/>
          <w:b/>
          <w:sz w:val="28"/>
          <w:szCs w:val="28"/>
        </w:rPr>
        <w:t xml:space="preserve"> Г.П.,</w:t>
      </w:r>
      <w:r w:rsidRPr="00F45C42">
        <w:rPr>
          <w:rFonts w:ascii="Times New Roman" w:hAnsi="Times New Roman" w:cs="Times New Roman"/>
          <w:sz w:val="28"/>
          <w:szCs w:val="28"/>
        </w:rPr>
        <w:t xml:space="preserve"> начальника відділу економіки та інвестиційної діяльності, який представив проект рішення і пояснив,</w:t>
      </w:r>
      <w:r w:rsidR="00DB5E8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пр</w:t>
      </w:r>
      <w:r w:rsidR="00DB5E82">
        <w:rPr>
          <w:rFonts w:ascii="Times New Roman" w:hAnsi="Times New Roman" w:cs="Times New Roman"/>
          <w:sz w:val="28"/>
          <w:szCs w:val="28"/>
        </w:rPr>
        <w:t>о</w:t>
      </w:r>
      <w:r w:rsidRPr="00F45C42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передбачає надання гарантій  виконання </w:t>
      </w:r>
      <w:r w:rsidRPr="00F45C4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забов`язань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F45C4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 «</w:t>
      </w:r>
      <w:proofErr w:type="spellStart"/>
      <w:r w:rsidRPr="00F45C4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Нафтогаз</w:t>
      </w:r>
      <w:proofErr w:type="spellEnd"/>
      <w:r w:rsidRPr="00F45C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України»  за договором реструктуризації заборгованості за спожитий природний газ та погодження реструктуризації заборгованості перед  </w:t>
      </w:r>
      <w:r w:rsidRPr="00F45C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Дочірньою компанією «Газ України» акціонерного </w:t>
      </w:r>
      <w:r w:rsidRPr="00F45C42">
        <w:rPr>
          <w:rFonts w:ascii="Times New Roman" w:hAnsi="Times New Roman" w:cs="Times New Roman"/>
          <w:color w:val="000000"/>
          <w:spacing w:val="7"/>
          <w:sz w:val="28"/>
          <w:szCs w:val="28"/>
        </w:rPr>
        <w:t>товариства «Національна акціонерна компанія «</w:t>
      </w:r>
      <w:proofErr w:type="spellStart"/>
      <w:r w:rsidRPr="00F45C42">
        <w:rPr>
          <w:rFonts w:ascii="Times New Roman" w:hAnsi="Times New Roman" w:cs="Times New Roman"/>
          <w:color w:val="000000"/>
          <w:spacing w:val="7"/>
          <w:sz w:val="28"/>
          <w:szCs w:val="28"/>
        </w:rPr>
        <w:t>Нафтогаз</w:t>
      </w:r>
      <w:proofErr w:type="spellEnd"/>
      <w:r w:rsidRPr="00F45C4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України».</w:t>
      </w:r>
      <w:r w:rsidRPr="00F45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 рішення додається).</w:t>
      </w:r>
    </w:p>
    <w:p w:rsidR="00D52A87" w:rsidRPr="00F45C42" w:rsidRDefault="00D52A87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C50" w:rsidRPr="00F45C42" w:rsidRDefault="00EB7C50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ВИСТУПИЛИ: Ісаєнко Л.М.,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>.</w:t>
      </w:r>
      <w:r w:rsidR="00AA6627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sz w:val="28"/>
          <w:szCs w:val="28"/>
        </w:rPr>
        <w:t>директора ТОВ «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>», яка надала розширену інформацію щодо фінансового стану підприємства.</w:t>
      </w:r>
      <w:r w:rsidR="003D79C7"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3D79C7" w:rsidRPr="00AA6627">
        <w:rPr>
          <w:rFonts w:ascii="Times New Roman" w:hAnsi="Times New Roman" w:cs="Times New Roman"/>
          <w:sz w:val="28"/>
          <w:szCs w:val="28"/>
        </w:rPr>
        <w:t>Зауважила, що підприємство надає послуги  за цінами  2017 року, хоча ціна на газ постійно змінюється.</w:t>
      </w:r>
      <w:r w:rsidR="003D79C7" w:rsidRPr="00F45C42">
        <w:rPr>
          <w:rFonts w:ascii="Times New Roman" w:hAnsi="Times New Roman" w:cs="Times New Roman"/>
          <w:sz w:val="28"/>
          <w:szCs w:val="28"/>
        </w:rPr>
        <w:t xml:space="preserve"> Пояснила, що </w:t>
      </w:r>
      <w:r w:rsidR="003D79C7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реструктуризація заборгованості за спожитий природний газ, здійснюється шляхом </w:t>
      </w:r>
      <w:r w:rsidR="003D79C7" w:rsidRPr="00F45C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розстрочення на 84 календарні місяці, без </w:t>
      </w:r>
      <w:r w:rsidR="003D79C7" w:rsidRPr="00F45C4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відстрочення погашення заборгованості та з можливістю дострокового погашення і при сплаті заборгованості списуються штрафні санкції.</w:t>
      </w:r>
    </w:p>
    <w:p w:rsidR="00EB7C50" w:rsidRPr="00F45C42" w:rsidRDefault="00EB7C50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C50" w:rsidRPr="00F45C42" w:rsidRDefault="0099449B" w:rsidP="00F45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lastRenderedPageBreak/>
        <w:t xml:space="preserve">В  обговоренні питання взяли участь члени комісії: </w:t>
      </w:r>
      <w:proofErr w:type="spellStart"/>
      <w:r w:rsidRPr="00F45C42"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 w:rsidRPr="00F45C42">
        <w:rPr>
          <w:rFonts w:ascii="Times New Roman" w:hAnsi="Times New Roman" w:cs="Times New Roman"/>
          <w:b/>
          <w:sz w:val="28"/>
          <w:szCs w:val="28"/>
        </w:rPr>
        <w:t xml:space="preserve"> Ю.В.,</w:t>
      </w:r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Тимошик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Д.М.,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422E" w:rsidRPr="00F45C42">
        <w:rPr>
          <w:rFonts w:ascii="Times New Roman" w:hAnsi="Times New Roman" w:cs="Times New Roman"/>
          <w:b/>
          <w:color w:val="000000"/>
          <w:sz w:val="28"/>
          <w:szCs w:val="28"/>
        </w:rPr>
        <w:t>Охонько</w:t>
      </w:r>
      <w:proofErr w:type="spellEnd"/>
      <w:r w:rsidR="000B422E"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С.М</w:t>
      </w:r>
      <w:r w:rsidR="000B422E" w:rsidRPr="00F45C42">
        <w:rPr>
          <w:rFonts w:ascii="Times New Roman" w:hAnsi="Times New Roman" w:cs="Times New Roman"/>
          <w:color w:val="000000"/>
          <w:sz w:val="28"/>
          <w:szCs w:val="28"/>
        </w:rPr>
        <w:t>.,  перший заступник міського голови з питань діяльності виконавчих органів ради</w:t>
      </w:r>
      <w:r w:rsidR="000B422E" w:rsidRPr="00F4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/>
          <w:sz w:val="28"/>
          <w:szCs w:val="28"/>
        </w:rPr>
        <w:t>Вовченко Ф.І</w:t>
      </w:r>
      <w:r w:rsidRPr="00F45C42">
        <w:rPr>
          <w:rFonts w:ascii="Times New Roman" w:hAnsi="Times New Roman" w:cs="Times New Roman"/>
          <w:sz w:val="28"/>
          <w:szCs w:val="28"/>
        </w:rPr>
        <w:t>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2E" w:rsidRPr="00F45C42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="000B422E" w:rsidRPr="00F45C42">
        <w:rPr>
          <w:rFonts w:ascii="Times New Roman" w:hAnsi="Times New Roman" w:cs="Times New Roman"/>
          <w:sz w:val="28"/>
          <w:szCs w:val="28"/>
        </w:rPr>
        <w:t>.</w:t>
      </w:r>
      <w:r w:rsidR="002B4FA6">
        <w:rPr>
          <w:rFonts w:ascii="Times New Roman" w:hAnsi="Times New Roman" w:cs="Times New Roman"/>
          <w:sz w:val="28"/>
          <w:szCs w:val="28"/>
        </w:rPr>
        <w:t xml:space="preserve"> </w:t>
      </w:r>
      <w:r w:rsidR="000B422E" w:rsidRPr="00F45C42">
        <w:rPr>
          <w:rFonts w:ascii="Times New Roman" w:hAnsi="Times New Roman" w:cs="Times New Roman"/>
          <w:sz w:val="28"/>
          <w:szCs w:val="28"/>
        </w:rPr>
        <w:t>директора ТОВ «</w:t>
      </w:r>
      <w:proofErr w:type="spellStart"/>
      <w:r w:rsidR="000B422E" w:rsidRPr="00F45C42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="000B422E" w:rsidRPr="00F45C42">
        <w:rPr>
          <w:rFonts w:ascii="Times New Roman" w:hAnsi="Times New Roman" w:cs="Times New Roman"/>
          <w:sz w:val="28"/>
          <w:szCs w:val="28"/>
        </w:rPr>
        <w:t>»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/>
          <w:sz w:val="28"/>
          <w:szCs w:val="28"/>
        </w:rPr>
        <w:t>Ісаєнко Л.М.,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0B422E" w:rsidRPr="00F45C42">
        <w:rPr>
          <w:rFonts w:ascii="Times New Roman" w:hAnsi="Times New Roman" w:cs="Times New Roman"/>
          <w:noProof/>
          <w:sz w:val="28"/>
          <w:szCs w:val="28"/>
        </w:rPr>
        <w:t>депудат місцевої ради</w:t>
      </w:r>
      <w:r w:rsidR="000B422E"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 Корман В.А.,</w:t>
      </w:r>
      <w:r w:rsidR="000B422E" w:rsidRPr="00F45C42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2B4FA6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0B422E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фінансового управління</w:t>
      </w:r>
      <w:r w:rsidR="000B422E" w:rsidRPr="00F45C42">
        <w:rPr>
          <w:rFonts w:ascii="Times New Roman" w:hAnsi="Times New Roman" w:cs="Times New Roman"/>
          <w:b/>
          <w:sz w:val="28"/>
          <w:szCs w:val="28"/>
        </w:rPr>
        <w:t xml:space="preserve"> Писаренко Л.В.</w:t>
      </w:r>
    </w:p>
    <w:p w:rsidR="000B422E" w:rsidRPr="00F45C42" w:rsidRDefault="000B422E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4DF" w:rsidRPr="00F45C42" w:rsidRDefault="003D79C7" w:rsidP="00F45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</w:p>
    <w:p w:rsidR="00DD13F9" w:rsidRPr="00F45C42" w:rsidRDefault="003D79C7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 w:rsidRPr="00F45C42">
        <w:rPr>
          <w:rFonts w:ascii="Times New Roman" w:hAnsi="Times New Roman" w:cs="Times New Roman"/>
          <w:b/>
          <w:sz w:val="28"/>
          <w:szCs w:val="28"/>
        </w:rPr>
        <w:t xml:space="preserve"> Ю.В., </w:t>
      </w:r>
      <w:r w:rsidRPr="00F45C42">
        <w:rPr>
          <w:rFonts w:ascii="Times New Roman" w:hAnsi="Times New Roman" w:cs="Times New Roman"/>
          <w:sz w:val="28"/>
          <w:szCs w:val="28"/>
        </w:rPr>
        <w:t xml:space="preserve">член комісії, який зробив зауваження </w:t>
      </w:r>
      <w:proofErr w:type="spellStart"/>
      <w:r w:rsidR="002534DF" w:rsidRPr="00F45C42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="002534DF" w:rsidRPr="00F45C42">
        <w:rPr>
          <w:rFonts w:ascii="Times New Roman" w:hAnsi="Times New Roman" w:cs="Times New Roman"/>
          <w:sz w:val="28"/>
          <w:szCs w:val="28"/>
        </w:rPr>
        <w:t>.</w:t>
      </w:r>
      <w:r w:rsidR="00B93116"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2534DF" w:rsidRPr="00F45C42">
        <w:rPr>
          <w:rFonts w:ascii="Times New Roman" w:hAnsi="Times New Roman" w:cs="Times New Roman"/>
          <w:sz w:val="28"/>
          <w:szCs w:val="28"/>
        </w:rPr>
        <w:t>директора ТОВ «</w:t>
      </w:r>
      <w:proofErr w:type="spellStart"/>
      <w:r w:rsidR="002534DF" w:rsidRPr="00F45C42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="002534DF" w:rsidRPr="00F45C42">
        <w:rPr>
          <w:rFonts w:ascii="Times New Roman" w:hAnsi="Times New Roman" w:cs="Times New Roman"/>
          <w:sz w:val="28"/>
          <w:szCs w:val="28"/>
        </w:rPr>
        <w:t xml:space="preserve">» Ісаєнко Л.М. </w:t>
      </w:r>
      <w:r w:rsidRPr="00F45C42">
        <w:rPr>
          <w:rFonts w:ascii="Times New Roman" w:hAnsi="Times New Roman" w:cs="Times New Roman"/>
          <w:sz w:val="28"/>
          <w:szCs w:val="28"/>
        </w:rPr>
        <w:t xml:space="preserve">щодо </w:t>
      </w:r>
      <w:r w:rsidR="00230F9F" w:rsidRPr="00F45C42">
        <w:rPr>
          <w:rFonts w:ascii="Times New Roman" w:hAnsi="Times New Roman" w:cs="Times New Roman"/>
          <w:sz w:val="28"/>
          <w:szCs w:val="28"/>
        </w:rPr>
        <w:t>вимоги абонентським відділом «</w:t>
      </w:r>
      <w:proofErr w:type="spellStart"/>
      <w:r w:rsidR="00230F9F" w:rsidRPr="00F45C42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="00230F9F" w:rsidRPr="00F45C42">
        <w:rPr>
          <w:rFonts w:ascii="Times New Roman" w:hAnsi="Times New Roman" w:cs="Times New Roman"/>
          <w:sz w:val="28"/>
          <w:szCs w:val="28"/>
        </w:rPr>
        <w:t xml:space="preserve">» </w:t>
      </w:r>
      <w:r w:rsidR="00560B50" w:rsidRPr="00935C42">
        <w:rPr>
          <w:rFonts w:ascii="Times New Roman" w:hAnsi="Times New Roman" w:cs="Times New Roman"/>
          <w:sz w:val="28"/>
          <w:szCs w:val="28"/>
        </w:rPr>
        <w:t xml:space="preserve">при оформленні договорів </w:t>
      </w:r>
      <w:r w:rsidR="00935C42" w:rsidRPr="00935C42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230F9F" w:rsidRPr="00935C42">
        <w:rPr>
          <w:rFonts w:ascii="Times New Roman" w:hAnsi="Times New Roman" w:cs="Times New Roman"/>
          <w:sz w:val="28"/>
          <w:szCs w:val="28"/>
        </w:rPr>
        <w:t xml:space="preserve">багато різних документів, що є незаконною вимогою до </w:t>
      </w:r>
      <w:r w:rsidR="00386EEC" w:rsidRPr="00935C42">
        <w:rPr>
          <w:rFonts w:ascii="Times New Roman" w:hAnsi="Times New Roman" w:cs="Times New Roman"/>
          <w:sz w:val="28"/>
          <w:szCs w:val="28"/>
        </w:rPr>
        <w:t xml:space="preserve"> надавання </w:t>
      </w:r>
      <w:r w:rsidR="00230F9F" w:rsidRPr="00935C42">
        <w:rPr>
          <w:rFonts w:ascii="Times New Roman" w:hAnsi="Times New Roman" w:cs="Times New Roman"/>
          <w:sz w:val="28"/>
          <w:szCs w:val="28"/>
        </w:rPr>
        <w:t>деяких із них</w:t>
      </w:r>
      <w:r w:rsidR="002534DF" w:rsidRPr="00935C42">
        <w:rPr>
          <w:rFonts w:ascii="Times New Roman" w:hAnsi="Times New Roman" w:cs="Times New Roman"/>
          <w:sz w:val="28"/>
          <w:szCs w:val="28"/>
        </w:rPr>
        <w:t xml:space="preserve"> та попросив</w:t>
      </w:r>
      <w:r w:rsidR="002534DF" w:rsidRPr="00F45C42">
        <w:rPr>
          <w:rFonts w:ascii="Times New Roman" w:hAnsi="Times New Roman" w:cs="Times New Roman"/>
          <w:sz w:val="28"/>
          <w:szCs w:val="28"/>
        </w:rPr>
        <w:t xml:space="preserve"> вирішити це питання.</w:t>
      </w:r>
    </w:p>
    <w:p w:rsidR="00D504C5" w:rsidRPr="00F45C42" w:rsidRDefault="00D504C5" w:rsidP="00F45C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910" w:rsidRPr="00F45C42" w:rsidRDefault="002534DF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 w:rsidRPr="00F45C42">
        <w:rPr>
          <w:rFonts w:ascii="Times New Roman" w:hAnsi="Times New Roman" w:cs="Times New Roman"/>
          <w:b/>
          <w:sz w:val="28"/>
          <w:szCs w:val="28"/>
        </w:rPr>
        <w:t xml:space="preserve"> Ю.В., </w:t>
      </w:r>
      <w:r w:rsidRPr="00F45C42">
        <w:rPr>
          <w:rFonts w:ascii="Times New Roman" w:hAnsi="Times New Roman" w:cs="Times New Roman"/>
          <w:sz w:val="28"/>
          <w:szCs w:val="28"/>
        </w:rPr>
        <w:t xml:space="preserve">член комісії, запропонував </w:t>
      </w:r>
      <w:r w:rsidR="0038069B">
        <w:rPr>
          <w:rFonts w:ascii="Times New Roman" w:hAnsi="Times New Roman" w:cs="Times New Roman"/>
          <w:sz w:val="28"/>
          <w:szCs w:val="28"/>
        </w:rPr>
        <w:t>присутньому</w:t>
      </w:r>
      <w:r w:rsidR="00935C42">
        <w:rPr>
          <w:rFonts w:ascii="Times New Roman" w:hAnsi="Times New Roman" w:cs="Times New Roman"/>
          <w:sz w:val="28"/>
          <w:szCs w:val="28"/>
        </w:rPr>
        <w:t xml:space="preserve"> на засіданні</w:t>
      </w:r>
      <w:r w:rsidR="0038069B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sz w:val="28"/>
          <w:szCs w:val="28"/>
        </w:rPr>
        <w:t>Вовченку Ф.І.,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першому заступнику міського голови з питань діяльності виконавчих органів ради, </w:t>
      </w:r>
      <w:r w:rsidR="00B442C9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опрацювати питання </w:t>
      </w:r>
      <w:r w:rsidR="0038069B">
        <w:rPr>
          <w:rFonts w:ascii="Times New Roman" w:hAnsi="Times New Roman" w:cs="Times New Roman"/>
          <w:color w:val="000000"/>
          <w:sz w:val="28"/>
          <w:szCs w:val="28"/>
        </w:rPr>
        <w:t xml:space="preserve">заборгованості населення перед </w:t>
      </w:r>
      <w:r w:rsidR="0038069B" w:rsidRPr="00F45C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069B" w:rsidRPr="00F45C42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="0038069B" w:rsidRPr="00F45C42">
        <w:rPr>
          <w:rFonts w:ascii="Times New Roman" w:hAnsi="Times New Roman" w:cs="Times New Roman"/>
          <w:sz w:val="28"/>
          <w:szCs w:val="28"/>
        </w:rPr>
        <w:t>»</w:t>
      </w:r>
      <w:r w:rsidR="0038069B">
        <w:rPr>
          <w:rFonts w:ascii="Times New Roman" w:hAnsi="Times New Roman" w:cs="Times New Roman"/>
          <w:sz w:val="28"/>
          <w:szCs w:val="28"/>
        </w:rPr>
        <w:t xml:space="preserve"> </w:t>
      </w:r>
      <w:r w:rsidR="00B442C9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розробити варіанти стягнення заборгованості </w:t>
      </w:r>
      <w:r w:rsidR="00B8588B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8069B">
        <w:rPr>
          <w:rFonts w:ascii="Times New Roman" w:hAnsi="Times New Roman" w:cs="Times New Roman"/>
          <w:color w:val="000000"/>
          <w:sz w:val="28"/>
          <w:szCs w:val="28"/>
        </w:rPr>
        <w:t xml:space="preserve">спожиті </w:t>
      </w:r>
      <w:r w:rsidR="00B8588B" w:rsidRPr="00F45C42">
        <w:rPr>
          <w:rFonts w:ascii="Times New Roman" w:hAnsi="Times New Roman" w:cs="Times New Roman"/>
          <w:color w:val="000000"/>
          <w:sz w:val="28"/>
          <w:szCs w:val="28"/>
        </w:rPr>
        <w:t>опалення та гарячу воду.</w:t>
      </w:r>
    </w:p>
    <w:p w:rsidR="00D504C5" w:rsidRPr="00F45C42" w:rsidRDefault="00D504C5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88B" w:rsidRPr="00F45C42" w:rsidRDefault="00B8588B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Тимошик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Д.М.,</w:t>
      </w:r>
      <w:r w:rsidRPr="00F45C42">
        <w:rPr>
          <w:rFonts w:ascii="Times New Roman" w:hAnsi="Times New Roman" w:cs="Times New Roman"/>
          <w:sz w:val="28"/>
          <w:szCs w:val="28"/>
        </w:rPr>
        <w:t xml:space="preserve"> член комісії, </w:t>
      </w:r>
      <w:r w:rsidR="00D504C5" w:rsidRPr="00F45C42">
        <w:rPr>
          <w:rFonts w:ascii="Times New Roman" w:hAnsi="Times New Roman" w:cs="Times New Roman"/>
          <w:sz w:val="28"/>
          <w:szCs w:val="28"/>
        </w:rPr>
        <w:t>наголосив</w:t>
      </w:r>
      <w:r w:rsidRPr="00F45C42">
        <w:rPr>
          <w:rFonts w:ascii="Times New Roman" w:hAnsi="Times New Roman" w:cs="Times New Roman"/>
          <w:sz w:val="28"/>
          <w:szCs w:val="28"/>
        </w:rPr>
        <w:t>, що не все населення міста користується послугами «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>» і нечесно буде по відношенню до інших людей</w:t>
      </w:r>
      <w:r w:rsidR="00D504C5" w:rsidRPr="00F45C42">
        <w:rPr>
          <w:rFonts w:ascii="Times New Roman" w:hAnsi="Times New Roman" w:cs="Times New Roman"/>
          <w:sz w:val="28"/>
          <w:szCs w:val="28"/>
        </w:rPr>
        <w:t xml:space="preserve"> якщо вони будуть сплачувати ці борги.</w:t>
      </w:r>
    </w:p>
    <w:p w:rsidR="00D504C5" w:rsidRPr="00F45C42" w:rsidRDefault="00D504C5" w:rsidP="00F45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2C9" w:rsidRPr="00F45C42" w:rsidRDefault="00D52A87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D504C5" w:rsidRPr="00F45C42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 w:rsidR="008C7B36" w:rsidRPr="00F45C42">
        <w:rPr>
          <w:rFonts w:ascii="Times New Roman" w:eastAsia="Times New Roman" w:hAnsi="Times New Roman" w:cs="Times New Roman"/>
          <w:sz w:val="28"/>
          <w:szCs w:val="28"/>
        </w:rPr>
        <w:t xml:space="preserve">член комісії </w:t>
      </w:r>
      <w:proofErr w:type="spellStart"/>
      <w:r w:rsidR="00D504C5" w:rsidRPr="00F45C42">
        <w:rPr>
          <w:rFonts w:ascii="Times New Roman" w:eastAsia="Times New Roman" w:hAnsi="Times New Roman" w:cs="Times New Roman"/>
          <w:sz w:val="28"/>
          <w:szCs w:val="28"/>
        </w:rPr>
        <w:t>Охонько</w:t>
      </w:r>
      <w:proofErr w:type="spellEnd"/>
      <w:r w:rsidR="00D504C5" w:rsidRPr="00F45C42">
        <w:rPr>
          <w:rFonts w:ascii="Times New Roman" w:eastAsia="Times New Roman" w:hAnsi="Times New Roman" w:cs="Times New Roman"/>
          <w:sz w:val="28"/>
          <w:szCs w:val="28"/>
        </w:rPr>
        <w:t xml:space="preserve"> С.М. вийшов з зали.</w:t>
      </w:r>
    </w:p>
    <w:p w:rsidR="00D52A87" w:rsidRPr="00F45C42" w:rsidRDefault="00D52A87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A87" w:rsidRPr="00F45C42" w:rsidRDefault="00D52A87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1907F7" w:rsidRPr="00F45C42" w:rsidRDefault="001907F7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C9" w:rsidRPr="00F45C42" w:rsidRDefault="000302CC" w:rsidP="00F45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C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B422E"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2C9" w:rsidRPr="00F45C42">
        <w:rPr>
          <w:rFonts w:ascii="Times New Roman" w:eastAsia="Times New Roman" w:hAnsi="Times New Roman" w:cs="Times New Roman"/>
          <w:sz w:val="28"/>
          <w:szCs w:val="28"/>
        </w:rPr>
        <w:t xml:space="preserve">Члени комісії запропонували винести на голосування проект рішення № </w:t>
      </w:r>
      <w:r w:rsidR="00FD1C10" w:rsidRPr="00F45C42">
        <w:rPr>
          <w:rFonts w:ascii="Times New Roman" w:eastAsia="Times New Roman" w:hAnsi="Times New Roman" w:cs="Times New Roman"/>
          <w:sz w:val="28"/>
          <w:szCs w:val="28"/>
        </w:rPr>
        <w:t xml:space="preserve"> 1500</w:t>
      </w:r>
      <w:r w:rsidR="00B442C9" w:rsidRPr="00F45C42">
        <w:rPr>
          <w:rFonts w:ascii="Times New Roman" w:eastAsia="Times New Roman" w:hAnsi="Times New Roman" w:cs="Times New Roman"/>
          <w:sz w:val="28"/>
          <w:szCs w:val="28"/>
        </w:rPr>
        <w:t xml:space="preserve"> 15.09.2023р </w:t>
      </w:r>
      <w:r w:rsidR="00B442C9" w:rsidRPr="00F45C42">
        <w:rPr>
          <w:rFonts w:ascii="Times New Roman" w:hAnsi="Times New Roman" w:cs="Times New Roman"/>
          <w:sz w:val="28"/>
          <w:szCs w:val="28"/>
        </w:rPr>
        <w:t>Про уповноваження Вовченка Ф.І.</w:t>
      </w:r>
      <w:r w:rsidR="00FD1C10"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B442C9" w:rsidRPr="00F45C42">
        <w:rPr>
          <w:rFonts w:ascii="Times New Roman" w:hAnsi="Times New Roman" w:cs="Times New Roman"/>
          <w:sz w:val="28"/>
          <w:szCs w:val="28"/>
        </w:rPr>
        <w:t>на участь у позачергових загальних зборах учасників ТОВ «</w:t>
      </w:r>
      <w:proofErr w:type="spellStart"/>
      <w:r w:rsidR="00B442C9" w:rsidRPr="00F45C42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="00B442C9" w:rsidRPr="00F45C42">
        <w:rPr>
          <w:rFonts w:ascii="Times New Roman" w:hAnsi="Times New Roman" w:cs="Times New Roman"/>
          <w:sz w:val="28"/>
          <w:szCs w:val="28"/>
        </w:rPr>
        <w:t>».</w:t>
      </w:r>
    </w:p>
    <w:p w:rsidR="00FD1C10" w:rsidRPr="00F45C42" w:rsidRDefault="00FD1C10" w:rsidP="00F45C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«за» - 7</w:t>
      </w:r>
      <w:r w:rsidR="00383509" w:rsidRPr="00F45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C10" w:rsidRPr="00F45C42" w:rsidRDefault="00FD1C10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B442C9" w:rsidRPr="00F45C42" w:rsidRDefault="00B442C9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C10" w:rsidRPr="00F45C42" w:rsidRDefault="000302CC" w:rsidP="00F45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07F7" w:rsidRPr="00F45C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6044E" w:rsidRPr="00F45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C10" w:rsidRPr="00F45C42">
        <w:rPr>
          <w:rFonts w:ascii="Times New Roman" w:hAnsi="Times New Roman" w:cs="Times New Roman"/>
          <w:sz w:val="28"/>
          <w:szCs w:val="28"/>
        </w:rPr>
        <w:t>Про внесення змін  до «Програми матеріально-технічного забезпечення військових частин для виконання оборонних заходів на 2022-2023 роки».</w:t>
      </w:r>
      <w:r w:rsidR="00FD1C10" w:rsidRPr="00F4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20C">
        <w:rPr>
          <w:rFonts w:ascii="Times New Roman" w:hAnsi="Times New Roman" w:cs="Times New Roman"/>
          <w:sz w:val="28"/>
          <w:szCs w:val="28"/>
        </w:rPr>
        <w:t>(ПР№1496 від 15.09</w:t>
      </w:r>
      <w:r w:rsidR="00FD1C10" w:rsidRPr="00F45C42">
        <w:rPr>
          <w:rFonts w:ascii="Times New Roman" w:hAnsi="Times New Roman" w:cs="Times New Roman"/>
          <w:sz w:val="28"/>
          <w:szCs w:val="28"/>
        </w:rPr>
        <w:t xml:space="preserve">.2023). </w:t>
      </w:r>
    </w:p>
    <w:p w:rsidR="00FD1C10" w:rsidRPr="00F45C42" w:rsidRDefault="00FD1C10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F45C42">
        <w:rPr>
          <w:rFonts w:ascii="Times New Roman" w:hAnsi="Times New Roman" w:cs="Times New Roman"/>
          <w:sz w:val="28"/>
          <w:szCs w:val="28"/>
        </w:rPr>
        <w:t xml:space="preserve"> Писаренко Л.В.,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надала пояснення щодо проекту рішення.</w:t>
      </w:r>
      <w:r w:rsidRPr="00F45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5C4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 рішення додається).</w:t>
      </w:r>
    </w:p>
    <w:p w:rsidR="00FD1C10" w:rsidRPr="00F45C42" w:rsidRDefault="00FD1C10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C10" w:rsidRPr="00F45C42" w:rsidRDefault="00FD1C10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383509" w:rsidRPr="00F45C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C10" w:rsidRPr="00F45C42" w:rsidRDefault="00FD1C10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A87" w:rsidRPr="00F45C42" w:rsidRDefault="00FD1C10" w:rsidP="00F45C42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0F0C2B"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та рекомендувати для розгляду  на черговому засіданні сесії Ніжинської міської ради VIII скликання</w:t>
      </w:r>
      <w:r w:rsidR="003F16E5" w:rsidRPr="00F45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6E5" w:rsidRPr="00F45C42" w:rsidRDefault="003F16E5" w:rsidP="00F45C42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C2B" w:rsidRPr="00F45C42" w:rsidRDefault="00B07195" w:rsidP="00F45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cs="Times New Roman"/>
          <w:b/>
          <w:sz w:val="28"/>
          <w:szCs w:val="28"/>
        </w:rPr>
        <w:t>6</w:t>
      </w:r>
      <w:r w:rsidR="000F0C2B" w:rsidRPr="00F45C42">
        <w:rPr>
          <w:rStyle w:val="FontStyle15"/>
          <w:rFonts w:cs="Times New Roman"/>
          <w:sz w:val="28"/>
          <w:szCs w:val="28"/>
        </w:rPr>
        <w:t xml:space="preserve">. </w:t>
      </w:r>
      <w:r w:rsidR="000F0C2B" w:rsidRPr="00F45C42">
        <w:rPr>
          <w:rFonts w:ascii="Times New Roman" w:hAnsi="Times New Roman" w:cs="Times New Roman"/>
          <w:sz w:val="28"/>
          <w:szCs w:val="28"/>
        </w:rPr>
        <w:t>Про внесення змін до рішення Ніжинської міської ради від 20.06.2023 про «Міську цільову програму з капітального ремонту ліфтів в багатоквартирних житлових будинках Ніжинської міської територіальної громади на 2023рік» (ПР№1529 від 25.09.2023)</w:t>
      </w:r>
    </w:p>
    <w:p w:rsidR="000F0C2B" w:rsidRPr="00F45C42" w:rsidRDefault="000F0C2B" w:rsidP="00F45C42">
      <w:pPr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83509" w:rsidRPr="00F4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/>
          <w:sz w:val="28"/>
          <w:szCs w:val="28"/>
        </w:rPr>
        <w:t>Сіренко С.А.,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начальника  </w:t>
      </w:r>
      <w:r w:rsidRPr="00F45C42">
        <w:rPr>
          <w:rFonts w:ascii="Times New Roman" w:hAnsi="Times New Roman" w:cs="Times New Roman"/>
          <w:sz w:val="28"/>
          <w:szCs w:val="28"/>
        </w:rPr>
        <w:t xml:space="preserve">управління жилого-комунального господарства та будівництва, яка представила присутнім проект рішення і пояснила, що </w:t>
      </w:r>
      <w:r w:rsidRPr="00F45C42">
        <w:rPr>
          <w:rStyle w:val="FontStyle15"/>
          <w:rFonts w:cs="Times New Roman"/>
          <w:sz w:val="28"/>
          <w:szCs w:val="28"/>
        </w:rPr>
        <w:t xml:space="preserve">даний проект рішення </w:t>
      </w:r>
      <w:r w:rsidRPr="00F45C42">
        <w:rPr>
          <w:rFonts w:ascii="Times New Roman" w:hAnsi="Times New Roman" w:cs="Times New Roman"/>
          <w:sz w:val="28"/>
          <w:szCs w:val="28"/>
        </w:rPr>
        <w:t>підготовлено на підставі звернень приватного підприємства «ХОСТ-Н»</w:t>
      </w:r>
      <w:r w:rsidRPr="00F45C42">
        <w:rPr>
          <w:rFonts w:ascii="Times New Roman" w:hAnsi="Times New Roman" w:cs="Times New Roman"/>
          <w:i/>
          <w:sz w:val="28"/>
        </w:rPr>
        <w:t xml:space="preserve"> </w:t>
      </w:r>
      <w:r w:rsidRPr="00F45C42">
        <w:rPr>
          <w:rFonts w:ascii="Times New Roman" w:hAnsi="Times New Roman" w:cs="Times New Roman"/>
          <w:sz w:val="28"/>
          <w:szCs w:val="28"/>
        </w:rPr>
        <w:t>за вх. №6-1906 від 13.09.2023 р. та керуючої компанії «Служба Єдиного Замо</w:t>
      </w:r>
      <w:r w:rsidR="00E53DB8" w:rsidRPr="00F45C42">
        <w:rPr>
          <w:rFonts w:ascii="Times New Roman" w:hAnsi="Times New Roman" w:cs="Times New Roman"/>
          <w:sz w:val="28"/>
          <w:szCs w:val="28"/>
        </w:rPr>
        <w:t>в</w:t>
      </w:r>
      <w:r w:rsidRPr="00F45C42">
        <w:rPr>
          <w:rFonts w:ascii="Times New Roman" w:hAnsi="Times New Roman" w:cs="Times New Roman"/>
          <w:sz w:val="28"/>
          <w:szCs w:val="28"/>
        </w:rPr>
        <w:t xml:space="preserve">ника» за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вх. №1167 від 22.09.2023 р.</w:t>
      </w:r>
      <w:r w:rsidRPr="00F45C42">
        <w:rPr>
          <w:rFonts w:ascii="Times New Roman" w:hAnsi="Times New Roman" w:cs="Times New Roman"/>
          <w:sz w:val="28"/>
          <w:szCs w:val="28"/>
        </w:rPr>
        <w:t xml:space="preserve"> і прийняття рішення передбачає покращення комфорту проживання мешканців міста шляхом проведення капітальних ремонтів ліфтів багатоквартирних житлових будинків на умовах спів фінансування.</w:t>
      </w:r>
    </w:p>
    <w:p w:rsidR="00D25EA1" w:rsidRPr="00F45C42" w:rsidRDefault="00D25EA1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D25EA1" w:rsidRPr="00F45C42" w:rsidRDefault="00D25EA1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C2B" w:rsidRPr="00F45C42" w:rsidRDefault="000F0C2B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- 6 , член комісії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Хоменко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Ю.В. – конфлікт інтересів.</w:t>
      </w:r>
    </w:p>
    <w:p w:rsidR="000F0C2B" w:rsidRPr="00F45C42" w:rsidRDefault="000F0C2B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C2B" w:rsidRPr="00F45C42" w:rsidRDefault="000F0C2B" w:rsidP="00F45C42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</w:t>
      </w:r>
      <w:r w:rsidR="003F16E5" w:rsidRPr="00F45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6E5" w:rsidRPr="00F45C42" w:rsidRDefault="003F16E5" w:rsidP="00F45C42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E5" w:rsidRPr="00F45C42" w:rsidRDefault="00B07195" w:rsidP="00F45C42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F16E5" w:rsidRPr="00F45C4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F16E5" w:rsidRPr="00F45C42">
        <w:rPr>
          <w:rFonts w:ascii="Times New Roman" w:hAnsi="Times New Roman" w:cs="Times New Roman"/>
          <w:sz w:val="28"/>
          <w:szCs w:val="28"/>
        </w:rPr>
        <w:t xml:space="preserve">Про внесення змін в міську цільову програму «Розвитку та фінансової підтримки комунальних підприємств Ніжинської міської територіальної громади на 2023 рік»( Додаток 33до рішення Ніжинської міської ради </w:t>
      </w:r>
      <w:r w:rsidR="003F16E5" w:rsidRPr="00F45C4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F16E5" w:rsidRPr="00F45C42">
        <w:rPr>
          <w:rFonts w:ascii="Times New Roman" w:hAnsi="Times New Roman" w:cs="Times New Roman"/>
          <w:sz w:val="28"/>
          <w:szCs w:val="28"/>
        </w:rPr>
        <w:t xml:space="preserve"> скликання від 7 грудня 2022 року № 3-26/2022 «Про затвердження програм місцевого/регіонального значення на 2023 рік») (ПР№1530 від 25.09.2023).</w:t>
      </w:r>
    </w:p>
    <w:p w:rsidR="00EF45A6" w:rsidRPr="00F45C42" w:rsidRDefault="003F16E5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 Сіренко С.А.,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начальника  </w:t>
      </w:r>
      <w:r w:rsidRPr="00F45C42">
        <w:rPr>
          <w:rFonts w:ascii="Times New Roman" w:hAnsi="Times New Roman" w:cs="Times New Roman"/>
          <w:sz w:val="28"/>
          <w:szCs w:val="28"/>
        </w:rPr>
        <w:t xml:space="preserve">управління жилого-комунального господарства та будівництва, яка представила присутнім проект рішення </w:t>
      </w:r>
      <w:r w:rsidR="00D25EA1" w:rsidRPr="00F45C42">
        <w:rPr>
          <w:rFonts w:ascii="Times New Roman" w:hAnsi="Times New Roman" w:cs="Times New Roman"/>
          <w:sz w:val="28"/>
          <w:szCs w:val="28"/>
        </w:rPr>
        <w:t>та надала пояснення до нього.</w:t>
      </w:r>
    </w:p>
    <w:p w:rsidR="00D25EA1" w:rsidRPr="00F45C42" w:rsidRDefault="00D25EA1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EA1" w:rsidRPr="00F45C42" w:rsidRDefault="00D25EA1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D25EA1" w:rsidRPr="00F45C42" w:rsidRDefault="00D25EA1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509" w:rsidRPr="00F45C42" w:rsidRDefault="00383509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«за» - 7.</w:t>
      </w:r>
    </w:p>
    <w:p w:rsidR="00383509" w:rsidRPr="00F45C42" w:rsidRDefault="00383509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509" w:rsidRPr="00F45C42" w:rsidRDefault="00383509" w:rsidP="00F45C42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 та рекомендувати для розгляду  на черговому засіданні сесії Ніжинської міської ради VIII скликання.</w:t>
      </w:r>
    </w:p>
    <w:p w:rsidR="000D200E" w:rsidRPr="00F45C42" w:rsidRDefault="000D200E" w:rsidP="00F45C42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EA1" w:rsidRPr="00F45C42" w:rsidRDefault="00B07195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0D200E" w:rsidRPr="00F45C4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0D200E" w:rsidRPr="00F45C42">
        <w:rPr>
          <w:rFonts w:ascii="Times New Roman" w:hAnsi="Times New Roman" w:cs="Times New Roman"/>
          <w:sz w:val="28"/>
          <w:szCs w:val="28"/>
        </w:rPr>
        <w:t xml:space="preserve">Про внесення змін в міську цільову програму «Контролю за утриманням домашніх тварин та регулювання чисельності  безпритульних  тварин </w:t>
      </w:r>
      <w:r w:rsidR="000D200E" w:rsidRPr="00F45C42">
        <w:rPr>
          <w:rFonts w:ascii="Times New Roman" w:hAnsi="Times New Roman" w:cs="Times New Roman"/>
          <w:sz w:val="28"/>
          <w:szCs w:val="28"/>
        </w:rPr>
        <w:lastRenderedPageBreak/>
        <w:t xml:space="preserve">гуманними методами на 2023 рік» ( додаток 36 до рішення Ніжинської міської ради </w:t>
      </w:r>
      <w:r w:rsidR="000D200E" w:rsidRPr="00F45C4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200E" w:rsidRPr="00F45C42">
        <w:rPr>
          <w:rFonts w:ascii="Times New Roman" w:hAnsi="Times New Roman" w:cs="Times New Roman"/>
          <w:sz w:val="28"/>
          <w:szCs w:val="28"/>
        </w:rPr>
        <w:t xml:space="preserve"> скликання від 7 грудня 2022 року № 3-26/2022 «Про затвердження програм місцевого/регіонального значення на 2023 рік») (ПР№1531 від 25.09.2023)</w:t>
      </w:r>
      <w:r w:rsidR="006164F1" w:rsidRPr="00F45C4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6164F1" w:rsidRPr="00F45C4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164F1" w:rsidRPr="00F45C42">
        <w:rPr>
          <w:rFonts w:ascii="Times New Roman" w:hAnsi="Times New Roman" w:cs="Times New Roman"/>
          <w:sz w:val="28"/>
          <w:szCs w:val="28"/>
        </w:rPr>
        <w:t xml:space="preserve"> рішення додається).</w:t>
      </w:r>
    </w:p>
    <w:p w:rsidR="000D200E" w:rsidRPr="00F45C42" w:rsidRDefault="000D200E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00E" w:rsidRPr="00F45C42" w:rsidRDefault="000D200E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 Сіренко С.А.,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начальника  </w:t>
      </w:r>
      <w:r w:rsidRPr="00F45C42">
        <w:rPr>
          <w:rFonts w:ascii="Times New Roman" w:hAnsi="Times New Roman" w:cs="Times New Roman"/>
          <w:sz w:val="28"/>
          <w:szCs w:val="28"/>
        </w:rPr>
        <w:t>управління жилого-комунального господарства та будівництва, яка представила присутнім проект рішення та надала пояснення до нього.</w:t>
      </w:r>
    </w:p>
    <w:p w:rsidR="000D200E" w:rsidRPr="00F45C42" w:rsidRDefault="000D200E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00E" w:rsidRPr="00F45C42" w:rsidRDefault="000D200E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0D200E" w:rsidRPr="00F45C42" w:rsidRDefault="000D200E" w:rsidP="00F45C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200E" w:rsidRPr="00F45C42" w:rsidRDefault="000D200E" w:rsidP="00F45C42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ВИСТУПИЛИ:  </w:t>
      </w:r>
    </w:p>
    <w:p w:rsidR="0025781D" w:rsidRPr="00F45C42" w:rsidRDefault="000D200E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b/>
          <w:noProof/>
          <w:sz w:val="28"/>
          <w:szCs w:val="28"/>
        </w:rPr>
        <w:t>Вовченко Ф.І.,</w:t>
      </w:r>
      <w:r w:rsidR="0025781D"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перший заступник міського голови з питань діяльності виконавчих органів ради, </w:t>
      </w:r>
      <w:r w:rsidR="00220996" w:rsidRPr="00F45C42">
        <w:rPr>
          <w:rFonts w:ascii="Times New Roman" w:hAnsi="Times New Roman" w:cs="Times New Roman"/>
          <w:color w:val="000000"/>
          <w:sz w:val="28"/>
          <w:szCs w:val="28"/>
        </w:rPr>
        <w:t>повідомив про пошуки вирішення питання</w:t>
      </w:r>
      <w:r w:rsidR="0038069B">
        <w:rPr>
          <w:rFonts w:ascii="Times New Roman" w:hAnsi="Times New Roman" w:cs="Times New Roman"/>
          <w:color w:val="000000"/>
          <w:sz w:val="28"/>
          <w:szCs w:val="28"/>
        </w:rPr>
        <w:t xml:space="preserve"> безпритульних собак</w:t>
      </w:r>
      <w:r w:rsidR="00220996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9A1B64" w:rsidRPr="00F45C42">
        <w:rPr>
          <w:rFonts w:ascii="Times New Roman" w:hAnsi="Times New Roman" w:cs="Times New Roman"/>
          <w:color w:val="000000"/>
          <w:sz w:val="28"/>
          <w:szCs w:val="28"/>
        </w:rPr>
        <w:t>як приклад навів діяльність собачого притулку в</w:t>
      </w:r>
      <w:r w:rsidR="000B422E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місті</w:t>
      </w:r>
      <w:r w:rsidR="00AA6627">
        <w:rPr>
          <w:rFonts w:ascii="Times New Roman" w:hAnsi="Times New Roman" w:cs="Times New Roman"/>
          <w:color w:val="000000"/>
          <w:sz w:val="28"/>
          <w:szCs w:val="28"/>
        </w:rPr>
        <w:t xml:space="preserve"> Житоми</w:t>
      </w:r>
      <w:r w:rsidR="009A1B64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рі, де ветеринари надають </w:t>
      </w:r>
      <w:r w:rsidR="0025781D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платні </w:t>
      </w:r>
      <w:r w:rsidR="009A1B64" w:rsidRPr="00F45C42">
        <w:rPr>
          <w:rFonts w:ascii="Times New Roman" w:hAnsi="Times New Roman" w:cs="Times New Roman"/>
          <w:color w:val="000000"/>
          <w:sz w:val="28"/>
          <w:szCs w:val="28"/>
        </w:rPr>
        <w:t>послуги лікування тварин місцевому населенню</w:t>
      </w:r>
      <w:r w:rsidR="0025781D" w:rsidRPr="00F45C42">
        <w:rPr>
          <w:rFonts w:ascii="Times New Roman" w:hAnsi="Times New Roman" w:cs="Times New Roman"/>
          <w:color w:val="000000"/>
          <w:sz w:val="28"/>
          <w:szCs w:val="28"/>
        </w:rPr>
        <w:t>, заробляючи кошти для п</w:t>
      </w:r>
      <w:r w:rsidR="001B4098" w:rsidRPr="00F45C4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5781D" w:rsidRPr="00F45C42">
        <w:rPr>
          <w:rFonts w:ascii="Times New Roman" w:hAnsi="Times New Roman" w:cs="Times New Roman"/>
          <w:color w:val="000000"/>
          <w:sz w:val="28"/>
          <w:szCs w:val="28"/>
        </w:rPr>
        <w:t>дприємства.</w:t>
      </w:r>
    </w:p>
    <w:p w:rsidR="0025781D" w:rsidRPr="00F45C42" w:rsidRDefault="0025781D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Хоменко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Ю.Ю.,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 Ніжинської міської ради, повідомив </w:t>
      </w:r>
      <w:r w:rsidR="00C7294F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F0165E"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численні звернення жителів </w:t>
      </w:r>
      <w:r w:rsidR="00C7294F" w:rsidRPr="00F45C42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депутатів щодо вільного життя собак в місті та їх нападу на людей.</w:t>
      </w:r>
    </w:p>
    <w:p w:rsidR="00EE66D7" w:rsidRPr="00F45C42" w:rsidRDefault="0025781D" w:rsidP="00F45C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5C42">
        <w:rPr>
          <w:rFonts w:ascii="Times New Roman" w:hAnsi="Times New Roman" w:cs="Times New Roman"/>
          <w:b/>
          <w:noProof/>
          <w:sz w:val="28"/>
          <w:szCs w:val="28"/>
        </w:rPr>
        <w:t>Корман В.А.,</w:t>
      </w:r>
      <w:r w:rsidRPr="00F45C42">
        <w:rPr>
          <w:rFonts w:ascii="Times New Roman" w:hAnsi="Times New Roman" w:cs="Times New Roman"/>
          <w:noProof/>
          <w:sz w:val="28"/>
          <w:szCs w:val="28"/>
        </w:rPr>
        <w:t xml:space="preserve"> депудат місцевої ради, зауважив, що вс</w:t>
      </w:r>
      <w:r w:rsidR="00EE66D7" w:rsidRPr="00F45C42">
        <w:rPr>
          <w:rFonts w:ascii="Times New Roman" w:hAnsi="Times New Roman" w:cs="Times New Roman"/>
          <w:noProof/>
          <w:sz w:val="28"/>
          <w:szCs w:val="28"/>
        </w:rPr>
        <w:t>і научні висновки щодо</w:t>
      </w:r>
      <w:r w:rsidR="00D71209" w:rsidRPr="00F45C42">
        <w:rPr>
          <w:rFonts w:ascii="Times New Roman" w:hAnsi="Times New Roman" w:cs="Times New Roman"/>
          <w:noProof/>
          <w:sz w:val="28"/>
          <w:szCs w:val="28"/>
        </w:rPr>
        <w:t xml:space="preserve"> регулювання</w:t>
      </w:r>
      <w:r w:rsidR="00EE66D7" w:rsidRPr="00F45C42">
        <w:rPr>
          <w:rFonts w:ascii="Times New Roman" w:hAnsi="Times New Roman" w:cs="Times New Roman"/>
          <w:noProof/>
          <w:sz w:val="28"/>
          <w:szCs w:val="28"/>
        </w:rPr>
        <w:t xml:space="preserve"> численності </w:t>
      </w:r>
      <w:r w:rsidR="00D71209" w:rsidRPr="00F45C42">
        <w:rPr>
          <w:rFonts w:ascii="Times New Roman" w:hAnsi="Times New Roman" w:cs="Times New Roman"/>
          <w:noProof/>
          <w:sz w:val="28"/>
          <w:szCs w:val="28"/>
        </w:rPr>
        <w:t xml:space="preserve">безпритульних </w:t>
      </w:r>
      <w:r w:rsidR="00EE66D7" w:rsidRPr="00F45C42">
        <w:rPr>
          <w:rFonts w:ascii="Times New Roman" w:hAnsi="Times New Roman" w:cs="Times New Roman"/>
          <w:noProof/>
          <w:sz w:val="28"/>
          <w:szCs w:val="28"/>
        </w:rPr>
        <w:t xml:space="preserve">тварин </w:t>
      </w:r>
      <w:r w:rsidR="00D71209" w:rsidRPr="00F45C42">
        <w:rPr>
          <w:rFonts w:ascii="Times New Roman" w:hAnsi="Times New Roman" w:cs="Times New Roman"/>
          <w:noProof/>
          <w:sz w:val="28"/>
          <w:szCs w:val="28"/>
        </w:rPr>
        <w:t xml:space="preserve">гуманними методами </w:t>
      </w:r>
      <w:r w:rsidR="00EE66D7" w:rsidRPr="00F45C42">
        <w:rPr>
          <w:rFonts w:ascii="Times New Roman" w:hAnsi="Times New Roman" w:cs="Times New Roman"/>
          <w:noProof/>
          <w:sz w:val="28"/>
          <w:szCs w:val="28"/>
        </w:rPr>
        <w:t>кажуть</w:t>
      </w:r>
      <w:r w:rsidR="00D71209" w:rsidRPr="00F45C42">
        <w:rPr>
          <w:rFonts w:ascii="Times New Roman" w:hAnsi="Times New Roman" w:cs="Times New Roman"/>
          <w:noProof/>
          <w:sz w:val="28"/>
          <w:szCs w:val="28"/>
        </w:rPr>
        <w:t xml:space="preserve"> про те</w:t>
      </w:r>
      <w:r w:rsidR="00EE66D7" w:rsidRPr="00F45C42">
        <w:rPr>
          <w:rFonts w:ascii="Times New Roman" w:hAnsi="Times New Roman" w:cs="Times New Roman"/>
          <w:noProof/>
          <w:sz w:val="28"/>
          <w:szCs w:val="28"/>
        </w:rPr>
        <w:t>, що питання треба вирішувати одномоментно у всьому місті, інакше всі дії не дають потрібного результату.</w:t>
      </w:r>
    </w:p>
    <w:p w:rsidR="006758B1" w:rsidRPr="00F45C42" w:rsidRDefault="00EE66D7" w:rsidP="00F45C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Гавриленко В.П., </w:t>
      </w:r>
      <w:r w:rsidRPr="00F45C42">
        <w:rPr>
          <w:rFonts w:ascii="Times New Roman" w:hAnsi="Times New Roman" w:cs="Times New Roman"/>
          <w:noProof/>
          <w:sz w:val="28"/>
          <w:szCs w:val="28"/>
        </w:rPr>
        <w:t>член комісії, пояснив</w:t>
      </w:r>
      <w:r w:rsidR="00F47820" w:rsidRPr="00F45C42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F45C42">
        <w:rPr>
          <w:rFonts w:ascii="Times New Roman" w:hAnsi="Times New Roman" w:cs="Times New Roman"/>
          <w:noProof/>
          <w:sz w:val="28"/>
          <w:szCs w:val="28"/>
        </w:rPr>
        <w:t xml:space="preserve"> якщо шукати грантові проєкти </w:t>
      </w:r>
      <w:r w:rsidR="00E10E91" w:rsidRPr="00F45C42">
        <w:rPr>
          <w:rFonts w:ascii="Times New Roman" w:hAnsi="Times New Roman" w:cs="Times New Roman"/>
          <w:noProof/>
          <w:sz w:val="28"/>
          <w:szCs w:val="28"/>
        </w:rPr>
        <w:t xml:space="preserve">по утриманню </w:t>
      </w:r>
      <w:r w:rsidR="00B07195">
        <w:rPr>
          <w:rFonts w:ascii="Times New Roman" w:hAnsi="Times New Roman" w:cs="Times New Roman"/>
          <w:noProof/>
          <w:sz w:val="28"/>
          <w:szCs w:val="28"/>
        </w:rPr>
        <w:t>собак</w:t>
      </w:r>
      <w:r w:rsidR="00E10E91" w:rsidRPr="00F45C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719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E10E91" w:rsidRPr="00F45C42">
        <w:rPr>
          <w:rFonts w:ascii="Times New Roman" w:hAnsi="Times New Roman" w:cs="Times New Roman"/>
          <w:noProof/>
          <w:sz w:val="28"/>
          <w:szCs w:val="28"/>
        </w:rPr>
        <w:t>притулках</w:t>
      </w:r>
      <w:r w:rsidR="00B07195">
        <w:rPr>
          <w:rFonts w:ascii="Times New Roman" w:hAnsi="Times New Roman" w:cs="Times New Roman"/>
          <w:noProof/>
          <w:sz w:val="28"/>
          <w:szCs w:val="28"/>
        </w:rPr>
        <w:t xml:space="preserve"> для бездомних тварин</w:t>
      </w:r>
      <w:r w:rsidR="00E10E91" w:rsidRPr="00F45C42">
        <w:rPr>
          <w:rFonts w:ascii="Times New Roman" w:hAnsi="Times New Roman" w:cs="Times New Roman"/>
          <w:noProof/>
          <w:sz w:val="28"/>
          <w:szCs w:val="28"/>
        </w:rPr>
        <w:t xml:space="preserve"> потрібно </w:t>
      </w:r>
      <w:r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10E91" w:rsidRPr="00F45C42">
        <w:rPr>
          <w:rFonts w:ascii="Times New Roman" w:hAnsi="Times New Roman" w:cs="Times New Roman"/>
          <w:noProof/>
          <w:sz w:val="28"/>
          <w:szCs w:val="28"/>
        </w:rPr>
        <w:t>мати сам</w:t>
      </w:r>
      <w:r w:rsidR="00E10E91"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10E91" w:rsidRPr="00F45C42">
        <w:rPr>
          <w:rFonts w:ascii="Times New Roman" w:hAnsi="Times New Roman" w:cs="Times New Roman"/>
          <w:noProof/>
          <w:sz w:val="28"/>
          <w:szCs w:val="28"/>
        </w:rPr>
        <w:t>притулок, тому рішення треба підтримати.</w:t>
      </w:r>
    </w:p>
    <w:p w:rsidR="000D200E" w:rsidRPr="00F45C42" w:rsidRDefault="006758B1" w:rsidP="00F45C42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45C42">
        <w:rPr>
          <w:rFonts w:ascii="Times New Roman" w:hAnsi="Times New Roman" w:cs="Times New Roman"/>
          <w:b/>
          <w:noProof/>
          <w:sz w:val="28"/>
          <w:szCs w:val="28"/>
        </w:rPr>
        <w:t>Тимошик Д.М.,</w:t>
      </w:r>
      <w:r w:rsidR="00071DF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noProof/>
          <w:sz w:val="28"/>
          <w:szCs w:val="28"/>
        </w:rPr>
        <w:t>член комісії,</w:t>
      </w:r>
      <w:r w:rsidR="00EE66D7"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noProof/>
          <w:sz w:val="28"/>
          <w:szCs w:val="28"/>
        </w:rPr>
        <w:t>наголосив, що</w:t>
      </w:r>
      <w:r w:rsidR="00EE66D7"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noProof/>
          <w:sz w:val="28"/>
          <w:szCs w:val="28"/>
        </w:rPr>
        <w:t>під час війни</w:t>
      </w:r>
      <w:r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noProof/>
          <w:sz w:val="28"/>
          <w:szCs w:val="28"/>
        </w:rPr>
        <w:t xml:space="preserve">недоречно вкладати </w:t>
      </w:r>
      <w:r w:rsidR="00F93DD4" w:rsidRPr="00F45C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47820" w:rsidRPr="00F45C42">
        <w:rPr>
          <w:rFonts w:ascii="Times New Roman" w:hAnsi="Times New Roman" w:cs="Times New Roman"/>
          <w:noProof/>
          <w:sz w:val="28"/>
          <w:szCs w:val="28"/>
        </w:rPr>
        <w:t xml:space="preserve">900 000 </w:t>
      </w:r>
      <w:r w:rsidR="00F93DD4" w:rsidRPr="00F45C42">
        <w:rPr>
          <w:rFonts w:ascii="Times New Roman" w:hAnsi="Times New Roman" w:cs="Times New Roman"/>
          <w:noProof/>
          <w:sz w:val="28"/>
          <w:szCs w:val="28"/>
        </w:rPr>
        <w:t>грн</w:t>
      </w:r>
      <w:r w:rsidRPr="00F45C42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B07195">
        <w:rPr>
          <w:rFonts w:ascii="Times New Roman" w:hAnsi="Times New Roman" w:cs="Times New Roman"/>
          <w:noProof/>
          <w:sz w:val="28"/>
          <w:szCs w:val="28"/>
        </w:rPr>
        <w:t>притулок для бездомних тварин</w:t>
      </w:r>
      <w:r w:rsidR="00DF2AAC" w:rsidRPr="00F45C42">
        <w:rPr>
          <w:rFonts w:ascii="Times New Roman" w:hAnsi="Times New Roman" w:cs="Times New Roman"/>
          <w:noProof/>
          <w:sz w:val="28"/>
          <w:szCs w:val="28"/>
        </w:rPr>
        <w:t>, а</w:t>
      </w:r>
      <w:r w:rsidRPr="00F45C42">
        <w:rPr>
          <w:rFonts w:ascii="Times New Roman" w:hAnsi="Times New Roman" w:cs="Times New Roman"/>
          <w:noProof/>
          <w:sz w:val="28"/>
          <w:szCs w:val="28"/>
        </w:rPr>
        <w:t xml:space="preserve"> ці кошти можно направити на інші потреби</w:t>
      </w:r>
      <w:r w:rsidR="00DF2AAC" w:rsidRPr="00F45C42">
        <w:rPr>
          <w:rFonts w:ascii="Times New Roman" w:hAnsi="Times New Roman" w:cs="Times New Roman"/>
          <w:noProof/>
          <w:sz w:val="28"/>
          <w:szCs w:val="28"/>
        </w:rPr>
        <w:t>.</w:t>
      </w:r>
      <w:r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5781D" w:rsidRPr="00F45C4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F2AAC" w:rsidRPr="00F45C42" w:rsidRDefault="00DF2AAC" w:rsidP="00F45C42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200E" w:rsidRPr="00F45C42" w:rsidRDefault="00DF2AAC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>В результаті обговорення вирішили залишити питання на доопрацювання на наступне засідання 28.09.2023р. перед сесією.</w:t>
      </w:r>
    </w:p>
    <w:p w:rsidR="00DF2AAC" w:rsidRPr="00F45C42" w:rsidRDefault="00DF2AAC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AAC" w:rsidRPr="00F45C42" w:rsidRDefault="00DF2AAC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«за» - 7.</w:t>
      </w:r>
    </w:p>
    <w:p w:rsidR="00DF2AAC" w:rsidRPr="00F45C42" w:rsidRDefault="00DF2AAC" w:rsidP="00F45C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F2AAC" w:rsidRPr="00F45C42" w:rsidRDefault="00DF2AAC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</w:t>
      </w:r>
      <w:r w:rsidRPr="00F45C42">
        <w:rPr>
          <w:rFonts w:ascii="Times New Roman" w:hAnsi="Times New Roman" w:cs="Times New Roman"/>
          <w:sz w:val="28"/>
          <w:szCs w:val="28"/>
        </w:rPr>
        <w:t>залишити на доопрацювання та розглянути на наступному  засіданні комісії 28.09.2023р., перед сесією.</w:t>
      </w:r>
    </w:p>
    <w:p w:rsidR="00DF2AAC" w:rsidRPr="00F45C42" w:rsidRDefault="00DF2AAC" w:rsidP="00F45C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64F1" w:rsidRPr="00F45C42" w:rsidRDefault="006539B6" w:rsidP="00F45C4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="00A6096A" w:rsidRPr="00F45C4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164F1" w:rsidRPr="00F45C42">
        <w:rPr>
          <w:rFonts w:ascii="Times New Roman" w:hAnsi="Times New Roman" w:cs="Times New Roman"/>
          <w:sz w:val="28"/>
          <w:szCs w:val="28"/>
        </w:rPr>
        <w:t>Про внесення змін до рішення Ніжинської міської ради від 07 грудня 2022 року № 3-26/2022 «Про затвердження програм місцевого/регіонального значення на 2023 рік»</w:t>
      </w:r>
      <w:r w:rsidR="006164F1" w:rsidRPr="00F4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4F1" w:rsidRPr="00F45C42">
        <w:rPr>
          <w:rFonts w:ascii="Times New Roman" w:hAnsi="Times New Roman" w:cs="Times New Roman"/>
          <w:sz w:val="28"/>
          <w:szCs w:val="28"/>
        </w:rPr>
        <w:t>(ПР№1481 від 06.09.2023).(</w:t>
      </w:r>
      <w:proofErr w:type="spellStart"/>
      <w:r w:rsidR="006164F1" w:rsidRPr="00F45C4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164F1" w:rsidRPr="00F45C42">
        <w:rPr>
          <w:rFonts w:ascii="Times New Roman" w:hAnsi="Times New Roman" w:cs="Times New Roman"/>
          <w:sz w:val="28"/>
          <w:szCs w:val="28"/>
        </w:rPr>
        <w:t xml:space="preserve"> рішення додається).</w:t>
      </w:r>
    </w:p>
    <w:p w:rsidR="006164F1" w:rsidRPr="00F45C42" w:rsidRDefault="006164F1" w:rsidP="00F45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 Швець О.В.,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Cs/>
          <w:sz w:val="28"/>
          <w:szCs w:val="28"/>
        </w:rPr>
        <w:t>генерального директора   КМП «</w:t>
      </w:r>
      <w:r w:rsidRPr="00F45C42">
        <w:rPr>
          <w:rFonts w:ascii="Times New Roman" w:hAnsi="Times New Roman" w:cs="Times New Roman"/>
          <w:sz w:val="28"/>
          <w:szCs w:val="28"/>
        </w:rPr>
        <w:t>Ніжинська центральна міська лікарня</w:t>
      </w:r>
      <w:r w:rsidRPr="00F4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sz w:val="28"/>
          <w:szCs w:val="28"/>
        </w:rPr>
        <w:t>імені Миколи Галицького»</w:t>
      </w:r>
      <w:r w:rsidRPr="00F4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області,</w:t>
      </w:r>
      <w:r w:rsidR="00B64C64">
        <w:rPr>
          <w:rFonts w:ascii="Times New Roman" w:hAnsi="Times New Roman" w:cs="Times New Roman"/>
          <w:sz w:val="28"/>
          <w:szCs w:val="28"/>
        </w:rPr>
        <w:t xml:space="preserve"> яка ознайомила присутніх з </w:t>
      </w:r>
      <w:proofErr w:type="spellStart"/>
      <w:r w:rsidR="00B64C64">
        <w:rPr>
          <w:rFonts w:ascii="Times New Roman" w:hAnsi="Times New Roman" w:cs="Times New Roman"/>
          <w:sz w:val="28"/>
          <w:szCs w:val="28"/>
        </w:rPr>
        <w:t>проє</w:t>
      </w:r>
      <w:r w:rsidRPr="00F45C42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F45C42">
        <w:rPr>
          <w:rFonts w:ascii="Times New Roman" w:hAnsi="Times New Roman" w:cs="Times New Roman"/>
          <w:sz w:val="28"/>
          <w:szCs w:val="28"/>
        </w:rPr>
        <w:t xml:space="preserve"> рішення та надала </w:t>
      </w:r>
      <w:r w:rsidRPr="00F45C42">
        <w:rPr>
          <w:rFonts w:ascii="Times New Roman" w:hAnsi="Times New Roman" w:cs="Times New Roman"/>
          <w:sz w:val="28"/>
          <w:szCs w:val="28"/>
        </w:rPr>
        <w:lastRenderedPageBreak/>
        <w:t>пояснення щодо внесених змін до «Міської цільової Програми фінансової підтримки комунального некомерційного підприємства (матеріали додаються).</w:t>
      </w:r>
    </w:p>
    <w:p w:rsidR="00173129" w:rsidRPr="00F45C42" w:rsidRDefault="00173129" w:rsidP="00F45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129" w:rsidRPr="00F45C42" w:rsidRDefault="00173129" w:rsidP="00F45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6164F1" w:rsidRPr="00F45C42" w:rsidRDefault="006164F1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4F1" w:rsidRPr="00F45C42" w:rsidRDefault="006164F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«за» - 8 одноголосно.</w:t>
      </w:r>
    </w:p>
    <w:p w:rsidR="006164F1" w:rsidRPr="00F45C42" w:rsidRDefault="006164F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4F1" w:rsidRPr="00F45C42" w:rsidRDefault="006164F1" w:rsidP="00F45C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A6096A" w:rsidRPr="00F45C42" w:rsidRDefault="00A6096A" w:rsidP="00F45C4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35672" w:rsidRPr="00F45C42" w:rsidRDefault="006539B6" w:rsidP="00F45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35672" w:rsidRPr="00F45C42">
        <w:rPr>
          <w:rFonts w:ascii="Times New Roman" w:hAnsi="Times New Roman" w:cs="Times New Roman"/>
          <w:sz w:val="28"/>
          <w:szCs w:val="28"/>
        </w:rPr>
        <w:t xml:space="preserve">. Про виконання бюджету Ніжинської  міської територіальної громади за  І півріччя 2023 року (код  бюджету </w:t>
      </w:r>
      <w:r w:rsidR="00735672" w:rsidRPr="00F45C42">
        <w:rPr>
          <w:rFonts w:ascii="Times New Roman" w:hAnsi="Times New Roman" w:cs="Times New Roman"/>
          <w:b/>
          <w:sz w:val="28"/>
          <w:szCs w:val="28"/>
        </w:rPr>
        <w:t xml:space="preserve">2553800000 ) </w:t>
      </w:r>
      <w:r w:rsidR="00735672" w:rsidRPr="00F45C42">
        <w:rPr>
          <w:rFonts w:ascii="Times New Roman" w:hAnsi="Times New Roman" w:cs="Times New Roman"/>
          <w:sz w:val="28"/>
          <w:szCs w:val="28"/>
        </w:rPr>
        <w:t xml:space="preserve">(ПР№1495 від </w:t>
      </w:r>
      <w:r w:rsidR="009F320C">
        <w:rPr>
          <w:rFonts w:ascii="Times New Roman" w:hAnsi="Times New Roman" w:cs="Times New Roman"/>
          <w:sz w:val="28"/>
          <w:szCs w:val="28"/>
        </w:rPr>
        <w:t>15.09</w:t>
      </w:r>
      <w:r w:rsidR="00735672" w:rsidRPr="00F45C42">
        <w:rPr>
          <w:rFonts w:ascii="Times New Roman" w:hAnsi="Times New Roman" w:cs="Times New Roman"/>
          <w:sz w:val="28"/>
          <w:szCs w:val="28"/>
        </w:rPr>
        <w:t>.2023)</w:t>
      </w:r>
      <w:r w:rsidR="0046044E" w:rsidRPr="00F45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672" w:rsidRPr="00F45C42" w:rsidRDefault="00735672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F45C42">
        <w:rPr>
          <w:rFonts w:ascii="Times New Roman" w:hAnsi="Times New Roman" w:cs="Times New Roman"/>
          <w:sz w:val="28"/>
          <w:szCs w:val="28"/>
        </w:rPr>
        <w:t xml:space="preserve"> Писаренко Л.В.,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фінансового управління, яка </w:t>
      </w:r>
      <w:r w:rsidR="00DB236C" w:rsidRPr="00F45C42">
        <w:rPr>
          <w:rFonts w:ascii="Times New Roman" w:hAnsi="Times New Roman" w:cs="Times New Roman"/>
          <w:color w:val="000000"/>
          <w:sz w:val="28"/>
          <w:szCs w:val="28"/>
        </w:rPr>
        <w:t>надала пояснення щодо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DB236C" w:rsidRPr="00F45C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  <w:r w:rsidR="00DC7E3F" w:rsidRPr="00F45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7E3F" w:rsidRPr="00F45C4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DC7E3F" w:rsidRPr="00F45C42">
        <w:rPr>
          <w:rFonts w:ascii="Times New Roman" w:hAnsi="Times New Roman" w:cs="Times New Roman"/>
          <w:sz w:val="28"/>
          <w:szCs w:val="28"/>
        </w:rPr>
        <w:t xml:space="preserve"> рішення додається).</w:t>
      </w:r>
    </w:p>
    <w:p w:rsidR="00DB236C" w:rsidRPr="00F45C42" w:rsidRDefault="00DB236C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5672" w:rsidRPr="00F45C42" w:rsidRDefault="0073567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FE6FC1" w:rsidRPr="00F45C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735672" w:rsidRPr="00F45C42" w:rsidRDefault="0073567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672" w:rsidRPr="00F45C42" w:rsidRDefault="00735672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735672" w:rsidRPr="00F45C42" w:rsidRDefault="00735672" w:rsidP="00F45C42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5A6" w:rsidRPr="00F45C42" w:rsidRDefault="006539B6" w:rsidP="00F45C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72A24" w:rsidRPr="00F45C42">
        <w:rPr>
          <w:rFonts w:ascii="Times New Roman" w:hAnsi="Times New Roman" w:cs="Times New Roman"/>
          <w:sz w:val="28"/>
          <w:szCs w:val="28"/>
        </w:rPr>
        <w:t xml:space="preserve">. </w:t>
      </w:r>
      <w:r w:rsidR="00D12C32" w:rsidRPr="00F45C42">
        <w:rPr>
          <w:rFonts w:ascii="Times New Roman" w:hAnsi="Times New Roman" w:cs="Times New Roman"/>
          <w:sz w:val="28"/>
          <w:szCs w:val="28"/>
        </w:rPr>
        <w:t>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2553800000)».</w:t>
      </w:r>
    </w:p>
    <w:p w:rsidR="00472A24" w:rsidRPr="00F45C42" w:rsidRDefault="00472A24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/>
          <w:sz w:val="28"/>
          <w:szCs w:val="28"/>
        </w:rPr>
        <w:t>Писаренко Л.В.</w:t>
      </w:r>
      <w:r w:rsidRPr="00F45C42">
        <w:rPr>
          <w:rFonts w:ascii="Times New Roman" w:hAnsi="Times New Roman" w:cs="Times New Roman"/>
          <w:sz w:val="28"/>
          <w:szCs w:val="28"/>
        </w:rPr>
        <w:t xml:space="preserve">,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фінансового управління, яка </w:t>
      </w:r>
      <w:r w:rsidR="00FE6FC1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представила заплановані зміни </w:t>
      </w:r>
      <w:r w:rsidR="00FD0489" w:rsidRPr="00F45C42">
        <w:rPr>
          <w:rFonts w:ascii="Times New Roman" w:hAnsi="Times New Roman" w:cs="Times New Roman"/>
          <w:color w:val="000000"/>
          <w:sz w:val="28"/>
          <w:szCs w:val="28"/>
        </w:rPr>
        <w:t>до бюджету Ніжинської міської територіальної громади на 2023 рік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7E3F" w:rsidRPr="00F45C42">
        <w:rPr>
          <w:rFonts w:ascii="Times New Roman" w:hAnsi="Times New Roman" w:cs="Times New Roman"/>
          <w:sz w:val="28"/>
          <w:szCs w:val="28"/>
        </w:rPr>
        <w:t xml:space="preserve"> (матеріали додаються).</w:t>
      </w:r>
    </w:p>
    <w:p w:rsidR="00FE6FC1" w:rsidRPr="00F45C42" w:rsidRDefault="00FE6FC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A24" w:rsidRPr="00F45C42" w:rsidRDefault="00FE6FC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</w:t>
      </w:r>
      <w:r w:rsidR="0034670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по пунктах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6FC1" w:rsidRPr="00F45C42" w:rsidRDefault="00587E48" w:rsidP="00F45C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Зміни за рахунок перевиконання бюджету станом на 01.09.2023року:</w:t>
      </w:r>
    </w:p>
    <w:p w:rsidR="00587E48" w:rsidRPr="00F45C42" w:rsidRDefault="00587E48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FC1" w:rsidRPr="00F45C42" w:rsidRDefault="001D1A83" w:rsidP="00F45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По п.7 </w:t>
      </w:r>
      <w:r w:rsidR="0037084E" w:rsidRPr="00F45C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84E" w:rsidRPr="00F45C42">
        <w:rPr>
          <w:rFonts w:ascii="Times New Roman" w:hAnsi="Times New Roman" w:cs="Times New Roman"/>
          <w:color w:val="000000"/>
          <w:sz w:val="28"/>
          <w:szCs w:val="28"/>
        </w:rPr>
        <w:t>комісія не підтримала закупівлю стійки для велосипедів (</w:t>
      </w:r>
      <w:proofErr w:type="spellStart"/>
      <w:r w:rsidR="0037084E" w:rsidRPr="00F45C42">
        <w:rPr>
          <w:rFonts w:ascii="Times New Roman" w:hAnsi="Times New Roman" w:cs="Times New Roman"/>
          <w:color w:val="000000"/>
          <w:sz w:val="28"/>
          <w:szCs w:val="28"/>
        </w:rPr>
        <w:t>велопарковки</w:t>
      </w:r>
      <w:proofErr w:type="spellEnd"/>
      <w:r w:rsidR="0037084E" w:rsidRPr="00F45C42">
        <w:rPr>
          <w:rFonts w:ascii="Times New Roman" w:hAnsi="Times New Roman" w:cs="Times New Roman"/>
          <w:color w:val="000000"/>
          <w:sz w:val="28"/>
          <w:szCs w:val="28"/>
        </w:rPr>
        <w:t>) для Ніжинського міського ліцею.</w:t>
      </w:r>
    </w:p>
    <w:p w:rsidR="00587E48" w:rsidRPr="00F45C42" w:rsidRDefault="00587E48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E48" w:rsidRPr="00F45C42" w:rsidRDefault="00587E48" w:rsidP="00F45C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Зміни </w:t>
      </w:r>
      <w:r w:rsidR="00F317AC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межах кошторисних призначень:</w:t>
      </w:r>
    </w:p>
    <w:p w:rsidR="00587E48" w:rsidRPr="00F45C42" w:rsidRDefault="00587E48" w:rsidP="00F45C42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E48" w:rsidRPr="00F45C42" w:rsidRDefault="00587E48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По п.14 підтримати пропозицію</w:t>
      </w:r>
      <w:r w:rsidR="00A80CE1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виділити</w:t>
      </w:r>
      <w:r w:rsidR="00A80CE1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кошти в запропонованій сумі.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BF1" w:rsidRPr="00F45C42" w:rsidRDefault="00654BF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- 8 одноголосно. 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E48" w:rsidRPr="00F45C42" w:rsidRDefault="00587E48" w:rsidP="00F45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По п. 15 підтримати пропозицію</w:t>
      </w:r>
      <w:r w:rsidR="0034670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перерозподілу </w:t>
      </w:r>
      <w:r w:rsidR="00A80CE1" w:rsidRPr="00F45C42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 за запропонованою сумою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BF1" w:rsidRPr="00F45C42" w:rsidRDefault="00654BF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- 8 одноголосно. 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FC1" w:rsidRPr="00F45C42" w:rsidRDefault="00587E48" w:rsidP="00F45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По п. 16 підтримати пропозицію</w:t>
      </w:r>
      <w:r w:rsidR="00A80CE1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перерозподілу кошторисних призначень за запропонованою сумою.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BF1" w:rsidRPr="00F45C42" w:rsidRDefault="00654BF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- 8 одноголосно. 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E48" w:rsidRPr="00F45C42" w:rsidRDefault="00587E48" w:rsidP="00F45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По п. 23 підтримати</w:t>
      </w:r>
      <w:r w:rsidR="007E448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пропозицію та 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добавити </w:t>
      </w:r>
      <w:r w:rsidR="007E448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до заявленої суми ще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1 650</w:t>
      </w:r>
      <w:r w:rsidR="00FF44C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FF4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грн. на облаштування класів </w:t>
      </w:r>
      <w:r w:rsidR="007E448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біології.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BF1" w:rsidRPr="00F45C42" w:rsidRDefault="00654BF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- 8 одноголосно. 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E48" w:rsidRPr="00F45C42" w:rsidRDefault="00587E48" w:rsidP="00F45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По п. 24 підтримати</w:t>
      </w:r>
      <w:r w:rsidR="007E448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пропозицію та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добавити </w:t>
      </w:r>
      <w:r w:rsidR="007E448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до заявленої суми ще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FF44C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FF4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грн. на закупівлю </w:t>
      </w:r>
      <w:r w:rsidR="009B756D" w:rsidRPr="00F45C42">
        <w:rPr>
          <w:rFonts w:ascii="Times New Roman" w:hAnsi="Times New Roman" w:cs="Times New Roman"/>
          <w:color w:val="000000"/>
          <w:sz w:val="28"/>
          <w:szCs w:val="28"/>
        </w:rPr>
        <w:t>дзеркал для спо</w:t>
      </w:r>
      <w:r w:rsidR="007E4488" w:rsidRPr="00F45C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B756D" w:rsidRPr="00F45C42">
        <w:rPr>
          <w:rFonts w:ascii="Times New Roman" w:hAnsi="Times New Roman" w:cs="Times New Roman"/>
          <w:color w:val="000000"/>
          <w:sz w:val="28"/>
          <w:szCs w:val="28"/>
        </w:rPr>
        <w:t>тивної зали (для тренування боксерів).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BF1" w:rsidRPr="00F45C42" w:rsidRDefault="00654BF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- 8 одноголосно. 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5" w:rsidRPr="00F45C42" w:rsidRDefault="00D33375" w:rsidP="00F45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По п. 32:</w:t>
      </w:r>
    </w:p>
    <w:p w:rsidR="00654BF1" w:rsidRPr="00F45C42" w:rsidRDefault="00381571" w:rsidP="00F45C4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</w:p>
    <w:p w:rsidR="00D33375" w:rsidRPr="00F45C42" w:rsidRDefault="00381571" w:rsidP="00F45C4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33375" w:rsidRPr="00F45C42">
        <w:rPr>
          <w:rFonts w:ascii="Times New Roman" w:hAnsi="Times New Roman" w:cs="Times New Roman"/>
          <w:b/>
          <w:color w:val="000000"/>
          <w:sz w:val="28"/>
          <w:szCs w:val="28"/>
        </w:rPr>
        <w:t>Охонько</w:t>
      </w:r>
      <w:proofErr w:type="spellEnd"/>
      <w:r w:rsidR="00D33375"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С.М</w:t>
      </w:r>
      <w:r w:rsidR="00D33375" w:rsidRPr="00F45C42">
        <w:rPr>
          <w:rFonts w:ascii="Times New Roman" w:hAnsi="Times New Roman" w:cs="Times New Roman"/>
          <w:color w:val="000000"/>
          <w:sz w:val="28"/>
          <w:szCs w:val="28"/>
        </w:rPr>
        <w:t>., член комісії,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наголосив, що ситуація на перехресті вулиць 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Синяківська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та Шевченко залишається дуже аварійною і не раз вже підіймалося питання щодо встановлення світлофора на цій локації.</w:t>
      </w:r>
    </w:p>
    <w:p w:rsidR="00381571" w:rsidRPr="00F45C42" w:rsidRDefault="00381571" w:rsidP="00F45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Сіренко С.А.,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 начальника  </w:t>
      </w:r>
      <w:r w:rsidRPr="00F45C42">
        <w:rPr>
          <w:rFonts w:ascii="Times New Roman" w:hAnsi="Times New Roman" w:cs="Times New Roman"/>
          <w:sz w:val="28"/>
          <w:szCs w:val="28"/>
        </w:rPr>
        <w:t>управління жилого-комунального господарства та будівництва, надала пояснення, що питання встановлення на перехресті світлофора не погоджує поліція.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5" w:rsidRPr="00F45C42" w:rsidRDefault="0038157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 xml:space="preserve">В результаті обговорення вирішили </w:t>
      </w:r>
      <w:r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порекомендувати міському голові дати доручення першому заступнику міського голови з питань діяльності виконавчих органів ради Вовченку Ф.І. вивчити питання розв’язки на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перехресті вулиць 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Синяківська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та Шевченко.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BF1" w:rsidRPr="00F45C42" w:rsidRDefault="00654BF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- 8 одноголосно. </w:t>
      </w:r>
    </w:p>
    <w:p w:rsidR="00381571" w:rsidRPr="00F45C42" w:rsidRDefault="00381571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BF1" w:rsidRPr="00F45C42" w:rsidRDefault="00654BF1" w:rsidP="00F45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По п. 33:</w:t>
      </w:r>
    </w:p>
    <w:p w:rsidR="00FD0489" w:rsidRPr="00F45C42" w:rsidRDefault="00FD0489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питання:</w:t>
      </w:r>
    </w:p>
    <w:p w:rsidR="00654BF1" w:rsidRPr="00F45C42" w:rsidRDefault="00654BF1" w:rsidP="00F45C4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</w:p>
    <w:p w:rsidR="00F76F8E" w:rsidRPr="00F45C42" w:rsidRDefault="0047715F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Тимошик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Д.М.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, член комісії, з </w:t>
      </w:r>
      <w:r w:rsidR="00F76F8E" w:rsidRPr="00F45C42">
        <w:rPr>
          <w:rFonts w:ascii="Times New Roman" w:hAnsi="Times New Roman" w:cs="Times New Roman"/>
          <w:color w:val="000000"/>
          <w:sz w:val="28"/>
          <w:szCs w:val="28"/>
        </w:rPr>
        <w:t>зауваженням щодо перерозподілу кошторисних призначень з "Реко</w:t>
      </w:r>
      <w:r w:rsidR="00C207BE">
        <w:rPr>
          <w:rFonts w:ascii="Times New Roman" w:hAnsi="Times New Roman" w:cs="Times New Roman"/>
          <w:color w:val="000000"/>
          <w:sz w:val="28"/>
          <w:szCs w:val="28"/>
        </w:rPr>
        <w:t>нструкції самопливного колектора</w:t>
      </w:r>
      <w:r w:rsidR="00F76F8E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по вул. Шевченка та вул.</w:t>
      </w:r>
      <w:r w:rsidR="00E925D7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6F8E" w:rsidRPr="00F45C42">
        <w:rPr>
          <w:rFonts w:ascii="Times New Roman" w:hAnsi="Times New Roman" w:cs="Times New Roman"/>
          <w:color w:val="000000"/>
          <w:sz w:val="28"/>
          <w:szCs w:val="28"/>
        </w:rPr>
        <w:t>Синяківська</w:t>
      </w:r>
      <w:proofErr w:type="spellEnd"/>
      <w:r w:rsidR="00F76F8E" w:rsidRPr="00F45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BF1" w:rsidRPr="00F45C42" w:rsidRDefault="00F76F8E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Хоменко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Ю.В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., член комісії, на</w:t>
      </w:r>
      <w:r w:rsidR="008E2367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голосив, що без </w:t>
      </w:r>
      <w:r w:rsidR="00654BF1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367" w:rsidRPr="00F45C42">
        <w:rPr>
          <w:rFonts w:ascii="Times New Roman" w:hAnsi="Times New Roman" w:cs="Times New Roman"/>
          <w:color w:val="000000"/>
          <w:sz w:val="28"/>
          <w:szCs w:val="28"/>
        </w:rPr>
        <w:t>колектора не можна робити  розв’язку дороги на вул. Шевченка та вул.</w:t>
      </w:r>
      <w:r w:rsidR="00E925D7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2367" w:rsidRPr="00F45C42">
        <w:rPr>
          <w:rFonts w:ascii="Times New Roman" w:hAnsi="Times New Roman" w:cs="Times New Roman"/>
          <w:color w:val="000000"/>
          <w:sz w:val="28"/>
          <w:szCs w:val="28"/>
        </w:rPr>
        <w:t>Синяківська</w:t>
      </w:r>
      <w:proofErr w:type="spellEnd"/>
      <w:r w:rsidR="008E2367" w:rsidRPr="00F45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367" w:rsidRPr="00F45C42" w:rsidRDefault="008E2367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Тимошик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Д.М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., член комісії,</w:t>
      </w:r>
      <w:r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 запропонував порекомендувати міському голові доручити  першому заступнику міського голови з питань діяльності виконавчих органів ради Вовченку Ф.І. вивчити питання і запланувати кошти  на ремонт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самопливного колектора по вул. Шевченка та вул.</w:t>
      </w:r>
      <w:r w:rsidR="00E53DB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Синяківська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на 2024 рік.</w:t>
      </w:r>
    </w:p>
    <w:p w:rsidR="008E2367" w:rsidRPr="00F45C42" w:rsidRDefault="008E2367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Марсов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О.М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., директор 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«НУВКГ», надав необхідні пояснення. </w:t>
      </w:r>
    </w:p>
    <w:p w:rsidR="008E2367" w:rsidRPr="00F45C42" w:rsidRDefault="008E2367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367" w:rsidRPr="00F45C42" w:rsidRDefault="008E2367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«за» - 8 одноголосно.</w:t>
      </w:r>
    </w:p>
    <w:p w:rsidR="008E2367" w:rsidRPr="00F45C42" w:rsidRDefault="008E2367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052" w:rsidRPr="00F45C42" w:rsidRDefault="009B756D" w:rsidP="00F45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По п. 34 </w:t>
      </w:r>
    </w:p>
    <w:p w:rsidR="008D1052" w:rsidRPr="00F45C42" w:rsidRDefault="008D1052" w:rsidP="00F45C4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</w:p>
    <w:p w:rsidR="00E925D7" w:rsidRPr="00F45C42" w:rsidRDefault="00E925D7" w:rsidP="00F45C42">
      <w:pPr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Сіренко С.А.,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 начальника  </w:t>
      </w:r>
      <w:r w:rsidRPr="00F45C42">
        <w:rPr>
          <w:rFonts w:ascii="Times New Roman" w:hAnsi="Times New Roman" w:cs="Times New Roman"/>
          <w:sz w:val="28"/>
          <w:szCs w:val="28"/>
        </w:rPr>
        <w:t>управління жилого-комунального господарства та будівництва, надала пояснення щодо необхідності додати до 25</w:t>
      </w:r>
      <w:r w:rsidR="00C207BE">
        <w:rPr>
          <w:rFonts w:ascii="Times New Roman" w:hAnsi="Times New Roman" w:cs="Times New Roman"/>
          <w:sz w:val="28"/>
          <w:szCs w:val="28"/>
        </w:rPr>
        <w:t> </w:t>
      </w:r>
      <w:r w:rsidRPr="00F45C42">
        <w:rPr>
          <w:rFonts w:ascii="Times New Roman" w:hAnsi="Times New Roman" w:cs="Times New Roman"/>
          <w:sz w:val="28"/>
          <w:szCs w:val="28"/>
        </w:rPr>
        <w:t>000</w:t>
      </w:r>
      <w:r w:rsidR="00C207BE">
        <w:rPr>
          <w:rFonts w:ascii="Times New Roman" w:hAnsi="Times New Roman" w:cs="Times New Roman"/>
          <w:sz w:val="28"/>
          <w:szCs w:val="28"/>
        </w:rPr>
        <w:t xml:space="preserve"> грн.</w:t>
      </w:r>
      <w:r w:rsidRPr="00F45C42">
        <w:rPr>
          <w:rFonts w:ascii="Times New Roman" w:hAnsi="Times New Roman" w:cs="Times New Roman"/>
          <w:sz w:val="28"/>
          <w:szCs w:val="28"/>
        </w:rPr>
        <w:t xml:space="preserve"> ще  9 000 грн.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на проведення експертизи проекту по об’єкту «Будівництво ФОК з басейнами (типової будівлі басейну  &amp;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quot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>;Н2О-Classic&amp;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quot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>;) по вул.</w:t>
      </w:r>
      <w:r w:rsidR="00E53DB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Незалежності.</w:t>
      </w:r>
    </w:p>
    <w:p w:rsidR="00E925D7" w:rsidRPr="00F45C42" w:rsidRDefault="00E925D7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D7" w:rsidRPr="00F45C42" w:rsidRDefault="00E925D7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підтримати пропозицію та  добавити до заявленої суми на проведення експертизи проекту по об’єкту «Будівництво ФОК з басейнами (типової будівлі басейну  &amp;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quot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>;Н2О-Classic&amp;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quot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>;) по вул.</w:t>
      </w:r>
      <w:r w:rsidR="00E53DB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Незалежності, м.</w:t>
      </w:r>
      <w:r w:rsidR="00E53DB8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Ніжин, Чернігівська обл.»  ще - 9000грн. </w:t>
      </w:r>
    </w:p>
    <w:p w:rsidR="00E925D7" w:rsidRPr="00F45C42" w:rsidRDefault="00E925D7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612" w:rsidRPr="00F45C42" w:rsidRDefault="00E925D7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D04732" w:rsidRPr="00F45C42">
        <w:rPr>
          <w:rFonts w:ascii="Times New Roman" w:eastAsia="Times New Roman" w:hAnsi="Times New Roman" w:cs="Times New Roman"/>
          <w:sz w:val="28"/>
          <w:szCs w:val="28"/>
        </w:rPr>
        <w:t>8 одноголосно.</w:t>
      </w:r>
    </w:p>
    <w:p w:rsidR="00880612" w:rsidRPr="00F45C42" w:rsidRDefault="00880612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612" w:rsidRPr="00F45C42" w:rsidRDefault="00880612" w:rsidP="00F45C4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</w:p>
    <w:p w:rsidR="008D1052" w:rsidRPr="00F45C42" w:rsidRDefault="008D1052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Тимошик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Д.М.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, член комісії, підняв питання чому 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«НУВКГ» не платили ПДФО.</w:t>
      </w:r>
    </w:p>
    <w:p w:rsidR="008D1052" w:rsidRPr="00F45C42" w:rsidRDefault="008D1052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Охонько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С.М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., член комісії, </w:t>
      </w:r>
      <w:r w:rsidR="00434936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запитав як можна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виплачувати премію керівникам підприємства </w:t>
      </w:r>
      <w:proofErr w:type="spellStart"/>
      <w:r w:rsidR="003129EA" w:rsidRPr="00F45C42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3129EA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«НУВКГ»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поки є  заборгованість.</w:t>
      </w:r>
    </w:p>
    <w:p w:rsidR="008D1052" w:rsidRPr="00F45C42" w:rsidRDefault="008D1052" w:rsidP="00F45C4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Хоменко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Ю.В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., член комісії, надав</w:t>
      </w:r>
      <w:r w:rsidR="00E925D7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пояснення щодо </w:t>
      </w:r>
      <w:r w:rsidR="00167055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провадження тарифної політики </w:t>
      </w:r>
      <w:r w:rsidR="00E925D7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пі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дприємства</w:t>
      </w:r>
      <w:r w:rsidR="003129EA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9EA" w:rsidRPr="00F45C42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3129EA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«НУВКГ»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29EA" w:rsidRPr="00F45C42" w:rsidRDefault="008D1052" w:rsidP="00F45C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>Тимошик</w:t>
      </w:r>
      <w:proofErr w:type="spellEnd"/>
      <w:r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Д.М.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, член комісії, </w:t>
      </w:r>
      <w:r w:rsidRPr="00F45C42">
        <w:rPr>
          <w:rFonts w:ascii="Times New Roman" w:hAnsi="Times New Roman" w:cs="Times New Roman"/>
          <w:spacing w:val="-1"/>
          <w:sz w:val="28"/>
          <w:szCs w:val="28"/>
        </w:rPr>
        <w:t>запропонував</w:t>
      </w:r>
      <w:r w:rsidR="003129EA"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 рекомендувати</w:t>
      </w:r>
      <w:r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29EA"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голові </w:t>
      </w:r>
      <w:r w:rsidR="003129EA" w:rsidRPr="00F45C42">
        <w:rPr>
          <w:rFonts w:ascii="Times New Roman" w:hAnsi="Times New Roman" w:cs="Times New Roman"/>
          <w:bCs/>
          <w:sz w:val="28"/>
          <w:szCs w:val="28"/>
        </w:rPr>
        <w:t xml:space="preserve">постійної комісії </w:t>
      </w:r>
      <w:r w:rsidR="003129EA" w:rsidRPr="00F45C42">
        <w:rPr>
          <w:rFonts w:ascii="Times New Roman" w:hAnsi="Times New Roman" w:cs="Times New Roman"/>
          <w:sz w:val="28"/>
          <w:szCs w:val="28"/>
        </w:rPr>
        <w:t xml:space="preserve">міської ради з </w:t>
      </w:r>
      <w:r w:rsidR="003129EA" w:rsidRPr="00F45C42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</w:t>
      </w:r>
      <w:r w:rsidR="003129EA" w:rsidRPr="00F45C42">
        <w:rPr>
          <w:rFonts w:ascii="Times New Roman" w:hAnsi="Times New Roman" w:cs="Times New Roman"/>
          <w:bCs/>
          <w:sz w:val="28"/>
          <w:szCs w:val="28"/>
        </w:rPr>
        <w:t>питань житлово-комунального господарства, транспорту і зв’язк</w:t>
      </w:r>
      <w:r w:rsidR="006539B6">
        <w:rPr>
          <w:rFonts w:ascii="Times New Roman" w:hAnsi="Times New Roman" w:cs="Times New Roman"/>
          <w:bCs/>
          <w:sz w:val="28"/>
          <w:szCs w:val="28"/>
        </w:rPr>
        <w:t xml:space="preserve">у та енергозбереження </w:t>
      </w:r>
      <w:proofErr w:type="spellStart"/>
      <w:r w:rsidR="006539B6">
        <w:rPr>
          <w:rFonts w:ascii="Times New Roman" w:hAnsi="Times New Roman" w:cs="Times New Roman"/>
          <w:bCs/>
          <w:sz w:val="28"/>
          <w:szCs w:val="28"/>
        </w:rPr>
        <w:t>Дегтяренку</w:t>
      </w:r>
      <w:proofErr w:type="spellEnd"/>
      <w:r w:rsidR="003129EA" w:rsidRPr="00F45C42">
        <w:rPr>
          <w:rFonts w:ascii="Times New Roman" w:hAnsi="Times New Roman" w:cs="Times New Roman"/>
          <w:bCs/>
          <w:sz w:val="28"/>
          <w:szCs w:val="28"/>
        </w:rPr>
        <w:t xml:space="preserve"> В.М. вивчити діяльність підприємства </w:t>
      </w:r>
      <w:proofErr w:type="spellStart"/>
      <w:r w:rsidR="003129EA" w:rsidRPr="00F45C42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3129EA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«НУВКГ» </w:t>
      </w:r>
      <w:r w:rsidR="003129EA" w:rsidRPr="00F45C42">
        <w:rPr>
          <w:rFonts w:ascii="Times New Roman" w:hAnsi="Times New Roman" w:cs="Times New Roman"/>
          <w:bCs/>
          <w:sz w:val="28"/>
          <w:szCs w:val="28"/>
        </w:rPr>
        <w:t xml:space="preserve">для розуміння чому формується борг за підприємством. </w:t>
      </w:r>
    </w:p>
    <w:p w:rsidR="00FF4921" w:rsidRPr="00F45C42" w:rsidRDefault="00FF4921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055" w:rsidRDefault="00C207BE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63B42" w:rsidRPr="00F45C42">
        <w:rPr>
          <w:rFonts w:ascii="Times New Roman" w:hAnsi="Times New Roman" w:cs="Times New Roman"/>
          <w:sz w:val="28"/>
          <w:szCs w:val="28"/>
        </w:rPr>
        <w:t xml:space="preserve"> обговоренні питання</w:t>
      </w:r>
      <w:r w:rsidR="00FF4921"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="00FF4921" w:rsidRPr="00F45C4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00E0" w:rsidRPr="00F45C42">
        <w:rPr>
          <w:rFonts w:ascii="Times New Roman" w:eastAsia="Times New Roman" w:hAnsi="Times New Roman" w:cs="Times New Roman"/>
          <w:sz w:val="28"/>
          <w:szCs w:val="28"/>
        </w:rPr>
        <w:t>екомендували Марсову</w:t>
      </w:r>
      <w:r w:rsidR="00FF4921" w:rsidRPr="00F45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4921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О.М., директору </w:t>
      </w:r>
      <w:proofErr w:type="spellStart"/>
      <w:r w:rsidR="00FF4921" w:rsidRPr="00F45C42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FF4921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«НУВКГ», до сесії підготувати проект рішення на </w:t>
      </w:r>
      <w:r w:rsidR="00D35EF5"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розгляд комісії для </w:t>
      </w:r>
      <w:r w:rsidR="00FF4921" w:rsidRPr="00F45C42">
        <w:rPr>
          <w:rFonts w:ascii="Times New Roman" w:hAnsi="Times New Roman" w:cs="Times New Roman"/>
          <w:color w:val="000000"/>
          <w:sz w:val="28"/>
          <w:szCs w:val="28"/>
        </w:rPr>
        <w:t>виділення коштів на ПКД для водоканалу, якщо в цьому є потреба.</w:t>
      </w:r>
      <w:r w:rsidR="008C00E0"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7BE" w:rsidRPr="00F45C42" w:rsidRDefault="00C207BE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7BE" w:rsidRPr="00F45C42" w:rsidRDefault="00C207BE" w:rsidP="00C2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- 6,  «утрималися» -2 (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Тимошик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Д.М.,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Охонько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С.М.)</w:t>
      </w:r>
    </w:p>
    <w:p w:rsidR="00FF4921" w:rsidRPr="00F45C42" w:rsidRDefault="00FF4921" w:rsidP="00F45C42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</w:rPr>
      </w:pPr>
    </w:p>
    <w:p w:rsidR="00F317AC" w:rsidRPr="00F45C42" w:rsidRDefault="00472A24" w:rsidP="00F4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</w:p>
    <w:p w:rsidR="00472A24" w:rsidRPr="00F45C42" w:rsidRDefault="00472A24" w:rsidP="00F45C4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FD0489" w:rsidRPr="00F45C42" w:rsidRDefault="00FD0489" w:rsidP="00F45C4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>Рекомендувати міському голові Кодолі</w:t>
      </w:r>
      <w:r w:rsidR="005D4A34"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О.М., доручити </w:t>
      </w:r>
      <w:r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першому заступнику міського голови з питань діяльності виконавчих органів ради Вовченку Ф.І. вивчити питання розв’язки на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перехресті вулиць 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Синяківська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та Шевченко.</w:t>
      </w:r>
    </w:p>
    <w:p w:rsidR="00F317AC" w:rsidRPr="00F45C42" w:rsidRDefault="00A46B94" w:rsidP="00F45C4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>Рекомендувати міському голові Кодолі</w:t>
      </w:r>
      <w:r w:rsidR="005D4A34"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О.М., доручити </w:t>
      </w:r>
      <w:r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першому заступнику міського голови з питань діяльності виконавчих органів ради Вовченку Ф.І. вивчити питання і запланувати кошти  на ремонт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самопливного колектора по вул. Шевченка та 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вул.Синяківська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на 2024 рік.</w:t>
      </w:r>
    </w:p>
    <w:p w:rsidR="00A46B94" w:rsidRPr="00F45C42" w:rsidRDefault="00A46B94" w:rsidP="00F45C4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Рекомендувати </w:t>
      </w:r>
      <w:r w:rsidRPr="00F45C42">
        <w:rPr>
          <w:rFonts w:ascii="Times New Roman" w:hAnsi="Times New Roman" w:cs="Times New Roman"/>
          <w:spacing w:val="-1"/>
          <w:sz w:val="28"/>
          <w:szCs w:val="28"/>
        </w:rPr>
        <w:t xml:space="preserve">голові </w:t>
      </w:r>
      <w:r w:rsidRPr="00F45C42">
        <w:rPr>
          <w:rFonts w:ascii="Times New Roman" w:hAnsi="Times New Roman" w:cs="Times New Roman"/>
          <w:bCs/>
          <w:sz w:val="28"/>
          <w:szCs w:val="28"/>
        </w:rPr>
        <w:t xml:space="preserve">постійної комісії </w:t>
      </w:r>
      <w:r w:rsidRPr="00F45C42">
        <w:rPr>
          <w:rFonts w:ascii="Times New Roman" w:hAnsi="Times New Roman" w:cs="Times New Roman"/>
          <w:sz w:val="28"/>
          <w:szCs w:val="28"/>
        </w:rPr>
        <w:t xml:space="preserve">міської ради з </w:t>
      </w:r>
      <w:r w:rsidRPr="00F45C42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Cs/>
          <w:sz w:val="28"/>
          <w:szCs w:val="28"/>
        </w:rPr>
        <w:t>питань житлово-комунального господарства, транспорту і зв’язк</w:t>
      </w:r>
      <w:r w:rsidR="006539B6">
        <w:rPr>
          <w:rFonts w:ascii="Times New Roman" w:hAnsi="Times New Roman" w:cs="Times New Roman"/>
          <w:bCs/>
          <w:sz w:val="28"/>
          <w:szCs w:val="28"/>
        </w:rPr>
        <w:t xml:space="preserve">у та енергозбереження </w:t>
      </w:r>
      <w:proofErr w:type="spellStart"/>
      <w:r w:rsidR="006539B6">
        <w:rPr>
          <w:rFonts w:ascii="Times New Roman" w:hAnsi="Times New Roman" w:cs="Times New Roman"/>
          <w:bCs/>
          <w:sz w:val="28"/>
          <w:szCs w:val="28"/>
        </w:rPr>
        <w:t>Дегтяренку</w:t>
      </w:r>
      <w:proofErr w:type="spellEnd"/>
      <w:r w:rsidRPr="00F45C42">
        <w:rPr>
          <w:rFonts w:ascii="Times New Roman" w:hAnsi="Times New Roman" w:cs="Times New Roman"/>
          <w:bCs/>
          <w:sz w:val="28"/>
          <w:szCs w:val="28"/>
        </w:rPr>
        <w:t xml:space="preserve"> В.М. вивчити діяльність підприємства </w:t>
      </w:r>
      <w:proofErr w:type="spellStart"/>
      <w:r w:rsidRPr="00F45C42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«НУВКГ» </w:t>
      </w:r>
      <w:r w:rsidRPr="00F45C42">
        <w:rPr>
          <w:rFonts w:ascii="Times New Roman" w:hAnsi="Times New Roman" w:cs="Times New Roman"/>
          <w:bCs/>
          <w:sz w:val="28"/>
          <w:szCs w:val="28"/>
        </w:rPr>
        <w:t xml:space="preserve">для розуміння чому формується борг за підприємством. </w:t>
      </w:r>
    </w:p>
    <w:p w:rsidR="00A46B94" w:rsidRPr="00F45C42" w:rsidRDefault="00A46B94" w:rsidP="00F45C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A24" w:rsidRPr="00F45C42" w:rsidRDefault="00472A24" w:rsidP="00F45C42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26852" w:rsidRPr="00F45C42" w:rsidRDefault="00D26852" w:rsidP="00F45C4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26852" w:rsidRPr="00F45C42" w:rsidRDefault="00D26852" w:rsidP="00F45C42">
      <w:pPr>
        <w:tabs>
          <w:tab w:val="left" w:pos="6480"/>
          <w:tab w:val="left" w:pos="6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>Голова комісії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ab/>
      </w:r>
      <w:r w:rsidRPr="00F45C42">
        <w:rPr>
          <w:rFonts w:ascii="Times New Roman" w:eastAsia="Times New Roman" w:hAnsi="Times New Roman" w:cs="Times New Roman"/>
          <w:sz w:val="28"/>
          <w:szCs w:val="28"/>
        </w:rPr>
        <w:tab/>
        <w:t>Володимир МАМЕДОВ</w:t>
      </w:r>
    </w:p>
    <w:p w:rsidR="00D26852" w:rsidRPr="00F45C42" w:rsidRDefault="00D26852" w:rsidP="00F45C42">
      <w:pPr>
        <w:tabs>
          <w:tab w:val="left" w:pos="6480"/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6852" w:rsidRPr="00F45C42" w:rsidRDefault="00D26852" w:rsidP="00F45C42">
      <w:pPr>
        <w:tabs>
          <w:tab w:val="left" w:pos="6480"/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 xml:space="preserve">Секретар комісії  </w:t>
      </w:r>
      <w:r w:rsidRPr="00F45C42">
        <w:rPr>
          <w:rFonts w:ascii="Times New Roman" w:hAnsi="Times New Roman" w:cs="Times New Roman"/>
          <w:sz w:val="28"/>
          <w:szCs w:val="28"/>
        </w:rPr>
        <w:tab/>
      </w:r>
      <w:r w:rsidRPr="00F45C42">
        <w:rPr>
          <w:rFonts w:ascii="Times New Roman" w:hAnsi="Times New Roman" w:cs="Times New Roman"/>
          <w:sz w:val="28"/>
          <w:szCs w:val="28"/>
        </w:rPr>
        <w:tab/>
        <w:t>Лариса ЧЕРНИШЕВА</w:t>
      </w:r>
    </w:p>
    <w:p w:rsidR="008A31B0" w:rsidRPr="00F45C42" w:rsidRDefault="008A31B0" w:rsidP="00F45C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1B0" w:rsidRPr="00F45C42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0B3"/>
    <w:multiLevelType w:val="hybridMultilevel"/>
    <w:tmpl w:val="4C7ED9AC"/>
    <w:lvl w:ilvl="0" w:tplc="CBAC0A3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F7DB6"/>
    <w:multiLevelType w:val="multilevel"/>
    <w:tmpl w:val="469F7D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2B42"/>
    <w:multiLevelType w:val="hybridMultilevel"/>
    <w:tmpl w:val="A6A8F230"/>
    <w:lvl w:ilvl="0" w:tplc="22DA9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180E"/>
    <w:multiLevelType w:val="hybridMultilevel"/>
    <w:tmpl w:val="CA709EFA"/>
    <w:lvl w:ilvl="0" w:tplc="CC4612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5188A"/>
    <w:multiLevelType w:val="hybridMultilevel"/>
    <w:tmpl w:val="D6A29E4E"/>
    <w:lvl w:ilvl="0" w:tplc="946EB0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24554C"/>
    <w:multiLevelType w:val="hybridMultilevel"/>
    <w:tmpl w:val="229414B8"/>
    <w:lvl w:ilvl="0" w:tplc="5DFABA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D43EFD"/>
    <w:multiLevelType w:val="hybridMultilevel"/>
    <w:tmpl w:val="C5A04282"/>
    <w:lvl w:ilvl="0" w:tplc="B98E16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B02AD"/>
    <w:multiLevelType w:val="hybridMultilevel"/>
    <w:tmpl w:val="C5A04282"/>
    <w:lvl w:ilvl="0" w:tplc="B98E16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6852"/>
    <w:rsid w:val="000172EE"/>
    <w:rsid w:val="000302CC"/>
    <w:rsid w:val="00071DF1"/>
    <w:rsid w:val="000B422E"/>
    <w:rsid w:val="000D0FEE"/>
    <w:rsid w:val="000D200E"/>
    <w:rsid w:val="000E3200"/>
    <w:rsid w:val="000F0C2B"/>
    <w:rsid w:val="00102CC6"/>
    <w:rsid w:val="00133C13"/>
    <w:rsid w:val="00167055"/>
    <w:rsid w:val="00173129"/>
    <w:rsid w:val="00181F93"/>
    <w:rsid w:val="001907F7"/>
    <w:rsid w:val="00193E2F"/>
    <w:rsid w:val="001A3DCD"/>
    <w:rsid w:val="001B4098"/>
    <w:rsid w:val="001C6645"/>
    <w:rsid w:val="001D1A83"/>
    <w:rsid w:val="001E3487"/>
    <w:rsid w:val="001E35DD"/>
    <w:rsid w:val="00220996"/>
    <w:rsid w:val="00230F9F"/>
    <w:rsid w:val="002534DF"/>
    <w:rsid w:val="0025781D"/>
    <w:rsid w:val="002B4FA6"/>
    <w:rsid w:val="002C0AC4"/>
    <w:rsid w:val="002C2C19"/>
    <w:rsid w:val="002F697F"/>
    <w:rsid w:val="003129EA"/>
    <w:rsid w:val="00322087"/>
    <w:rsid w:val="00327293"/>
    <w:rsid w:val="00346708"/>
    <w:rsid w:val="00363398"/>
    <w:rsid w:val="0037084E"/>
    <w:rsid w:val="00375F89"/>
    <w:rsid w:val="0038069B"/>
    <w:rsid w:val="00381571"/>
    <w:rsid w:val="00383509"/>
    <w:rsid w:val="00386EEC"/>
    <w:rsid w:val="003D79C7"/>
    <w:rsid w:val="003E626A"/>
    <w:rsid w:val="003F0D01"/>
    <w:rsid w:val="003F16E5"/>
    <w:rsid w:val="00434936"/>
    <w:rsid w:val="00447324"/>
    <w:rsid w:val="0046044E"/>
    <w:rsid w:val="00472A24"/>
    <w:rsid w:val="0047715F"/>
    <w:rsid w:val="004916B3"/>
    <w:rsid w:val="004B078E"/>
    <w:rsid w:val="004E637E"/>
    <w:rsid w:val="00522C76"/>
    <w:rsid w:val="00560B50"/>
    <w:rsid w:val="00587E48"/>
    <w:rsid w:val="00592C3E"/>
    <w:rsid w:val="00593910"/>
    <w:rsid w:val="00593E34"/>
    <w:rsid w:val="005B1382"/>
    <w:rsid w:val="005C5593"/>
    <w:rsid w:val="005D2151"/>
    <w:rsid w:val="005D4A34"/>
    <w:rsid w:val="005D4C10"/>
    <w:rsid w:val="0061398F"/>
    <w:rsid w:val="006164F1"/>
    <w:rsid w:val="006539B6"/>
    <w:rsid w:val="00654BF1"/>
    <w:rsid w:val="00665319"/>
    <w:rsid w:val="0067324D"/>
    <w:rsid w:val="006758B1"/>
    <w:rsid w:val="00710F0D"/>
    <w:rsid w:val="00735672"/>
    <w:rsid w:val="007C1FDE"/>
    <w:rsid w:val="007E4488"/>
    <w:rsid w:val="00807CB8"/>
    <w:rsid w:val="008322D4"/>
    <w:rsid w:val="008558EB"/>
    <w:rsid w:val="00880612"/>
    <w:rsid w:val="00895714"/>
    <w:rsid w:val="0089601B"/>
    <w:rsid w:val="008A31B0"/>
    <w:rsid w:val="008B2CED"/>
    <w:rsid w:val="008B6995"/>
    <w:rsid w:val="008C00E0"/>
    <w:rsid w:val="008C717E"/>
    <w:rsid w:val="008C7B36"/>
    <w:rsid w:val="008D1052"/>
    <w:rsid w:val="008E2367"/>
    <w:rsid w:val="008E3C1D"/>
    <w:rsid w:val="00901E10"/>
    <w:rsid w:val="009138D0"/>
    <w:rsid w:val="00922B39"/>
    <w:rsid w:val="0093327E"/>
    <w:rsid w:val="00935C42"/>
    <w:rsid w:val="00946D97"/>
    <w:rsid w:val="00946DAF"/>
    <w:rsid w:val="009639E1"/>
    <w:rsid w:val="0099449B"/>
    <w:rsid w:val="009A1B64"/>
    <w:rsid w:val="009B756D"/>
    <w:rsid w:val="009C65F9"/>
    <w:rsid w:val="009E6818"/>
    <w:rsid w:val="009F320C"/>
    <w:rsid w:val="00A46B94"/>
    <w:rsid w:val="00A47CFB"/>
    <w:rsid w:val="00A6096A"/>
    <w:rsid w:val="00A776B4"/>
    <w:rsid w:val="00A80CE1"/>
    <w:rsid w:val="00A8496B"/>
    <w:rsid w:val="00A9001C"/>
    <w:rsid w:val="00AA6627"/>
    <w:rsid w:val="00B07112"/>
    <w:rsid w:val="00B07195"/>
    <w:rsid w:val="00B442C9"/>
    <w:rsid w:val="00B63B42"/>
    <w:rsid w:val="00B64C64"/>
    <w:rsid w:val="00B856C2"/>
    <w:rsid w:val="00B8588B"/>
    <w:rsid w:val="00B9197C"/>
    <w:rsid w:val="00B93116"/>
    <w:rsid w:val="00BB22B3"/>
    <w:rsid w:val="00BB5012"/>
    <w:rsid w:val="00C207BE"/>
    <w:rsid w:val="00C7294F"/>
    <w:rsid w:val="00C81D11"/>
    <w:rsid w:val="00CB1352"/>
    <w:rsid w:val="00CC727C"/>
    <w:rsid w:val="00CD10FA"/>
    <w:rsid w:val="00CD2C01"/>
    <w:rsid w:val="00D04732"/>
    <w:rsid w:val="00D12C32"/>
    <w:rsid w:val="00D25EA1"/>
    <w:rsid w:val="00D26852"/>
    <w:rsid w:val="00D33375"/>
    <w:rsid w:val="00D35EF5"/>
    <w:rsid w:val="00D46659"/>
    <w:rsid w:val="00D504C5"/>
    <w:rsid w:val="00D52A87"/>
    <w:rsid w:val="00D70A4E"/>
    <w:rsid w:val="00D71209"/>
    <w:rsid w:val="00D847EA"/>
    <w:rsid w:val="00D96D14"/>
    <w:rsid w:val="00D97465"/>
    <w:rsid w:val="00DB236C"/>
    <w:rsid w:val="00DB5E82"/>
    <w:rsid w:val="00DC7E3F"/>
    <w:rsid w:val="00DD13F9"/>
    <w:rsid w:val="00DF2AAC"/>
    <w:rsid w:val="00E10E91"/>
    <w:rsid w:val="00E1693B"/>
    <w:rsid w:val="00E53DB8"/>
    <w:rsid w:val="00E925D7"/>
    <w:rsid w:val="00EB7C50"/>
    <w:rsid w:val="00EE66D7"/>
    <w:rsid w:val="00EF45A6"/>
    <w:rsid w:val="00F0165E"/>
    <w:rsid w:val="00F12696"/>
    <w:rsid w:val="00F317AC"/>
    <w:rsid w:val="00F35F34"/>
    <w:rsid w:val="00F45C42"/>
    <w:rsid w:val="00F47820"/>
    <w:rsid w:val="00F758FE"/>
    <w:rsid w:val="00F76F8E"/>
    <w:rsid w:val="00F93DD4"/>
    <w:rsid w:val="00FB29FB"/>
    <w:rsid w:val="00FC644C"/>
    <w:rsid w:val="00FD0489"/>
    <w:rsid w:val="00FD1C10"/>
    <w:rsid w:val="00FE6FC1"/>
    <w:rsid w:val="00FF44C6"/>
    <w:rsid w:val="00FF4921"/>
    <w:rsid w:val="00FF54FD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52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D2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qFormat/>
    <w:rsid w:val="00D26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3200"/>
    <w:pPr>
      <w:ind w:left="720"/>
      <w:contextualSpacing/>
    </w:pPr>
  </w:style>
  <w:style w:type="character" w:styleId="a7">
    <w:name w:val="Strong"/>
    <w:qFormat/>
    <w:rsid w:val="009C65F9"/>
    <w:rPr>
      <w:b/>
    </w:rPr>
  </w:style>
  <w:style w:type="character" w:customStyle="1" w:styleId="FontStyle15">
    <w:name w:val="Font Style15"/>
    <w:rsid w:val="000F0C2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11</Pages>
  <Words>13045</Words>
  <Characters>7437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88</cp:revision>
  <cp:lastPrinted>2023-10-10T07:53:00Z</cp:lastPrinted>
  <dcterms:created xsi:type="dcterms:W3CDTF">2023-09-18T09:02:00Z</dcterms:created>
  <dcterms:modified xsi:type="dcterms:W3CDTF">2023-10-10T07:56:00Z</dcterms:modified>
</cp:coreProperties>
</file>