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C01B86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</w:t>
      </w:r>
      <w:r w:rsidR="007D3F5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C0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DD4501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DD4501" w:rsidRDefault="00DD4501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08 листопада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56982"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23-34/2023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C94D6A" w:rsidTr="00113B87">
        <w:tc>
          <w:tcPr>
            <w:tcW w:w="5245" w:type="dxa"/>
          </w:tcPr>
          <w:p w:rsidR="00156982" w:rsidRPr="00C94D6A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в рамках</w:t>
            </w:r>
            <w:r w:rsidR="006A76A4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AC65E1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територіальної громади Чернігівської області</w:t>
            </w:r>
            <w:r w:rsidR="006A76A4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Програмою </w:t>
            </w:r>
            <w:r w:rsidR="0063244B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3"/>
            <w:r w:rsidR="00341AC3" w:rsidRPr="00C94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ООН</w:t>
            </w:r>
          </w:p>
        </w:tc>
      </w:tr>
      <w:bookmarkEnd w:id="4"/>
    </w:tbl>
    <w:p w:rsidR="00156982" w:rsidRPr="00C94D6A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324B0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4B0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324B0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3209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1547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24B0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3209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284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708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932D58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даток 1 до Форми </w:t>
      </w:r>
      <w:r w:rsidR="00F271DA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права власності №1 між </w:t>
      </w:r>
      <w:r w:rsidR="00F45D2A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Ніжинською територіальною громадою</w:t>
      </w:r>
      <w:r w:rsidR="00F271DA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та Програмою Розвитку ООН щодо передачі права власності на обладнання </w:t>
      </w:r>
      <w:r w:rsidR="00F45D2A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Ніжинській територіальній громаді Чернігівської області</w:t>
      </w:r>
      <w:r w:rsidR="0099284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C94D6A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C830BC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AC65E1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територіальної громади Чернігівської області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1357A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Програмою  Розвитку ООН в якості міжнародної технічної допомоги згідно з </w:t>
      </w:r>
      <w:proofErr w:type="spellStart"/>
      <w:r w:rsidR="001357A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="001357A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C65E1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ЄС для Сходу України – відновлення, зміцнення миру та урядування</w:t>
      </w:r>
      <w:r w:rsidR="001357A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A76A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Pr="00C94D6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2D8E" w:rsidRPr="00C94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Ноутбук </w:t>
      </w:r>
      <w:r w:rsidR="00082D8E" w:rsidRPr="00C94D6A">
        <w:rPr>
          <w:rFonts w:ascii="Times New Roman" w:hAnsi="Times New Roman" w:cs="Times New Roman"/>
          <w:sz w:val="28"/>
          <w:szCs w:val="28"/>
          <w:lang w:val="en-US" w:eastAsia="uk-UA"/>
        </w:rPr>
        <w:t>Lenovo</w:t>
      </w:r>
      <w:r w:rsidR="00082D8E" w:rsidRPr="00C94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82D8E" w:rsidRPr="00C94D6A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="00082D8E" w:rsidRPr="00C94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15 </w:t>
      </w:r>
      <w:r w:rsidR="00082D8E" w:rsidRPr="00C94D6A">
        <w:rPr>
          <w:rFonts w:ascii="Times New Roman" w:hAnsi="Times New Roman" w:cs="Times New Roman"/>
          <w:sz w:val="28"/>
          <w:szCs w:val="28"/>
          <w:lang w:val="en-US" w:eastAsia="uk-UA"/>
        </w:rPr>
        <w:t>G</w:t>
      </w:r>
      <w:r w:rsidR="00082D8E" w:rsidRPr="00C94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 </w:t>
      </w:r>
      <w:r w:rsidR="00082D8E" w:rsidRPr="00C94D6A">
        <w:rPr>
          <w:rFonts w:ascii="Times New Roman" w:hAnsi="Times New Roman" w:cs="Times New Roman"/>
          <w:sz w:val="28"/>
          <w:szCs w:val="28"/>
          <w:lang w:val="en-US" w:eastAsia="uk-UA"/>
        </w:rPr>
        <w:t>IAP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</w:t>
      </w:r>
      <w:r w:rsidR="000A022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A022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A0223"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A022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</w:t>
      </w:r>
      <w:r w:rsidR="0003144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ицю товару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44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22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22 285,84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</w:t>
      </w:r>
      <w:r w:rsidR="0003144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B48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223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111 428,20</w:t>
      </w:r>
      <w:r w:rsidR="007C532B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863103" w:rsidRPr="00C94D6A" w:rsidRDefault="00863103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Pr="00C94D6A">
        <w:rPr>
          <w:rFonts w:ascii="Times New Roman" w:hAnsi="Times New Roman" w:cs="Times New Roman"/>
          <w:sz w:val="28"/>
          <w:szCs w:val="28"/>
          <w:lang w:eastAsia="uk-UA"/>
        </w:rPr>
        <w:t>ЛЕД</w:t>
      </w:r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монітор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Lenovo T24m-29 63A5GAT6UA</w:t>
      </w:r>
      <w:r w:rsidRPr="00C94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716FF8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(п</w:t>
      </w:r>
      <w:r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шт., ціна за одиницю товару – 7 692,67 грн., загальна вартість товару –  38 463,35 грн.</w:t>
      </w:r>
    </w:p>
    <w:p w:rsidR="005744C5" w:rsidRPr="00C94D6A" w:rsidRDefault="001A1C65" w:rsidP="005744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1.3.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Програмна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продукція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Microsoft Office Home and Business 2021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Lng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PK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Lic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Online Central/Eastern Euro Only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Dw</w:t>
      </w:r>
      <w:proofErr w:type="spellEnd"/>
      <w:r w:rsidR="005744C5"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44C5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- 5 (п</w:t>
      </w:r>
      <w:r w:rsidR="005744C5"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744C5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ять) шт., ціна за одиницю товару – </w:t>
      </w:r>
      <w:r w:rsidR="00C341E5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9 383,57</w:t>
      </w:r>
      <w:r w:rsidR="005744C5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загальна вартість товару –  </w:t>
      </w:r>
      <w:r w:rsidR="00C341E5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46 917,85</w:t>
      </w:r>
      <w:r w:rsidR="005744C5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1A1C65" w:rsidRPr="00C94D6A" w:rsidRDefault="00F82547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r w:rsidRPr="00C94D6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Комплект (клавіатура, миша)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Esperanza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Titanum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Memphis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</w:rPr>
        <w:t>TK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C94D6A">
        <w:rPr>
          <w:rFonts w:ascii="Times New Roman" w:hAnsi="Times New Roman" w:cs="Times New Roman"/>
          <w:sz w:val="28"/>
          <w:szCs w:val="28"/>
        </w:rPr>
        <w:t>UA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- 5 (п</w:t>
      </w:r>
      <w:r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шт., ціна за одиницю товару – 382,21 грн., загальна вартість товару –  1 911,05 грн.</w:t>
      </w:r>
    </w:p>
    <w:p w:rsidR="00F82547" w:rsidRPr="00C94D6A" w:rsidRDefault="00F82547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Багатофункціональний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пристрій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Multifunctional device A4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Pantum M7100DW 33ppm ADF Duplex Ethernet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- 2 (два) шт., ціна за одиницю товару – 9 077,95 грн., загальна вартість товару –  18 155,90 грн.</w:t>
      </w:r>
    </w:p>
    <w:p w:rsidR="00794114" w:rsidRPr="00C94D6A" w:rsidRDefault="0079411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1.6.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Джерело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безперебійного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eastAsia="uk-UA"/>
        </w:rPr>
        <w:t>живлення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An uninterruptible power supply (UPS) Eaton Ellipse PRO 650 DIN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- 5 (п</w:t>
      </w:r>
      <w:r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шт., ціна за одиницю товару – 5 624,74 грн., загальна вартість товару –  28 123,70 грн.</w:t>
      </w:r>
    </w:p>
    <w:p w:rsidR="008E1313" w:rsidRPr="00C94D6A" w:rsidRDefault="008E1313" w:rsidP="00C61B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1.7.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Cep</w:t>
      </w:r>
      <w:r w:rsidRPr="00C94D6A">
        <w:rPr>
          <w:rFonts w:ascii="Times New Roman" w:hAnsi="Times New Roman" w:cs="Times New Roman"/>
          <w:sz w:val="28"/>
          <w:szCs w:val="28"/>
        </w:rPr>
        <w:t>в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ep Server Supermicro SYS-5019C W/2224/32GB/ 4x2TB /TPM /Windows2022 + optical drive ASUS DVD+-R/RW SLIM external USB 2.0 SDRW-08D2S-U LITE/BLK/G/AS in set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303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</w:t>
      </w:r>
      <w:r w:rsidR="00E571D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03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 – 110 612,61 грн., загальна вартість товару – 110 612,61 грн.</w:t>
      </w:r>
    </w:p>
    <w:p w:rsidR="001165A1" w:rsidRPr="00C94D6A" w:rsidRDefault="001165A1" w:rsidP="00E571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безперебійного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An uninterruptible power supply (UPS) Eaton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5P 115OVA RM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</w:t>
      </w:r>
      <w:r w:rsidR="00E571D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 – 25 845,61 грн., загальна вартість товару – 25 845,61грн.</w:t>
      </w:r>
    </w:p>
    <w:p w:rsidR="00C61B59" w:rsidRPr="00C94D6A" w:rsidRDefault="00C61B59" w:rsidP="00E571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1.9.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Серверна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Server Rack CMS 19", 21U, 600x800x1040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mm </w:t>
      </w:r>
      <w:r w:rsidR="00E571DF"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="00E571DF"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C94D6A">
        <w:rPr>
          <w:rFonts w:ascii="Times New Roman" w:hAnsi="Times New Roman" w:cs="Times New Roman"/>
          <w:sz w:val="28"/>
          <w:szCs w:val="28"/>
          <w:lang w:val="en-US"/>
        </w:rPr>
        <w:t>UA-MGSWA218B) + Racks 19" 21U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(pair) for Server Rack black CMS UA-MGSWA-R21B in set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13 554,58 грн., загальна вартість товару – 13 554,58 грн.</w:t>
      </w:r>
    </w:p>
    <w:p w:rsidR="00432C1A" w:rsidRPr="00C94D6A" w:rsidRDefault="00432C1A" w:rsidP="00E571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r w:rsidRPr="00C94D6A">
        <w:rPr>
          <w:rFonts w:ascii="Times New Roman" w:hAnsi="Times New Roman" w:cs="Times New Roman"/>
          <w:sz w:val="28"/>
          <w:szCs w:val="28"/>
        </w:rPr>
        <w:t>Роутер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Router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MikroTik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RB750GR3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hEX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1 887,00 грн., загальна вартість товару – 1 887,00 грн.</w:t>
      </w:r>
    </w:p>
    <w:p w:rsidR="00D2671E" w:rsidRPr="00C94D6A" w:rsidRDefault="00D2671E" w:rsidP="00E571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1.11. </w:t>
      </w:r>
      <w:proofErr w:type="spellStart"/>
      <w:r w:rsidRPr="00C94D6A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94D6A">
        <w:rPr>
          <w:rFonts w:ascii="Times New Roman" w:hAnsi="Times New Roman" w:cs="Times New Roman"/>
          <w:sz w:val="28"/>
          <w:szCs w:val="28"/>
        </w:rPr>
        <w:t>Фай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</w:rPr>
        <w:t>точка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</w:rPr>
        <w:t>доступу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Wi-Fi access point Ubiquiti </w:t>
      </w:r>
      <w:proofErr w:type="spellStart"/>
      <w:r w:rsidRPr="00C94D6A">
        <w:rPr>
          <w:rFonts w:ascii="Times New Roman" w:hAnsi="Times New Roman" w:cs="Times New Roman"/>
          <w:sz w:val="28"/>
          <w:szCs w:val="28"/>
          <w:lang w:val="en-US"/>
        </w:rPr>
        <w:t>UniFi</w:t>
      </w:r>
      <w:proofErr w:type="spellEnd"/>
      <w:r w:rsidRPr="00C94D6A">
        <w:rPr>
          <w:rFonts w:ascii="Times New Roman" w:hAnsi="Times New Roman" w:cs="Times New Roman"/>
          <w:sz w:val="28"/>
          <w:szCs w:val="28"/>
          <w:lang w:val="en-US"/>
        </w:rPr>
        <w:t xml:space="preserve"> AP AC Pro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D6A">
        <w:rPr>
          <w:rFonts w:ascii="Times New Roman" w:hAnsi="Times New Roman" w:cs="Times New Roman"/>
          <w:sz w:val="28"/>
          <w:szCs w:val="28"/>
          <w:lang w:val="en-US"/>
        </w:rPr>
        <w:t>(UAP-AC-PRO)</w:t>
      </w:r>
      <w:r w:rsidRPr="00C94D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- 1 (один) шт., ціна за одиницю товару – 5 696,15 грн., загальна вартість товару – 5 696,15 грн.</w:t>
      </w:r>
    </w:p>
    <w:p w:rsidR="00F45810" w:rsidRPr="00C94D6A" w:rsidRDefault="00031440" w:rsidP="00C10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17B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C94D6A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C94D6A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C94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C94D6A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C94D6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C94D6A" w:rsidRDefault="00E22C9F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C94D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C94D6A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C94D6A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C94D6A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C94D6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C94D6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C94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C94D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C94D6A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Pr="00C94D6A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7511" w:rsidRPr="00C94D6A" w:rsidRDefault="00307511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7511" w:rsidRPr="00C94D6A" w:rsidRDefault="00307511" w:rsidP="00805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83C9B" w:rsidRPr="00C94D6A" w:rsidRDefault="00E83C9B" w:rsidP="00EC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2842" w:rsidRPr="00C94D6A" w:rsidRDefault="00992842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D43" w:rsidRPr="00C94D6A" w:rsidRDefault="00281D43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2CA6" w:rsidRPr="00C94D6A" w:rsidRDefault="00722CA6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AD6" w:rsidRPr="00C94D6A" w:rsidRDefault="00232AD6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AD6" w:rsidRPr="00C94D6A" w:rsidRDefault="00232AD6" w:rsidP="0020321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2AD6" w:rsidRPr="00C94D6A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AE" w:rsidRDefault="00A266AE" w:rsidP="007062FF">
      <w:pPr>
        <w:spacing w:after="0" w:line="240" w:lineRule="auto"/>
      </w:pPr>
      <w:r>
        <w:separator/>
      </w:r>
    </w:p>
  </w:endnote>
  <w:endnote w:type="continuationSeparator" w:id="0">
    <w:p w:rsidR="00A266AE" w:rsidRDefault="00A266AE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AE" w:rsidRDefault="00A266AE" w:rsidP="007062FF">
      <w:pPr>
        <w:spacing w:after="0" w:line="240" w:lineRule="auto"/>
      </w:pPr>
      <w:r>
        <w:separator/>
      </w:r>
    </w:p>
  </w:footnote>
  <w:footnote w:type="continuationSeparator" w:id="0">
    <w:p w:rsidR="00A266AE" w:rsidRDefault="00A266AE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AD3"/>
    <w:rsid w:val="00031440"/>
    <w:rsid w:val="000623CC"/>
    <w:rsid w:val="000753C9"/>
    <w:rsid w:val="00076944"/>
    <w:rsid w:val="00082D8E"/>
    <w:rsid w:val="00086F94"/>
    <w:rsid w:val="00097921"/>
    <w:rsid w:val="000A0223"/>
    <w:rsid w:val="000C4248"/>
    <w:rsid w:val="000C5A3F"/>
    <w:rsid w:val="000F01BD"/>
    <w:rsid w:val="000F2458"/>
    <w:rsid w:val="00103AB8"/>
    <w:rsid w:val="001165A1"/>
    <w:rsid w:val="001319E0"/>
    <w:rsid w:val="001357A0"/>
    <w:rsid w:val="00156982"/>
    <w:rsid w:val="00160BC6"/>
    <w:rsid w:val="00182508"/>
    <w:rsid w:val="001A1C65"/>
    <w:rsid w:val="001C0A04"/>
    <w:rsid w:val="001D0EC7"/>
    <w:rsid w:val="001D13F8"/>
    <w:rsid w:val="001D39D5"/>
    <w:rsid w:val="001E142A"/>
    <w:rsid w:val="001F7FFB"/>
    <w:rsid w:val="002007A5"/>
    <w:rsid w:val="00203217"/>
    <w:rsid w:val="00203E53"/>
    <w:rsid w:val="00214A48"/>
    <w:rsid w:val="00222B1A"/>
    <w:rsid w:val="002246DC"/>
    <w:rsid w:val="002273A3"/>
    <w:rsid w:val="00230BCE"/>
    <w:rsid w:val="00232973"/>
    <w:rsid w:val="00232AD6"/>
    <w:rsid w:val="00243054"/>
    <w:rsid w:val="00270506"/>
    <w:rsid w:val="0027326B"/>
    <w:rsid w:val="0027789D"/>
    <w:rsid w:val="00281D43"/>
    <w:rsid w:val="00286DAB"/>
    <w:rsid w:val="00294842"/>
    <w:rsid w:val="00296475"/>
    <w:rsid w:val="002A17B0"/>
    <w:rsid w:val="002C26F1"/>
    <w:rsid w:val="002D0AB4"/>
    <w:rsid w:val="002D43F1"/>
    <w:rsid w:val="002E4DD0"/>
    <w:rsid w:val="002E5FC9"/>
    <w:rsid w:val="002F43E0"/>
    <w:rsid w:val="00307511"/>
    <w:rsid w:val="00324B03"/>
    <w:rsid w:val="00341AC3"/>
    <w:rsid w:val="00350F22"/>
    <w:rsid w:val="00351800"/>
    <w:rsid w:val="00356B0A"/>
    <w:rsid w:val="00377650"/>
    <w:rsid w:val="003A54EB"/>
    <w:rsid w:val="003A5F5F"/>
    <w:rsid w:val="003C6550"/>
    <w:rsid w:val="003D2D9F"/>
    <w:rsid w:val="003E4E63"/>
    <w:rsid w:val="00407AF9"/>
    <w:rsid w:val="00413CB1"/>
    <w:rsid w:val="00421C8E"/>
    <w:rsid w:val="004310F4"/>
    <w:rsid w:val="00432B49"/>
    <w:rsid w:val="00432C1A"/>
    <w:rsid w:val="00437E03"/>
    <w:rsid w:val="00452211"/>
    <w:rsid w:val="00457057"/>
    <w:rsid w:val="00470F9A"/>
    <w:rsid w:val="0047192E"/>
    <w:rsid w:val="004818B7"/>
    <w:rsid w:val="00485125"/>
    <w:rsid w:val="004860C0"/>
    <w:rsid w:val="00491BCC"/>
    <w:rsid w:val="00494D25"/>
    <w:rsid w:val="004A1D91"/>
    <w:rsid w:val="004A2E20"/>
    <w:rsid w:val="004B55C4"/>
    <w:rsid w:val="004C393C"/>
    <w:rsid w:val="004F43AC"/>
    <w:rsid w:val="004F780D"/>
    <w:rsid w:val="005125F9"/>
    <w:rsid w:val="00515473"/>
    <w:rsid w:val="00535D0E"/>
    <w:rsid w:val="00536BFC"/>
    <w:rsid w:val="005730DF"/>
    <w:rsid w:val="005744C5"/>
    <w:rsid w:val="00576520"/>
    <w:rsid w:val="005C0672"/>
    <w:rsid w:val="005C4297"/>
    <w:rsid w:val="005C42C0"/>
    <w:rsid w:val="005E1DCD"/>
    <w:rsid w:val="006113E4"/>
    <w:rsid w:val="00617B20"/>
    <w:rsid w:val="00621B77"/>
    <w:rsid w:val="006221BD"/>
    <w:rsid w:val="00625C88"/>
    <w:rsid w:val="0063244B"/>
    <w:rsid w:val="006339C3"/>
    <w:rsid w:val="0064510B"/>
    <w:rsid w:val="00680308"/>
    <w:rsid w:val="00696B92"/>
    <w:rsid w:val="006A01F0"/>
    <w:rsid w:val="006A76A4"/>
    <w:rsid w:val="006B7A4F"/>
    <w:rsid w:val="006C684C"/>
    <w:rsid w:val="006D74DA"/>
    <w:rsid w:val="006D78C6"/>
    <w:rsid w:val="006E3030"/>
    <w:rsid w:val="006E6B18"/>
    <w:rsid w:val="007062FF"/>
    <w:rsid w:val="00716FF8"/>
    <w:rsid w:val="00720F6D"/>
    <w:rsid w:val="00722CA6"/>
    <w:rsid w:val="00730EC1"/>
    <w:rsid w:val="0075063D"/>
    <w:rsid w:val="0079152D"/>
    <w:rsid w:val="00794114"/>
    <w:rsid w:val="007961BF"/>
    <w:rsid w:val="007C1381"/>
    <w:rsid w:val="007C532B"/>
    <w:rsid w:val="007D3F59"/>
    <w:rsid w:val="007E779B"/>
    <w:rsid w:val="007F2365"/>
    <w:rsid w:val="007F5610"/>
    <w:rsid w:val="008053D6"/>
    <w:rsid w:val="00820F9E"/>
    <w:rsid w:val="00842DAF"/>
    <w:rsid w:val="00863103"/>
    <w:rsid w:val="0086569A"/>
    <w:rsid w:val="0088240E"/>
    <w:rsid w:val="00886353"/>
    <w:rsid w:val="008B2612"/>
    <w:rsid w:val="008B2B48"/>
    <w:rsid w:val="008C6859"/>
    <w:rsid w:val="008C7BE1"/>
    <w:rsid w:val="008D4A15"/>
    <w:rsid w:val="008D4BB5"/>
    <w:rsid w:val="008E1313"/>
    <w:rsid w:val="00901748"/>
    <w:rsid w:val="00911A10"/>
    <w:rsid w:val="00931626"/>
    <w:rsid w:val="00932D58"/>
    <w:rsid w:val="0093640E"/>
    <w:rsid w:val="0094014C"/>
    <w:rsid w:val="0095324B"/>
    <w:rsid w:val="0095328C"/>
    <w:rsid w:val="00960A03"/>
    <w:rsid w:val="00962943"/>
    <w:rsid w:val="00966399"/>
    <w:rsid w:val="00992842"/>
    <w:rsid w:val="009942EF"/>
    <w:rsid w:val="0099593F"/>
    <w:rsid w:val="00995DB1"/>
    <w:rsid w:val="009A027F"/>
    <w:rsid w:val="009A0812"/>
    <w:rsid w:val="009A3481"/>
    <w:rsid w:val="009B769E"/>
    <w:rsid w:val="009C0F66"/>
    <w:rsid w:val="009E4121"/>
    <w:rsid w:val="009F2C42"/>
    <w:rsid w:val="009F581F"/>
    <w:rsid w:val="00A046CE"/>
    <w:rsid w:val="00A23A32"/>
    <w:rsid w:val="00A266AE"/>
    <w:rsid w:val="00A26DB0"/>
    <w:rsid w:val="00A322AD"/>
    <w:rsid w:val="00A35DCF"/>
    <w:rsid w:val="00A46AA3"/>
    <w:rsid w:val="00A73304"/>
    <w:rsid w:val="00A75B53"/>
    <w:rsid w:val="00A860D0"/>
    <w:rsid w:val="00AA7FDC"/>
    <w:rsid w:val="00AC2A54"/>
    <w:rsid w:val="00AC65E1"/>
    <w:rsid w:val="00AE7723"/>
    <w:rsid w:val="00AF1480"/>
    <w:rsid w:val="00B00232"/>
    <w:rsid w:val="00B134B2"/>
    <w:rsid w:val="00B20F1A"/>
    <w:rsid w:val="00B35420"/>
    <w:rsid w:val="00B43FC8"/>
    <w:rsid w:val="00B4624B"/>
    <w:rsid w:val="00B60517"/>
    <w:rsid w:val="00B77716"/>
    <w:rsid w:val="00B813CC"/>
    <w:rsid w:val="00B91D9A"/>
    <w:rsid w:val="00B939EB"/>
    <w:rsid w:val="00B96AA9"/>
    <w:rsid w:val="00BA5571"/>
    <w:rsid w:val="00BB1232"/>
    <w:rsid w:val="00BD6017"/>
    <w:rsid w:val="00BE02C0"/>
    <w:rsid w:val="00BF2030"/>
    <w:rsid w:val="00BF6584"/>
    <w:rsid w:val="00C01B86"/>
    <w:rsid w:val="00C04205"/>
    <w:rsid w:val="00C10DBA"/>
    <w:rsid w:val="00C2301E"/>
    <w:rsid w:val="00C341E5"/>
    <w:rsid w:val="00C35997"/>
    <w:rsid w:val="00C61B59"/>
    <w:rsid w:val="00C62345"/>
    <w:rsid w:val="00C64E22"/>
    <w:rsid w:val="00C830BC"/>
    <w:rsid w:val="00C86407"/>
    <w:rsid w:val="00C94D6A"/>
    <w:rsid w:val="00C95969"/>
    <w:rsid w:val="00CC4294"/>
    <w:rsid w:val="00CC5F46"/>
    <w:rsid w:val="00D02D23"/>
    <w:rsid w:val="00D04252"/>
    <w:rsid w:val="00D2671E"/>
    <w:rsid w:val="00D63D4B"/>
    <w:rsid w:val="00D7054F"/>
    <w:rsid w:val="00D70ADB"/>
    <w:rsid w:val="00D761BE"/>
    <w:rsid w:val="00D82E0E"/>
    <w:rsid w:val="00D90B10"/>
    <w:rsid w:val="00DA558C"/>
    <w:rsid w:val="00DB14C9"/>
    <w:rsid w:val="00DB5FAE"/>
    <w:rsid w:val="00DC794A"/>
    <w:rsid w:val="00DD4501"/>
    <w:rsid w:val="00DE0FF4"/>
    <w:rsid w:val="00DE11BC"/>
    <w:rsid w:val="00E02B3D"/>
    <w:rsid w:val="00E21C26"/>
    <w:rsid w:val="00E22C9F"/>
    <w:rsid w:val="00E25BFD"/>
    <w:rsid w:val="00E32093"/>
    <w:rsid w:val="00E35884"/>
    <w:rsid w:val="00E37089"/>
    <w:rsid w:val="00E377C5"/>
    <w:rsid w:val="00E4744A"/>
    <w:rsid w:val="00E55958"/>
    <w:rsid w:val="00E571DF"/>
    <w:rsid w:val="00E74D80"/>
    <w:rsid w:val="00E83152"/>
    <w:rsid w:val="00E83C9B"/>
    <w:rsid w:val="00E90278"/>
    <w:rsid w:val="00E96F37"/>
    <w:rsid w:val="00EA4755"/>
    <w:rsid w:val="00EA48B2"/>
    <w:rsid w:val="00EA7763"/>
    <w:rsid w:val="00EB78E0"/>
    <w:rsid w:val="00EC1B63"/>
    <w:rsid w:val="00EC4C58"/>
    <w:rsid w:val="00ED06D7"/>
    <w:rsid w:val="00ED4C87"/>
    <w:rsid w:val="00F022B3"/>
    <w:rsid w:val="00F049E3"/>
    <w:rsid w:val="00F12B48"/>
    <w:rsid w:val="00F14B26"/>
    <w:rsid w:val="00F176B4"/>
    <w:rsid w:val="00F271DA"/>
    <w:rsid w:val="00F41BF9"/>
    <w:rsid w:val="00F443E8"/>
    <w:rsid w:val="00F45810"/>
    <w:rsid w:val="00F45D2A"/>
    <w:rsid w:val="00F63EF9"/>
    <w:rsid w:val="00F72A0A"/>
    <w:rsid w:val="00F82547"/>
    <w:rsid w:val="00F83188"/>
    <w:rsid w:val="00F84530"/>
    <w:rsid w:val="00FB11C2"/>
    <w:rsid w:val="00FB17C9"/>
    <w:rsid w:val="00FB652D"/>
    <w:rsid w:val="00FC4838"/>
    <w:rsid w:val="00FC55F6"/>
    <w:rsid w:val="00FD29CD"/>
    <w:rsid w:val="00FE07D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12A5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E2D7-3FCD-4F27-B469-AC42DD33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193</cp:revision>
  <cp:lastPrinted>2023-11-08T13:46:00Z</cp:lastPrinted>
  <dcterms:created xsi:type="dcterms:W3CDTF">2023-02-22T12:17:00Z</dcterms:created>
  <dcterms:modified xsi:type="dcterms:W3CDTF">2023-11-08T13:46:00Z</dcterms:modified>
</cp:coreProperties>
</file>