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65838" w:rsidRPr="00F12DF2" w:rsidTr="00660C3B">
        <w:trPr>
          <w:trHeight w:val="367"/>
          <w:jc w:val="right"/>
        </w:trPr>
        <w:tc>
          <w:tcPr>
            <w:tcW w:w="7727" w:type="dxa"/>
          </w:tcPr>
          <w:p w:rsidR="00D65838" w:rsidRPr="00F12DF2" w:rsidRDefault="00D65838" w:rsidP="00660C3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2C7846" w:rsidRDefault="00D65838" w:rsidP="00660C3B">
            <w:pPr>
              <w:jc w:val="right"/>
              <w:rPr>
                <w:sz w:val="28"/>
                <w:szCs w:val="28"/>
              </w:rPr>
            </w:pPr>
            <w:r w:rsidRPr="00F12DF2">
              <w:rPr>
                <w:sz w:val="28"/>
                <w:szCs w:val="28"/>
              </w:rPr>
              <w:t xml:space="preserve">       </w:t>
            </w:r>
          </w:p>
          <w:p w:rsidR="002C7846" w:rsidRDefault="002C7846" w:rsidP="00660C3B">
            <w:pPr>
              <w:jc w:val="right"/>
              <w:rPr>
                <w:sz w:val="28"/>
                <w:szCs w:val="28"/>
              </w:rPr>
            </w:pPr>
          </w:p>
          <w:p w:rsidR="00D65838" w:rsidRPr="00F12DF2" w:rsidRDefault="00D65838" w:rsidP="00660C3B">
            <w:pPr>
              <w:jc w:val="right"/>
              <w:rPr>
                <w:sz w:val="28"/>
                <w:szCs w:val="28"/>
              </w:rPr>
            </w:pPr>
            <w:r w:rsidRPr="00F12DF2">
              <w:rPr>
                <w:sz w:val="28"/>
                <w:szCs w:val="28"/>
              </w:rPr>
              <w:t xml:space="preserve"> Додаток  4</w:t>
            </w:r>
          </w:p>
          <w:p w:rsidR="00D65838" w:rsidRPr="00F12DF2" w:rsidRDefault="00D65838" w:rsidP="00660C3B">
            <w:pPr>
              <w:jc w:val="right"/>
              <w:rPr>
                <w:bCs/>
                <w:sz w:val="28"/>
                <w:szCs w:val="28"/>
              </w:rPr>
            </w:pPr>
            <w:r w:rsidRPr="00F12DF2">
              <w:rPr>
                <w:sz w:val="28"/>
                <w:szCs w:val="28"/>
              </w:rPr>
              <w:t xml:space="preserve">до  Порядку </w:t>
            </w:r>
            <w:r w:rsidRPr="00F12DF2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65838" w:rsidRPr="00F12DF2" w:rsidRDefault="00D65838" w:rsidP="00660C3B">
            <w:pPr>
              <w:jc w:val="right"/>
              <w:rPr>
                <w:sz w:val="28"/>
                <w:szCs w:val="28"/>
              </w:rPr>
            </w:pPr>
            <w:r w:rsidRPr="00F12DF2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65838" w:rsidRPr="00F12DF2" w:rsidRDefault="00D65838" w:rsidP="00D65838">
      <w:pPr>
        <w:pStyle w:val="1"/>
        <w:jc w:val="center"/>
        <w:rPr>
          <w:snapToGrid w:val="0"/>
        </w:rPr>
      </w:pPr>
      <w:r w:rsidRPr="00F12DF2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</w:t>
      </w:r>
      <w:r w:rsidR="00B027D5"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F12DF2">
        <w:rPr>
          <w:rFonts w:ascii="Times New Roman" w:hAnsi="Times New Roman" w:cs="Times New Roman"/>
          <w:bCs w:val="0"/>
          <w:sz w:val="28"/>
          <w:szCs w:val="28"/>
        </w:rPr>
        <w:t xml:space="preserve">рограми станом на </w:t>
      </w:r>
      <w:r w:rsidRPr="00F12DF2">
        <w:rPr>
          <w:rFonts w:ascii="Times New Roman" w:hAnsi="Times New Roman" w:cs="Times New Roman"/>
          <w:bCs w:val="0"/>
          <w:sz w:val="28"/>
          <w:szCs w:val="28"/>
          <w:lang w:val="ru-RU"/>
        </w:rPr>
        <w:t>01</w:t>
      </w:r>
      <w:r w:rsidR="00AE21C2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</w:t>
      </w:r>
      <w:proofErr w:type="spellStart"/>
      <w:r w:rsidR="00AE21C2">
        <w:rPr>
          <w:rFonts w:ascii="Times New Roman" w:hAnsi="Times New Roman" w:cs="Times New Roman"/>
          <w:bCs w:val="0"/>
          <w:sz w:val="28"/>
          <w:szCs w:val="28"/>
          <w:lang w:val="ru-RU"/>
        </w:rPr>
        <w:t>січня</w:t>
      </w:r>
      <w:proofErr w:type="spellEnd"/>
      <w:r w:rsidR="00AE21C2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</w:t>
      </w:r>
      <w:r w:rsidRPr="00F12DF2">
        <w:rPr>
          <w:rFonts w:ascii="Times New Roman" w:hAnsi="Times New Roman" w:cs="Times New Roman"/>
          <w:bCs w:val="0"/>
          <w:sz w:val="28"/>
          <w:szCs w:val="28"/>
        </w:rPr>
        <w:t>202</w:t>
      </w:r>
      <w:r w:rsidR="00C7685E" w:rsidRPr="00D100EC">
        <w:rPr>
          <w:rFonts w:ascii="Times New Roman" w:hAnsi="Times New Roman" w:cs="Times New Roman"/>
          <w:bCs w:val="0"/>
          <w:sz w:val="28"/>
          <w:szCs w:val="28"/>
          <w:lang w:val="ru-RU"/>
        </w:rPr>
        <w:t>4</w:t>
      </w:r>
      <w:r w:rsidRPr="00F12DF2">
        <w:rPr>
          <w:rFonts w:ascii="Times New Roman" w:hAnsi="Times New Roman" w:cs="Times New Roman"/>
          <w:bCs w:val="0"/>
          <w:sz w:val="28"/>
          <w:szCs w:val="28"/>
        </w:rPr>
        <w:t>р.</w:t>
      </w:r>
    </w:p>
    <w:p w:rsidR="00D65838" w:rsidRPr="00F12DF2" w:rsidRDefault="00D65838" w:rsidP="00D65838">
      <w:pPr>
        <w:jc w:val="center"/>
        <w:rPr>
          <w:i/>
        </w:rPr>
      </w:pPr>
    </w:p>
    <w:p w:rsidR="00D65838" w:rsidRPr="00F12DF2" w:rsidRDefault="00D65838" w:rsidP="00D65838">
      <w:pPr>
        <w:jc w:val="center"/>
        <w:rPr>
          <w:b/>
        </w:rPr>
      </w:pPr>
      <w:r w:rsidRPr="00F12DF2">
        <w:rPr>
          <w:b/>
          <w:sz w:val="28"/>
          <w:szCs w:val="28"/>
          <w:u w:val="single"/>
        </w:rPr>
        <w:t>Програма з управління комунальним майном Ніжинської  територіальної громади на 202</w:t>
      </w:r>
      <w:r w:rsidR="00B36EC4">
        <w:rPr>
          <w:b/>
          <w:sz w:val="28"/>
          <w:szCs w:val="28"/>
          <w:u w:val="single"/>
        </w:rPr>
        <w:t>3</w:t>
      </w:r>
      <w:r w:rsidR="00251529">
        <w:rPr>
          <w:b/>
          <w:sz w:val="28"/>
          <w:szCs w:val="28"/>
          <w:u w:val="single"/>
        </w:rPr>
        <w:t xml:space="preserve"> </w:t>
      </w:r>
      <w:r w:rsidRPr="00F12DF2">
        <w:rPr>
          <w:b/>
          <w:sz w:val="28"/>
          <w:szCs w:val="28"/>
          <w:u w:val="single"/>
        </w:rPr>
        <w:t>рік,</w:t>
      </w:r>
    </w:p>
    <w:p w:rsidR="00D65838" w:rsidRPr="00F12DF2" w:rsidRDefault="00D65838" w:rsidP="00D65838">
      <w:pPr>
        <w:jc w:val="center"/>
        <w:rPr>
          <w:sz w:val="28"/>
          <w:szCs w:val="28"/>
          <w:u w:val="single"/>
        </w:rPr>
      </w:pPr>
      <w:r w:rsidRPr="00F12DF2">
        <w:rPr>
          <w:sz w:val="28"/>
          <w:szCs w:val="28"/>
          <w:u w:val="single"/>
        </w:rPr>
        <w:t>затверджен</w:t>
      </w:r>
      <w:r w:rsidR="004A6A7B">
        <w:rPr>
          <w:sz w:val="28"/>
          <w:szCs w:val="28"/>
          <w:u w:val="single"/>
        </w:rPr>
        <w:t>а</w:t>
      </w:r>
      <w:r w:rsidRPr="00F12DF2">
        <w:rPr>
          <w:sz w:val="28"/>
          <w:szCs w:val="28"/>
          <w:u w:val="single"/>
        </w:rPr>
        <w:t xml:space="preserve"> рішення</w:t>
      </w:r>
      <w:r w:rsidR="004A6A7B">
        <w:rPr>
          <w:sz w:val="28"/>
          <w:szCs w:val="28"/>
          <w:u w:val="single"/>
        </w:rPr>
        <w:t>м</w:t>
      </w:r>
      <w:r w:rsidRPr="00F12DF2">
        <w:rPr>
          <w:sz w:val="28"/>
          <w:szCs w:val="28"/>
          <w:u w:val="single"/>
        </w:rPr>
        <w:t xml:space="preserve"> Ніжинської  міської ради </w:t>
      </w:r>
      <w:r w:rsidRPr="008F7CAF">
        <w:rPr>
          <w:sz w:val="28"/>
          <w:szCs w:val="28"/>
          <w:u w:val="single"/>
        </w:rPr>
        <w:t xml:space="preserve">від </w:t>
      </w:r>
      <w:r w:rsidR="00705D37" w:rsidRPr="008F7CAF">
        <w:rPr>
          <w:sz w:val="28"/>
          <w:szCs w:val="28"/>
          <w:u w:val="single"/>
        </w:rPr>
        <w:t>07</w:t>
      </w:r>
      <w:r w:rsidR="00265624" w:rsidRPr="008F7CAF">
        <w:rPr>
          <w:sz w:val="28"/>
          <w:szCs w:val="28"/>
          <w:u w:val="single"/>
        </w:rPr>
        <w:t>.12.</w:t>
      </w:r>
      <w:r w:rsidRPr="008F7CAF">
        <w:rPr>
          <w:sz w:val="28"/>
          <w:szCs w:val="28"/>
          <w:u w:val="single"/>
        </w:rPr>
        <w:t>202</w:t>
      </w:r>
      <w:r w:rsidR="008F7CAF" w:rsidRPr="008F7CAF">
        <w:rPr>
          <w:sz w:val="28"/>
          <w:szCs w:val="28"/>
          <w:u w:val="single"/>
        </w:rPr>
        <w:t>3</w:t>
      </w:r>
      <w:r w:rsidRPr="008F7CAF">
        <w:rPr>
          <w:sz w:val="28"/>
          <w:szCs w:val="28"/>
          <w:u w:val="single"/>
        </w:rPr>
        <w:t xml:space="preserve"> року № </w:t>
      </w:r>
      <w:r w:rsidR="008F7CAF" w:rsidRPr="008F7CAF">
        <w:rPr>
          <w:sz w:val="28"/>
          <w:szCs w:val="28"/>
          <w:u w:val="single"/>
        </w:rPr>
        <w:t>3</w:t>
      </w:r>
      <w:r w:rsidR="00265624" w:rsidRPr="008F7CAF">
        <w:rPr>
          <w:sz w:val="28"/>
          <w:szCs w:val="28"/>
          <w:u w:val="single"/>
        </w:rPr>
        <w:t>-</w:t>
      </w:r>
      <w:r w:rsidR="008F7CAF" w:rsidRPr="008F7CAF">
        <w:rPr>
          <w:sz w:val="28"/>
          <w:szCs w:val="28"/>
          <w:u w:val="single"/>
        </w:rPr>
        <w:t>26</w:t>
      </w:r>
      <w:r w:rsidR="0099544F" w:rsidRPr="008F7CAF">
        <w:rPr>
          <w:sz w:val="28"/>
          <w:szCs w:val="28"/>
          <w:u w:val="single"/>
        </w:rPr>
        <w:t>/202</w:t>
      </w:r>
      <w:r w:rsidR="008F7CAF" w:rsidRPr="008F7CAF">
        <w:rPr>
          <w:sz w:val="28"/>
          <w:szCs w:val="28"/>
          <w:u w:val="single"/>
        </w:rPr>
        <w:t>2</w:t>
      </w:r>
      <w:r w:rsidR="000A2A57">
        <w:rPr>
          <w:sz w:val="28"/>
          <w:szCs w:val="28"/>
          <w:u w:val="single"/>
        </w:rPr>
        <w:t>, зі змінами</w:t>
      </w:r>
      <w:r w:rsidR="00BD2094">
        <w:rPr>
          <w:sz w:val="28"/>
          <w:szCs w:val="28"/>
          <w:u w:val="single"/>
        </w:rPr>
        <w:t>:</w:t>
      </w:r>
      <w:r w:rsidR="000A2A57">
        <w:rPr>
          <w:sz w:val="28"/>
          <w:szCs w:val="28"/>
          <w:u w:val="single"/>
        </w:rPr>
        <w:t xml:space="preserve"> рішення Ніжинської міської ради № 22-29/2023 від 28.03.2023 року</w:t>
      </w:r>
      <w:r w:rsidR="00BD2094">
        <w:rPr>
          <w:sz w:val="28"/>
          <w:szCs w:val="28"/>
          <w:u w:val="single"/>
        </w:rPr>
        <w:t>, рішення Ніжинської міської ради № 20-31/2023 від 20.06.2023 року</w:t>
      </w:r>
    </w:p>
    <w:p w:rsidR="00D65838" w:rsidRPr="00F12DF2" w:rsidRDefault="00D65838" w:rsidP="00D65838">
      <w:pPr>
        <w:jc w:val="center"/>
        <w:rPr>
          <w:snapToGrid w:val="0"/>
          <w:sz w:val="20"/>
          <w:szCs w:val="20"/>
        </w:rPr>
      </w:pPr>
      <w:r w:rsidRPr="00F12DF2">
        <w:rPr>
          <w:snapToGrid w:val="0"/>
        </w:rPr>
        <w:t>(</w:t>
      </w:r>
      <w:r w:rsidRPr="00F12DF2">
        <w:rPr>
          <w:rStyle w:val="spelle"/>
          <w:snapToGrid w:val="0"/>
          <w:sz w:val="20"/>
          <w:szCs w:val="20"/>
        </w:rPr>
        <w:t>назва програми</w:t>
      </w:r>
      <w:r w:rsidRPr="00F12DF2">
        <w:rPr>
          <w:snapToGrid w:val="0"/>
          <w:sz w:val="20"/>
          <w:szCs w:val="20"/>
        </w:rPr>
        <w:t xml:space="preserve"> дата </w:t>
      </w:r>
      <w:r w:rsidRPr="00F12DF2">
        <w:rPr>
          <w:rStyle w:val="spelle"/>
          <w:snapToGrid w:val="0"/>
          <w:sz w:val="20"/>
          <w:szCs w:val="20"/>
        </w:rPr>
        <w:t>і</w:t>
      </w:r>
      <w:r w:rsidRPr="00F12DF2">
        <w:rPr>
          <w:snapToGrid w:val="0"/>
          <w:sz w:val="20"/>
          <w:szCs w:val="20"/>
        </w:rPr>
        <w:t xml:space="preserve"> номер </w:t>
      </w:r>
      <w:r w:rsidRPr="00F12DF2">
        <w:rPr>
          <w:rStyle w:val="grame"/>
          <w:snapToGrid w:val="0"/>
          <w:sz w:val="20"/>
          <w:szCs w:val="20"/>
        </w:rPr>
        <w:t>р</w:t>
      </w:r>
      <w:r w:rsidRPr="00F12DF2">
        <w:rPr>
          <w:rStyle w:val="spelle"/>
          <w:snapToGrid w:val="0"/>
          <w:sz w:val="20"/>
          <w:szCs w:val="20"/>
        </w:rPr>
        <w:t>ішення міської</w:t>
      </w:r>
      <w:r w:rsidRPr="00F12DF2">
        <w:rPr>
          <w:snapToGrid w:val="0"/>
          <w:sz w:val="20"/>
          <w:szCs w:val="20"/>
        </w:rPr>
        <w:t xml:space="preserve"> ради про </w:t>
      </w:r>
      <w:r w:rsidRPr="00F12DF2">
        <w:rPr>
          <w:rStyle w:val="spelle"/>
          <w:snapToGrid w:val="0"/>
          <w:sz w:val="20"/>
          <w:szCs w:val="20"/>
        </w:rPr>
        <w:t>її затвердження</w:t>
      </w:r>
      <w:r w:rsidRPr="00F12DF2">
        <w:rPr>
          <w:snapToGrid w:val="0"/>
          <w:sz w:val="20"/>
          <w:szCs w:val="20"/>
        </w:rPr>
        <w:t>)</w:t>
      </w:r>
    </w:p>
    <w:p w:rsidR="00D65838" w:rsidRPr="00F12DF2" w:rsidRDefault="00D65838" w:rsidP="00D65838">
      <w:pPr>
        <w:rPr>
          <w:i/>
        </w:rPr>
      </w:pPr>
    </w:p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D65838" w:rsidRPr="00F12DF2" w:rsidTr="00660C3B">
        <w:trPr>
          <w:cantSplit/>
          <w:trHeight w:val="319"/>
        </w:trPr>
        <w:tc>
          <w:tcPr>
            <w:tcW w:w="675" w:type="dxa"/>
          </w:tcPr>
          <w:p w:rsidR="00D65838" w:rsidRPr="00F12DF2" w:rsidRDefault="00D65838" w:rsidP="00660C3B">
            <w:pPr>
              <w:rPr>
                <w:snapToGrid w:val="0"/>
              </w:rPr>
            </w:pPr>
            <w:r w:rsidRPr="00F12DF2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65838" w:rsidRPr="00F12DF2" w:rsidRDefault="00D65838" w:rsidP="00660C3B">
            <w:pPr>
              <w:jc w:val="center"/>
              <w:rPr>
                <w:snapToGrid w:val="0"/>
              </w:rPr>
            </w:pPr>
            <w:r w:rsidRPr="00F12DF2">
              <w:rPr>
                <w:snapToGrid w:val="0"/>
              </w:rPr>
              <w:t>3110180</w:t>
            </w:r>
          </w:p>
        </w:tc>
        <w:tc>
          <w:tcPr>
            <w:tcW w:w="889" w:type="dxa"/>
          </w:tcPr>
          <w:p w:rsidR="00D65838" w:rsidRPr="00F12DF2" w:rsidRDefault="00D65838" w:rsidP="00660C3B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D65838" w:rsidRPr="00F12DF2" w:rsidRDefault="00D65838" w:rsidP="00660C3B">
            <w:pPr>
              <w:rPr>
                <w:snapToGrid w:val="0"/>
                <w:sz w:val="28"/>
                <w:szCs w:val="28"/>
              </w:rPr>
            </w:pPr>
            <w:r w:rsidRPr="00F12DF2"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D65838" w:rsidRPr="00F12DF2" w:rsidTr="00660C3B">
        <w:trPr>
          <w:cantSplit/>
          <w:trHeight w:val="319"/>
        </w:trPr>
        <w:tc>
          <w:tcPr>
            <w:tcW w:w="675" w:type="dxa"/>
          </w:tcPr>
          <w:p w:rsidR="00D65838" w:rsidRPr="00F12DF2" w:rsidRDefault="00D65838" w:rsidP="00660C3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78" w:type="dxa"/>
          </w:tcPr>
          <w:p w:rsidR="00D65838" w:rsidRPr="00F12DF2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F12DF2">
              <w:rPr>
                <w:snapToGrid w:val="0"/>
                <w:sz w:val="20"/>
                <w:szCs w:val="20"/>
              </w:rPr>
              <w:t>КПК</w:t>
            </w:r>
          </w:p>
        </w:tc>
        <w:tc>
          <w:tcPr>
            <w:tcW w:w="889" w:type="dxa"/>
          </w:tcPr>
          <w:p w:rsidR="00D65838" w:rsidRPr="00F12DF2" w:rsidRDefault="00D65838" w:rsidP="00660C3B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181" w:type="dxa"/>
          </w:tcPr>
          <w:p w:rsidR="00D65838" w:rsidRPr="00F12DF2" w:rsidRDefault="00D65838" w:rsidP="00660C3B">
            <w:pPr>
              <w:rPr>
                <w:snapToGrid w:val="0"/>
                <w:sz w:val="20"/>
                <w:szCs w:val="20"/>
              </w:rPr>
            </w:pPr>
            <w:r w:rsidRPr="00F12DF2">
              <w:rPr>
                <w:rStyle w:val="spelle"/>
                <w:snapToGrid w:val="0"/>
                <w:sz w:val="20"/>
                <w:szCs w:val="20"/>
              </w:rPr>
              <w:t xml:space="preserve">              (найменування  бюджетної програми)</w:t>
            </w:r>
          </w:p>
          <w:p w:rsidR="00D65838" w:rsidRPr="00263D5B" w:rsidRDefault="00D65838" w:rsidP="00660C3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D65838" w:rsidRDefault="00D65838" w:rsidP="00D65838">
      <w:pPr>
        <w:pStyle w:val="21"/>
        <w:spacing w:after="0" w:line="240" w:lineRule="auto"/>
        <w:ind w:left="0"/>
        <w:rPr>
          <w:snapToGrid w:val="0"/>
          <w:sz w:val="28"/>
          <w:szCs w:val="28"/>
        </w:rPr>
      </w:pPr>
      <w:r w:rsidRPr="0099544F">
        <w:rPr>
          <w:snapToGrid w:val="0"/>
          <w:sz w:val="28"/>
          <w:szCs w:val="28"/>
        </w:rPr>
        <w:t>2.  Аналіз виконання за видатками в цілому за програмою:                                 гривень</w:t>
      </w:r>
    </w:p>
    <w:p w:rsidR="0099544F" w:rsidRPr="0099544F" w:rsidRDefault="0099544F" w:rsidP="00D65838">
      <w:pPr>
        <w:pStyle w:val="21"/>
        <w:spacing w:after="0" w:line="240" w:lineRule="auto"/>
        <w:ind w:left="0"/>
        <w:rPr>
          <w:sz w:val="28"/>
          <w:szCs w:val="28"/>
        </w:rPr>
      </w:pPr>
    </w:p>
    <w:tbl>
      <w:tblPr>
        <w:tblW w:w="1062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85"/>
        <w:gridCol w:w="992"/>
        <w:gridCol w:w="850"/>
        <w:gridCol w:w="1019"/>
        <w:gridCol w:w="992"/>
        <w:gridCol w:w="966"/>
        <w:gridCol w:w="1018"/>
        <w:gridCol w:w="1108"/>
        <w:gridCol w:w="1134"/>
        <w:gridCol w:w="1560"/>
      </w:tblGrid>
      <w:tr w:rsidR="00D65838" w:rsidRPr="00F12DF2" w:rsidTr="00367F82">
        <w:trPr>
          <w:cantSplit/>
          <w:trHeight w:val="293"/>
          <w:jc w:val="center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838" w:rsidRPr="007723F1" w:rsidRDefault="00D65838" w:rsidP="00660C3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D65838" w:rsidRPr="00F12DF2" w:rsidTr="00367F82">
        <w:trPr>
          <w:cantSplit/>
          <w:trHeight w:val="293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pStyle w:val="2"/>
              <w:jc w:val="center"/>
              <w:rPr>
                <w:sz w:val="20"/>
                <w:szCs w:val="20"/>
              </w:rPr>
            </w:pPr>
            <w:r w:rsidRPr="007723F1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723F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723F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723F1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38" w:rsidRPr="007723F1" w:rsidRDefault="00D65838" w:rsidP="00660C3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0206B9" w:rsidRPr="00F12DF2" w:rsidTr="00367F82">
        <w:trPr>
          <w:cantSplit/>
          <w:trHeight w:val="293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9" w:rsidRPr="007723F1" w:rsidRDefault="00D100EC" w:rsidP="000206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bookmarkStart w:id="0" w:name="_Hlk147409976"/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429 910</w:t>
            </w:r>
            <w:r w:rsidR="000206B9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9" w:rsidRPr="007723F1" w:rsidRDefault="00D100EC" w:rsidP="000206B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42</w:t>
            </w:r>
            <w:r w:rsidR="00A37B35">
              <w:rPr>
                <w:rStyle w:val="spelle"/>
                <w:snapToGrid w:val="0"/>
                <w:sz w:val="20"/>
                <w:szCs w:val="20"/>
                <w:lang w:val="en-US"/>
              </w:rPr>
              <w:t>9 910</w:t>
            </w:r>
            <w:r w:rsidR="000206B9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9" w:rsidRPr="007723F1" w:rsidRDefault="000206B9" w:rsidP="000206B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9" w:rsidRPr="007723F1" w:rsidRDefault="00D100EC" w:rsidP="000206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42</w:t>
            </w:r>
            <w:r w:rsidR="00A37B35">
              <w:rPr>
                <w:rStyle w:val="spelle"/>
                <w:snapToGrid w:val="0"/>
                <w:sz w:val="20"/>
                <w:szCs w:val="20"/>
                <w:lang w:val="en-US"/>
              </w:rPr>
              <w:t>8 870</w:t>
            </w:r>
            <w:r w:rsidR="000206B9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9" w:rsidRPr="007723F1" w:rsidRDefault="00D100EC" w:rsidP="000206B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428 870</w:t>
            </w:r>
            <w:r w:rsidR="000206B9">
              <w:rPr>
                <w:rStyle w:val="spelle"/>
                <w:snapToGrid w:val="0"/>
                <w:sz w:val="20"/>
                <w:szCs w:val="20"/>
              </w:rPr>
              <w:t>,</w:t>
            </w: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0</w:t>
            </w:r>
            <w:r w:rsidR="000206B9"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9" w:rsidRPr="007723F1" w:rsidRDefault="000206B9" w:rsidP="000206B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9" w:rsidRPr="00D100EC" w:rsidRDefault="00D100EC" w:rsidP="000206B9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1040</w:t>
            </w:r>
            <w:r>
              <w:rPr>
                <w:rStyle w:val="spelle"/>
                <w:snapToGrid w:val="0"/>
                <w:sz w:val="20"/>
                <w:szCs w:val="20"/>
              </w:rPr>
              <w:t>,</w:t>
            </w: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9" w:rsidRPr="007723F1" w:rsidRDefault="00D100EC" w:rsidP="000206B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9" w:rsidRPr="007723F1" w:rsidRDefault="000206B9" w:rsidP="000206B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6B9" w:rsidRPr="007723F1" w:rsidRDefault="000206B9" w:rsidP="000206B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bookmarkEnd w:id="0"/>
    </w:tbl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1327EA" w:rsidRDefault="001327EA" w:rsidP="00D65838">
      <w:pPr>
        <w:rPr>
          <w:sz w:val="28"/>
          <w:szCs w:val="28"/>
        </w:rPr>
      </w:pPr>
    </w:p>
    <w:p w:rsidR="001327EA" w:rsidRDefault="001327EA" w:rsidP="00D65838">
      <w:pPr>
        <w:rPr>
          <w:sz w:val="28"/>
          <w:szCs w:val="28"/>
        </w:rPr>
      </w:pPr>
    </w:p>
    <w:p w:rsidR="001327EA" w:rsidRDefault="001327EA" w:rsidP="00D65838">
      <w:pPr>
        <w:rPr>
          <w:sz w:val="28"/>
          <w:szCs w:val="28"/>
        </w:rPr>
      </w:pPr>
    </w:p>
    <w:p w:rsidR="0085007E" w:rsidRDefault="0085007E" w:rsidP="003E64ED">
      <w:pPr>
        <w:rPr>
          <w:sz w:val="28"/>
          <w:szCs w:val="28"/>
        </w:rPr>
      </w:pPr>
    </w:p>
    <w:p w:rsidR="0085007E" w:rsidRDefault="0085007E" w:rsidP="003E64ED">
      <w:pPr>
        <w:rPr>
          <w:sz w:val="28"/>
          <w:szCs w:val="28"/>
        </w:rPr>
      </w:pPr>
    </w:p>
    <w:p w:rsidR="0085007E" w:rsidRDefault="0085007E" w:rsidP="003E64ED">
      <w:pPr>
        <w:rPr>
          <w:sz w:val="28"/>
          <w:szCs w:val="28"/>
        </w:rPr>
      </w:pPr>
    </w:p>
    <w:p w:rsidR="003E64ED" w:rsidRDefault="003E64ED" w:rsidP="003E64ED">
      <w:pPr>
        <w:rPr>
          <w:sz w:val="28"/>
          <w:szCs w:val="28"/>
        </w:rPr>
      </w:pPr>
      <w:r w:rsidRPr="0099544F">
        <w:rPr>
          <w:sz w:val="28"/>
          <w:szCs w:val="28"/>
        </w:rPr>
        <w:lastRenderedPageBreak/>
        <w:t>3. Напрями діяльності та завдання міської цільової програми</w:t>
      </w:r>
    </w:p>
    <w:tbl>
      <w:tblPr>
        <w:tblW w:w="1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2"/>
        <w:gridCol w:w="2127"/>
        <w:gridCol w:w="1134"/>
        <w:gridCol w:w="850"/>
        <w:gridCol w:w="1134"/>
        <w:gridCol w:w="851"/>
        <w:gridCol w:w="283"/>
        <w:gridCol w:w="851"/>
        <w:gridCol w:w="1417"/>
        <w:gridCol w:w="1134"/>
        <w:gridCol w:w="1417"/>
      </w:tblGrid>
      <w:tr w:rsidR="001A1EDA" w:rsidRPr="00F12DF2" w:rsidTr="00EE15F1">
        <w:trPr>
          <w:cantSplit/>
          <w:trHeight w:val="655"/>
        </w:trPr>
        <w:tc>
          <w:tcPr>
            <w:tcW w:w="562" w:type="dxa"/>
            <w:vMerge w:val="restart"/>
            <w:vAlign w:val="center"/>
          </w:tcPr>
          <w:p w:rsidR="001A1EDA" w:rsidRPr="00A4136A" w:rsidRDefault="001A1EDA" w:rsidP="00B80398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№</w:t>
            </w:r>
          </w:p>
          <w:p w:rsidR="001A1EDA" w:rsidRPr="00A4136A" w:rsidRDefault="001A1EDA" w:rsidP="00B80398">
            <w:pPr>
              <w:jc w:val="center"/>
              <w:rPr>
                <w:snapToGrid w:val="0"/>
              </w:rPr>
            </w:pPr>
            <w:r w:rsidRPr="00A4136A">
              <w:rPr>
                <w:rStyle w:val="spelle"/>
                <w:snapToGrid w:val="0"/>
              </w:rPr>
              <w:t>з</w:t>
            </w:r>
            <w:r w:rsidRPr="00A4136A">
              <w:rPr>
                <w:snapToGrid w:val="0"/>
              </w:rPr>
              <w:t>/</w:t>
            </w:r>
            <w:r w:rsidRPr="00A4136A">
              <w:rPr>
                <w:rStyle w:val="grame"/>
                <w:snapToGrid w:val="0"/>
              </w:rPr>
              <w:t>п</w:t>
            </w:r>
          </w:p>
        </w:tc>
        <w:tc>
          <w:tcPr>
            <w:tcW w:w="2127" w:type="dxa"/>
            <w:vMerge w:val="restart"/>
            <w:vAlign w:val="center"/>
          </w:tcPr>
          <w:p w:rsidR="001A1EDA" w:rsidRPr="00A4136A" w:rsidRDefault="001A1EDA" w:rsidP="00B80398">
            <w:pPr>
              <w:jc w:val="center"/>
              <w:rPr>
                <w:rStyle w:val="grame"/>
                <w:snapToGrid w:val="0"/>
              </w:rPr>
            </w:pPr>
            <w:r w:rsidRPr="00A4136A">
              <w:rPr>
                <w:rStyle w:val="grame"/>
                <w:snapToGrid w:val="0"/>
              </w:rPr>
              <w:t>Завдання/напрямки/</w:t>
            </w:r>
          </w:p>
          <w:p w:rsidR="001A1EDA" w:rsidRPr="00A4136A" w:rsidRDefault="001A1EDA" w:rsidP="00B80398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заходи</w:t>
            </w:r>
          </w:p>
        </w:tc>
        <w:tc>
          <w:tcPr>
            <w:tcW w:w="1984" w:type="dxa"/>
            <w:gridSpan w:val="2"/>
          </w:tcPr>
          <w:p w:rsidR="001A1EDA" w:rsidRPr="00A4136A" w:rsidRDefault="001A1EDA" w:rsidP="00B80398">
            <w:pPr>
              <w:jc w:val="center"/>
            </w:pPr>
            <w:r w:rsidRPr="00A4136A">
              <w:t>Планові  обсяги фінансування, грн.</w:t>
            </w:r>
          </w:p>
        </w:tc>
        <w:tc>
          <w:tcPr>
            <w:tcW w:w="1985" w:type="dxa"/>
            <w:gridSpan w:val="2"/>
          </w:tcPr>
          <w:p w:rsidR="001A1EDA" w:rsidRPr="00A4136A" w:rsidRDefault="001A1EDA" w:rsidP="00B80398">
            <w:pPr>
              <w:jc w:val="center"/>
            </w:pPr>
            <w:r w:rsidRPr="00A4136A">
              <w:t>Фактичні  обсяги фінансування, грн.</w:t>
            </w:r>
          </w:p>
        </w:tc>
        <w:tc>
          <w:tcPr>
            <w:tcW w:w="2551" w:type="dxa"/>
            <w:gridSpan w:val="3"/>
            <w:vAlign w:val="center"/>
          </w:tcPr>
          <w:p w:rsidR="001A1EDA" w:rsidRPr="00A4136A" w:rsidRDefault="001A1EDA" w:rsidP="00570BB7">
            <w:pPr>
              <w:jc w:val="center"/>
              <w:rPr>
                <w:snapToGrid w:val="0"/>
              </w:rPr>
            </w:pPr>
            <w:r w:rsidRPr="00A4136A">
              <w:rPr>
                <w:rStyle w:val="spelle"/>
              </w:rPr>
              <w:t>Відповідальний виконавець</w:t>
            </w:r>
            <w:r w:rsidRPr="00A4136A">
              <w:rPr>
                <w:snapToGrid w:val="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1A1EDA" w:rsidRPr="00A4136A" w:rsidRDefault="001A1EDA" w:rsidP="00B80398">
            <w:pPr>
              <w:jc w:val="center"/>
              <w:rPr>
                <w:snapToGrid w:val="0"/>
              </w:rPr>
            </w:pPr>
            <w:r w:rsidRPr="00A4136A">
              <w:t xml:space="preserve">Стан </w:t>
            </w:r>
            <w:r w:rsidRPr="00A4136A">
              <w:rPr>
                <w:rStyle w:val="spelle"/>
              </w:rPr>
              <w:t>виконання</w:t>
            </w:r>
            <w:r w:rsidRPr="00A4136A">
              <w:t xml:space="preserve"> завдань (</w:t>
            </w:r>
            <w:r w:rsidRPr="00A4136A">
              <w:rPr>
                <w:rStyle w:val="spelle"/>
              </w:rPr>
              <w:t>результативні показники виконання програми</w:t>
            </w:r>
            <w:r w:rsidRPr="00A4136A">
              <w:t>)</w:t>
            </w:r>
          </w:p>
        </w:tc>
      </w:tr>
      <w:tr w:rsidR="001A1EDA" w:rsidRPr="00F12DF2" w:rsidTr="00EE15F1">
        <w:trPr>
          <w:gridAfter w:val="1"/>
          <w:wAfter w:w="1417" w:type="dxa"/>
          <w:cantSplit/>
          <w:trHeight w:val="705"/>
        </w:trPr>
        <w:tc>
          <w:tcPr>
            <w:tcW w:w="562" w:type="dxa"/>
            <w:vMerge/>
            <w:vAlign w:val="center"/>
          </w:tcPr>
          <w:p w:rsidR="001A1EDA" w:rsidRPr="00A4136A" w:rsidRDefault="001A1EDA" w:rsidP="00B80398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  <w:vMerge/>
            <w:vAlign w:val="center"/>
          </w:tcPr>
          <w:p w:rsidR="001A1EDA" w:rsidRPr="00A4136A" w:rsidRDefault="001A1EDA" w:rsidP="00B80398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134" w:type="dxa"/>
          </w:tcPr>
          <w:p w:rsidR="001A1EDA" w:rsidRPr="00A4136A" w:rsidRDefault="001A1EDA" w:rsidP="00B80398">
            <w:pPr>
              <w:jc w:val="center"/>
            </w:pPr>
            <w:r w:rsidRPr="00A4136A">
              <w:t>Загальний фонд</w:t>
            </w:r>
          </w:p>
        </w:tc>
        <w:tc>
          <w:tcPr>
            <w:tcW w:w="850" w:type="dxa"/>
          </w:tcPr>
          <w:p w:rsidR="001A1EDA" w:rsidRPr="00A4136A" w:rsidRDefault="001A1EDA" w:rsidP="00B80398">
            <w:pPr>
              <w:jc w:val="center"/>
            </w:pPr>
            <w:r w:rsidRPr="00A4136A">
              <w:t>Спеціальний фонд</w:t>
            </w:r>
          </w:p>
        </w:tc>
        <w:tc>
          <w:tcPr>
            <w:tcW w:w="1134" w:type="dxa"/>
            <w:vAlign w:val="center"/>
          </w:tcPr>
          <w:p w:rsidR="001A1EDA" w:rsidRPr="00A4136A" w:rsidRDefault="001A1EDA" w:rsidP="00570BB7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gridSpan w:val="2"/>
          </w:tcPr>
          <w:p w:rsidR="001A1EDA" w:rsidRPr="00A4136A" w:rsidRDefault="001A1EDA" w:rsidP="00B80398">
            <w:pPr>
              <w:jc w:val="center"/>
            </w:pPr>
            <w:r w:rsidRPr="00A4136A">
              <w:t>Загальний фонд</w:t>
            </w:r>
          </w:p>
        </w:tc>
        <w:tc>
          <w:tcPr>
            <w:tcW w:w="851" w:type="dxa"/>
          </w:tcPr>
          <w:p w:rsidR="001A1EDA" w:rsidRPr="00A4136A" w:rsidRDefault="001A1EDA" w:rsidP="00B80398">
            <w:pPr>
              <w:jc w:val="center"/>
            </w:pPr>
            <w:r w:rsidRPr="00A4136A">
              <w:t>Спеціальний фонд</w:t>
            </w:r>
          </w:p>
        </w:tc>
        <w:tc>
          <w:tcPr>
            <w:tcW w:w="2551" w:type="dxa"/>
            <w:gridSpan w:val="2"/>
            <w:vAlign w:val="center"/>
          </w:tcPr>
          <w:p w:rsidR="001A1EDA" w:rsidRPr="00A4136A" w:rsidRDefault="001A1EDA" w:rsidP="00B80398">
            <w:pPr>
              <w:jc w:val="center"/>
            </w:pPr>
          </w:p>
        </w:tc>
      </w:tr>
      <w:tr w:rsidR="001A1EDA" w:rsidRPr="00F12DF2" w:rsidTr="00EE15F1">
        <w:trPr>
          <w:gridAfter w:val="1"/>
          <w:wAfter w:w="1417" w:type="dxa"/>
          <w:cantSplit/>
          <w:trHeight w:val="976"/>
        </w:trPr>
        <w:tc>
          <w:tcPr>
            <w:tcW w:w="562" w:type="dxa"/>
            <w:vAlign w:val="center"/>
          </w:tcPr>
          <w:p w:rsidR="001A1EDA" w:rsidRPr="00A4136A" w:rsidRDefault="001A1EDA" w:rsidP="00B80398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1</w:t>
            </w:r>
          </w:p>
        </w:tc>
        <w:tc>
          <w:tcPr>
            <w:tcW w:w="2127" w:type="dxa"/>
            <w:vAlign w:val="center"/>
          </w:tcPr>
          <w:p w:rsidR="001A1EDA" w:rsidRPr="003B2D0B" w:rsidRDefault="001A1EDA" w:rsidP="00B80398">
            <w:pPr>
              <w:rPr>
                <w:snapToGrid w:val="0"/>
              </w:rPr>
            </w:pPr>
            <w:r w:rsidRPr="003B2D0B">
              <w:rPr>
                <w:snapToGrid w:val="0"/>
              </w:rPr>
              <w:t xml:space="preserve">Оплата витрат замовлень проектів реконструкції, перепланування та переобладнання, </w:t>
            </w:r>
            <w:proofErr w:type="spellStart"/>
            <w:r w:rsidRPr="003B2D0B">
              <w:rPr>
                <w:bCs/>
                <w:snapToGrid w:val="0"/>
                <w:lang w:val="ru-RU"/>
              </w:rPr>
              <w:t>дозвільної</w:t>
            </w:r>
            <w:proofErr w:type="spellEnd"/>
            <w:r w:rsidRPr="003B2D0B">
              <w:rPr>
                <w:bCs/>
                <w:snapToGrid w:val="0"/>
                <w:lang w:val="ru-RU"/>
              </w:rPr>
              <w:t xml:space="preserve"> </w:t>
            </w:r>
            <w:proofErr w:type="spellStart"/>
            <w:r w:rsidRPr="003B2D0B">
              <w:rPr>
                <w:bCs/>
                <w:snapToGrid w:val="0"/>
                <w:lang w:val="ru-RU"/>
              </w:rPr>
              <w:t>документації</w:t>
            </w:r>
            <w:proofErr w:type="spellEnd"/>
            <w:r w:rsidRPr="003B2D0B">
              <w:rPr>
                <w:bCs/>
                <w:snapToGrid w:val="0"/>
                <w:lang w:val="ru-RU"/>
              </w:rPr>
              <w:t xml:space="preserve"> на </w:t>
            </w:r>
            <w:proofErr w:type="spellStart"/>
            <w:r w:rsidRPr="003B2D0B">
              <w:rPr>
                <w:bCs/>
                <w:snapToGrid w:val="0"/>
                <w:lang w:val="ru-RU"/>
              </w:rPr>
              <w:t>будівельні</w:t>
            </w:r>
            <w:proofErr w:type="spellEnd"/>
            <w:r w:rsidRPr="003B2D0B">
              <w:rPr>
                <w:bCs/>
                <w:snapToGrid w:val="0"/>
                <w:lang w:val="ru-RU"/>
              </w:rPr>
              <w:t xml:space="preserve"> </w:t>
            </w:r>
            <w:proofErr w:type="spellStart"/>
            <w:r w:rsidRPr="003B2D0B">
              <w:rPr>
                <w:bCs/>
                <w:snapToGrid w:val="0"/>
                <w:lang w:val="ru-RU"/>
              </w:rPr>
              <w:t>роботи</w:t>
            </w:r>
            <w:proofErr w:type="spellEnd"/>
            <w:r w:rsidRPr="003B2D0B">
              <w:rPr>
                <w:bCs/>
                <w:snapToGrid w:val="0"/>
              </w:rPr>
              <w:t xml:space="preserve"> та їх виконання</w:t>
            </w:r>
            <w:r w:rsidRPr="003B2D0B">
              <w:rPr>
                <w:bCs/>
                <w:snapToGrid w:val="0"/>
                <w:lang w:val="ru-RU"/>
              </w:rPr>
              <w:t>.</w:t>
            </w:r>
          </w:p>
          <w:p w:rsidR="001A1EDA" w:rsidRPr="00A4136A" w:rsidRDefault="001A1EDA" w:rsidP="00B80398">
            <w:pPr>
              <w:rPr>
                <w:rStyle w:val="grame"/>
                <w:snapToGrid w:val="0"/>
              </w:rPr>
            </w:pPr>
          </w:p>
        </w:tc>
        <w:tc>
          <w:tcPr>
            <w:tcW w:w="1134" w:type="dxa"/>
            <w:vMerge w:val="restart"/>
          </w:tcPr>
          <w:p w:rsidR="001A1EDA" w:rsidRPr="00A4136A" w:rsidRDefault="001A1EDA" w:rsidP="00B80398">
            <w:pPr>
              <w:jc w:val="center"/>
            </w:pPr>
            <w:r>
              <w:rPr>
                <w:rStyle w:val="spelle"/>
                <w:snapToGrid w:val="0"/>
                <w:sz w:val="20"/>
                <w:szCs w:val="20"/>
              </w:rPr>
              <w:t>429 910,00</w:t>
            </w:r>
          </w:p>
        </w:tc>
        <w:tc>
          <w:tcPr>
            <w:tcW w:w="850" w:type="dxa"/>
            <w:vMerge w:val="restart"/>
          </w:tcPr>
          <w:p w:rsidR="001A1EDA" w:rsidRPr="00A4136A" w:rsidRDefault="001A1EDA" w:rsidP="00B80398">
            <w:pPr>
              <w:jc w:val="center"/>
            </w:pPr>
          </w:p>
        </w:tc>
        <w:tc>
          <w:tcPr>
            <w:tcW w:w="1134" w:type="dxa"/>
            <w:vAlign w:val="center"/>
          </w:tcPr>
          <w:p w:rsidR="001A1EDA" w:rsidRPr="00A4136A" w:rsidRDefault="001A1EDA" w:rsidP="00570BB7">
            <w:pPr>
              <w:jc w:val="center"/>
              <w:rPr>
                <w:rStyle w:val="spelle"/>
              </w:rPr>
            </w:pPr>
            <w:r w:rsidRPr="00A4136A">
              <w:rPr>
                <w:rStyle w:val="spelle"/>
              </w:rPr>
              <w:t>Управління комунального майна та земельних відносин Ніжинської міської ради</w:t>
            </w:r>
          </w:p>
        </w:tc>
        <w:tc>
          <w:tcPr>
            <w:tcW w:w="1134" w:type="dxa"/>
            <w:gridSpan w:val="2"/>
          </w:tcPr>
          <w:p w:rsidR="001A1EDA" w:rsidRPr="00F71B19" w:rsidRDefault="001A1EDA" w:rsidP="00B80398">
            <w:pPr>
              <w:jc w:val="center"/>
              <w:rPr>
                <w:sz w:val="20"/>
                <w:szCs w:val="20"/>
              </w:rPr>
            </w:pPr>
            <w:r w:rsidRPr="00F71B19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 xml:space="preserve"> </w:t>
            </w:r>
            <w:r w:rsidRPr="00F71B19">
              <w:rPr>
                <w:sz w:val="20"/>
                <w:szCs w:val="20"/>
              </w:rPr>
              <w:t>050,00</w:t>
            </w:r>
          </w:p>
        </w:tc>
        <w:tc>
          <w:tcPr>
            <w:tcW w:w="851" w:type="dxa"/>
          </w:tcPr>
          <w:p w:rsidR="001A1EDA" w:rsidRPr="00A4136A" w:rsidRDefault="001A1EDA" w:rsidP="00B80398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1A1EDA" w:rsidRDefault="001A1EDA" w:rsidP="00B803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1.З</w:t>
            </w:r>
            <w:r w:rsidRPr="003A3A2C">
              <w:rPr>
                <w:sz w:val="16"/>
                <w:szCs w:val="16"/>
              </w:rPr>
              <w:t>а розроблення містобудівного</w:t>
            </w:r>
            <w:r>
              <w:rPr>
                <w:sz w:val="16"/>
                <w:szCs w:val="16"/>
              </w:rPr>
              <w:t xml:space="preserve"> </w:t>
            </w:r>
            <w:r w:rsidRPr="003A3A2C">
              <w:rPr>
                <w:sz w:val="16"/>
                <w:szCs w:val="16"/>
              </w:rPr>
              <w:t>розрахунку для об`єкту: реконструкція нежитлового приміщення «майстерня по виготовленню одягу» за адресою:        вул. Шевченка, 96б/1 в м. Ніжин, Чернігівської області в житлову  квартиру за адресою: вул. Шевченка, 96-Б кв. 60 в м. Ніжин, Чернігівської області та супроводжує проведення її державної експертизи кошторисної документації до моменту отримання позитивного висновку, оформленого відповідно до чинного законодавства України згідно договору № 27.</w:t>
            </w:r>
            <w:r>
              <w:rPr>
                <w:sz w:val="16"/>
                <w:szCs w:val="16"/>
              </w:rPr>
              <w:t xml:space="preserve"> (1од.)</w:t>
            </w:r>
          </w:p>
          <w:p w:rsidR="001A1EDA" w:rsidRDefault="001A1EDA" w:rsidP="00B803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</w:t>
            </w:r>
            <w:r w:rsidRPr="003A3A2C">
              <w:rPr>
                <w:sz w:val="16"/>
                <w:szCs w:val="16"/>
              </w:rPr>
              <w:t xml:space="preserve">а розроблення містобудівного розрахунку для об`єкту: реконструкція частини нежитлової будівлі «аптека» комунальної власності Ніжинської територіальної громади за адресою: Чернігівська область, м. Ніжин, вул. Озерна, 21/2  під дві окремі житлові квартири (ДК 021:2015 код 71320000-7. Послуги з інженерного проектування) згідно договору </w:t>
            </w:r>
            <w:r>
              <w:rPr>
                <w:sz w:val="16"/>
                <w:szCs w:val="16"/>
              </w:rPr>
              <w:t xml:space="preserve">      </w:t>
            </w:r>
            <w:r w:rsidRPr="003A3A2C">
              <w:rPr>
                <w:sz w:val="16"/>
                <w:szCs w:val="16"/>
              </w:rPr>
              <w:t>№ 28.</w:t>
            </w:r>
            <w:r>
              <w:rPr>
                <w:sz w:val="16"/>
                <w:szCs w:val="16"/>
              </w:rPr>
              <w:t xml:space="preserve"> (1од.)</w:t>
            </w:r>
          </w:p>
          <w:p w:rsidR="001A1EDA" w:rsidRDefault="001A1EDA" w:rsidP="00B803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EC4384">
              <w:rPr>
                <w:sz w:val="16"/>
                <w:szCs w:val="16"/>
              </w:rPr>
              <w:t>Послуги з розробки містобудівного розрахунку для об</w:t>
            </w:r>
            <w:r w:rsidRPr="00EC4384">
              <w:rPr>
                <w:sz w:val="16"/>
                <w:szCs w:val="16"/>
                <w:lang w:val="ru-RU"/>
              </w:rPr>
              <w:t>`</w:t>
            </w:r>
            <w:proofErr w:type="spellStart"/>
            <w:r w:rsidRPr="00EC4384">
              <w:rPr>
                <w:sz w:val="16"/>
                <w:szCs w:val="16"/>
              </w:rPr>
              <w:t>єкту</w:t>
            </w:r>
            <w:proofErr w:type="spellEnd"/>
            <w:r w:rsidRPr="00EC4384">
              <w:rPr>
                <w:sz w:val="16"/>
                <w:szCs w:val="16"/>
              </w:rPr>
              <w:t xml:space="preserve"> : Реконструкції частини нежитлового приміщення комунальної власності  Ніжинської територіальної громади за адресою: м. Ніжин, вул. Амосова академіка, 14А приміщення 1 під житлову квартиру. (1 од.)</w:t>
            </w:r>
          </w:p>
          <w:p w:rsidR="001A1EDA" w:rsidRDefault="001A1EDA" w:rsidP="00B803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Послуги з виготовлення </w:t>
            </w:r>
            <w:r w:rsidRPr="009520AF">
              <w:rPr>
                <w:sz w:val="28"/>
                <w:szCs w:val="28"/>
              </w:rPr>
              <w:t xml:space="preserve"> </w:t>
            </w:r>
            <w:r w:rsidRPr="009520AF">
              <w:rPr>
                <w:sz w:val="16"/>
                <w:szCs w:val="16"/>
              </w:rPr>
              <w:t>проектно-кошторисної документації для об`єкту: реконструкція частини нежитлового приміщення комунальної власності Ніжинської територіальної громади за адресою: Чернігівська область, м. Ніжин,       вул. Амосова академіка, будинок 14А, приміщення 1 під житлову квартиру».</w:t>
            </w:r>
            <w:r>
              <w:rPr>
                <w:sz w:val="16"/>
                <w:szCs w:val="16"/>
              </w:rPr>
              <w:t>(1 од.)</w:t>
            </w:r>
          </w:p>
          <w:p w:rsidR="001A1EDA" w:rsidRPr="00725E1F" w:rsidRDefault="001A1EDA" w:rsidP="00B803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 Послуги з виготовлення проектно-кошторисної документації</w:t>
            </w:r>
            <w:r w:rsidRPr="00725E1F">
              <w:rPr>
                <w:sz w:val="28"/>
                <w:szCs w:val="28"/>
              </w:rPr>
              <w:t xml:space="preserve"> </w:t>
            </w:r>
            <w:r w:rsidRPr="00725E1F">
              <w:rPr>
                <w:sz w:val="16"/>
                <w:szCs w:val="16"/>
              </w:rPr>
              <w:t>для об`єкту: «Реконструкція частини нежитлового приміщення  комунальної власності Ніжинської територіальної громади за адресою: Чернігівська область, м. Ніжин, вул. Озерна, 21/2.</w:t>
            </w:r>
            <w:r>
              <w:rPr>
                <w:sz w:val="16"/>
                <w:szCs w:val="16"/>
              </w:rPr>
              <w:t xml:space="preserve"> (1 од.)</w:t>
            </w:r>
          </w:p>
          <w:p w:rsidR="001A1EDA" w:rsidRPr="009520AF" w:rsidRDefault="001A1EDA" w:rsidP="00B80398">
            <w:pPr>
              <w:rPr>
                <w:sz w:val="16"/>
                <w:szCs w:val="16"/>
              </w:rPr>
            </w:pPr>
          </w:p>
          <w:p w:rsidR="001A1EDA" w:rsidRPr="00EC4384" w:rsidRDefault="001A1EDA" w:rsidP="00B80398">
            <w:pPr>
              <w:rPr>
                <w:sz w:val="16"/>
                <w:szCs w:val="16"/>
              </w:rPr>
            </w:pPr>
          </w:p>
          <w:p w:rsidR="001A1EDA" w:rsidRPr="00A4136A" w:rsidRDefault="001A1EDA" w:rsidP="00B80398">
            <w:pPr>
              <w:jc w:val="center"/>
            </w:pPr>
          </w:p>
        </w:tc>
      </w:tr>
      <w:tr w:rsidR="001A1EDA" w:rsidRPr="00F12DF2" w:rsidTr="00EE15F1">
        <w:trPr>
          <w:gridAfter w:val="1"/>
          <w:wAfter w:w="1417" w:type="dxa"/>
          <w:cantSplit/>
          <w:trHeight w:val="976"/>
        </w:trPr>
        <w:tc>
          <w:tcPr>
            <w:tcW w:w="562" w:type="dxa"/>
            <w:vAlign w:val="center"/>
          </w:tcPr>
          <w:p w:rsidR="001A1EDA" w:rsidRPr="00A4136A" w:rsidRDefault="001A1EDA" w:rsidP="00B80398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2</w:t>
            </w:r>
          </w:p>
        </w:tc>
        <w:tc>
          <w:tcPr>
            <w:tcW w:w="2127" w:type="dxa"/>
            <w:vAlign w:val="center"/>
          </w:tcPr>
          <w:p w:rsidR="001A1EDA" w:rsidRPr="00A4136A" w:rsidRDefault="001A1EDA" w:rsidP="00B80398">
            <w:pPr>
              <w:jc w:val="both"/>
              <w:rPr>
                <w:rStyle w:val="grame"/>
                <w:snapToGrid w:val="0"/>
              </w:rPr>
            </w:pPr>
            <w:r w:rsidRPr="0024575B">
              <w:rPr>
                <w:snapToGrid w:val="0"/>
              </w:rPr>
              <w:t>Оплата витрат пов’язаних з належним збереженням, обслуговуванням та утриманням майна</w:t>
            </w:r>
          </w:p>
        </w:tc>
        <w:tc>
          <w:tcPr>
            <w:tcW w:w="1134" w:type="dxa"/>
            <w:vMerge/>
          </w:tcPr>
          <w:p w:rsidR="001A1EDA" w:rsidRPr="00A4136A" w:rsidRDefault="001A1EDA" w:rsidP="00B80398">
            <w:pPr>
              <w:jc w:val="center"/>
            </w:pPr>
          </w:p>
        </w:tc>
        <w:tc>
          <w:tcPr>
            <w:tcW w:w="850" w:type="dxa"/>
            <w:vMerge/>
          </w:tcPr>
          <w:p w:rsidR="001A1EDA" w:rsidRPr="00A4136A" w:rsidRDefault="001A1EDA" w:rsidP="00B80398">
            <w:pPr>
              <w:jc w:val="center"/>
            </w:pPr>
          </w:p>
        </w:tc>
        <w:tc>
          <w:tcPr>
            <w:tcW w:w="1134" w:type="dxa"/>
            <w:vAlign w:val="center"/>
          </w:tcPr>
          <w:p w:rsidR="001A1EDA" w:rsidRPr="00A4136A" w:rsidRDefault="001A1EDA" w:rsidP="00570BB7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gridSpan w:val="2"/>
          </w:tcPr>
          <w:p w:rsidR="001A1EDA" w:rsidRPr="00C457B1" w:rsidRDefault="001A1EDA" w:rsidP="00B80398">
            <w:pPr>
              <w:jc w:val="center"/>
              <w:rPr>
                <w:sz w:val="16"/>
                <w:szCs w:val="16"/>
              </w:rPr>
            </w:pPr>
            <w:r w:rsidRPr="00C457B1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</w:tcPr>
          <w:p w:rsidR="001A1EDA" w:rsidRPr="00A4136A" w:rsidRDefault="001A1EDA" w:rsidP="00B80398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1A1EDA" w:rsidRPr="00B11B54" w:rsidRDefault="001A1EDA" w:rsidP="00B80398">
            <w:pPr>
              <w:jc w:val="center"/>
              <w:rPr>
                <w:sz w:val="16"/>
                <w:szCs w:val="16"/>
              </w:rPr>
            </w:pPr>
            <w:r w:rsidRPr="00B11B54">
              <w:rPr>
                <w:sz w:val="16"/>
                <w:szCs w:val="16"/>
              </w:rPr>
              <w:t xml:space="preserve">Послуги з вивезення сміття (твердих відходів) за адресою:   </w:t>
            </w:r>
            <w:r>
              <w:rPr>
                <w:sz w:val="16"/>
                <w:szCs w:val="16"/>
              </w:rPr>
              <w:t xml:space="preserve">      </w:t>
            </w:r>
            <w:r w:rsidRPr="00B11B54">
              <w:rPr>
                <w:sz w:val="16"/>
                <w:szCs w:val="16"/>
              </w:rPr>
              <w:t>м. Ніжин, вул. Овдіївська,5</w:t>
            </w:r>
          </w:p>
        </w:tc>
      </w:tr>
      <w:tr w:rsidR="001A1EDA" w:rsidRPr="00A4136A" w:rsidTr="00EE15F1">
        <w:trPr>
          <w:gridAfter w:val="1"/>
          <w:wAfter w:w="1417" w:type="dxa"/>
          <w:cantSplit/>
          <w:trHeight w:val="976"/>
        </w:trPr>
        <w:tc>
          <w:tcPr>
            <w:tcW w:w="562" w:type="dxa"/>
            <w:vAlign w:val="center"/>
          </w:tcPr>
          <w:p w:rsidR="001A1EDA" w:rsidRPr="00A4136A" w:rsidRDefault="001A1EDA" w:rsidP="00B803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</w:t>
            </w:r>
          </w:p>
        </w:tc>
        <w:tc>
          <w:tcPr>
            <w:tcW w:w="2127" w:type="dxa"/>
            <w:vAlign w:val="center"/>
          </w:tcPr>
          <w:p w:rsidR="001A1EDA" w:rsidRPr="00A4136A" w:rsidRDefault="001A1EDA" w:rsidP="00B80398">
            <w:pPr>
              <w:rPr>
                <w:rStyle w:val="grame"/>
                <w:snapToGrid w:val="0"/>
              </w:rPr>
            </w:pPr>
            <w:r w:rsidRPr="00A4136A">
              <w:rPr>
                <w:rStyle w:val="grame"/>
                <w:snapToGrid w:val="0"/>
              </w:rPr>
              <w:t>Проведення незалежних оцінок цілісних майнових комплексів, нерухомого майна та іншого, крім нерухомого, окремого індивідуального визначеного майна (транспортні засоби, технологічне обладнання, устаткування тощо)</w:t>
            </w:r>
          </w:p>
        </w:tc>
        <w:tc>
          <w:tcPr>
            <w:tcW w:w="1134" w:type="dxa"/>
            <w:vMerge w:val="restart"/>
          </w:tcPr>
          <w:p w:rsidR="001A1EDA" w:rsidRPr="00C457B1" w:rsidRDefault="001A1EDA" w:rsidP="00B80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A1EDA" w:rsidRPr="00A4136A" w:rsidRDefault="001A1EDA" w:rsidP="00B80398">
            <w:pPr>
              <w:jc w:val="center"/>
            </w:pPr>
          </w:p>
        </w:tc>
        <w:tc>
          <w:tcPr>
            <w:tcW w:w="1134" w:type="dxa"/>
            <w:vAlign w:val="center"/>
          </w:tcPr>
          <w:p w:rsidR="001A1EDA" w:rsidRPr="00A4136A" w:rsidRDefault="001A1EDA" w:rsidP="00570BB7">
            <w:pPr>
              <w:jc w:val="center"/>
              <w:rPr>
                <w:rStyle w:val="spelle"/>
              </w:rPr>
            </w:pPr>
            <w:r w:rsidRPr="00A4136A">
              <w:rPr>
                <w:rStyle w:val="spelle"/>
              </w:rPr>
              <w:t>Управління комунального майна та земельних відносин Ніжинської міської ради</w:t>
            </w:r>
          </w:p>
        </w:tc>
        <w:tc>
          <w:tcPr>
            <w:tcW w:w="1134" w:type="dxa"/>
            <w:gridSpan w:val="2"/>
          </w:tcPr>
          <w:p w:rsidR="001A1EDA" w:rsidRPr="00922A2D" w:rsidRDefault="001A1EDA" w:rsidP="00B80398">
            <w:pPr>
              <w:jc w:val="center"/>
              <w:rPr>
                <w:sz w:val="16"/>
                <w:szCs w:val="16"/>
              </w:rPr>
            </w:pPr>
            <w:r w:rsidRPr="00922A2D">
              <w:rPr>
                <w:sz w:val="16"/>
                <w:szCs w:val="16"/>
              </w:rPr>
              <w:t>54 180,00</w:t>
            </w:r>
          </w:p>
        </w:tc>
        <w:tc>
          <w:tcPr>
            <w:tcW w:w="851" w:type="dxa"/>
          </w:tcPr>
          <w:p w:rsidR="001A1EDA" w:rsidRPr="00922A2D" w:rsidRDefault="001A1EDA" w:rsidP="00B80398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1A1EDA" w:rsidRPr="00922A2D" w:rsidRDefault="001A1EDA" w:rsidP="00B80398">
            <w:pPr>
              <w:jc w:val="center"/>
              <w:rPr>
                <w:sz w:val="16"/>
                <w:szCs w:val="16"/>
              </w:rPr>
            </w:pPr>
            <w:r w:rsidRPr="00922A2D">
              <w:rPr>
                <w:sz w:val="16"/>
                <w:szCs w:val="16"/>
              </w:rPr>
              <w:t>Проведення незалежної оцінки нерухомого майна    (14 од.)</w:t>
            </w:r>
          </w:p>
        </w:tc>
      </w:tr>
      <w:tr w:rsidR="001A1EDA" w:rsidRPr="00A4136A" w:rsidTr="00EE15F1">
        <w:trPr>
          <w:gridAfter w:val="1"/>
          <w:wAfter w:w="1417" w:type="dxa"/>
          <w:cantSplit/>
          <w:trHeight w:val="976"/>
        </w:trPr>
        <w:tc>
          <w:tcPr>
            <w:tcW w:w="562" w:type="dxa"/>
            <w:vAlign w:val="center"/>
          </w:tcPr>
          <w:p w:rsidR="001A1EDA" w:rsidRPr="00A4136A" w:rsidRDefault="001A1EDA" w:rsidP="00B803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127" w:type="dxa"/>
            <w:vAlign w:val="center"/>
          </w:tcPr>
          <w:p w:rsidR="001A1EDA" w:rsidRPr="00A4136A" w:rsidRDefault="001A1EDA" w:rsidP="00B80398">
            <w:pPr>
              <w:jc w:val="center"/>
              <w:rPr>
                <w:rStyle w:val="grame"/>
                <w:snapToGrid w:val="0"/>
              </w:rPr>
            </w:pPr>
            <w:r w:rsidRPr="00A4136A">
              <w:rPr>
                <w:rStyle w:val="grame"/>
                <w:snapToGrid w:val="0"/>
              </w:rPr>
              <w:t>Послуги з технічної інвентаризації майна</w:t>
            </w:r>
          </w:p>
        </w:tc>
        <w:tc>
          <w:tcPr>
            <w:tcW w:w="1134" w:type="dxa"/>
            <w:vMerge/>
          </w:tcPr>
          <w:p w:rsidR="001A1EDA" w:rsidRPr="00A4136A" w:rsidRDefault="001A1EDA" w:rsidP="00B80398">
            <w:pPr>
              <w:jc w:val="center"/>
            </w:pPr>
          </w:p>
        </w:tc>
        <w:tc>
          <w:tcPr>
            <w:tcW w:w="850" w:type="dxa"/>
            <w:vMerge/>
          </w:tcPr>
          <w:p w:rsidR="001A1EDA" w:rsidRPr="00A4136A" w:rsidRDefault="001A1EDA" w:rsidP="00B80398">
            <w:pPr>
              <w:jc w:val="center"/>
            </w:pPr>
          </w:p>
        </w:tc>
        <w:tc>
          <w:tcPr>
            <w:tcW w:w="1134" w:type="dxa"/>
            <w:vAlign w:val="center"/>
          </w:tcPr>
          <w:p w:rsidR="001A1EDA" w:rsidRPr="00A4136A" w:rsidRDefault="001A1EDA" w:rsidP="00570BB7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gridSpan w:val="2"/>
          </w:tcPr>
          <w:p w:rsidR="001A1EDA" w:rsidRPr="00922A2D" w:rsidRDefault="001A1EDA" w:rsidP="00B80398">
            <w:pPr>
              <w:jc w:val="center"/>
              <w:rPr>
                <w:sz w:val="16"/>
                <w:szCs w:val="16"/>
              </w:rPr>
            </w:pPr>
            <w:r w:rsidRPr="00922A2D">
              <w:rPr>
                <w:sz w:val="16"/>
                <w:szCs w:val="16"/>
              </w:rPr>
              <w:t>237 314,00</w:t>
            </w:r>
          </w:p>
        </w:tc>
        <w:tc>
          <w:tcPr>
            <w:tcW w:w="851" w:type="dxa"/>
          </w:tcPr>
          <w:p w:rsidR="001A1EDA" w:rsidRPr="00922A2D" w:rsidRDefault="001A1EDA" w:rsidP="00B80398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1A1EDA" w:rsidRPr="00922A2D" w:rsidRDefault="001A1EDA" w:rsidP="00234C19">
            <w:pPr>
              <w:rPr>
                <w:sz w:val="16"/>
                <w:szCs w:val="16"/>
              </w:rPr>
            </w:pPr>
            <w:r w:rsidRPr="00922A2D">
              <w:rPr>
                <w:sz w:val="16"/>
                <w:szCs w:val="16"/>
              </w:rPr>
              <w:t>Виготовлення технічних паспортів    (</w:t>
            </w:r>
            <w:r>
              <w:rPr>
                <w:sz w:val="16"/>
                <w:szCs w:val="16"/>
              </w:rPr>
              <w:t>21</w:t>
            </w:r>
            <w:r w:rsidRPr="00922A2D">
              <w:rPr>
                <w:sz w:val="16"/>
                <w:szCs w:val="16"/>
              </w:rPr>
              <w:t xml:space="preserve"> од.); довідок – характеристик (10 од.); внесення технічного паспорту до електронного реєстру  (6 од.); виготовлення копії плану 1-го та 2-го поверху житлового будинку по вул. Амосова академіка, 14А (1 од.);  виготовлення довідки про належність майна (6 од.); ;проведення поточної інвентаризації (01 од.);проведення </w:t>
            </w:r>
            <w:proofErr w:type="spellStart"/>
            <w:r w:rsidRPr="00922A2D">
              <w:rPr>
                <w:sz w:val="16"/>
                <w:szCs w:val="16"/>
              </w:rPr>
              <w:t>розрахунка</w:t>
            </w:r>
            <w:proofErr w:type="spellEnd"/>
            <w:r w:rsidRPr="00922A2D">
              <w:rPr>
                <w:sz w:val="16"/>
                <w:szCs w:val="16"/>
              </w:rPr>
              <w:t xml:space="preserve"> ідеальних часток нежитлового приміщення по вул. Шевченка, 21 (01 од.)</w:t>
            </w:r>
          </w:p>
        </w:tc>
      </w:tr>
      <w:tr w:rsidR="001A1EDA" w:rsidRPr="00A4136A" w:rsidTr="00EE15F1">
        <w:trPr>
          <w:gridAfter w:val="1"/>
          <w:wAfter w:w="1417" w:type="dxa"/>
          <w:cantSplit/>
          <w:trHeight w:val="976"/>
        </w:trPr>
        <w:tc>
          <w:tcPr>
            <w:tcW w:w="562" w:type="dxa"/>
            <w:vAlign w:val="center"/>
          </w:tcPr>
          <w:p w:rsidR="001A1EDA" w:rsidRDefault="001A1EDA" w:rsidP="00B80398">
            <w:pPr>
              <w:jc w:val="center"/>
              <w:rPr>
                <w:snapToGrid w:val="0"/>
              </w:rPr>
            </w:pPr>
          </w:p>
          <w:p w:rsidR="001A1EDA" w:rsidRDefault="001A1EDA" w:rsidP="00B80398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1A1EDA" w:rsidRPr="00A4136A" w:rsidRDefault="001A1EDA" w:rsidP="00B80398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134" w:type="dxa"/>
            <w:vMerge/>
          </w:tcPr>
          <w:p w:rsidR="001A1EDA" w:rsidRPr="00A4136A" w:rsidRDefault="001A1EDA" w:rsidP="00B80398">
            <w:pPr>
              <w:jc w:val="center"/>
            </w:pPr>
          </w:p>
        </w:tc>
        <w:tc>
          <w:tcPr>
            <w:tcW w:w="850" w:type="dxa"/>
            <w:vMerge/>
          </w:tcPr>
          <w:p w:rsidR="001A1EDA" w:rsidRPr="00A4136A" w:rsidRDefault="001A1EDA" w:rsidP="00B80398">
            <w:pPr>
              <w:jc w:val="center"/>
            </w:pPr>
          </w:p>
        </w:tc>
        <w:tc>
          <w:tcPr>
            <w:tcW w:w="1134" w:type="dxa"/>
            <w:vAlign w:val="center"/>
          </w:tcPr>
          <w:p w:rsidR="001A1EDA" w:rsidRPr="00A4136A" w:rsidRDefault="001A1EDA" w:rsidP="00570BB7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gridSpan w:val="2"/>
          </w:tcPr>
          <w:p w:rsidR="001A1EDA" w:rsidRDefault="001A1EDA" w:rsidP="00B803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A1EDA" w:rsidRPr="00A4136A" w:rsidRDefault="001A1EDA" w:rsidP="00B80398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1A1EDA" w:rsidRPr="0051712C" w:rsidRDefault="001A1EDA" w:rsidP="00B80398">
            <w:pPr>
              <w:jc w:val="center"/>
              <w:rPr>
                <w:sz w:val="16"/>
                <w:szCs w:val="16"/>
              </w:rPr>
            </w:pPr>
          </w:p>
        </w:tc>
      </w:tr>
      <w:tr w:rsidR="001A1EDA" w:rsidRPr="00A4136A" w:rsidTr="00EE15F1">
        <w:trPr>
          <w:gridAfter w:val="1"/>
          <w:wAfter w:w="1417" w:type="dxa"/>
          <w:cantSplit/>
          <w:trHeight w:val="976"/>
        </w:trPr>
        <w:tc>
          <w:tcPr>
            <w:tcW w:w="562" w:type="dxa"/>
            <w:vAlign w:val="center"/>
          </w:tcPr>
          <w:p w:rsidR="001A1EDA" w:rsidRPr="00A4136A" w:rsidRDefault="001A1EDA" w:rsidP="00B803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127" w:type="dxa"/>
            <w:vAlign w:val="center"/>
          </w:tcPr>
          <w:p w:rsidR="001A1EDA" w:rsidRPr="008C188D" w:rsidRDefault="001A1EDA" w:rsidP="00B80398">
            <w:pPr>
              <w:jc w:val="center"/>
              <w:rPr>
                <w:rStyle w:val="grame"/>
                <w:snapToGrid w:val="0"/>
              </w:rPr>
            </w:pPr>
            <w:r w:rsidRPr="008C188D">
              <w:rPr>
                <w:color w:val="000000"/>
                <w:shd w:val="clear" w:color="auto" w:fill="FFFFFF"/>
              </w:rPr>
              <w:t>Послуги нотаріуса: за проведення перевірки інформації про наявність, або відсутність посвідченого заповіту і спадкового договору, або заведеної спадкової справи та виданих свідоцтв про право на спадщину з видачою витягу, або інформаційної довідки, тощо</w:t>
            </w:r>
          </w:p>
        </w:tc>
        <w:tc>
          <w:tcPr>
            <w:tcW w:w="1134" w:type="dxa"/>
            <w:vMerge/>
          </w:tcPr>
          <w:p w:rsidR="001A1EDA" w:rsidRPr="00A4136A" w:rsidRDefault="001A1EDA" w:rsidP="00B80398">
            <w:pPr>
              <w:jc w:val="center"/>
            </w:pPr>
          </w:p>
        </w:tc>
        <w:tc>
          <w:tcPr>
            <w:tcW w:w="850" w:type="dxa"/>
            <w:vMerge/>
          </w:tcPr>
          <w:p w:rsidR="001A1EDA" w:rsidRPr="00A4136A" w:rsidRDefault="001A1EDA" w:rsidP="00B80398">
            <w:pPr>
              <w:jc w:val="center"/>
            </w:pPr>
          </w:p>
        </w:tc>
        <w:tc>
          <w:tcPr>
            <w:tcW w:w="1134" w:type="dxa"/>
            <w:vAlign w:val="center"/>
          </w:tcPr>
          <w:p w:rsidR="001A1EDA" w:rsidRPr="00A4136A" w:rsidRDefault="001A1EDA" w:rsidP="00570BB7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gridSpan w:val="2"/>
          </w:tcPr>
          <w:p w:rsidR="001A1EDA" w:rsidRPr="008C188D" w:rsidRDefault="001A1EDA" w:rsidP="00B80398">
            <w:pPr>
              <w:jc w:val="center"/>
              <w:rPr>
                <w:sz w:val="16"/>
                <w:szCs w:val="16"/>
              </w:rPr>
            </w:pPr>
            <w:r w:rsidRPr="008C188D">
              <w:rPr>
                <w:sz w:val="16"/>
                <w:szCs w:val="16"/>
              </w:rPr>
              <w:t>1 326,00</w:t>
            </w:r>
          </w:p>
        </w:tc>
        <w:tc>
          <w:tcPr>
            <w:tcW w:w="851" w:type="dxa"/>
          </w:tcPr>
          <w:p w:rsidR="001A1EDA" w:rsidRPr="00A4136A" w:rsidRDefault="001A1EDA" w:rsidP="00B80398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1A1EDA" w:rsidRPr="008C188D" w:rsidRDefault="001A1EDA" w:rsidP="00B80398">
            <w:pPr>
              <w:jc w:val="center"/>
              <w:rPr>
                <w:sz w:val="16"/>
                <w:szCs w:val="16"/>
              </w:rPr>
            </w:pPr>
            <w:r w:rsidRPr="008C188D">
              <w:rPr>
                <w:sz w:val="16"/>
                <w:szCs w:val="16"/>
              </w:rPr>
              <w:t>за витяг/інформаційну довідку зі Спадкового реєстру</w:t>
            </w:r>
            <w:r>
              <w:rPr>
                <w:sz w:val="16"/>
                <w:szCs w:val="16"/>
              </w:rPr>
              <w:t xml:space="preserve"> та за </w:t>
            </w:r>
            <w:r>
              <w:rPr>
                <w:sz w:val="28"/>
                <w:szCs w:val="28"/>
              </w:rPr>
              <w:t xml:space="preserve"> </w:t>
            </w:r>
            <w:r w:rsidRPr="008C188D">
              <w:rPr>
                <w:sz w:val="16"/>
                <w:szCs w:val="16"/>
              </w:rPr>
              <w:t>витяг/інформаційну довідку із заповіту</w:t>
            </w:r>
            <w:r>
              <w:rPr>
                <w:sz w:val="16"/>
                <w:szCs w:val="16"/>
              </w:rPr>
              <w:t xml:space="preserve"> (21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од.)</w:t>
            </w:r>
          </w:p>
        </w:tc>
      </w:tr>
    </w:tbl>
    <w:p w:rsidR="005E53D3" w:rsidRDefault="005E53D3" w:rsidP="005E53D3"/>
    <w:p w:rsidR="005E53D3" w:rsidRDefault="005E53D3" w:rsidP="005E53D3"/>
    <w:p w:rsidR="005E53D3" w:rsidRPr="00ED197E" w:rsidRDefault="005E53D3" w:rsidP="005E53D3">
      <w:pPr>
        <w:rPr>
          <w:sz w:val="28"/>
          <w:szCs w:val="28"/>
        </w:rPr>
      </w:pPr>
      <w:r w:rsidRPr="00ED197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</w:t>
      </w:r>
      <w:r w:rsidRPr="00ED197E">
        <w:rPr>
          <w:sz w:val="28"/>
          <w:szCs w:val="28"/>
        </w:rPr>
        <w:t>правління комунального майна та</w:t>
      </w:r>
    </w:p>
    <w:p w:rsidR="005E53D3" w:rsidRDefault="005E53D3" w:rsidP="005E53D3">
      <w:pPr>
        <w:rPr>
          <w:sz w:val="28"/>
          <w:szCs w:val="28"/>
        </w:rPr>
      </w:pPr>
      <w:r w:rsidRPr="00ED197E">
        <w:rPr>
          <w:sz w:val="28"/>
          <w:szCs w:val="28"/>
        </w:rPr>
        <w:t>земельних відносин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Ірина ОНОКАЛО</w:t>
      </w:r>
    </w:p>
    <w:p w:rsidR="005E53D3" w:rsidRDefault="005E53D3" w:rsidP="005E53D3">
      <w:pPr>
        <w:rPr>
          <w:sz w:val="28"/>
          <w:szCs w:val="28"/>
        </w:rPr>
      </w:pPr>
    </w:p>
    <w:p w:rsidR="005E53D3" w:rsidRPr="00ED197E" w:rsidRDefault="005E53D3" w:rsidP="005E53D3">
      <w:pPr>
        <w:rPr>
          <w:sz w:val="28"/>
          <w:szCs w:val="28"/>
        </w:rPr>
      </w:pPr>
      <w:r>
        <w:rPr>
          <w:sz w:val="28"/>
          <w:szCs w:val="28"/>
        </w:rPr>
        <w:t>Начальник відділу – 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Валентина МІСАН</w:t>
      </w:r>
    </w:p>
    <w:p w:rsidR="0099544F" w:rsidRPr="0099544F" w:rsidRDefault="0099544F" w:rsidP="00D65838">
      <w:pPr>
        <w:rPr>
          <w:sz w:val="28"/>
          <w:szCs w:val="28"/>
        </w:rPr>
      </w:pPr>
    </w:p>
    <w:sectPr w:rsidR="0099544F" w:rsidRPr="0099544F" w:rsidSect="00CD4F31">
      <w:footerReference w:type="even" r:id="rId6"/>
      <w:footerReference w:type="default" r:id="rId7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B1" w:rsidRDefault="00610DB1">
      <w:r>
        <w:separator/>
      </w:r>
    </w:p>
  </w:endnote>
  <w:endnote w:type="continuationSeparator" w:id="0">
    <w:p w:rsidR="00610DB1" w:rsidRDefault="00610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E0CD9" w:rsidP="005D267A">
    <w:pPr>
      <w:framePr w:wrap="around" w:vAnchor="text" w:hAnchor="margin" w:xAlign="right" w:y="1"/>
    </w:pPr>
    <w:r>
      <w:fldChar w:fldCharType="begin"/>
    </w:r>
    <w:r w:rsidR="00150DB6">
      <w:instrText xml:space="preserve">PAGE  </w:instrText>
    </w:r>
    <w:r>
      <w:fldChar w:fldCharType="end"/>
    </w:r>
  </w:p>
  <w:p w:rsidR="005D267A" w:rsidRDefault="00610DB1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610DB1">
    <w:pPr>
      <w:pStyle w:val="a3"/>
    </w:pPr>
  </w:p>
  <w:p w:rsidR="005D267A" w:rsidRDefault="00610DB1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B1" w:rsidRDefault="00610DB1">
      <w:r>
        <w:separator/>
      </w:r>
    </w:p>
  </w:footnote>
  <w:footnote w:type="continuationSeparator" w:id="0">
    <w:p w:rsidR="00610DB1" w:rsidRDefault="00610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838"/>
    <w:rsid w:val="00002254"/>
    <w:rsid w:val="00004009"/>
    <w:rsid w:val="00005012"/>
    <w:rsid w:val="000206B9"/>
    <w:rsid w:val="00023544"/>
    <w:rsid w:val="00035C6C"/>
    <w:rsid w:val="00063153"/>
    <w:rsid w:val="0007683F"/>
    <w:rsid w:val="00085263"/>
    <w:rsid w:val="000908B9"/>
    <w:rsid w:val="00093E8C"/>
    <w:rsid w:val="000A2A57"/>
    <w:rsid w:val="001327EA"/>
    <w:rsid w:val="00150DB6"/>
    <w:rsid w:val="00152B29"/>
    <w:rsid w:val="00161828"/>
    <w:rsid w:val="00175DF0"/>
    <w:rsid w:val="001765EE"/>
    <w:rsid w:val="001813FD"/>
    <w:rsid w:val="0018203C"/>
    <w:rsid w:val="001908C3"/>
    <w:rsid w:val="00193D88"/>
    <w:rsid w:val="001A1EDA"/>
    <w:rsid w:val="001A2B54"/>
    <w:rsid w:val="001B0832"/>
    <w:rsid w:val="001B431F"/>
    <w:rsid w:val="001D340A"/>
    <w:rsid w:val="001D412C"/>
    <w:rsid w:val="001E4B5A"/>
    <w:rsid w:val="001F778C"/>
    <w:rsid w:val="0020306B"/>
    <w:rsid w:val="00206232"/>
    <w:rsid w:val="0022158B"/>
    <w:rsid w:val="002237CE"/>
    <w:rsid w:val="00234218"/>
    <w:rsid w:val="00234C19"/>
    <w:rsid w:val="00242D06"/>
    <w:rsid w:val="0024575B"/>
    <w:rsid w:val="00251529"/>
    <w:rsid w:val="00255E53"/>
    <w:rsid w:val="00263D5B"/>
    <w:rsid w:val="00265624"/>
    <w:rsid w:val="00270753"/>
    <w:rsid w:val="00287511"/>
    <w:rsid w:val="002A750D"/>
    <w:rsid w:val="002C7846"/>
    <w:rsid w:val="002D648B"/>
    <w:rsid w:val="002E2834"/>
    <w:rsid w:val="002F6BA1"/>
    <w:rsid w:val="003178F7"/>
    <w:rsid w:val="00333746"/>
    <w:rsid w:val="00341F41"/>
    <w:rsid w:val="00367F82"/>
    <w:rsid w:val="00375DA4"/>
    <w:rsid w:val="00380771"/>
    <w:rsid w:val="00395D19"/>
    <w:rsid w:val="003A3A2C"/>
    <w:rsid w:val="003A55E4"/>
    <w:rsid w:val="003B2D0B"/>
    <w:rsid w:val="003B7D3C"/>
    <w:rsid w:val="003C4BD5"/>
    <w:rsid w:val="003D6BC2"/>
    <w:rsid w:val="003E64ED"/>
    <w:rsid w:val="004315F4"/>
    <w:rsid w:val="004410EC"/>
    <w:rsid w:val="00447A09"/>
    <w:rsid w:val="004704CB"/>
    <w:rsid w:val="00492030"/>
    <w:rsid w:val="004A33FD"/>
    <w:rsid w:val="004A3894"/>
    <w:rsid w:val="004A4FA4"/>
    <w:rsid w:val="004A6A7B"/>
    <w:rsid w:val="004A72FB"/>
    <w:rsid w:val="004E0A09"/>
    <w:rsid w:val="004E7250"/>
    <w:rsid w:val="00504231"/>
    <w:rsid w:val="0050654D"/>
    <w:rsid w:val="0051712C"/>
    <w:rsid w:val="00534340"/>
    <w:rsid w:val="005700F0"/>
    <w:rsid w:val="00582966"/>
    <w:rsid w:val="00584574"/>
    <w:rsid w:val="00591808"/>
    <w:rsid w:val="00595D73"/>
    <w:rsid w:val="005A1A38"/>
    <w:rsid w:val="005D0B4F"/>
    <w:rsid w:val="005D785D"/>
    <w:rsid w:val="005E53D3"/>
    <w:rsid w:val="005E6437"/>
    <w:rsid w:val="00610DB1"/>
    <w:rsid w:val="006131FB"/>
    <w:rsid w:val="00616319"/>
    <w:rsid w:val="006520E3"/>
    <w:rsid w:val="006743B5"/>
    <w:rsid w:val="006846F2"/>
    <w:rsid w:val="00696107"/>
    <w:rsid w:val="006A6150"/>
    <w:rsid w:val="006D2C39"/>
    <w:rsid w:val="00705D37"/>
    <w:rsid w:val="00725E1F"/>
    <w:rsid w:val="00741ACF"/>
    <w:rsid w:val="007501C8"/>
    <w:rsid w:val="00756800"/>
    <w:rsid w:val="00760D91"/>
    <w:rsid w:val="00764109"/>
    <w:rsid w:val="00764A3A"/>
    <w:rsid w:val="00767862"/>
    <w:rsid w:val="00771D2C"/>
    <w:rsid w:val="007723F1"/>
    <w:rsid w:val="00774258"/>
    <w:rsid w:val="007B7865"/>
    <w:rsid w:val="007D658B"/>
    <w:rsid w:val="007D70D7"/>
    <w:rsid w:val="007E6CE2"/>
    <w:rsid w:val="007F0723"/>
    <w:rsid w:val="007F6EF8"/>
    <w:rsid w:val="008001D0"/>
    <w:rsid w:val="008248F2"/>
    <w:rsid w:val="0083481A"/>
    <w:rsid w:val="0085007E"/>
    <w:rsid w:val="00855AEA"/>
    <w:rsid w:val="008718E6"/>
    <w:rsid w:val="008C188D"/>
    <w:rsid w:val="008E0CD9"/>
    <w:rsid w:val="008F7CAF"/>
    <w:rsid w:val="00907DE2"/>
    <w:rsid w:val="0091300D"/>
    <w:rsid w:val="00922A2D"/>
    <w:rsid w:val="00924562"/>
    <w:rsid w:val="00937E39"/>
    <w:rsid w:val="00946F44"/>
    <w:rsid w:val="009520AF"/>
    <w:rsid w:val="00952DE4"/>
    <w:rsid w:val="00956FE4"/>
    <w:rsid w:val="0096192E"/>
    <w:rsid w:val="00970060"/>
    <w:rsid w:val="009926F7"/>
    <w:rsid w:val="0099544F"/>
    <w:rsid w:val="009B520B"/>
    <w:rsid w:val="009B5D0C"/>
    <w:rsid w:val="009B61B0"/>
    <w:rsid w:val="009B717A"/>
    <w:rsid w:val="009E4436"/>
    <w:rsid w:val="00A37B35"/>
    <w:rsid w:val="00A40CDD"/>
    <w:rsid w:val="00A4136A"/>
    <w:rsid w:val="00A44D74"/>
    <w:rsid w:val="00A81DDE"/>
    <w:rsid w:val="00A864BF"/>
    <w:rsid w:val="00A87955"/>
    <w:rsid w:val="00A920B3"/>
    <w:rsid w:val="00A932E5"/>
    <w:rsid w:val="00A9766A"/>
    <w:rsid w:val="00A97D73"/>
    <w:rsid w:val="00AC4D9A"/>
    <w:rsid w:val="00AE0437"/>
    <w:rsid w:val="00AE21C2"/>
    <w:rsid w:val="00AE360A"/>
    <w:rsid w:val="00AE4A22"/>
    <w:rsid w:val="00B027D5"/>
    <w:rsid w:val="00B11B54"/>
    <w:rsid w:val="00B1625F"/>
    <w:rsid w:val="00B2171D"/>
    <w:rsid w:val="00B221BC"/>
    <w:rsid w:val="00B36EC4"/>
    <w:rsid w:val="00B4583D"/>
    <w:rsid w:val="00B943AF"/>
    <w:rsid w:val="00BC1BEF"/>
    <w:rsid w:val="00BC78D6"/>
    <w:rsid w:val="00BD2094"/>
    <w:rsid w:val="00BE6676"/>
    <w:rsid w:val="00C11EB8"/>
    <w:rsid w:val="00C457B1"/>
    <w:rsid w:val="00C51A7A"/>
    <w:rsid w:val="00C63E6F"/>
    <w:rsid w:val="00C66433"/>
    <w:rsid w:val="00C6652C"/>
    <w:rsid w:val="00C7685E"/>
    <w:rsid w:val="00C84898"/>
    <w:rsid w:val="00CA1BA5"/>
    <w:rsid w:val="00CB0589"/>
    <w:rsid w:val="00CB7049"/>
    <w:rsid w:val="00CD19E3"/>
    <w:rsid w:val="00D100EC"/>
    <w:rsid w:val="00D17159"/>
    <w:rsid w:val="00D24837"/>
    <w:rsid w:val="00D350C6"/>
    <w:rsid w:val="00D3610C"/>
    <w:rsid w:val="00D5562C"/>
    <w:rsid w:val="00D638C3"/>
    <w:rsid w:val="00D65838"/>
    <w:rsid w:val="00D66BC7"/>
    <w:rsid w:val="00D7216F"/>
    <w:rsid w:val="00DB02BE"/>
    <w:rsid w:val="00DC0DAD"/>
    <w:rsid w:val="00DC3450"/>
    <w:rsid w:val="00DC5C2C"/>
    <w:rsid w:val="00DD0FA5"/>
    <w:rsid w:val="00E23F6E"/>
    <w:rsid w:val="00E35C47"/>
    <w:rsid w:val="00E65019"/>
    <w:rsid w:val="00E80A71"/>
    <w:rsid w:val="00E810A0"/>
    <w:rsid w:val="00EA1DF0"/>
    <w:rsid w:val="00EB33F8"/>
    <w:rsid w:val="00EC1CC6"/>
    <w:rsid w:val="00EC4384"/>
    <w:rsid w:val="00ED197E"/>
    <w:rsid w:val="00ED6650"/>
    <w:rsid w:val="00F12DF2"/>
    <w:rsid w:val="00F240F1"/>
    <w:rsid w:val="00F33D37"/>
    <w:rsid w:val="00F4104B"/>
    <w:rsid w:val="00F44F65"/>
    <w:rsid w:val="00F71B19"/>
    <w:rsid w:val="00F85583"/>
    <w:rsid w:val="00F87EAD"/>
    <w:rsid w:val="00FB6C30"/>
    <w:rsid w:val="00FB7496"/>
    <w:rsid w:val="00FC09CA"/>
    <w:rsid w:val="00FD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658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838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83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D6583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rsid w:val="00D658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6583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D65838"/>
  </w:style>
  <w:style w:type="character" w:customStyle="1" w:styleId="grame">
    <w:name w:val="grame"/>
    <w:basedOn w:val="a0"/>
    <w:rsid w:val="00D65838"/>
  </w:style>
  <w:style w:type="paragraph" w:styleId="a3">
    <w:name w:val="footer"/>
    <w:basedOn w:val="a"/>
    <w:link w:val="a4"/>
    <w:uiPriority w:val="99"/>
    <w:rsid w:val="00D658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583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2023-10-05T12:16:00Z</cp:lastPrinted>
  <dcterms:created xsi:type="dcterms:W3CDTF">2024-01-02T08:33:00Z</dcterms:created>
  <dcterms:modified xsi:type="dcterms:W3CDTF">2024-01-04T13:29:00Z</dcterms:modified>
</cp:coreProperties>
</file>