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B57AD5">
              <w:rPr>
                <w:rFonts w:ascii="Times New Roman" w:hAnsi="Times New Roman" w:cs="Times New Roman"/>
                <w:bCs w:val="0"/>
                <w:sz w:val="28"/>
                <w:szCs w:val="28"/>
              </w:rPr>
              <w:t>01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B57AD5">
              <w:rPr>
                <w:rFonts w:ascii="Times New Roman" w:hAnsi="Times New Roman" w:cs="Times New Roman"/>
                <w:bCs w:val="0"/>
                <w:sz w:val="28"/>
                <w:szCs w:val="28"/>
              </w:rPr>
              <w:t>01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B57AD5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9D009D">
              <w:rPr>
                <w:b/>
                <w:bCs/>
                <w:u w:val="single"/>
              </w:rPr>
              <w:t>3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5036ED" w:rsidRPr="00634987" w:rsidRDefault="005036ED" w:rsidP="005036ED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  <w:lang w:val="en-US"/>
              </w:rPr>
              <w:t>VIII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скликання  № 3-26/2022  від 07.12.2022 року, рішення  </w:t>
            </w:r>
          </w:p>
          <w:p w:rsidR="005036ED" w:rsidRDefault="005036ED" w:rsidP="005036ED">
            <w:pPr>
              <w:jc w:val="center"/>
              <w:rPr>
                <w:color w:val="0070C0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>міської ради  № 17-29/2023  від 28.03.2023 року,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 рішення міської ради №13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>-31/2023 від 20.06.2023 року.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рішення міської ради </w:t>
            </w:r>
            <w:r w:rsidRPr="00B36CC8">
              <w:rPr>
                <w:color w:val="17365D" w:themeColor="text2" w:themeShade="BF"/>
                <w:sz w:val="28"/>
                <w:szCs w:val="28"/>
                <w:u w:val="single"/>
              </w:rPr>
              <w:t>№ 5-32/2023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від 10.08.2023 року, рішення міської ради № 50-33</w:t>
            </w:r>
            <w:r w:rsidRPr="00B36CC8">
              <w:rPr>
                <w:color w:val="17365D" w:themeColor="text2" w:themeShade="BF"/>
                <w:sz w:val="28"/>
                <w:szCs w:val="28"/>
                <w:u w:val="single"/>
              </w:rPr>
              <w:t>/2023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від 28.09.2023 року</w:t>
            </w:r>
            <w:r w:rsidR="00AF54EE">
              <w:rPr>
                <w:color w:val="17365D" w:themeColor="text2" w:themeShade="BF"/>
                <w:sz w:val="28"/>
                <w:szCs w:val="28"/>
                <w:u w:val="single"/>
              </w:rPr>
              <w:t>,</w:t>
            </w:r>
            <w:r w:rsidR="00B85B1C">
              <w:rPr>
                <w:color w:val="17365D" w:themeColor="text2" w:themeShade="BF"/>
                <w:sz w:val="28"/>
                <w:szCs w:val="28"/>
                <w:u w:val="single"/>
              </w:rPr>
              <w:t>рішення міської ради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  <w:r w:rsidR="00AF54EE">
              <w:rPr>
                <w:color w:val="17365D" w:themeColor="text2" w:themeShade="BF"/>
                <w:sz w:val="28"/>
                <w:szCs w:val="28"/>
                <w:u w:val="single"/>
              </w:rPr>
              <w:t>14-34/2023 від 08.11.2023 року</w:t>
            </w:r>
          </w:p>
          <w:p w:rsidR="001351BA" w:rsidRPr="000775F0" w:rsidRDefault="001351BA" w:rsidP="001351BA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             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</w:t>
                  </w:r>
                  <w:r w:rsidR="00A118E9">
                    <w:rPr>
                      <w:b/>
                      <w:snapToGrid w:val="0"/>
                      <w:u w:val="single"/>
                    </w:rPr>
                    <w:t>6020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A118E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118E9">
                    <w:rPr>
                      <w:b/>
                      <w:snapToGrid w:val="0"/>
                      <w:u w:val="single"/>
                    </w:rPr>
      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08"/>
        <w:gridCol w:w="1275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84958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CA0E0F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CA0E0F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B57AD5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20 045 947,00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E0F" w:rsidRPr="00CA0E0F" w:rsidRDefault="00B57AD5" w:rsidP="00CA0E0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20 045 947,00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B57AD5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20 038 735,51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B57AD5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20 038 735,51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494BBC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B57AD5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-7 211,49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B57AD5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-7 211,49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62262B" w:rsidP="002704F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За 2022рік було зроблено перерахунок податку за землю на зменшення  на час військового стану, тому суму коштів не використали</w:t>
            </w:r>
          </w:p>
        </w:tc>
      </w:tr>
    </w:tbl>
    <w:p w:rsidR="004E4244" w:rsidRDefault="004E4244" w:rsidP="00BA20B9"/>
    <w:p w:rsidR="00BA6326" w:rsidRPr="0007369A" w:rsidRDefault="00BA6326" w:rsidP="00BA6326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50"/>
        <w:gridCol w:w="2487"/>
        <w:gridCol w:w="1741"/>
        <w:gridCol w:w="127"/>
        <w:gridCol w:w="1320"/>
        <w:gridCol w:w="1153"/>
        <w:gridCol w:w="1440"/>
        <w:gridCol w:w="1153"/>
        <w:gridCol w:w="4820"/>
      </w:tblGrid>
      <w:tr w:rsidR="000D6F36" w:rsidRPr="00C13BAD" w:rsidTr="00B57AD5">
        <w:trPr>
          <w:cantSplit/>
          <w:trHeight w:val="1060"/>
          <w:jc w:val="center"/>
        </w:trPr>
        <w:tc>
          <w:tcPr>
            <w:tcW w:w="650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4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D6F36" w:rsidRPr="00C13BAD" w:rsidTr="00B57AD5">
        <w:trPr>
          <w:cantSplit/>
          <w:trHeight w:val="74"/>
          <w:jc w:val="center"/>
        </w:trPr>
        <w:tc>
          <w:tcPr>
            <w:tcW w:w="650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</w:tcBorders>
            <w:vAlign w:val="center"/>
          </w:tcPr>
          <w:p w:rsidR="005F4FC5" w:rsidRPr="009B6885" w:rsidRDefault="005F4FC5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D83C5C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3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0D6F36" w:rsidRPr="00C13BAD" w:rsidTr="00B57AD5">
        <w:trPr>
          <w:cantSplit/>
          <w:trHeight w:val="381"/>
          <w:jc w:val="center"/>
        </w:trPr>
        <w:tc>
          <w:tcPr>
            <w:tcW w:w="650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1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right w:val="nil"/>
            </w:tcBorders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</w:tcBorders>
            <w:vAlign w:val="center"/>
          </w:tcPr>
          <w:p w:rsidR="005F4FC5" w:rsidRPr="00C13BAD" w:rsidRDefault="00D83C5C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</w:tcPr>
          <w:p w:rsidR="005F4FC5" w:rsidRDefault="005F4FC5" w:rsidP="005F4FC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F4FC5" w:rsidRPr="00C13BAD" w:rsidRDefault="005F4FC5" w:rsidP="00CA02C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0D6F36" w:rsidRPr="00381793" w:rsidTr="00B57AD5">
        <w:trPr>
          <w:cantSplit/>
          <w:trHeight w:val="1695"/>
          <w:jc w:val="center"/>
        </w:trPr>
        <w:tc>
          <w:tcPr>
            <w:tcW w:w="650" w:type="dxa"/>
            <w:vAlign w:val="center"/>
          </w:tcPr>
          <w:p w:rsidR="005F4FC5" w:rsidRDefault="009D009D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487" w:type="dxa"/>
            <w:vAlign w:val="center"/>
          </w:tcPr>
          <w:p w:rsidR="005F4FC5" w:rsidRPr="0062262B" w:rsidRDefault="009D009D" w:rsidP="004E4244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Фінансова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2262B">
              <w:rPr>
                <w:snapToGrid w:val="0"/>
                <w:sz w:val="22"/>
                <w:szCs w:val="22"/>
                <w:lang w:val="ru-RU"/>
              </w:rPr>
              <w:t>п</w:t>
            </w:r>
            <w:proofErr w:type="gramEnd"/>
            <w:r w:rsidRPr="0062262B">
              <w:rPr>
                <w:snapToGrid w:val="0"/>
                <w:sz w:val="22"/>
                <w:szCs w:val="22"/>
                <w:lang w:val="ru-RU"/>
              </w:rPr>
              <w:t>ідтримка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комунальних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підприємств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через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надання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безповоротної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фінансової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допомоги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сплату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податків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зборів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місцевого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обласного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та державного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бюджетів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рахунок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коштів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загального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фонду (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своєчасних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розрахунків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з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бюджетом)</w:t>
            </w:r>
          </w:p>
        </w:tc>
        <w:tc>
          <w:tcPr>
            <w:tcW w:w="1741" w:type="dxa"/>
            <w:vAlign w:val="center"/>
          </w:tcPr>
          <w:p w:rsidR="008D6FBF" w:rsidRPr="0062262B" w:rsidRDefault="009D009D" w:rsidP="003B12E0">
            <w:pPr>
              <w:jc w:val="center"/>
              <w:rPr>
                <w:snapToGrid w:val="0"/>
                <w:sz w:val="20"/>
                <w:szCs w:val="20"/>
              </w:rPr>
            </w:pPr>
            <w:r w:rsidRPr="0062262B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9D009D" w:rsidRPr="0062262B" w:rsidRDefault="009D009D" w:rsidP="003B12E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62262B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62262B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447" w:type="dxa"/>
            <w:gridSpan w:val="2"/>
            <w:vAlign w:val="center"/>
          </w:tcPr>
          <w:p w:rsidR="005F4FC5" w:rsidRPr="0062262B" w:rsidRDefault="00BB55A7" w:rsidP="00B57AD5">
            <w:pPr>
              <w:jc w:val="center"/>
              <w:rPr>
                <w:bCs/>
                <w:sz w:val="22"/>
                <w:szCs w:val="22"/>
              </w:rPr>
            </w:pPr>
            <w:r w:rsidRPr="0062262B">
              <w:rPr>
                <w:bCs/>
                <w:sz w:val="22"/>
                <w:szCs w:val="22"/>
              </w:rPr>
              <w:t>800 000,00</w:t>
            </w:r>
          </w:p>
        </w:tc>
        <w:tc>
          <w:tcPr>
            <w:tcW w:w="1153" w:type="dxa"/>
            <w:vAlign w:val="center"/>
          </w:tcPr>
          <w:p w:rsidR="005F4FC5" w:rsidRPr="0062262B" w:rsidRDefault="005F4FC5" w:rsidP="00EA4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F4FC5" w:rsidRPr="0062262B" w:rsidRDefault="00BB55A7" w:rsidP="00B57AD5">
            <w:pPr>
              <w:jc w:val="center"/>
              <w:rPr>
                <w:bCs/>
                <w:sz w:val="22"/>
                <w:szCs w:val="22"/>
              </w:rPr>
            </w:pPr>
            <w:r w:rsidRPr="0062262B">
              <w:rPr>
                <w:bCs/>
                <w:sz w:val="22"/>
                <w:szCs w:val="22"/>
              </w:rPr>
              <w:t>800</w:t>
            </w:r>
            <w:r w:rsidR="009D009D" w:rsidRPr="0062262B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153" w:type="dxa"/>
            <w:vAlign w:val="center"/>
          </w:tcPr>
          <w:p w:rsidR="005F4FC5" w:rsidRPr="0062262B" w:rsidRDefault="005F4FC5" w:rsidP="00751880">
            <w:pPr>
              <w:jc w:val="center"/>
              <w:rPr>
                <w:bCs/>
              </w:rPr>
            </w:pPr>
          </w:p>
        </w:tc>
        <w:tc>
          <w:tcPr>
            <w:tcW w:w="4820" w:type="dxa"/>
            <w:vAlign w:val="center"/>
          </w:tcPr>
          <w:p w:rsidR="005F4FC5" w:rsidRPr="0062262B" w:rsidRDefault="000C617A" w:rsidP="00DA49AA">
            <w:pPr>
              <w:rPr>
                <w:snapToGrid w:val="0"/>
                <w:sz w:val="22"/>
                <w:szCs w:val="22"/>
              </w:rPr>
            </w:pPr>
            <w:r w:rsidRPr="000C617A">
              <w:rPr>
                <w:snapToGrid w:val="0"/>
                <w:sz w:val="22"/>
                <w:szCs w:val="22"/>
              </w:rPr>
              <w:t>Забезпечено погашення заборгованості з податку на доходи фізичних осіб у сумі 509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C617A">
              <w:rPr>
                <w:snapToGrid w:val="0"/>
                <w:sz w:val="22"/>
                <w:szCs w:val="22"/>
              </w:rPr>
              <w:t>700,00 грн., екологічного податку за розміщення відходів у сумі 290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C617A">
              <w:rPr>
                <w:snapToGrid w:val="0"/>
                <w:sz w:val="22"/>
                <w:szCs w:val="22"/>
              </w:rPr>
              <w:t xml:space="preserve">300,00 грн.                  </w:t>
            </w:r>
          </w:p>
        </w:tc>
      </w:tr>
      <w:tr w:rsidR="000D6F36" w:rsidRPr="00381793" w:rsidTr="00B57AD5">
        <w:trPr>
          <w:cantSplit/>
          <w:trHeight w:val="1695"/>
          <w:jc w:val="center"/>
        </w:trPr>
        <w:tc>
          <w:tcPr>
            <w:tcW w:w="650" w:type="dxa"/>
            <w:vAlign w:val="center"/>
          </w:tcPr>
          <w:p w:rsidR="008D6FBF" w:rsidRDefault="00634987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487" w:type="dxa"/>
            <w:vAlign w:val="center"/>
          </w:tcPr>
          <w:p w:rsidR="00002908" w:rsidRPr="0062262B" w:rsidRDefault="00002908" w:rsidP="00002908">
            <w:pPr>
              <w:rPr>
                <w:sz w:val="22"/>
                <w:szCs w:val="22"/>
              </w:rPr>
            </w:pPr>
            <w:r w:rsidRPr="0062262B">
              <w:rPr>
                <w:sz w:val="22"/>
                <w:szCs w:val="22"/>
              </w:rPr>
              <w:t>Забезпечення належної та безперебійної роботи  комунальних підприємств із надання послуг населенню, зміцнення їх матеріально-технічної бази,  досягнення стабільної та беззбиткової діяльності.</w:t>
            </w:r>
          </w:p>
          <w:p w:rsidR="008D6FBF" w:rsidRPr="0062262B" w:rsidRDefault="008D6FBF" w:rsidP="004E424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:rsidR="00002908" w:rsidRPr="0062262B" w:rsidRDefault="00002908" w:rsidP="00002908">
            <w:pPr>
              <w:jc w:val="center"/>
              <w:rPr>
                <w:snapToGrid w:val="0"/>
                <w:sz w:val="20"/>
                <w:szCs w:val="20"/>
              </w:rPr>
            </w:pPr>
            <w:r w:rsidRPr="0062262B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8D6FBF" w:rsidRPr="0062262B" w:rsidRDefault="00002908" w:rsidP="008D6FBF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62262B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62262B">
              <w:rPr>
                <w:snapToGrid w:val="0"/>
                <w:sz w:val="20"/>
                <w:szCs w:val="20"/>
              </w:rPr>
              <w:t xml:space="preserve"> «КК Північна»</w:t>
            </w:r>
          </w:p>
        </w:tc>
        <w:tc>
          <w:tcPr>
            <w:tcW w:w="1447" w:type="dxa"/>
            <w:gridSpan w:val="2"/>
            <w:vAlign w:val="center"/>
          </w:tcPr>
          <w:p w:rsidR="008D6FBF" w:rsidRPr="0062262B" w:rsidRDefault="00002908" w:rsidP="00EA49AD">
            <w:pPr>
              <w:jc w:val="center"/>
              <w:rPr>
                <w:bCs/>
                <w:sz w:val="22"/>
                <w:szCs w:val="22"/>
              </w:rPr>
            </w:pPr>
            <w:r w:rsidRPr="0062262B">
              <w:rPr>
                <w:bCs/>
                <w:sz w:val="22"/>
                <w:szCs w:val="22"/>
              </w:rPr>
              <w:t>35 600,00</w:t>
            </w:r>
          </w:p>
        </w:tc>
        <w:tc>
          <w:tcPr>
            <w:tcW w:w="1153" w:type="dxa"/>
            <w:vAlign w:val="center"/>
          </w:tcPr>
          <w:p w:rsidR="008D6FBF" w:rsidRPr="0062262B" w:rsidRDefault="008D6FBF" w:rsidP="00EA4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D6FBF" w:rsidRPr="0062262B" w:rsidRDefault="00B57AD5" w:rsidP="008A5827">
            <w:pPr>
              <w:jc w:val="center"/>
              <w:rPr>
                <w:bCs/>
                <w:sz w:val="22"/>
                <w:szCs w:val="22"/>
              </w:rPr>
            </w:pPr>
            <w:r w:rsidRPr="0062262B">
              <w:rPr>
                <w:rStyle w:val="grame"/>
                <w:snapToGrid w:val="0"/>
                <w:sz w:val="22"/>
                <w:szCs w:val="22"/>
              </w:rPr>
              <w:t>28 388,51</w:t>
            </w:r>
          </w:p>
        </w:tc>
        <w:tc>
          <w:tcPr>
            <w:tcW w:w="1153" w:type="dxa"/>
            <w:vAlign w:val="center"/>
          </w:tcPr>
          <w:p w:rsidR="008D6FBF" w:rsidRPr="0062262B" w:rsidRDefault="008D6FBF" w:rsidP="00751880">
            <w:pPr>
              <w:jc w:val="center"/>
              <w:rPr>
                <w:bCs/>
              </w:rPr>
            </w:pPr>
          </w:p>
        </w:tc>
        <w:tc>
          <w:tcPr>
            <w:tcW w:w="4820" w:type="dxa"/>
            <w:vAlign w:val="center"/>
          </w:tcPr>
          <w:p w:rsidR="0062262B" w:rsidRPr="0062262B" w:rsidRDefault="0062262B" w:rsidP="0062262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2262B">
              <w:rPr>
                <w:b/>
                <w:bCs/>
                <w:sz w:val="22"/>
                <w:szCs w:val="22"/>
                <w:lang w:eastAsia="zh-CN"/>
              </w:rPr>
              <w:t>Використано всього 26 600,00  грн.</w:t>
            </w:r>
          </w:p>
          <w:p w:rsidR="0062262B" w:rsidRPr="0062262B" w:rsidRDefault="0062262B" w:rsidP="0062262B">
            <w:pPr>
              <w:ind w:right="-360"/>
              <w:rPr>
                <w:sz w:val="22"/>
                <w:szCs w:val="22"/>
              </w:rPr>
            </w:pPr>
            <w:r w:rsidRPr="0062262B">
              <w:rPr>
                <w:sz w:val="22"/>
                <w:szCs w:val="22"/>
              </w:rPr>
              <w:t xml:space="preserve"> Для роботи генератора  підприємству  придбало Бензин в кількості 600літрів </w:t>
            </w:r>
          </w:p>
          <w:p w:rsidR="0062262B" w:rsidRPr="0062262B" w:rsidRDefault="0062262B" w:rsidP="0062262B">
            <w:pPr>
              <w:ind w:right="-360"/>
              <w:rPr>
                <w:sz w:val="22"/>
                <w:szCs w:val="22"/>
              </w:rPr>
            </w:pPr>
            <w:r w:rsidRPr="0062262B">
              <w:rPr>
                <w:sz w:val="22"/>
                <w:szCs w:val="22"/>
              </w:rPr>
              <w:t>на суму 26</w:t>
            </w:r>
            <w:r w:rsidR="000C617A">
              <w:rPr>
                <w:sz w:val="22"/>
                <w:szCs w:val="22"/>
              </w:rPr>
              <w:t xml:space="preserve"> </w:t>
            </w:r>
            <w:r w:rsidRPr="0062262B">
              <w:rPr>
                <w:sz w:val="22"/>
                <w:szCs w:val="22"/>
              </w:rPr>
              <w:t>600грн..</w:t>
            </w:r>
          </w:p>
          <w:p w:rsidR="0062262B" w:rsidRPr="0062262B" w:rsidRDefault="0062262B" w:rsidP="0062262B">
            <w:pPr>
              <w:rPr>
                <w:b/>
                <w:bCs/>
                <w:sz w:val="22"/>
                <w:szCs w:val="22"/>
              </w:rPr>
            </w:pPr>
            <w:bookmarkStart w:id="0" w:name="_Toc82860096"/>
            <w:r w:rsidRPr="0062262B">
              <w:rPr>
                <w:b/>
                <w:bCs/>
                <w:sz w:val="22"/>
                <w:szCs w:val="22"/>
              </w:rPr>
              <w:t>Економічний ефект впровадження заходу</w:t>
            </w:r>
          </w:p>
          <w:bookmarkEnd w:id="0"/>
          <w:p w:rsidR="0062262B" w:rsidRPr="0062262B" w:rsidRDefault="0062262B" w:rsidP="0062262B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zh-CN"/>
              </w:rPr>
            </w:pPr>
            <w:r w:rsidRPr="0062262B">
              <w:rPr>
                <w:sz w:val="22"/>
                <w:szCs w:val="22"/>
                <w:lang w:eastAsia="zh-CN"/>
              </w:rPr>
              <w:t>- Забезпечення безперебійної роботи підприємства,</w:t>
            </w:r>
          </w:p>
          <w:p w:rsidR="0062262B" w:rsidRPr="0062262B" w:rsidRDefault="0062262B" w:rsidP="0062262B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zh-CN"/>
              </w:rPr>
            </w:pPr>
            <w:r w:rsidRPr="0062262B">
              <w:rPr>
                <w:sz w:val="22"/>
                <w:szCs w:val="22"/>
                <w:lang w:eastAsia="zh-CN"/>
              </w:rPr>
              <w:t>- Недопущення погіршення фінансового стану підприємства</w:t>
            </w:r>
          </w:p>
          <w:p w:rsidR="0062262B" w:rsidRPr="0062262B" w:rsidRDefault="0062262B" w:rsidP="0062262B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eastAsia="zh-CN"/>
              </w:rPr>
            </w:pPr>
            <w:r w:rsidRPr="0062262B">
              <w:rPr>
                <w:b/>
                <w:sz w:val="22"/>
                <w:szCs w:val="22"/>
                <w:lang w:eastAsia="en-US"/>
              </w:rPr>
              <w:t>Земельний податок-1 788,51грн</w:t>
            </w:r>
            <w:r w:rsidRPr="0062262B">
              <w:rPr>
                <w:sz w:val="22"/>
                <w:szCs w:val="22"/>
                <w:lang w:eastAsia="en-US"/>
              </w:rPr>
              <w:t>.</w:t>
            </w:r>
          </w:p>
          <w:p w:rsidR="0062262B" w:rsidRPr="0062262B" w:rsidRDefault="0062262B" w:rsidP="00634987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2262B">
              <w:rPr>
                <w:rStyle w:val="grame"/>
                <w:snapToGrid w:val="0"/>
                <w:sz w:val="22"/>
                <w:szCs w:val="22"/>
              </w:rPr>
              <w:t>За 2022рік було зроблено перерахунок податку за землю на зменшення  на час військового стану, тому суму коштів не використали</w:t>
            </w:r>
          </w:p>
        </w:tc>
      </w:tr>
      <w:tr w:rsidR="0062262B" w:rsidRPr="00381793" w:rsidTr="00B57AD5">
        <w:trPr>
          <w:cantSplit/>
          <w:trHeight w:val="1695"/>
          <w:jc w:val="center"/>
        </w:trPr>
        <w:tc>
          <w:tcPr>
            <w:tcW w:w="650" w:type="dxa"/>
            <w:vAlign w:val="center"/>
          </w:tcPr>
          <w:p w:rsidR="0062262B" w:rsidRDefault="00C271DB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</w:t>
            </w:r>
          </w:p>
        </w:tc>
        <w:tc>
          <w:tcPr>
            <w:tcW w:w="2487" w:type="dxa"/>
            <w:vAlign w:val="center"/>
          </w:tcPr>
          <w:p w:rsidR="0062262B" w:rsidRPr="0062262B" w:rsidRDefault="0062262B" w:rsidP="00002908">
            <w:pPr>
              <w:rPr>
                <w:sz w:val="22"/>
                <w:szCs w:val="22"/>
              </w:rPr>
            </w:pPr>
            <w:r w:rsidRPr="0062262B">
              <w:rPr>
                <w:sz w:val="22"/>
                <w:szCs w:val="22"/>
                <w:lang w:eastAsia="uk-UA"/>
              </w:rPr>
              <w:t>Проведення ремонтно-відновлювальних робіт в комплексі нежитлових приміщень (в т.ч. склад А-231,3м2, склад Б-19,7м2, літня будівля з навісом «Н»-</w:t>
            </w:r>
            <w:smartTag w:uri="urn:schemas-microsoft-com:office:smarttags" w:element="metricconverter">
              <w:smartTagPr>
                <w:attr w:name="ProductID" w:val="32,3 м2"/>
              </w:smartTagPr>
              <w:r w:rsidRPr="0062262B">
                <w:rPr>
                  <w:sz w:val="22"/>
                  <w:szCs w:val="22"/>
                  <w:lang w:eastAsia="uk-UA"/>
                </w:rPr>
                <w:t>32,3 м2</w:t>
              </w:r>
            </w:smartTag>
            <w:r w:rsidRPr="0062262B">
              <w:rPr>
                <w:sz w:val="22"/>
                <w:szCs w:val="22"/>
                <w:lang w:eastAsia="uk-UA"/>
              </w:rPr>
              <w:t xml:space="preserve">) за адресою: </w:t>
            </w:r>
            <w:proofErr w:type="spellStart"/>
            <w:r w:rsidRPr="0062262B">
              <w:rPr>
                <w:sz w:val="22"/>
                <w:szCs w:val="22"/>
                <w:lang w:eastAsia="uk-UA"/>
              </w:rPr>
              <w:t>вул.Космонавтів</w:t>
            </w:r>
            <w:proofErr w:type="spellEnd"/>
            <w:r w:rsidRPr="0062262B">
              <w:rPr>
                <w:sz w:val="22"/>
                <w:szCs w:val="22"/>
                <w:lang w:eastAsia="uk-UA"/>
              </w:rPr>
              <w:t xml:space="preserve">, 67, що  належить до комунальної власності територіальної громади міста Ніжин  та є в оперативному управлінні </w:t>
            </w:r>
            <w:proofErr w:type="spellStart"/>
            <w:r w:rsidRPr="0062262B">
              <w:rPr>
                <w:sz w:val="22"/>
                <w:szCs w:val="22"/>
                <w:lang w:eastAsia="uk-UA"/>
              </w:rPr>
              <w:t>КП</w:t>
            </w:r>
            <w:proofErr w:type="spellEnd"/>
            <w:r w:rsidRPr="0062262B">
              <w:rPr>
                <w:sz w:val="22"/>
                <w:szCs w:val="22"/>
                <w:lang w:eastAsia="uk-UA"/>
              </w:rPr>
              <w:t xml:space="preserve"> КК « Північна</w:t>
            </w:r>
          </w:p>
        </w:tc>
        <w:tc>
          <w:tcPr>
            <w:tcW w:w="1741" w:type="dxa"/>
            <w:vAlign w:val="center"/>
          </w:tcPr>
          <w:p w:rsidR="0062262B" w:rsidRPr="0062262B" w:rsidRDefault="0062262B" w:rsidP="0062262B">
            <w:pPr>
              <w:jc w:val="center"/>
              <w:rPr>
                <w:snapToGrid w:val="0"/>
                <w:sz w:val="20"/>
                <w:szCs w:val="20"/>
              </w:rPr>
            </w:pPr>
            <w:r w:rsidRPr="0062262B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62262B" w:rsidRPr="0062262B" w:rsidRDefault="0062262B" w:rsidP="0062262B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62262B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62262B">
              <w:rPr>
                <w:snapToGrid w:val="0"/>
                <w:sz w:val="20"/>
                <w:szCs w:val="20"/>
              </w:rPr>
              <w:t xml:space="preserve"> «КК Північна»</w:t>
            </w:r>
          </w:p>
        </w:tc>
        <w:tc>
          <w:tcPr>
            <w:tcW w:w="1447" w:type="dxa"/>
            <w:gridSpan w:val="2"/>
            <w:vAlign w:val="center"/>
          </w:tcPr>
          <w:p w:rsidR="0062262B" w:rsidRPr="0062262B" w:rsidRDefault="0062262B" w:rsidP="00EA49AD">
            <w:pPr>
              <w:jc w:val="center"/>
              <w:rPr>
                <w:bCs/>
                <w:sz w:val="22"/>
                <w:szCs w:val="22"/>
              </w:rPr>
            </w:pPr>
            <w:r w:rsidRPr="0062262B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153" w:type="dxa"/>
            <w:vAlign w:val="center"/>
          </w:tcPr>
          <w:p w:rsidR="0062262B" w:rsidRPr="0062262B" w:rsidRDefault="0062262B" w:rsidP="00EA4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2262B" w:rsidRPr="0062262B" w:rsidRDefault="0062262B" w:rsidP="008A5827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62262B">
              <w:rPr>
                <w:rStyle w:val="grame"/>
                <w:snapToGrid w:val="0"/>
                <w:sz w:val="22"/>
                <w:szCs w:val="22"/>
              </w:rPr>
              <w:t>100 000,00</w:t>
            </w:r>
          </w:p>
        </w:tc>
        <w:tc>
          <w:tcPr>
            <w:tcW w:w="1153" w:type="dxa"/>
            <w:vAlign w:val="center"/>
          </w:tcPr>
          <w:p w:rsidR="0062262B" w:rsidRPr="0062262B" w:rsidRDefault="0062262B" w:rsidP="00751880">
            <w:pPr>
              <w:jc w:val="center"/>
              <w:rPr>
                <w:bCs/>
              </w:rPr>
            </w:pPr>
          </w:p>
        </w:tc>
        <w:tc>
          <w:tcPr>
            <w:tcW w:w="4820" w:type="dxa"/>
            <w:vAlign w:val="center"/>
          </w:tcPr>
          <w:p w:rsidR="0062262B" w:rsidRPr="0062262B" w:rsidRDefault="0062262B" w:rsidP="0062262B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62262B">
              <w:rPr>
                <w:b/>
                <w:sz w:val="22"/>
                <w:szCs w:val="22"/>
              </w:rPr>
              <w:t>Проведення ремонтно-відновлювальних робіт в комплексі нежитлових приміщень (в т.ч. склад А-231,3м2, склад Б-19,7м2, літня будівля з навісом «Н»-</w:t>
            </w:r>
            <w:smartTag w:uri="urn:schemas-microsoft-com:office:smarttags" w:element="metricconverter">
              <w:smartTagPr>
                <w:attr w:name="ProductID" w:val="32,3 м2"/>
              </w:smartTagPr>
              <w:r w:rsidRPr="0062262B">
                <w:rPr>
                  <w:b/>
                  <w:sz w:val="22"/>
                  <w:szCs w:val="22"/>
                </w:rPr>
                <w:t>32,3 м2</w:t>
              </w:r>
            </w:smartTag>
            <w:r w:rsidRPr="0062262B">
              <w:rPr>
                <w:b/>
                <w:sz w:val="22"/>
                <w:szCs w:val="22"/>
              </w:rPr>
              <w:t xml:space="preserve">) за адресою: </w:t>
            </w:r>
            <w:proofErr w:type="spellStart"/>
            <w:r w:rsidRPr="0062262B">
              <w:rPr>
                <w:b/>
                <w:sz w:val="22"/>
                <w:szCs w:val="22"/>
              </w:rPr>
              <w:t>вул.Космонавтів</w:t>
            </w:r>
            <w:proofErr w:type="spellEnd"/>
            <w:r w:rsidRPr="0062262B">
              <w:rPr>
                <w:b/>
                <w:sz w:val="22"/>
                <w:szCs w:val="22"/>
              </w:rPr>
              <w:t xml:space="preserve">, 67, що  належить до комунальної власності територіальної громади міста Ніжин  та є в оперативному управлінні </w:t>
            </w:r>
            <w:proofErr w:type="spellStart"/>
            <w:r w:rsidRPr="0062262B">
              <w:rPr>
                <w:b/>
                <w:sz w:val="22"/>
                <w:szCs w:val="22"/>
              </w:rPr>
              <w:t>КП</w:t>
            </w:r>
            <w:proofErr w:type="spellEnd"/>
            <w:r w:rsidRPr="0062262B">
              <w:rPr>
                <w:b/>
                <w:sz w:val="22"/>
                <w:szCs w:val="22"/>
              </w:rPr>
              <w:t xml:space="preserve"> КК « Північна»</w:t>
            </w:r>
          </w:p>
          <w:p w:rsidR="0062262B" w:rsidRPr="0062262B" w:rsidRDefault="0062262B" w:rsidP="0062262B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eastAsia="zh-CN"/>
              </w:rPr>
            </w:pPr>
            <w:r w:rsidRPr="0062262B">
              <w:rPr>
                <w:b/>
                <w:bCs/>
                <w:sz w:val="22"/>
                <w:szCs w:val="22"/>
                <w:lang w:eastAsia="zh-CN"/>
              </w:rPr>
              <w:t>Орієнтовна вартість фінансування 100 000 грн.</w:t>
            </w:r>
          </w:p>
          <w:p w:rsidR="0062262B" w:rsidRPr="0062262B" w:rsidRDefault="0062262B" w:rsidP="0062262B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eastAsia="zh-CN"/>
              </w:rPr>
            </w:pPr>
            <w:r w:rsidRPr="0062262B">
              <w:rPr>
                <w:b/>
                <w:bCs/>
                <w:sz w:val="22"/>
                <w:szCs w:val="22"/>
                <w:lang w:eastAsia="zh-CN"/>
              </w:rPr>
              <w:t>Використано всього: 100000грн.</w:t>
            </w:r>
          </w:p>
          <w:p w:rsidR="0062262B" w:rsidRPr="0062262B" w:rsidRDefault="0062262B" w:rsidP="0062262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2262B">
              <w:rPr>
                <w:sz w:val="22"/>
                <w:szCs w:val="22"/>
              </w:rPr>
              <w:t>Для виконання  поточного ремонту комплексу нежитлових приміщень (в т.ч. склад А-231,3м2, літня будівля з навісом «Н»-</w:t>
            </w:r>
            <w:smartTag w:uri="urn:schemas-microsoft-com:office:smarttags" w:element="metricconverter">
              <w:smartTagPr>
                <w:attr w:name="ProductID" w:val="32,3 м2"/>
              </w:smartTagPr>
              <w:r w:rsidRPr="0062262B">
                <w:rPr>
                  <w:sz w:val="22"/>
                  <w:szCs w:val="22"/>
                </w:rPr>
                <w:t>32,3 м2</w:t>
              </w:r>
            </w:smartTag>
            <w:r w:rsidRPr="0062262B">
              <w:rPr>
                <w:sz w:val="22"/>
                <w:szCs w:val="22"/>
              </w:rPr>
              <w:t xml:space="preserve">)   стелі та покрівлі, оскільки вони перебувають у стані обвалу, а також встановлення дверей та вікон. Було придбано будівельні матеріали  на суму 61539,90 грн. та </w:t>
            </w:r>
            <w:proofErr w:type="spellStart"/>
            <w:r w:rsidRPr="0062262B">
              <w:rPr>
                <w:sz w:val="22"/>
                <w:szCs w:val="22"/>
              </w:rPr>
              <w:t>диз</w:t>
            </w:r>
            <w:proofErr w:type="spellEnd"/>
            <w:r w:rsidRPr="0062262B">
              <w:rPr>
                <w:sz w:val="22"/>
                <w:szCs w:val="22"/>
              </w:rPr>
              <w:t>. паливо-2764,1 грн.</w:t>
            </w:r>
          </w:p>
          <w:p w:rsidR="0062262B" w:rsidRPr="0062262B" w:rsidRDefault="0062262B" w:rsidP="0062262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2262B">
              <w:rPr>
                <w:sz w:val="22"/>
                <w:szCs w:val="22"/>
              </w:rPr>
              <w:t xml:space="preserve"> Поточний ремонт проводиться працівниками </w:t>
            </w:r>
            <w:proofErr w:type="spellStart"/>
            <w:r w:rsidRPr="0062262B">
              <w:rPr>
                <w:sz w:val="22"/>
                <w:szCs w:val="22"/>
              </w:rPr>
              <w:t>КП</w:t>
            </w:r>
            <w:proofErr w:type="spellEnd"/>
            <w:r w:rsidRPr="0062262B">
              <w:rPr>
                <w:sz w:val="22"/>
                <w:szCs w:val="22"/>
              </w:rPr>
              <w:t xml:space="preserve"> КК «Північна» і виплачена заробітна плата з нарахуваннями -35696 грн.</w:t>
            </w:r>
          </w:p>
          <w:p w:rsidR="0062262B" w:rsidRPr="0062262B" w:rsidRDefault="0062262B" w:rsidP="0062262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2262B">
              <w:rPr>
                <w:sz w:val="22"/>
                <w:szCs w:val="22"/>
              </w:rPr>
              <w:t>Економічний ефект впровадження заходу:</w:t>
            </w:r>
          </w:p>
          <w:p w:rsidR="0062262B" w:rsidRPr="0062262B" w:rsidRDefault="0062262B" w:rsidP="0062262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2262B">
              <w:rPr>
                <w:sz w:val="22"/>
                <w:szCs w:val="22"/>
              </w:rPr>
              <w:t>­</w:t>
            </w:r>
            <w:r w:rsidRPr="0062262B">
              <w:rPr>
                <w:sz w:val="22"/>
                <w:szCs w:val="22"/>
              </w:rPr>
              <w:tab/>
              <w:t>Забезпечення  додаткових доходів від оренди в бюджет територіальної громади  міста.</w:t>
            </w:r>
          </w:p>
          <w:p w:rsidR="0062262B" w:rsidRPr="0062262B" w:rsidRDefault="0062262B" w:rsidP="0062262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2262B">
              <w:rPr>
                <w:sz w:val="22"/>
                <w:szCs w:val="22"/>
              </w:rPr>
              <w:t>­</w:t>
            </w:r>
            <w:r w:rsidRPr="0062262B">
              <w:rPr>
                <w:sz w:val="22"/>
                <w:szCs w:val="22"/>
              </w:rPr>
              <w:tab/>
              <w:t xml:space="preserve">Збереження майна комунальної власності територіальної громади м. Ніжин в задовільному стані </w:t>
            </w:r>
          </w:p>
        </w:tc>
      </w:tr>
      <w:tr w:rsidR="006759BE" w:rsidRPr="00381793" w:rsidTr="00B57AD5">
        <w:trPr>
          <w:cantSplit/>
          <w:trHeight w:val="1695"/>
          <w:jc w:val="center"/>
        </w:trPr>
        <w:tc>
          <w:tcPr>
            <w:tcW w:w="650" w:type="dxa"/>
            <w:vAlign w:val="center"/>
          </w:tcPr>
          <w:p w:rsidR="004A6A32" w:rsidRDefault="00C271DB" w:rsidP="004A6A3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487" w:type="dxa"/>
          </w:tcPr>
          <w:p w:rsidR="006759BE" w:rsidRPr="0062262B" w:rsidRDefault="006759BE" w:rsidP="005F0F9C">
            <w:pPr>
              <w:pStyle w:val="ad"/>
              <w:tabs>
                <w:tab w:val="left" w:pos="284"/>
              </w:tabs>
              <w:ind w:left="0"/>
              <w:rPr>
                <w:sz w:val="22"/>
                <w:szCs w:val="22"/>
                <w:lang w:val="uk-UA" w:eastAsia="uk-UA"/>
              </w:rPr>
            </w:pPr>
            <w:r w:rsidRPr="0062262B">
              <w:rPr>
                <w:sz w:val="22"/>
                <w:szCs w:val="22"/>
                <w:lang w:val="uk-UA" w:eastAsia="uk-UA"/>
              </w:rPr>
              <w:t>Погашення заборгованості по податку з доходів фізичних осіб</w:t>
            </w:r>
          </w:p>
        </w:tc>
        <w:tc>
          <w:tcPr>
            <w:tcW w:w="1741" w:type="dxa"/>
            <w:vAlign w:val="center"/>
          </w:tcPr>
          <w:p w:rsidR="006759BE" w:rsidRPr="0062262B" w:rsidRDefault="006759BE" w:rsidP="005F0F9C">
            <w:pPr>
              <w:jc w:val="center"/>
              <w:rPr>
                <w:snapToGrid w:val="0"/>
                <w:sz w:val="20"/>
                <w:szCs w:val="20"/>
              </w:rPr>
            </w:pPr>
            <w:r w:rsidRPr="0062262B">
              <w:rPr>
                <w:snapToGrid w:val="0"/>
                <w:sz w:val="20"/>
                <w:szCs w:val="20"/>
              </w:rPr>
              <w:t>УЖКГ та Б</w:t>
            </w:r>
          </w:p>
          <w:p w:rsidR="006759BE" w:rsidRPr="0062262B" w:rsidRDefault="006759BE" w:rsidP="005F0F9C">
            <w:pPr>
              <w:jc w:val="center"/>
              <w:rPr>
                <w:snapToGrid w:val="0"/>
                <w:sz w:val="20"/>
                <w:szCs w:val="20"/>
              </w:rPr>
            </w:pPr>
            <w:r w:rsidRPr="0062262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2262B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62262B"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447" w:type="dxa"/>
            <w:gridSpan w:val="2"/>
            <w:vAlign w:val="center"/>
          </w:tcPr>
          <w:p w:rsidR="006759BE" w:rsidRPr="0062262B" w:rsidRDefault="004A6A32" w:rsidP="005F0F9C">
            <w:pPr>
              <w:jc w:val="center"/>
              <w:rPr>
                <w:bCs/>
                <w:sz w:val="22"/>
                <w:szCs w:val="22"/>
              </w:rPr>
            </w:pPr>
            <w:r w:rsidRPr="0062262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153" w:type="dxa"/>
            <w:vAlign w:val="center"/>
          </w:tcPr>
          <w:p w:rsidR="006759BE" w:rsidRPr="0062262B" w:rsidRDefault="006759BE" w:rsidP="005F0F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759BE" w:rsidRPr="0062262B" w:rsidRDefault="004A6A32" w:rsidP="005F0F9C">
            <w:pPr>
              <w:rPr>
                <w:snapToGrid w:val="0"/>
                <w:sz w:val="22"/>
                <w:szCs w:val="22"/>
              </w:rPr>
            </w:pPr>
            <w:r w:rsidRPr="0062262B">
              <w:rPr>
                <w:bCs/>
                <w:sz w:val="22"/>
                <w:szCs w:val="22"/>
              </w:rPr>
              <w:t xml:space="preserve">  200 000,00</w:t>
            </w:r>
          </w:p>
        </w:tc>
        <w:tc>
          <w:tcPr>
            <w:tcW w:w="1153" w:type="dxa"/>
            <w:vAlign w:val="center"/>
          </w:tcPr>
          <w:p w:rsidR="006759BE" w:rsidRPr="0062262B" w:rsidRDefault="006759BE" w:rsidP="005F0F9C">
            <w:pPr>
              <w:jc w:val="center"/>
              <w:rPr>
                <w:bCs/>
              </w:rPr>
            </w:pPr>
          </w:p>
        </w:tc>
        <w:tc>
          <w:tcPr>
            <w:tcW w:w="4820" w:type="dxa"/>
            <w:vAlign w:val="center"/>
          </w:tcPr>
          <w:p w:rsidR="006759BE" w:rsidRPr="0062262B" w:rsidRDefault="006759BE" w:rsidP="005F0F9C">
            <w:pPr>
              <w:ind w:firstLine="360"/>
              <w:jc w:val="both"/>
              <w:rPr>
                <w:b/>
                <w:bCs/>
                <w:sz w:val="22"/>
                <w:szCs w:val="22"/>
              </w:rPr>
            </w:pPr>
            <w:r w:rsidRPr="0062262B">
              <w:rPr>
                <w:sz w:val="22"/>
                <w:szCs w:val="22"/>
                <w:lang w:eastAsia="uk-UA"/>
              </w:rPr>
              <w:t>Погашення заборгованості по податку з доходів фізичних осіб фактично використано  в сумі 200000 грн.</w:t>
            </w:r>
            <w:r w:rsidRPr="0062262B">
              <w:rPr>
                <w:b/>
                <w:bCs/>
                <w:sz w:val="22"/>
                <w:szCs w:val="22"/>
              </w:rPr>
              <w:t xml:space="preserve"> </w:t>
            </w:r>
          </w:p>
          <w:p w:rsidR="006759BE" w:rsidRPr="0062262B" w:rsidRDefault="006759BE" w:rsidP="005F0F9C">
            <w:pPr>
              <w:ind w:firstLine="360"/>
              <w:jc w:val="both"/>
              <w:rPr>
                <w:b/>
                <w:bCs/>
                <w:sz w:val="22"/>
                <w:szCs w:val="22"/>
              </w:rPr>
            </w:pPr>
            <w:r w:rsidRPr="0062262B">
              <w:rPr>
                <w:b/>
                <w:bCs/>
                <w:sz w:val="22"/>
                <w:szCs w:val="22"/>
              </w:rPr>
              <w:t>Економічний ефект впровадження заходу</w:t>
            </w:r>
          </w:p>
          <w:p w:rsidR="006759BE" w:rsidRPr="0062262B" w:rsidRDefault="006759BE" w:rsidP="006759BE">
            <w:pPr>
              <w:numPr>
                <w:ilvl w:val="0"/>
                <w:numId w:val="3"/>
              </w:numPr>
              <w:tabs>
                <w:tab w:val="left" w:pos="284"/>
              </w:tabs>
              <w:ind w:left="72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62262B">
              <w:rPr>
                <w:bCs/>
                <w:sz w:val="22"/>
                <w:szCs w:val="22"/>
                <w:lang w:eastAsia="zh-CN"/>
              </w:rPr>
              <w:t>Забезпечення цілодобового безперебійного надання послуг із обслуговування населення;</w:t>
            </w:r>
          </w:p>
          <w:p w:rsidR="006759BE" w:rsidRPr="0062262B" w:rsidRDefault="006759BE" w:rsidP="006759BE">
            <w:pPr>
              <w:numPr>
                <w:ilvl w:val="0"/>
                <w:numId w:val="3"/>
              </w:numPr>
              <w:tabs>
                <w:tab w:val="left" w:pos="284"/>
              </w:tabs>
              <w:ind w:left="72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62262B">
              <w:rPr>
                <w:sz w:val="22"/>
                <w:szCs w:val="22"/>
                <w:lang w:eastAsia="zh-CN"/>
              </w:rPr>
              <w:t>Забезпечення своєчасної сплати передбачених законодавством податків до бюджету;</w:t>
            </w:r>
          </w:p>
          <w:p w:rsidR="006759BE" w:rsidRPr="0062262B" w:rsidRDefault="006759BE" w:rsidP="006759BE">
            <w:pPr>
              <w:numPr>
                <w:ilvl w:val="0"/>
                <w:numId w:val="3"/>
              </w:numPr>
              <w:tabs>
                <w:tab w:val="left" w:pos="284"/>
              </w:tabs>
              <w:ind w:left="720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62262B">
              <w:rPr>
                <w:bCs/>
                <w:sz w:val="22"/>
                <w:szCs w:val="22"/>
                <w:lang w:eastAsia="zh-CN"/>
              </w:rPr>
              <w:t>Посилення фінансово-бюджетної дисципліни;</w:t>
            </w:r>
          </w:p>
          <w:p w:rsidR="006759BE" w:rsidRPr="0062262B" w:rsidRDefault="006759BE" w:rsidP="005F0F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6759BE" w:rsidRPr="00381793" w:rsidTr="00B57AD5">
        <w:trPr>
          <w:cantSplit/>
          <w:trHeight w:val="1695"/>
          <w:jc w:val="center"/>
        </w:trPr>
        <w:tc>
          <w:tcPr>
            <w:tcW w:w="650" w:type="dxa"/>
            <w:vAlign w:val="center"/>
          </w:tcPr>
          <w:p w:rsidR="006759BE" w:rsidRPr="00D95E09" w:rsidRDefault="00C271DB" w:rsidP="008D6FBF">
            <w:pPr>
              <w:pStyle w:val="ab"/>
              <w:jc w:val="center"/>
              <w:rPr>
                <w:snapToGrid w:val="0"/>
                <w:sz w:val="22"/>
                <w:szCs w:val="22"/>
                <w:highlight w:val="green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487" w:type="dxa"/>
            <w:vAlign w:val="center"/>
          </w:tcPr>
          <w:p w:rsidR="006759BE" w:rsidRPr="0062262B" w:rsidRDefault="006759BE" w:rsidP="004E4244">
            <w:pPr>
              <w:jc w:val="center"/>
              <w:rPr>
                <w:snapToGrid w:val="0"/>
                <w:sz w:val="22"/>
                <w:szCs w:val="22"/>
              </w:rPr>
            </w:pPr>
            <w:r w:rsidRPr="0062262B">
              <w:rPr>
                <w:snapToGrid w:val="0"/>
                <w:sz w:val="22"/>
                <w:szCs w:val="22"/>
              </w:rPr>
              <w:t>Безповоротна фінансова допомога на сплату податку з доходів фізичних осіб</w:t>
            </w:r>
          </w:p>
        </w:tc>
        <w:tc>
          <w:tcPr>
            <w:tcW w:w="1741" w:type="dxa"/>
            <w:vAlign w:val="center"/>
          </w:tcPr>
          <w:p w:rsidR="006759BE" w:rsidRPr="0062262B" w:rsidRDefault="006759BE" w:rsidP="00634987">
            <w:pPr>
              <w:jc w:val="center"/>
              <w:rPr>
                <w:snapToGrid w:val="0"/>
                <w:sz w:val="22"/>
                <w:szCs w:val="22"/>
              </w:rPr>
            </w:pPr>
            <w:r w:rsidRPr="0062262B">
              <w:rPr>
                <w:snapToGrid w:val="0"/>
                <w:sz w:val="22"/>
                <w:szCs w:val="22"/>
              </w:rPr>
              <w:t>УЖКГ та Б</w:t>
            </w:r>
          </w:p>
          <w:p w:rsidR="006759BE" w:rsidRPr="0062262B" w:rsidRDefault="006759BE" w:rsidP="00634987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62262B">
              <w:rPr>
                <w:snapToGrid w:val="0"/>
                <w:sz w:val="22"/>
                <w:szCs w:val="22"/>
              </w:rPr>
              <w:t>КП</w:t>
            </w:r>
            <w:proofErr w:type="spellEnd"/>
            <w:r w:rsidRPr="0062262B">
              <w:rPr>
                <w:snapToGrid w:val="0"/>
                <w:sz w:val="22"/>
                <w:szCs w:val="22"/>
              </w:rPr>
              <w:t xml:space="preserve"> НУВКГ</w:t>
            </w:r>
          </w:p>
        </w:tc>
        <w:tc>
          <w:tcPr>
            <w:tcW w:w="1447" w:type="dxa"/>
            <w:gridSpan w:val="2"/>
            <w:vAlign w:val="center"/>
          </w:tcPr>
          <w:p w:rsidR="006759BE" w:rsidRPr="0062262B" w:rsidRDefault="00D95E09" w:rsidP="000D6F36">
            <w:pPr>
              <w:rPr>
                <w:bCs/>
                <w:sz w:val="22"/>
                <w:szCs w:val="22"/>
              </w:rPr>
            </w:pPr>
            <w:r w:rsidRPr="0062262B">
              <w:rPr>
                <w:bCs/>
                <w:sz w:val="22"/>
                <w:szCs w:val="22"/>
              </w:rPr>
              <w:t>8 216 000,00</w:t>
            </w:r>
          </w:p>
        </w:tc>
        <w:tc>
          <w:tcPr>
            <w:tcW w:w="1153" w:type="dxa"/>
            <w:vAlign w:val="center"/>
          </w:tcPr>
          <w:p w:rsidR="006759BE" w:rsidRPr="0062262B" w:rsidRDefault="006759BE" w:rsidP="00EA4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759BE" w:rsidRPr="0062262B" w:rsidRDefault="00D95E09" w:rsidP="000D6F36">
            <w:pPr>
              <w:jc w:val="center"/>
              <w:rPr>
                <w:bCs/>
                <w:sz w:val="22"/>
                <w:szCs w:val="22"/>
              </w:rPr>
            </w:pPr>
            <w:r w:rsidRPr="0062262B">
              <w:rPr>
                <w:bCs/>
                <w:color w:val="000000" w:themeColor="text1"/>
                <w:sz w:val="22"/>
                <w:szCs w:val="22"/>
              </w:rPr>
              <w:t>8 216 000,00</w:t>
            </w:r>
          </w:p>
        </w:tc>
        <w:tc>
          <w:tcPr>
            <w:tcW w:w="1153" w:type="dxa"/>
            <w:vAlign w:val="center"/>
          </w:tcPr>
          <w:p w:rsidR="006759BE" w:rsidRPr="0062262B" w:rsidRDefault="006759BE" w:rsidP="000A6E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6759BE" w:rsidRPr="0062262B" w:rsidRDefault="006759BE" w:rsidP="00D95E09">
            <w:pPr>
              <w:rPr>
                <w:snapToGrid w:val="0"/>
                <w:sz w:val="22"/>
                <w:szCs w:val="22"/>
              </w:rPr>
            </w:pPr>
            <w:r w:rsidRPr="0062262B">
              <w:rPr>
                <w:snapToGrid w:val="0"/>
                <w:sz w:val="22"/>
                <w:szCs w:val="22"/>
              </w:rPr>
              <w:t>Сплачено податок з фізичних осіб  за період 2022-2023 роки у квітні місяці 2023року</w:t>
            </w:r>
            <w:r w:rsidR="001859B4" w:rsidRPr="0062262B">
              <w:rPr>
                <w:snapToGrid w:val="0"/>
                <w:sz w:val="22"/>
                <w:szCs w:val="22"/>
              </w:rPr>
              <w:t xml:space="preserve"> – 8 216 000,00</w:t>
            </w:r>
            <w:r w:rsidRPr="0062262B">
              <w:rPr>
                <w:snapToGrid w:val="0"/>
                <w:sz w:val="22"/>
                <w:szCs w:val="22"/>
              </w:rPr>
              <w:t xml:space="preserve"> </w:t>
            </w:r>
            <w:r w:rsidR="00D82E08" w:rsidRPr="0062262B">
              <w:rPr>
                <w:snapToGrid w:val="0"/>
                <w:sz w:val="22"/>
                <w:szCs w:val="22"/>
              </w:rPr>
              <w:t xml:space="preserve">. </w:t>
            </w:r>
          </w:p>
        </w:tc>
      </w:tr>
      <w:tr w:rsidR="00D95E09" w:rsidRPr="00381793" w:rsidTr="00B57AD5">
        <w:trPr>
          <w:cantSplit/>
          <w:trHeight w:val="1695"/>
          <w:jc w:val="center"/>
        </w:trPr>
        <w:tc>
          <w:tcPr>
            <w:tcW w:w="650" w:type="dxa"/>
            <w:vAlign w:val="center"/>
          </w:tcPr>
          <w:p w:rsidR="00D95E09" w:rsidRPr="00D95E09" w:rsidRDefault="00C271DB" w:rsidP="008D6FBF">
            <w:pPr>
              <w:pStyle w:val="ab"/>
              <w:jc w:val="center"/>
              <w:rPr>
                <w:snapToGrid w:val="0"/>
                <w:sz w:val="22"/>
                <w:szCs w:val="22"/>
                <w:highlight w:val="green"/>
              </w:rPr>
            </w:pPr>
            <w:r w:rsidRPr="00ED59F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2487" w:type="dxa"/>
            <w:vAlign w:val="center"/>
          </w:tcPr>
          <w:p w:rsidR="00D95E09" w:rsidRPr="0062262B" w:rsidRDefault="00D95E09" w:rsidP="004E4244">
            <w:pPr>
              <w:jc w:val="center"/>
              <w:rPr>
                <w:snapToGrid w:val="0"/>
                <w:sz w:val="22"/>
                <w:szCs w:val="22"/>
              </w:rPr>
            </w:pPr>
            <w:r w:rsidRPr="0062262B">
              <w:rPr>
                <w:snapToGrid w:val="0"/>
                <w:sz w:val="22"/>
                <w:szCs w:val="22"/>
              </w:rPr>
              <w:t>Безповоротна фінансова допомога на сплату електроенергії</w:t>
            </w:r>
          </w:p>
        </w:tc>
        <w:tc>
          <w:tcPr>
            <w:tcW w:w="1741" w:type="dxa"/>
            <w:vAlign w:val="center"/>
          </w:tcPr>
          <w:p w:rsidR="00D95E09" w:rsidRPr="0062262B" w:rsidRDefault="00D95E09" w:rsidP="00D95E09">
            <w:pPr>
              <w:jc w:val="center"/>
              <w:rPr>
                <w:snapToGrid w:val="0"/>
                <w:sz w:val="22"/>
                <w:szCs w:val="22"/>
              </w:rPr>
            </w:pPr>
            <w:r w:rsidRPr="0062262B">
              <w:rPr>
                <w:snapToGrid w:val="0"/>
                <w:sz w:val="22"/>
                <w:szCs w:val="22"/>
              </w:rPr>
              <w:t>УЖКГ та Б</w:t>
            </w:r>
          </w:p>
          <w:p w:rsidR="00D95E09" w:rsidRPr="0062262B" w:rsidRDefault="00D95E09" w:rsidP="00D95E09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62262B">
              <w:rPr>
                <w:snapToGrid w:val="0"/>
                <w:sz w:val="22"/>
                <w:szCs w:val="22"/>
              </w:rPr>
              <w:t>КП</w:t>
            </w:r>
            <w:proofErr w:type="spellEnd"/>
            <w:r w:rsidRPr="0062262B">
              <w:rPr>
                <w:snapToGrid w:val="0"/>
                <w:sz w:val="22"/>
                <w:szCs w:val="22"/>
              </w:rPr>
              <w:t xml:space="preserve"> НУВКГ</w:t>
            </w:r>
          </w:p>
        </w:tc>
        <w:tc>
          <w:tcPr>
            <w:tcW w:w="1447" w:type="dxa"/>
            <w:gridSpan w:val="2"/>
            <w:vAlign w:val="center"/>
          </w:tcPr>
          <w:p w:rsidR="00D95E09" w:rsidRPr="0062262B" w:rsidRDefault="00D95E09" w:rsidP="000D6F36">
            <w:pPr>
              <w:rPr>
                <w:bCs/>
                <w:sz w:val="22"/>
                <w:szCs w:val="22"/>
              </w:rPr>
            </w:pPr>
            <w:r w:rsidRPr="0062262B">
              <w:rPr>
                <w:bCs/>
                <w:color w:val="000000" w:themeColor="text1"/>
                <w:sz w:val="22"/>
                <w:szCs w:val="22"/>
              </w:rPr>
              <w:t>9 564 347,00</w:t>
            </w:r>
          </w:p>
        </w:tc>
        <w:tc>
          <w:tcPr>
            <w:tcW w:w="1153" w:type="dxa"/>
            <w:vAlign w:val="center"/>
          </w:tcPr>
          <w:p w:rsidR="00D95E09" w:rsidRPr="0062262B" w:rsidRDefault="00D95E09" w:rsidP="00EA4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5E09" w:rsidRPr="0062262B" w:rsidRDefault="00D95E09" w:rsidP="000D6F36">
            <w:pPr>
              <w:jc w:val="center"/>
              <w:rPr>
                <w:bCs/>
                <w:sz w:val="22"/>
                <w:szCs w:val="22"/>
              </w:rPr>
            </w:pPr>
            <w:r w:rsidRPr="0062262B">
              <w:rPr>
                <w:bCs/>
                <w:color w:val="000000" w:themeColor="text1"/>
                <w:sz w:val="22"/>
                <w:szCs w:val="22"/>
              </w:rPr>
              <w:t>9 564 347,00</w:t>
            </w:r>
          </w:p>
        </w:tc>
        <w:tc>
          <w:tcPr>
            <w:tcW w:w="1153" w:type="dxa"/>
            <w:vAlign w:val="center"/>
          </w:tcPr>
          <w:p w:rsidR="00D95E09" w:rsidRPr="0062262B" w:rsidRDefault="00D95E09" w:rsidP="000A6E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D95E09" w:rsidRPr="0062262B" w:rsidRDefault="00D95E09" w:rsidP="00634987">
            <w:pPr>
              <w:rPr>
                <w:snapToGrid w:val="0"/>
                <w:sz w:val="22"/>
                <w:szCs w:val="22"/>
              </w:rPr>
            </w:pPr>
            <w:r w:rsidRPr="0062262B">
              <w:rPr>
                <w:snapToGrid w:val="0"/>
                <w:sz w:val="22"/>
                <w:szCs w:val="22"/>
              </w:rPr>
              <w:t>Сплачено електроенергію за лютий-листопад 2023 року</w:t>
            </w:r>
          </w:p>
        </w:tc>
      </w:tr>
      <w:tr w:rsidR="00B57AD5" w:rsidRPr="00381793" w:rsidTr="00B57AD5">
        <w:trPr>
          <w:cantSplit/>
          <w:trHeight w:val="1695"/>
          <w:jc w:val="center"/>
        </w:trPr>
        <w:tc>
          <w:tcPr>
            <w:tcW w:w="650" w:type="dxa"/>
            <w:vAlign w:val="center"/>
          </w:tcPr>
          <w:p w:rsidR="00B57AD5" w:rsidRDefault="00C271DB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487" w:type="dxa"/>
            <w:vAlign w:val="center"/>
          </w:tcPr>
          <w:p w:rsidR="00B57AD5" w:rsidRPr="0062262B" w:rsidRDefault="00B57AD5" w:rsidP="004E4244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Фінансова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2262B">
              <w:rPr>
                <w:snapToGrid w:val="0"/>
                <w:sz w:val="22"/>
                <w:szCs w:val="22"/>
                <w:lang w:val="ru-RU"/>
              </w:rPr>
              <w:t>п</w:t>
            </w:r>
            <w:proofErr w:type="gramEnd"/>
            <w:r w:rsidRPr="0062262B">
              <w:rPr>
                <w:snapToGrid w:val="0"/>
                <w:sz w:val="22"/>
                <w:szCs w:val="22"/>
                <w:lang w:val="ru-RU"/>
              </w:rPr>
              <w:t>ідтримка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комунальних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підприємств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через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надання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безповоротної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фінансової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допомоги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сплату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податків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зборів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місцевого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обласного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та державного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бюджетів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рахунок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коштів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2262B">
              <w:rPr>
                <w:snapToGrid w:val="0"/>
                <w:sz w:val="22"/>
                <w:szCs w:val="22"/>
                <w:lang w:val="ru-RU"/>
              </w:rPr>
              <w:t>загального</w:t>
            </w:r>
            <w:proofErr w:type="spellEnd"/>
            <w:r w:rsidRPr="0062262B">
              <w:rPr>
                <w:snapToGrid w:val="0"/>
                <w:sz w:val="22"/>
                <w:szCs w:val="22"/>
                <w:lang w:val="ru-RU"/>
              </w:rPr>
              <w:t xml:space="preserve"> фонду</w:t>
            </w:r>
          </w:p>
        </w:tc>
        <w:tc>
          <w:tcPr>
            <w:tcW w:w="1741" w:type="dxa"/>
            <w:vAlign w:val="center"/>
          </w:tcPr>
          <w:p w:rsidR="00B57AD5" w:rsidRPr="0062262B" w:rsidRDefault="00B57AD5" w:rsidP="00B57AD5">
            <w:pPr>
              <w:jc w:val="center"/>
              <w:rPr>
                <w:snapToGrid w:val="0"/>
                <w:sz w:val="20"/>
                <w:szCs w:val="20"/>
              </w:rPr>
            </w:pPr>
            <w:r w:rsidRPr="0062262B">
              <w:rPr>
                <w:snapToGrid w:val="0"/>
                <w:sz w:val="20"/>
                <w:szCs w:val="20"/>
              </w:rPr>
              <w:t>УЖКГ та Б</w:t>
            </w:r>
          </w:p>
          <w:p w:rsidR="00B57AD5" w:rsidRPr="0062262B" w:rsidRDefault="00B57AD5" w:rsidP="00B57AD5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62262B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62262B">
              <w:rPr>
                <w:snapToGrid w:val="0"/>
                <w:sz w:val="20"/>
                <w:szCs w:val="20"/>
              </w:rPr>
              <w:t xml:space="preserve"> СЄЗ</w:t>
            </w:r>
          </w:p>
        </w:tc>
        <w:tc>
          <w:tcPr>
            <w:tcW w:w="1447" w:type="dxa"/>
            <w:gridSpan w:val="2"/>
            <w:vAlign w:val="center"/>
          </w:tcPr>
          <w:p w:rsidR="00B57AD5" w:rsidRPr="0062262B" w:rsidRDefault="00B57AD5" w:rsidP="000D6F36">
            <w:pPr>
              <w:rPr>
                <w:bCs/>
                <w:sz w:val="22"/>
                <w:szCs w:val="22"/>
              </w:rPr>
            </w:pPr>
            <w:r w:rsidRPr="0062262B">
              <w:rPr>
                <w:bCs/>
                <w:sz w:val="22"/>
                <w:szCs w:val="22"/>
              </w:rPr>
              <w:t>350 000,00</w:t>
            </w:r>
          </w:p>
        </w:tc>
        <w:tc>
          <w:tcPr>
            <w:tcW w:w="1153" w:type="dxa"/>
            <w:vAlign w:val="center"/>
          </w:tcPr>
          <w:p w:rsidR="00B57AD5" w:rsidRPr="0062262B" w:rsidRDefault="00B57AD5" w:rsidP="00EA4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57AD5" w:rsidRPr="0062262B" w:rsidRDefault="00B57AD5" w:rsidP="000D6F36">
            <w:pPr>
              <w:jc w:val="center"/>
              <w:rPr>
                <w:bCs/>
                <w:sz w:val="22"/>
                <w:szCs w:val="22"/>
              </w:rPr>
            </w:pPr>
            <w:r w:rsidRPr="0062262B">
              <w:rPr>
                <w:bCs/>
                <w:sz w:val="22"/>
                <w:szCs w:val="22"/>
              </w:rPr>
              <w:t>350 000,00</w:t>
            </w:r>
          </w:p>
        </w:tc>
        <w:tc>
          <w:tcPr>
            <w:tcW w:w="1153" w:type="dxa"/>
            <w:vAlign w:val="center"/>
          </w:tcPr>
          <w:p w:rsidR="00B57AD5" w:rsidRPr="0062262B" w:rsidRDefault="00B57AD5" w:rsidP="000A6E3E">
            <w:pPr>
              <w:jc w:val="center"/>
              <w:rPr>
                <w:bCs/>
              </w:rPr>
            </w:pPr>
          </w:p>
        </w:tc>
        <w:tc>
          <w:tcPr>
            <w:tcW w:w="4820" w:type="dxa"/>
            <w:vAlign w:val="center"/>
          </w:tcPr>
          <w:p w:rsidR="00B57AD5" w:rsidRPr="0062262B" w:rsidRDefault="00FF48DB" w:rsidP="0055315E">
            <w:pPr>
              <w:rPr>
                <w:snapToGrid w:val="0"/>
                <w:sz w:val="22"/>
                <w:szCs w:val="22"/>
              </w:rPr>
            </w:pPr>
            <w:r w:rsidRPr="0062262B">
              <w:rPr>
                <w:bCs/>
                <w:sz w:val="22"/>
                <w:szCs w:val="22"/>
                <w:lang w:eastAsia="zh-CN"/>
              </w:rPr>
              <w:t>Сплачено 350000,00-електроенергія</w:t>
            </w:r>
            <w:r w:rsidR="0055315E">
              <w:rPr>
                <w:bCs/>
                <w:sz w:val="22"/>
                <w:szCs w:val="22"/>
                <w:lang w:eastAsia="zh-CN"/>
              </w:rPr>
              <w:t xml:space="preserve"> за </w:t>
            </w:r>
            <w:r w:rsidRPr="0062262B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55315E" w:rsidRPr="0062262B">
              <w:rPr>
                <w:bCs/>
                <w:sz w:val="22"/>
                <w:szCs w:val="22"/>
                <w:lang w:eastAsia="zh-CN"/>
              </w:rPr>
              <w:t>серпень</w:t>
            </w:r>
            <w:r w:rsidR="0055315E">
              <w:rPr>
                <w:bCs/>
                <w:sz w:val="22"/>
                <w:szCs w:val="22"/>
                <w:lang w:eastAsia="zh-CN"/>
              </w:rPr>
              <w:t xml:space="preserve"> - </w:t>
            </w:r>
            <w:r w:rsidRPr="0062262B">
              <w:rPr>
                <w:bCs/>
                <w:sz w:val="22"/>
                <w:szCs w:val="22"/>
                <w:lang w:eastAsia="zh-CN"/>
              </w:rPr>
              <w:t>вересень 2023 р</w:t>
            </w:r>
          </w:p>
        </w:tc>
      </w:tr>
      <w:tr w:rsidR="006759BE" w:rsidRPr="00381793" w:rsidTr="00B57AD5">
        <w:trPr>
          <w:cantSplit/>
          <w:trHeight w:val="453"/>
          <w:jc w:val="center"/>
        </w:trPr>
        <w:tc>
          <w:tcPr>
            <w:tcW w:w="650" w:type="dxa"/>
            <w:vAlign w:val="center"/>
          </w:tcPr>
          <w:p w:rsidR="006759BE" w:rsidRDefault="006759BE" w:rsidP="00EA49AD">
            <w:pPr>
              <w:pStyle w:val="ab"/>
              <w:rPr>
                <w:snapToGrid w:val="0"/>
              </w:rPr>
            </w:pPr>
          </w:p>
        </w:tc>
        <w:tc>
          <w:tcPr>
            <w:tcW w:w="2487" w:type="dxa"/>
            <w:vAlign w:val="center"/>
          </w:tcPr>
          <w:p w:rsidR="006759BE" w:rsidRPr="00976FF2" w:rsidRDefault="006759BE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741" w:type="dxa"/>
            <w:vAlign w:val="center"/>
          </w:tcPr>
          <w:p w:rsidR="006759BE" w:rsidRDefault="006759BE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759BE" w:rsidRPr="0062262B" w:rsidRDefault="00B57AD5" w:rsidP="005C7769">
            <w:pPr>
              <w:pStyle w:val="2"/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 w:rsidRPr="0062262B">
              <w:rPr>
                <w:b/>
                <w:sz w:val="22"/>
                <w:szCs w:val="22"/>
                <w:u w:val="single"/>
                <w:lang w:val="ru-RU"/>
              </w:rPr>
              <w:t>20 045 947,00</w:t>
            </w:r>
          </w:p>
        </w:tc>
        <w:tc>
          <w:tcPr>
            <w:tcW w:w="1153" w:type="dxa"/>
            <w:vAlign w:val="center"/>
          </w:tcPr>
          <w:p w:rsidR="006759BE" w:rsidRPr="0062262B" w:rsidRDefault="006759BE" w:rsidP="005C7769">
            <w:pPr>
              <w:jc w:val="center"/>
              <w:rPr>
                <w:rStyle w:val="grame"/>
                <w:b/>
                <w:snapToGrid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6759BE" w:rsidRPr="0062262B" w:rsidRDefault="00811990" w:rsidP="005C7769">
            <w:pPr>
              <w:jc w:val="center"/>
              <w:rPr>
                <w:rStyle w:val="spelle"/>
                <w:b/>
                <w:snapToGrid w:val="0"/>
                <w:sz w:val="22"/>
                <w:szCs w:val="22"/>
                <w:u w:val="single"/>
              </w:rPr>
            </w:pPr>
            <w:r w:rsidRPr="0062262B">
              <w:rPr>
                <w:rStyle w:val="spelle"/>
                <w:b/>
                <w:snapToGrid w:val="0"/>
                <w:sz w:val="22"/>
                <w:szCs w:val="22"/>
                <w:u w:val="single"/>
                <w:lang w:val="ru-RU"/>
              </w:rPr>
              <w:t>20 038 735,51</w:t>
            </w:r>
          </w:p>
        </w:tc>
        <w:tc>
          <w:tcPr>
            <w:tcW w:w="1153" w:type="dxa"/>
            <w:vAlign w:val="center"/>
          </w:tcPr>
          <w:p w:rsidR="006759BE" w:rsidRPr="00D83C5C" w:rsidRDefault="006759BE" w:rsidP="00E011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759BE" w:rsidRPr="00381793" w:rsidRDefault="006759BE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732423"/>
    <w:p w:rsidR="00B62287" w:rsidRPr="00E74BE6" w:rsidRDefault="00B62287" w:rsidP="00B6228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964B3" w:rsidTr="00E545FA">
        <w:tc>
          <w:tcPr>
            <w:tcW w:w="4740" w:type="dxa"/>
            <w:hideMark/>
          </w:tcPr>
          <w:p w:rsidR="00C964B3" w:rsidRDefault="00C964B3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C964B3" w:rsidTr="00E545FA">
        <w:tc>
          <w:tcPr>
            <w:tcW w:w="4740" w:type="dxa"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964B3" w:rsidTr="00E545FA"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C964B3" w:rsidTr="00E545FA">
        <w:tc>
          <w:tcPr>
            <w:tcW w:w="4740" w:type="dxa"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6B" w:rsidRDefault="005B1D6B" w:rsidP="001C199B">
      <w:r>
        <w:separator/>
      </w:r>
    </w:p>
  </w:endnote>
  <w:endnote w:type="continuationSeparator" w:id="0">
    <w:p w:rsidR="005B1D6B" w:rsidRDefault="005B1D6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2937BD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2937B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5315E">
      <w:rPr>
        <w:rStyle w:val="a7"/>
        <w:noProof/>
      </w:rPr>
      <w:t>4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6B" w:rsidRDefault="005B1D6B" w:rsidP="001C199B">
      <w:r>
        <w:separator/>
      </w:r>
    </w:p>
  </w:footnote>
  <w:footnote w:type="continuationSeparator" w:id="0">
    <w:p w:rsidR="005B1D6B" w:rsidRDefault="005B1D6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5614"/>
    <w:multiLevelType w:val="hybridMultilevel"/>
    <w:tmpl w:val="E82EB66A"/>
    <w:lvl w:ilvl="0" w:tplc="FC7CCC30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908"/>
    <w:rsid w:val="00003B32"/>
    <w:rsid w:val="000079E0"/>
    <w:rsid w:val="00010DAF"/>
    <w:rsid w:val="00014EFD"/>
    <w:rsid w:val="00047FD4"/>
    <w:rsid w:val="00054C03"/>
    <w:rsid w:val="00056D4F"/>
    <w:rsid w:val="00057277"/>
    <w:rsid w:val="00062770"/>
    <w:rsid w:val="00067E92"/>
    <w:rsid w:val="000705AA"/>
    <w:rsid w:val="00073F48"/>
    <w:rsid w:val="0008725F"/>
    <w:rsid w:val="0008788B"/>
    <w:rsid w:val="00087D1F"/>
    <w:rsid w:val="00097D72"/>
    <w:rsid w:val="000B1DA1"/>
    <w:rsid w:val="000B2ACE"/>
    <w:rsid w:val="000B6F47"/>
    <w:rsid w:val="000C617A"/>
    <w:rsid w:val="000D408B"/>
    <w:rsid w:val="000D64A4"/>
    <w:rsid w:val="000D6F36"/>
    <w:rsid w:val="000E0022"/>
    <w:rsid w:val="000E783B"/>
    <w:rsid w:val="000F000B"/>
    <w:rsid w:val="000F1EAD"/>
    <w:rsid w:val="000F6788"/>
    <w:rsid w:val="00101DFC"/>
    <w:rsid w:val="00105ACF"/>
    <w:rsid w:val="0011591A"/>
    <w:rsid w:val="001351BA"/>
    <w:rsid w:val="001427F9"/>
    <w:rsid w:val="00143E2D"/>
    <w:rsid w:val="00157040"/>
    <w:rsid w:val="00165F43"/>
    <w:rsid w:val="001734BA"/>
    <w:rsid w:val="00173A71"/>
    <w:rsid w:val="00175968"/>
    <w:rsid w:val="00181CEA"/>
    <w:rsid w:val="001837E2"/>
    <w:rsid w:val="001859B4"/>
    <w:rsid w:val="001860AC"/>
    <w:rsid w:val="00191B76"/>
    <w:rsid w:val="001B1A2C"/>
    <w:rsid w:val="001B2969"/>
    <w:rsid w:val="001B4173"/>
    <w:rsid w:val="001B4380"/>
    <w:rsid w:val="001B7FFB"/>
    <w:rsid w:val="001C199B"/>
    <w:rsid w:val="001C2420"/>
    <w:rsid w:val="001C594C"/>
    <w:rsid w:val="001D5D89"/>
    <w:rsid w:val="001D63A9"/>
    <w:rsid w:val="001D67EE"/>
    <w:rsid w:val="001F2733"/>
    <w:rsid w:val="00212FF0"/>
    <w:rsid w:val="002142D0"/>
    <w:rsid w:val="002234FF"/>
    <w:rsid w:val="00226185"/>
    <w:rsid w:val="00231737"/>
    <w:rsid w:val="00233AC6"/>
    <w:rsid w:val="002349AB"/>
    <w:rsid w:val="00235847"/>
    <w:rsid w:val="002474E3"/>
    <w:rsid w:val="002546DC"/>
    <w:rsid w:val="00257D98"/>
    <w:rsid w:val="0026523E"/>
    <w:rsid w:val="00266FAD"/>
    <w:rsid w:val="002704F5"/>
    <w:rsid w:val="0027620A"/>
    <w:rsid w:val="00286FDC"/>
    <w:rsid w:val="0029029C"/>
    <w:rsid w:val="002937BD"/>
    <w:rsid w:val="00295DBB"/>
    <w:rsid w:val="002A637B"/>
    <w:rsid w:val="002D0677"/>
    <w:rsid w:val="002D390F"/>
    <w:rsid w:val="002E3301"/>
    <w:rsid w:val="002E710F"/>
    <w:rsid w:val="002E7BAF"/>
    <w:rsid w:val="00302416"/>
    <w:rsid w:val="00316CEA"/>
    <w:rsid w:val="00321B66"/>
    <w:rsid w:val="00321BE9"/>
    <w:rsid w:val="00323862"/>
    <w:rsid w:val="00330475"/>
    <w:rsid w:val="003304C8"/>
    <w:rsid w:val="003334FD"/>
    <w:rsid w:val="00337D71"/>
    <w:rsid w:val="003433F8"/>
    <w:rsid w:val="00351F56"/>
    <w:rsid w:val="0035713B"/>
    <w:rsid w:val="00367D9C"/>
    <w:rsid w:val="00372FA9"/>
    <w:rsid w:val="003743AF"/>
    <w:rsid w:val="0038093E"/>
    <w:rsid w:val="00381793"/>
    <w:rsid w:val="00381983"/>
    <w:rsid w:val="00384AB7"/>
    <w:rsid w:val="003923D6"/>
    <w:rsid w:val="003938B1"/>
    <w:rsid w:val="003A1E03"/>
    <w:rsid w:val="003A2960"/>
    <w:rsid w:val="003A5689"/>
    <w:rsid w:val="003B12BE"/>
    <w:rsid w:val="003B12E0"/>
    <w:rsid w:val="003D6EF4"/>
    <w:rsid w:val="003E2107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36F3B"/>
    <w:rsid w:val="00446770"/>
    <w:rsid w:val="00455DD5"/>
    <w:rsid w:val="00461665"/>
    <w:rsid w:val="00467432"/>
    <w:rsid w:val="00471894"/>
    <w:rsid w:val="00474F7B"/>
    <w:rsid w:val="0047570B"/>
    <w:rsid w:val="00476D3F"/>
    <w:rsid w:val="00491992"/>
    <w:rsid w:val="00494BBC"/>
    <w:rsid w:val="004A5151"/>
    <w:rsid w:val="004A6A32"/>
    <w:rsid w:val="004B0DA0"/>
    <w:rsid w:val="004B3927"/>
    <w:rsid w:val="004C4F11"/>
    <w:rsid w:val="004D7C02"/>
    <w:rsid w:val="004E4244"/>
    <w:rsid w:val="004F6CB2"/>
    <w:rsid w:val="004F77CF"/>
    <w:rsid w:val="005036ED"/>
    <w:rsid w:val="0050570C"/>
    <w:rsid w:val="0050636B"/>
    <w:rsid w:val="00510813"/>
    <w:rsid w:val="0052341C"/>
    <w:rsid w:val="00523B68"/>
    <w:rsid w:val="00533CA3"/>
    <w:rsid w:val="0055315E"/>
    <w:rsid w:val="00571D5C"/>
    <w:rsid w:val="005756CF"/>
    <w:rsid w:val="00592E12"/>
    <w:rsid w:val="005B1D6B"/>
    <w:rsid w:val="005B3790"/>
    <w:rsid w:val="005C610F"/>
    <w:rsid w:val="005D0293"/>
    <w:rsid w:val="005D25B4"/>
    <w:rsid w:val="005D267A"/>
    <w:rsid w:val="005D579D"/>
    <w:rsid w:val="005E3004"/>
    <w:rsid w:val="005F4FC5"/>
    <w:rsid w:val="00602BE0"/>
    <w:rsid w:val="00604C36"/>
    <w:rsid w:val="00607CD8"/>
    <w:rsid w:val="0061157C"/>
    <w:rsid w:val="00613048"/>
    <w:rsid w:val="0062262B"/>
    <w:rsid w:val="00624C72"/>
    <w:rsid w:val="00625E51"/>
    <w:rsid w:val="0063474D"/>
    <w:rsid w:val="00634987"/>
    <w:rsid w:val="00640BA5"/>
    <w:rsid w:val="00650761"/>
    <w:rsid w:val="00657D33"/>
    <w:rsid w:val="00661F66"/>
    <w:rsid w:val="0066425F"/>
    <w:rsid w:val="00670164"/>
    <w:rsid w:val="00672199"/>
    <w:rsid w:val="0067268E"/>
    <w:rsid w:val="00673B7D"/>
    <w:rsid w:val="00674A34"/>
    <w:rsid w:val="006759BE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2EA"/>
    <w:rsid w:val="00751880"/>
    <w:rsid w:val="00751E60"/>
    <w:rsid w:val="007525C4"/>
    <w:rsid w:val="00755CC3"/>
    <w:rsid w:val="00763365"/>
    <w:rsid w:val="00764666"/>
    <w:rsid w:val="00765AFE"/>
    <w:rsid w:val="00773D30"/>
    <w:rsid w:val="007776BF"/>
    <w:rsid w:val="0078085A"/>
    <w:rsid w:val="0078315B"/>
    <w:rsid w:val="00785473"/>
    <w:rsid w:val="00790D5B"/>
    <w:rsid w:val="0079102F"/>
    <w:rsid w:val="007910A3"/>
    <w:rsid w:val="007916B6"/>
    <w:rsid w:val="007A0E8D"/>
    <w:rsid w:val="007A324D"/>
    <w:rsid w:val="007B132F"/>
    <w:rsid w:val="007B2422"/>
    <w:rsid w:val="007D4378"/>
    <w:rsid w:val="007F4970"/>
    <w:rsid w:val="0080091C"/>
    <w:rsid w:val="00802E9E"/>
    <w:rsid w:val="008033D0"/>
    <w:rsid w:val="00810821"/>
    <w:rsid w:val="00811990"/>
    <w:rsid w:val="00811D23"/>
    <w:rsid w:val="00811DED"/>
    <w:rsid w:val="008162D2"/>
    <w:rsid w:val="008173A9"/>
    <w:rsid w:val="00822B41"/>
    <w:rsid w:val="00850A62"/>
    <w:rsid w:val="00855B6F"/>
    <w:rsid w:val="00855C54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D6FBF"/>
    <w:rsid w:val="008E391C"/>
    <w:rsid w:val="008F0758"/>
    <w:rsid w:val="008F398A"/>
    <w:rsid w:val="008F41FB"/>
    <w:rsid w:val="009039F4"/>
    <w:rsid w:val="0092597F"/>
    <w:rsid w:val="009313E1"/>
    <w:rsid w:val="00932359"/>
    <w:rsid w:val="00941B16"/>
    <w:rsid w:val="00942BEE"/>
    <w:rsid w:val="00946A3C"/>
    <w:rsid w:val="00947505"/>
    <w:rsid w:val="00956DBD"/>
    <w:rsid w:val="009574E8"/>
    <w:rsid w:val="0096392C"/>
    <w:rsid w:val="00963BDC"/>
    <w:rsid w:val="00980C87"/>
    <w:rsid w:val="0098159C"/>
    <w:rsid w:val="00981B94"/>
    <w:rsid w:val="00985B2E"/>
    <w:rsid w:val="009876CE"/>
    <w:rsid w:val="00991CBE"/>
    <w:rsid w:val="00994C0F"/>
    <w:rsid w:val="0099530F"/>
    <w:rsid w:val="009B22D0"/>
    <w:rsid w:val="009C6382"/>
    <w:rsid w:val="009D009D"/>
    <w:rsid w:val="009D1A1E"/>
    <w:rsid w:val="009E2DF7"/>
    <w:rsid w:val="009F798D"/>
    <w:rsid w:val="00A118E9"/>
    <w:rsid w:val="00A1221E"/>
    <w:rsid w:val="00A16540"/>
    <w:rsid w:val="00A168D6"/>
    <w:rsid w:val="00A2207A"/>
    <w:rsid w:val="00A273A3"/>
    <w:rsid w:val="00A37A4B"/>
    <w:rsid w:val="00A40538"/>
    <w:rsid w:val="00A40FF6"/>
    <w:rsid w:val="00A527C0"/>
    <w:rsid w:val="00A5283E"/>
    <w:rsid w:val="00A6307C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AF54EE"/>
    <w:rsid w:val="00B236AD"/>
    <w:rsid w:val="00B24D80"/>
    <w:rsid w:val="00B27B90"/>
    <w:rsid w:val="00B34738"/>
    <w:rsid w:val="00B35B5D"/>
    <w:rsid w:val="00B40209"/>
    <w:rsid w:val="00B544AA"/>
    <w:rsid w:val="00B57AD5"/>
    <w:rsid w:val="00B62287"/>
    <w:rsid w:val="00B67EB5"/>
    <w:rsid w:val="00B71614"/>
    <w:rsid w:val="00B750A9"/>
    <w:rsid w:val="00B763A9"/>
    <w:rsid w:val="00B77586"/>
    <w:rsid w:val="00B85B1C"/>
    <w:rsid w:val="00B87D35"/>
    <w:rsid w:val="00BA20B9"/>
    <w:rsid w:val="00BA4009"/>
    <w:rsid w:val="00BA4548"/>
    <w:rsid w:val="00BA50CF"/>
    <w:rsid w:val="00BA6326"/>
    <w:rsid w:val="00BA78FC"/>
    <w:rsid w:val="00BA7FDE"/>
    <w:rsid w:val="00BB55A7"/>
    <w:rsid w:val="00BC1D16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16B49"/>
    <w:rsid w:val="00C2267A"/>
    <w:rsid w:val="00C23629"/>
    <w:rsid w:val="00C271DB"/>
    <w:rsid w:val="00C33ECC"/>
    <w:rsid w:val="00C35153"/>
    <w:rsid w:val="00C56323"/>
    <w:rsid w:val="00C56754"/>
    <w:rsid w:val="00C57D00"/>
    <w:rsid w:val="00C60D59"/>
    <w:rsid w:val="00C670A9"/>
    <w:rsid w:val="00C71E4B"/>
    <w:rsid w:val="00C75FA0"/>
    <w:rsid w:val="00C821A7"/>
    <w:rsid w:val="00C879C4"/>
    <w:rsid w:val="00C95095"/>
    <w:rsid w:val="00C9530F"/>
    <w:rsid w:val="00C95E34"/>
    <w:rsid w:val="00C964B3"/>
    <w:rsid w:val="00CA0E0F"/>
    <w:rsid w:val="00CB0EFF"/>
    <w:rsid w:val="00CB13ED"/>
    <w:rsid w:val="00CB3DEC"/>
    <w:rsid w:val="00CC3802"/>
    <w:rsid w:val="00CD0A6E"/>
    <w:rsid w:val="00CD2BA0"/>
    <w:rsid w:val="00CD416F"/>
    <w:rsid w:val="00CD5188"/>
    <w:rsid w:val="00CE05C0"/>
    <w:rsid w:val="00CE43FD"/>
    <w:rsid w:val="00CE693F"/>
    <w:rsid w:val="00CF029D"/>
    <w:rsid w:val="00CF1AD6"/>
    <w:rsid w:val="00CF5D6C"/>
    <w:rsid w:val="00CF6A96"/>
    <w:rsid w:val="00D05FB6"/>
    <w:rsid w:val="00D10092"/>
    <w:rsid w:val="00D122D6"/>
    <w:rsid w:val="00D15DC7"/>
    <w:rsid w:val="00D271FF"/>
    <w:rsid w:val="00D34B54"/>
    <w:rsid w:val="00D35C02"/>
    <w:rsid w:val="00D44542"/>
    <w:rsid w:val="00D453DB"/>
    <w:rsid w:val="00D534F7"/>
    <w:rsid w:val="00D60551"/>
    <w:rsid w:val="00D626AB"/>
    <w:rsid w:val="00D62741"/>
    <w:rsid w:val="00D648BA"/>
    <w:rsid w:val="00D64D07"/>
    <w:rsid w:val="00D67CE8"/>
    <w:rsid w:val="00D74334"/>
    <w:rsid w:val="00D75DD1"/>
    <w:rsid w:val="00D77229"/>
    <w:rsid w:val="00D82E08"/>
    <w:rsid w:val="00D83C5C"/>
    <w:rsid w:val="00D84D59"/>
    <w:rsid w:val="00D95E09"/>
    <w:rsid w:val="00D95E9E"/>
    <w:rsid w:val="00DA49AA"/>
    <w:rsid w:val="00DA6A2D"/>
    <w:rsid w:val="00DB2C58"/>
    <w:rsid w:val="00DC6B21"/>
    <w:rsid w:val="00DD1150"/>
    <w:rsid w:val="00DF17C4"/>
    <w:rsid w:val="00E01106"/>
    <w:rsid w:val="00E234C3"/>
    <w:rsid w:val="00E24FEA"/>
    <w:rsid w:val="00E27C4C"/>
    <w:rsid w:val="00E359ED"/>
    <w:rsid w:val="00E37968"/>
    <w:rsid w:val="00E45718"/>
    <w:rsid w:val="00E63522"/>
    <w:rsid w:val="00E675AB"/>
    <w:rsid w:val="00E70B8D"/>
    <w:rsid w:val="00E71158"/>
    <w:rsid w:val="00E7124A"/>
    <w:rsid w:val="00E94236"/>
    <w:rsid w:val="00E95DB7"/>
    <w:rsid w:val="00EA49AD"/>
    <w:rsid w:val="00EA62EF"/>
    <w:rsid w:val="00EB60B1"/>
    <w:rsid w:val="00EB76ED"/>
    <w:rsid w:val="00EC3353"/>
    <w:rsid w:val="00ED166F"/>
    <w:rsid w:val="00ED59FC"/>
    <w:rsid w:val="00ED5CF6"/>
    <w:rsid w:val="00ED787A"/>
    <w:rsid w:val="00EE2E76"/>
    <w:rsid w:val="00F0046A"/>
    <w:rsid w:val="00F061E5"/>
    <w:rsid w:val="00F11F91"/>
    <w:rsid w:val="00F21BD6"/>
    <w:rsid w:val="00F3773C"/>
    <w:rsid w:val="00F4673A"/>
    <w:rsid w:val="00F51F9C"/>
    <w:rsid w:val="00F53DA3"/>
    <w:rsid w:val="00F57ED9"/>
    <w:rsid w:val="00F60CBC"/>
    <w:rsid w:val="00F61558"/>
    <w:rsid w:val="00F63516"/>
    <w:rsid w:val="00F76913"/>
    <w:rsid w:val="00F814CE"/>
    <w:rsid w:val="00F8283D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4253"/>
    <w:rsid w:val="00FE51A2"/>
    <w:rsid w:val="00FF2D1D"/>
    <w:rsid w:val="00FF3F65"/>
    <w:rsid w:val="00FF48DB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99"/>
    <w:qFormat/>
    <w:rsid w:val="006759BE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50A1-C370-44F4-A951-F9EE5052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58</cp:revision>
  <cp:lastPrinted>2024-01-05T14:10:00Z</cp:lastPrinted>
  <dcterms:created xsi:type="dcterms:W3CDTF">2022-04-06T06:35:00Z</dcterms:created>
  <dcterms:modified xsi:type="dcterms:W3CDTF">2024-01-05T14:10:00Z</dcterms:modified>
</cp:coreProperties>
</file>