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ook w:val="04A0" w:firstRow="1" w:lastRow="0" w:firstColumn="1" w:lastColumn="0" w:noHBand="0" w:noVBand="1"/>
      </w:tblPr>
      <w:tblGrid>
        <w:gridCol w:w="664"/>
        <w:gridCol w:w="1501"/>
        <w:gridCol w:w="1503"/>
        <w:gridCol w:w="1503"/>
        <w:gridCol w:w="2071"/>
        <w:gridCol w:w="1503"/>
        <w:gridCol w:w="1503"/>
        <w:gridCol w:w="1143"/>
        <w:gridCol w:w="1636"/>
        <w:gridCol w:w="1632"/>
        <w:gridCol w:w="1470"/>
      </w:tblGrid>
      <w:tr w:rsidR="004601F5" w:rsidRPr="004601F5" w14:paraId="216B9161" w14:textId="77777777" w:rsidTr="004601F5">
        <w:trPr>
          <w:trHeight w:val="300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BDDE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bookmarkStart w:id="0" w:name="RANGE!C1:M99"/>
            <w:bookmarkEnd w:id="0"/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C025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24C2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EDBB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152B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0497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D2E5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8450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EB31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6B9DA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Додаток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 4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4AE32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4601F5" w:rsidRPr="004601F5" w14:paraId="0C57C7B9" w14:textId="77777777" w:rsidTr="004601F5">
        <w:trPr>
          <w:trHeight w:val="810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E837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65BD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E2BF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801F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EAB8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7D4C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8808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4FF4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348E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A219A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до Порядку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розроблення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місцевих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регіональних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цільових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програм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Ніжинської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територіальної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громади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затвердження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моніторингу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звітності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про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їх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виконання</w:t>
            </w:r>
            <w:proofErr w:type="spellEnd"/>
          </w:p>
        </w:tc>
      </w:tr>
      <w:tr w:rsidR="004601F5" w:rsidRPr="004601F5" w14:paraId="202647CB" w14:textId="77777777" w:rsidTr="004601F5">
        <w:trPr>
          <w:trHeight w:val="150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AF38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B4DB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3AA2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231C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9CE0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FD96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56E1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EB73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8254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AB67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74EB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601F5" w:rsidRPr="004601F5" w14:paraId="21DA1AB0" w14:textId="77777777" w:rsidTr="004601F5">
        <w:trPr>
          <w:trHeight w:val="40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0A37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92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C728" w14:textId="77777777" w:rsidR="004601F5" w:rsidRPr="004601F5" w:rsidRDefault="004601F5" w:rsidP="0046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proofErr w:type="spellStart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Інформація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про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виконання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програми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станом на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E2804" w14:textId="77777777" w:rsidR="004601F5" w:rsidRPr="004601F5" w:rsidRDefault="004601F5" w:rsidP="0046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01.07.</w:t>
            </w:r>
          </w:p>
        </w:tc>
        <w:tc>
          <w:tcPr>
            <w:tcW w:w="1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1FD29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2024 року</w:t>
            </w:r>
          </w:p>
        </w:tc>
      </w:tr>
      <w:tr w:rsidR="004601F5" w:rsidRPr="004601F5" w14:paraId="246DBE89" w14:textId="77777777" w:rsidTr="004601F5">
        <w:trPr>
          <w:trHeight w:val="300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911A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7101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160B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864E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1DCD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158A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47B2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352E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046C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6D7D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2E79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601F5" w:rsidRPr="004601F5" w14:paraId="0B0A570F" w14:textId="77777777" w:rsidTr="004601F5">
        <w:trPr>
          <w:trHeight w:val="40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5ACC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83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F1375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proofErr w:type="spellStart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Програма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розвитку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культури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,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мистецтва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і 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охорони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культурної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спадщини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на  2024рік </w:t>
            </w:r>
          </w:p>
        </w:tc>
      </w:tr>
      <w:tr w:rsidR="004601F5" w:rsidRPr="004601F5" w14:paraId="05C2BF6E" w14:textId="77777777" w:rsidTr="004601F5">
        <w:trPr>
          <w:trHeight w:val="390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8EFA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83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CCF5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proofErr w:type="spellStart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затверджена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08.12.2023 року, № 2-35/2023</w:t>
            </w:r>
          </w:p>
        </w:tc>
      </w:tr>
      <w:tr w:rsidR="004601F5" w:rsidRPr="004601F5" w14:paraId="51F90E1B" w14:textId="77777777" w:rsidTr="004601F5">
        <w:trPr>
          <w:trHeight w:val="390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8C12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83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4F5B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(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зі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змінами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внесеними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рішенням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НМР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від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04.04.2024 №2-37/2024)</w:t>
            </w:r>
          </w:p>
        </w:tc>
      </w:tr>
      <w:tr w:rsidR="004601F5" w:rsidRPr="004601F5" w14:paraId="10978FA6" w14:textId="77777777" w:rsidTr="004601F5">
        <w:trPr>
          <w:trHeight w:val="240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F68D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83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69C6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(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назва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програми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дата і номер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рішення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міської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ради про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її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затвердження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в т.ч.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зі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змінами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</w:tr>
      <w:tr w:rsidR="004601F5" w:rsidRPr="004601F5" w14:paraId="7CDEF992" w14:textId="77777777" w:rsidTr="004601F5">
        <w:trPr>
          <w:trHeight w:val="300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880E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5622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100B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70F5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1D54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ED71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DE4B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BFB6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6223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BB52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1421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601F5" w:rsidRPr="004601F5" w14:paraId="7F558A8A" w14:textId="77777777" w:rsidTr="004601F5">
        <w:trPr>
          <w:trHeight w:val="390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501A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A4E1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FE64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1.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B1413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1014082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FD42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10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9BD71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Інші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заходи в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галузі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культури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мистецтва</w:t>
            </w:r>
            <w:proofErr w:type="spellEnd"/>
          </w:p>
        </w:tc>
      </w:tr>
      <w:tr w:rsidR="004601F5" w:rsidRPr="004601F5" w14:paraId="5FA35FB7" w14:textId="77777777" w:rsidTr="004601F5">
        <w:trPr>
          <w:trHeight w:val="240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BEF4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62FF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87A2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3820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КПК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2181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101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31B3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(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найменування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бюджетної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програми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</w:tr>
      <w:tr w:rsidR="004601F5" w:rsidRPr="004601F5" w14:paraId="25F4F93E" w14:textId="77777777" w:rsidTr="004601F5">
        <w:trPr>
          <w:trHeight w:val="150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D875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C657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B62C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8328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992D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5918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D066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BB5B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9E41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D164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E8DC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601F5" w:rsidRPr="004601F5" w14:paraId="5F39EBCD" w14:textId="77777777" w:rsidTr="004601F5">
        <w:trPr>
          <w:trHeight w:val="390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97A4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2.</w:t>
            </w:r>
          </w:p>
        </w:tc>
        <w:tc>
          <w:tcPr>
            <w:tcW w:w="213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396F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Аналіз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виконання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за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видатками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в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цілому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за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програмою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: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1C68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ADC0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9523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3942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4EC6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601F5" w:rsidRPr="004601F5" w14:paraId="33DA60CF" w14:textId="77777777" w:rsidTr="004601F5">
        <w:trPr>
          <w:trHeight w:val="19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0AA3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F005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E3BA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56B4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DBE1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322F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2133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5921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F1ED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C7A6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E7C7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601F5" w:rsidRPr="004601F5" w14:paraId="61E2FA53" w14:textId="77777777" w:rsidTr="004601F5">
        <w:trPr>
          <w:trHeight w:val="300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C2C9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6DD8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Бюджетні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асигнування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урахуванням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змін</w:t>
            </w:r>
            <w:proofErr w:type="spellEnd"/>
          </w:p>
        </w:tc>
        <w:tc>
          <w:tcPr>
            <w:tcW w:w="13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9C41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Касові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видатки</w:t>
            </w:r>
            <w:proofErr w:type="spellEnd"/>
          </w:p>
        </w:tc>
        <w:tc>
          <w:tcPr>
            <w:tcW w:w="11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70EF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Відхилення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5C76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Пояснення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відхилення</w:t>
            </w:r>
            <w:proofErr w:type="spellEnd"/>
          </w:p>
        </w:tc>
      </w:tr>
      <w:tr w:rsidR="004601F5" w:rsidRPr="004601F5" w14:paraId="15C20DB1" w14:textId="77777777" w:rsidTr="004601F5">
        <w:trPr>
          <w:trHeight w:val="300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2BBA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55CA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усього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EA58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0225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спеціальний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068E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усього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4982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C47D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спеціальний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B519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усього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30B7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8B8A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спеціальний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E34E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4601F5" w:rsidRPr="004601F5" w14:paraId="76BC70C8" w14:textId="77777777" w:rsidTr="004601F5">
        <w:trPr>
          <w:trHeight w:val="1530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F76C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C5F2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240 000.00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BB58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240 000.00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DE0F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BD0A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63 650.00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0F70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63 650.00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F741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61F7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-176 350.00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030A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-176 350.00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8D51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51D7" w14:textId="77777777" w:rsidR="004601F5" w:rsidRPr="004601F5" w:rsidRDefault="004601F5" w:rsidP="00460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Наявна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кредиторська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заборгованість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460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  <w:t xml:space="preserve">в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сумі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32 000 грн</w:t>
            </w:r>
            <w:r w:rsidRPr="00460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  <w:t xml:space="preserve">(30 000 грн. –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придбання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подарунку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(сорочки-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вишиванки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), </w:t>
            </w:r>
            <w:r w:rsidRPr="00460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  <w:t xml:space="preserve">2000 грн. –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квіти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).</w:t>
            </w:r>
            <w:r w:rsidRPr="00460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Залишок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плану буде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використано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кінця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року.</w:t>
            </w:r>
          </w:p>
        </w:tc>
      </w:tr>
      <w:tr w:rsidR="004601F5" w:rsidRPr="004601F5" w14:paraId="317D7E7D" w14:textId="77777777" w:rsidTr="004601F5">
        <w:trPr>
          <w:trHeight w:val="300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9408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B59F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6FDF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B96A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1E02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E800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2776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A88C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ABB1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A547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77EC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601F5" w:rsidRPr="004601F5" w14:paraId="12D26E52" w14:textId="77777777" w:rsidTr="004601F5">
        <w:trPr>
          <w:trHeight w:val="390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4E83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3.</w:t>
            </w:r>
          </w:p>
        </w:tc>
        <w:tc>
          <w:tcPr>
            <w:tcW w:w="253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CDE9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Напрями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діяльності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та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завдання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місцевої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/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регіональної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цільової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програми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20B6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C162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8937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012A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</w:tr>
      <w:tr w:rsidR="004601F5" w:rsidRPr="004601F5" w14:paraId="29D5988F" w14:textId="77777777" w:rsidTr="004601F5">
        <w:trPr>
          <w:trHeight w:val="28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ECE6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83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2F45E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-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організація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та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проведення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загально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-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міських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культурно-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мистецьких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заходів</w:t>
            </w:r>
            <w:proofErr w:type="spellEnd"/>
          </w:p>
        </w:tc>
      </w:tr>
      <w:tr w:rsidR="004601F5" w:rsidRPr="004601F5" w14:paraId="21ACE3EA" w14:textId="77777777" w:rsidTr="004601F5">
        <w:trPr>
          <w:trHeight w:val="28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7AB2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83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1C2D8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-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створення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умов для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організації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дозвілля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населення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та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розвитку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аматорського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професійного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мистецтва</w:t>
            </w:r>
            <w:proofErr w:type="spellEnd"/>
          </w:p>
        </w:tc>
      </w:tr>
      <w:tr w:rsidR="004601F5" w:rsidRPr="004601F5" w14:paraId="5ABFD1CF" w14:textId="77777777" w:rsidTr="004601F5">
        <w:trPr>
          <w:trHeight w:val="28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53C4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83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A2BD2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-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забезпечення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діяльності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бібліотечних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установ</w:t>
            </w:r>
            <w:proofErr w:type="spellEnd"/>
          </w:p>
        </w:tc>
      </w:tr>
      <w:tr w:rsidR="004601F5" w:rsidRPr="004601F5" w14:paraId="171DD2C6" w14:textId="77777777" w:rsidTr="004601F5">
        <w:trPr>
          <w:trHeight w:val="28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D239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83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D9299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-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розвиток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музейної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справи</w:t>
            </w:r>
            <w:proofErr w:type="spellEnd"/>
          </w:p>
        </w:tc>
      </w:tr>
      <w:tr w:rsidR="004601F5" w:rsidRPr="004601F5" w14:paraId="7CC0566E" w14:textId="77777777" w:rsidTr="004601F5">
        <w:trPr>
          <w:trHeight w:val="28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AB93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83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228B5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-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розвиток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та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підтримка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місцевих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письменників</w:t>
            </w:r>
            <w:proofErr w:type="spellEnd"/>
          </w:p>
        </w:tc>
      </w:tr>
      <w:tr w:rsidR="004601F5" w:rsidRPr="004601F5" w14:paraId="2FC7CE98" w14:textId="77777777" w:rsidTr="004601F5">
        <w:trPr>
          <w:trHeight w:val="28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C061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83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14458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-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охорона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культурної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спадщини</w:t>
            </w:r>
            <w:proofErr w:type="spellEnd"/>
          </w:p>
        </w:tc>
      </w:tr>
      <w:tr w:rsidR="004601F5" w:rsidRPr="004601F5" w14:paraId="10EBDA2A" w14:textId="77777777" w:rsidTr="004601F5">
        <w:trPr>
          <w:trHeight w:val="19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62FB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EEC7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3FF4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50A0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F3ED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90DC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FF85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629D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FDF1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0FBF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DC57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601F5" w:rsidRPr="004601F5" w14:paraId="6B0DF7C2" w14:textId="77777777" w:rsidTr="004601F5">
        <w:trPr>
          <w:trHeight w:val="585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2798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№</w:t>
            </w:r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br w:type="page"/>
              <w:t>з/п</w:t>
            </w:r>
          </w:p>
        </w:tc>
        <w:tc>
          <w:tcPr>
            <w:tcW w:w="11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4BDBF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Завдання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напрями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/заходи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025D3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Відповідальний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виконавець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7D688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Планові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обсяги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br w:type="page"/>
            </w:r>
            <w:proofErr w:type="spellStart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фінансування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, грн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E192B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Фактичні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обсяги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br w:type="page"/>
            </w:r>
            <w:proofErr w:type="spellStart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фінансування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, грн</w:t>
            </w:r>
          </w:p>
        </w:tc>
        <w:tc>
          <w:tcPr>
            <w:tcW w:w="15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84077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Стан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завдань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br w:type="page"/>
              <w:t>(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результативні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показники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програми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</w:tr>
      <w:tr w:rsidR="004601F5" w:rsidRPr="004601F5" w14:paraId="24DCC189" w14:textId="77777777" w:rsidTr="004601F5">
        <w:trPr>
          <w:trHeight w:val="510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6C836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B8779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90E37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24FB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7239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спеціальний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C1A8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38C6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спеціальний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151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8EF9A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601F5" w:rsidRPr="004601F5" w14:paraId="4FB16F3B" w14:textId="77777777" w:rsidTr="004601F5">
        <w:trPr>
          <w:trHeight w:val="51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6F66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37299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Відзначення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Дня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Соборності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298D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FB7D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lang w:val="ru-RU" w:eastAsia="ru-RU"/>
              </w:rPr>
              <w:t>500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A83B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8D4A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lang w:val="ru-RU" w:eastAsia="ru-RU"/>
              </w:rPr>
              <w:t>500.00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3004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7F07B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proofErr w:type="gramStart"/>
            <w:r w:rsidRPr="004601F5">
              <w:rPr>
                <w:rFonts w:ascii="Times New Roman" w:eastAsia="Times New Roman" w:hAnsi="Times New Roman" w:cs="Times New Roman"/>
                <w:lang w:val="ru-RU" w:eastAsia="ru-RU"/>
              </w:rPr>
              <w:t>придбання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lang w:val="ru-RU" w:eastAsia="ru-RU"/>
              </w:rPr>
              <w:t>квітів</w:t>
            </w:r>
            <w:proofErr w:type="spellEnd"/>
            <w:proofErr w:type="gramEnd"/>
            <w:r w:rsidRPr="004601F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</w:t>
            </w:r>
            <w:r w:rsidRPr="004601F5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(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Рішення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виконкому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від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18.01.2024р. № 22)</w:t>
            </w:r>
          </w:p>
        </w:tc>
      </w:tr>
      <w:tr w:rsidR="004601F5" w:rsidRPr="004601F5" w14:paraId="0120B329" w14:textId="77777777" w:rsidTr="004601F5">
        <w:trPr>
          <w:trHeight w:val="51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0E63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5D1A5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Відзначення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Дня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Героїв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Небесної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Сотні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6D14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4C57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lang w:val="ru-RU" w:eastAsia="ru-RU"/>
              </w:rPr>
              <w:t>500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88A9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9A2D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lang w:val="ru-RU" w:eastAsia="ru-RU"/>
              </w:rPr>
              <w:t>500.00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A7F0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F51C5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proofErr w:type="gramStart"/>
            <w:r w:rsidRPr="004601F5">
              <w:rPr>
                <w:rFonts w:ascii="Times New Roman" w:eastAsia="Times New Roman" w:hAnsi="Times New Roman" w:cs="Times New Roman"/>
                <w:lang w:val="ru-RU" w:eastAsia="ru-RU"/>
              </w:rPr>
              <w:t>придбання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lang w:val="ru-RU" w:eastAsia="ru-RU"/>
              </w:rPr>
              <w:t>квітів</w:t>
            </w:r>
            <w:proofErr w:type="spellEnd"/>
            <w:proofErr w:type="gramEnd"/>
            <w:r w:rsidRPr="004601F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4601F5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 (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Рішення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виконкому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від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18.01.2024р. № 22)</w:t>
            </w:r>
          </w:p>
        </w:tc>
      </w:tr>
      <w:tr w:rsidR="004601F5" w:rsidRPr="004601F5" w14:paraId="313719E6" w14:textId="77777777" w:rsidTr="004601F5">
        <w:trPr>
          <w:trHeight w:val="51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CF09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46D61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Відзначення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Міжнародного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дня театру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F0C2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5078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lang w:val="ru-RU" w:eastAsia="ru-RU"/>
              </w:rPr>
              <w:t>500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C729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593E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lang w:val="ru-RU" w:eastAsia="ru-RU"/>
              </w:rPr>
              <w:t>500.00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885A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09CAB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  <w:proofErr w:type="spellStart"/>
            <w:proofErr w:type="gramStart"/>
            <w:r w:rsidRPr="004601F5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>придбання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 xml:space="preserve"> 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>квітів</w:t>
            </w:r>
            <w:proofErr w:type="spellEnd"/>
            <w:proofErr w:type="gramEnd"/>
            <w:r w:rsidRPr="004601F5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 xml:space="preserve">   </w:t>
            </w:r>
            <w:r w:rsidRPr="004601F5">
              <w:rPr>
                <w:rFonts w:ascii="Times New Roman" w:eastAsia="Times New Roman" w:hAnsi="Times New Roman" w:cs="Times New Roman"/>
                <w:i/>
                <w:iCs/>
                <w:color w:val="FF0000"/>
                <w:lang w:val="ru-RU" w:eastAsia="ru-RU"/>
              </w:rPr>
              <w:t>(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FF0000"/>
                <w:lang w:val="ru-RU" w:eastAsia="ru-RU"/>
              </w:rPr>
              <w:t>Рішення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FF0000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FF0000"/>
                <w:lang w:val="ru-RU" w:eastAsia="ru-RU"/>
              </w:rPr>
              <w:t>виконкому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FF0000"/>
                <w:lang w:val="ru-RU" w:eastAsia="ru-RU"/>
              </w:rPr>
              <w:t xml:space="preserve"> 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FF0000"/>
                <w:lang w:val="ru-RU" w:eastAsia="ru-RU"/>
              </w:rPr>
              <w:t>від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FF0000"/>
                <w:lang w:val="ru-RU" w:eastAsia="ru-RU"/>
              </w:rPr>
              <w:t xml:space="preserve"> 29.02.2024р. № 115)</w:t>
            </w:r>
          </w:p>
        </w:tc>
      </w:tr>
      <w:tr w:rsidR="004601F5" w:rsidRPr="004601F5" w14:paraId="4FB98394" w14:textId="77777777" w:rsidTr="004601F5">
        <w:trPr>
          <w:trHeight w:val="51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605D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29CC5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Відзначення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Дня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українського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добровольця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36FA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EB5D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lang w:val="ru-RU" w:eastAsia="ru-RU"/>
              </w:rPr>
              <w:t>500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20C2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8161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lang w:val="ru-RU" w:eastAsia="ru-RU"/>
              </w:rPr>
              <w:t>500.00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23FB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2216F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proofErr w:type="gramStart"/>
            <w:r w:rsidRPr="004601F5">
              <w:rPr>
                <w:rFonts w:ascii="Times New Roman" w:eastAsia="Times New Roman" w:hAnsi="Times New Roman" w:cs="Times New Roman"/>
                <w:lang w:val="ru-RU" w:eastAsia="ru-RU"/>
              </w:rPr>
              <w:t>придбання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lang w:val="ru-RU" w:eastAsia="ru-RU"/>
              </w:rPr>
              <w:t>квітів</w:t>
            </w:r>
            <w:proofErr w:type="spellEnd"/>
            <w:proofErr w:type="gramEnd"/>
            <w:r w:rsidRPr="004601F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</w:t>
            </w:r>
            <w:r w:rsidRPr="004601F5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(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Рішення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виконкому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від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29.02.2024р. № 115)</w:t>
            </w:r>
          </w:p>
        </w:tc>
      </w:tr>
      <w:tr w:rsidR="004601F5" w:rsidRPr="004601F5" w14:paraId="714C8E8A" w14:textId="77777777" w:rsidTr="004601F5">
        <w:trPr>
          <w:trHeight w:val="51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9FF5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A2FA6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Відзначення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210-річниці з дня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народження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видатного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українського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поета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Т.Г. Шевченка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F59A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105B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lang w:val="ru-RU" w:eastAsia="ru-RU"/>
              </w:rPr>
              <w:t>500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2CD4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9C94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lang w:val="ru-RU" w:eastAsia="ru-RU"/>
              </w:rPr>
              <w:t>500.00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B242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35550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proofErr w:type="gramStart"/>
            <w:r w:rsidRPr="004601F5">
              <w:rPr>
                <w:rFonts w:ascii="Times New Roman" w:eastAsia="Times New Roman" w:hAnsi="Times New Roman" w:cs="Times New Roman"/>
                <w:lang w:val="ru-RU" w:eastAsia="ru-RU"/>
              </w:rPr>
              <w:t>придбання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lang w:val="ru-RU" w:eastAsia="ru-RU"/>
              </w:rPr>
              <w:t>квітів</w:t>
            </w:r>
            <w:proofErr w:type="spellEnd"/>
            <w:proofErr w:type="gramEnd"/>
            <w:r w:rsidRPr="004601F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</w:t>
            </w:r>
            <w:r w:rsidRPr="004601F5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(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Рішення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виконкому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від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29.02.2024р. № 115)</w:t>
            </w:r>
          </w:p>
        </w:tc>
      </w:tr>
      <w:tr w:rsidR="004601F5" w:rsidRPr="004601F5" w14:paraId="1520BBF7" w14:textId="77777777" w:rsidTr="004601F5">
        <w:trPr>
          <w:trHeight w:val="75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31FB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B28BF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Відзначення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70-річчя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заснування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народного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аматорського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ансамблю 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танцю</w:t>
            </w:r>
            <w:proofErr w:type="spellEnd"/>
            <w:proofErr w:type="gram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Поліська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веселка"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міського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Будинку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1AED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 НМР, МБК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D363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lang w:val="ru-RU" w:eastAsia="ru-RU"/>
              </w:rPr>
              <w:t>30 000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35E9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0748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lang w:val="ru-RU" w:eastAsia="ru-RU"/>
              </w:rPr>
              <w:t>0.00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349D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E549C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4601F5" w:rsidRPr="004601F5" w14:paraId="69E8FA8D" w14:textId="77777777" w:rsidTr="004601F5">
        <w:trPr>
          <w:trHeight w:val="51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BDA9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3C873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Відзначення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Дня Державного Прапора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та 33-річниці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незалежності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A545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F21B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lang w:val="ru-RU" w:eastAsia="ru-RU"/>
              </w:rPr>
              <w:t>1 000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A577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8DC9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lang w:val="ru-RU" w:eastAsia="ru-RU"/>
              </w:rPr>
              <w:t>0.00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43C3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597B0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4601F5" w:rsidRPr="004601F5" w14:paraId="157C3B06" w14:textId="77777777" w:rsidTr="004601F5">
        <w:trPr>
          <w:trHeight w:val="51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D53B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10264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Відзначення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Дня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пам'яті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захисників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які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загинули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боротьбі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незалежність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,</w:t>
            </w:r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суверенітет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територіальну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цілісність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7484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E303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lang w:val="ru-RU" w:eastAsia="ru-RU"/>
              </w:rPr>
              <w:t>1 500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DC0E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E990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lang w:val="ru-RU" w:eastAsia="ru-RU"/>
              </w:rPr>
              <w:t>0.00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2969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84A6F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4601F5" w:rsidRPr="004601F5" w14:paraId="64A352F4" w14:textId="77777777" w:rsidTr="004601F5">
        <w:trPr>
          <w:trHeight w:val="51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1F95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57F22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Відзначення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Дня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захисників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захисниць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F352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84ED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lang w:val="ru-RU" w:eastAsia="ru-RU"/>
              </w:rPr>
              <w:t>500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66EB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11A6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lang w:val="ru-RU" w:eastAsia="ru-RU"/>
              </w:rPr>
              <w:t>0.00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E3B3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70E11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4601F5" w:rsidRPr="004601F5" w14:paraId="4A87D7DD" w14:textId="77777777" w:rsidTr="004601F5">
        <w:trPr>
          <w:trHeight w:val="51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3DFE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133EF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Відзначення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Всеукраїнського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дня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працівників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майстрів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народного 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мистецтва</w:t>
            </w:r>
            <w:proofErr w:type="spellEnd"/>
            <w:proofErr w:type="gram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1890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23C1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lang w:val="ru-RU" w:eastAsia="ru-RU"/>
              </w:rPr>
              <w:t>3 000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7BFA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0FFE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lang w:val="ru-RU" w:eastAsia="ru-RU"/>
              </w:rPr>
              <w:t>0.00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6BF4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A19AE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4601F5" w:rsidRPr="004601F5" w14:paraId="7CAB5D5D" w14:textId="77777777" w:rsidTr="004601F5">
        <w:trPr>
          <w:trHeight w:val="51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2734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9E1A4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Відзначення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Дня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Гідності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Свободи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0BB3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9192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lang w:val="ru-RU" w:eastAsia="ru-RU"/>
              </w:rPr>
              <w:t>500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42B7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348F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lang w:val="ru-RU" w:eastAsia="ru-RU"/>
              </w:rPr>
              <w:t>0.00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0FC3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6A66C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4601F5" w:rsidRPr="004601F5" w14:paraId="6ACA92BB" w14:textId="77777777" w:rsidTr="004601F5">
        <w:trPr>
          <w:trHeight w:val="51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BAB6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12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CB0C2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Відзначення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Дня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Збройних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Сил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D7BE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88FD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lang w:val="ru-RU" w:eastAsia="ru-RU"/>
              </w:rPr>
              <w:t>1 000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1A24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B4D0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lang w:val="ru-RU" w:eastAsia="ru-RU"/>
              </w:rPr>
              <w:t>0.00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7252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476B3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4601F5" w:rsidRPr="004601F5" w14:paraId="1CCD3E13" w14:textId="77777777" w:rsidTr="004601F5">
        <w:trPr>
          <w:trHeight w:val="12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0ABD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E9C5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Щоденників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пам’яті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" -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відзначення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уславлених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ніжинців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захисників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272C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9F73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lang w:val="ru-RU" w:eastAsia="ru-RU"/>
              </w:rPr>
              <w:t>200 000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B7CC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EFB7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lang w:val="ru-RU" w:eastAsia="ru-RU"/>
              </w:rPr>
              <w:t>61 150.00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1AD2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AADDF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proofErr w:type="gramStart"/>
            <w:r w:rsidRPr="004601F5">
              <w:rPr>
                <w:rFonts w:ascii="Times New Roman" w:eastAsia="Times New Roman" w:hAnsi="Times New Roman" w:cs="Times New Roman"/>
                <w:lang w:val="ru-RU" w:eastAsia="ru-RU"/>
              </w:rPr>
              <w:t>придбання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10</w:t>
            </w:r>
            <w:proofErr w:type="gramEnd"/>
            <w:r w:rsidRPr="004601F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lang w:val="ru-RU" w:eastAsia="ru-RU"/>
              </w:rPr>
              <w:t>меморіальниї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lang w:val="ru-RU" w:eastAsia="ru-RU"/>
              </w:rPr>
              <w:t>дошок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</w:t>
            </w:r>
            <w:r w:rsidRPr="004601F5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(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Рішення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виконкому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від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25.01.2024р. № 38)</w:t>
            </w:r>
            <w:r w:rsidRPr="004601F5">
              <w:rPr>
                <w:rFonts w:ascii="Times New Roman" w:eastAsia="Times New Roman" w:hAnsi="Times New Roman" w:cs="Times New Roman"/>
                <w:lang w:val="ru-RU" w:eastAsia="ru-RU"/>
              </w:rPr>
              <w:br/>
            </w:r>
            <w:proofErr w:type="spellStart"/>
            <w:r w:rsidRPr="004601F5">
              <w:rPr>
                <w:rFonts w:ascii="Times New Roman" w:eastAsia="Times New Roman" w:hAnsi="Times New Roman" w:cs="Times New Roman"/>
                <w:lang w:val="ru-RU" w:eastAsia="ru-RU"/>
              </w:rPr>
              <w:t>встановлення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5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lang w:val="ru-RU" w:eastAsia="ru-RU"/>
              </w:rPr>
              <w:t>меморіальних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lang w:val="ru-RU" w:eastAsia="ru-RU"/>
              </w:rPr>
              <w:t>стендів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</w:t>
            </w:r>
            <w:r w:rsidRPr="004601F5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(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Рішення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виконкому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від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07.03.2024р. № 131)</w:t>
            </w:r>
          </w:p>
        </w:tc>
      </w:tr>
      <w:tr w:rsidR="004601F5" w:rsidRPr="004601F5" w14:paraId="52F39514" w14:textId="77777777" w:rsidTr="004601F5">
        <w:trPr>
          <w:trHeight w:val="300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30E43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6CC06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DD80D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62457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D1198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8EBF5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0D384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F7407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2FACB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C3E2D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A04B5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601F5" w:rsidRPr="004601F5" w14:paraId="4501BA8C" w14:textId="77777777" w:rsidTr="004601F5">
        <w:trPr>
          <w:trHeight w:val="300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0DE2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8D56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0E35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EBBC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5507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BD30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DDDC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31D7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D4AE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ED4D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97DC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601F5" w:rsidRPr="004601F5" w14:paraId="3D414DA5" w14:textId="77777777" w:rsidTr="004601F5">
        <w:trPr>
          <w:trHeight w:val="300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6EB7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44DD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98CA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7AAA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9A35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C3E9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A7A0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60C5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2F86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E5DF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6CB6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601F5" w:rsidRPr="004601F5" w14:paraId="427E2F10" w14:textId="77777777" w:rsidTr="004601F5">
        <w:trPr>
          <w:trHeight w:val="37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9061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A01F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A98A8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культури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і туризму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F453D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17B1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Тетяна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БАССАК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B5BE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601F5" w:rsidRPr="004601F5" w14:paraId="476AC530" w14:textId="77777777" w:rsidTr="004601F5">
        <w:trPr>
          <w:trHeight w:val="240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4828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3473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D473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3438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0629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271E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63AA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72AE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7C36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1F54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88CB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601F5" w:rsidRPr="004601F5" w14:paraId="44B4FBCC" w14:textId="77777777" w:rsidTr="004601F5">
        <w:trPr>
          <w:trHeight w:val="97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9C93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A0F2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532F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60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Головний</w:t>
            </w:r>
            <w:proofErr w:type="spellEnd"/>
            <w:r w:rsidRPr="00460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бухгалтер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501CD" w14:textId="77777777" w:rsidR="004601F5" w:rsidRPr="004601F5" w:rsidRDefault="004601F5" w:rsidP="004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D324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60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Валентина ДАВИДЕНКО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D25D" w14:textId="77777777" w:rsidR="004601F5" w:rsidRPr="004601F5" w:rsidRDefault="004601F5" w:rsidP="0046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14:paraId="6E2C9BEC" w14:textId="77777777" w:rsidR="00363464" w:rsidRDefault="00363464" w:rsidP="004601F5">
      <w:pPr>
        <w:ind w:left="142"/>
      </w:pPr>
    </w:p>
    <w:sectPr w:rsidR="00363464" w:rsidSect="004601F5">
      <w:pgSz w:w="16838" w:h="11906" w:orient="landscape"/>
      <w:pgMar w:top="567" w:right="567" w:bottom="56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1F5"/>
    <w:rsid w:val="00363464"/>
    <w:rsid w:val="0042635E"/>
    <w:rsid w:val="004601F5"/>
    <w:rsid w:val="00EA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0CDB"/>
  <w15:docId w15:val="{3F88B36E-103E-4EAD-8EDF-22C911EF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38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2628</Words>
  <Characters>1498</Characters>
  <Application>Microsoft Office Word</Application>
  <DocSecurity>0</DocSecurity>
  <Lines>12</Lines>
  <Paragraphs>8</Paragraphs>
  <ScaleCrop>false</ScaleCrop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2024-07-04T12:55:00Z</dcterms:created>
  <dcterms:modified xsi:type="dcterms:W3CDTF">2024-07-04T12:55:00Z</dcterms:modified>
</cp:coreProperties>
</file>