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1" w:type="dxa"/>
        <w:tblInd w:w="-426" w:type="dxa"/>
        <w:tblLayout w:type="fixed"/>
        <w:tblLook w:val="0000" w:firstRow="0" w:lastRow="0" w:firstColumn="0" w:lastColumn="0" w:noHBand="0" w:noVBand="0"/>
      </w:tblPr>
      <w:tblGrid>
        <w:gridCol w:w="5211"/>
        <w:gridCol w:w="4940"/>
      </w:tblGrid>
      <w:tr w:rsidR="00AD0799" w:rsidRPr="00B06CDB" w14:paraId="59526EBD" w14:textId="77777777" w:rsidTr="00FB6528">
        <w:tc>
          <w:tcPr>
            <w:tcW w:w="5211" w:type="dxa"/>
          </w:tcPr>
          <w:p w14:paraId="6D83A97A" w14:textId="77777777" w:rsidR="00AD0799" w:rsidRPr="00A26722" w:rsidRDefault="00A26722" w:rsidP="005A2938">
            <w:pPr>
              <w:suppressAutoHyphens w:val="0"/>
              <w:rPr>
                <w:lang w:val="uk-UA"/>
              </w:rPr>
            </w:pPr>
            <w:r w:rsidRPr="00A26722">
              <w:rPr>
                <w:lang w:val="uk-UA"/>
              </w:rPr>
              <w:t>Погоджено:</w:t>
            </w:r>
          </w:p>
          <w:p w14:paraId="6F09AAAC" w14:textId="77777777" w:rsidR="00A26722" w:rsidRPr="00A26722" w:rsidRDefault="00A26722" w:rsidP="005A2938">
            <w:pPr>
              <w:suppressAutoHyphens w:val="0"/>
              <w:rPr>
                <w:lang w:val="uk-UA"/>
              </w:rPr>
            </w:pPr>
            <w:r w:rsidRPr="00A26722">
              <w:rPr>
                <w:lang w:val="uk-UA"/>
              </w:rPr>
              <w:t xml:space="preserve">Заступник міського голови </w:t>
            </w:r>
          </w:p>
          <w:p w14:paraId="60E58457" w14:textId="77777777" w:rsidR="00A26722" w:rsidRPr="00A26722" w:rsidRDefault="00A26722" w:rsidP="005A2938">
            <w:pPr>
              <w:suppressAutoHyphens w:val="0"/>
              <w:rPr>
                <w:lang w:val="uk-UA"/>
              </w:rPr>
            </w:pPr>
            <w:r w:rsidRPr="00A26722">
              <w:rPr>
                <w:lang w:val="uk-UA"/>
              </w:rPr>
              <w:t>з питань діяльності виконавчих органів</w:t>
            </w:r>
          </w:p>
          <w:p w14:paraId="6012E12F" w14:textId="77777777" w:rsidR="00A26722" w:rsidRPr="00BD2EB9" w:rsidRDefault="00A26722" w:rsidP="005A2938">
            <w:pPr>
              <w:suppressAutoHyphens w:val="0"/>
              <w:rPr>
                <w:highlight w:val="yellow"/>
                <w:lang w:val="uk-UA"/>
              </w:rPr>
            </w:pPr>
            <w:r w:rsidRPr="00A26722">
              <w:rPr>
                <w:lang w:val="uk-UA"/>
              </w:rPr>
              <w:t>_______________ Ірина ГРОЗЕНКО</w:t>
            </w:r>
          </w:p>
        </w:tc>
        <w:tc>
          <w:tcPr>
            <w:tcW w:w="4940" w:type="dxa"/>
          </w:tcPr>
          <w:p w14:paraId="4F55B146" w14:textId="77777777" w:rsidR="00AD0799" w:rsidRDefault="007B1CB6" w:rsidP="00A26722">
            <w:pPr>
              <w:shd w:val="clear" w:color="auto" w:fill="FFFFFF"/>
              <w:tabs>
                <w:tab w:val="left" w:pos="6096"/>
                <w:tab w:val="left" w:pos="6379"/>
                <w:tab w:val="left" w:pos="10206"/>
              </w:tabs>
              <w:ind w:right="2"/>
              <w:jc w:val="right"/>
              <w:rPr>
                <w:lang w:val="uk-UA"/>
              </w:rPr>
            </w:pPr>
            <w:r>
              <w:rPr>
                <w:lang w:val="uk-UA"/>
              </w:rPr>
              <w:t>Додаток</w:t>
            </w:r>
            <w:r w:rsidR="00AD0799" w:rsidRPr="008072F7">
              <w:rPr>
                <w:lang w:val="uk-UA"/>
              </w:rPr>
              <w:t xml:space="preserve">                                                                                    до рішення </w:t>
            </w:r>
            <w:r w:rsidR="007C17D0">
              <w:rPr>
                <w:lang w:val="uk-UA"/>
              </w:rPr>
              <w:t>сесії міської ради</w:t>
            </w:r>
          </w:p>
          <w:p w14:paraId="257EA52B" w14:textId="77777777" w:rsidR="00A26722" w:rsidRDefault="00AD0799" w:rsidP="00A26722">
            <w:pPr>
              <w:tabs>
                <w:tab w:val="left" w:pos="6096"/>
                <w:tab w:val="left" w:pos="6379"/>
                <w:tab w:val="left" w:pos="10206"/>
              </w:tabs>
              <w:ind w:left="35" w:right="2"/>
              <w:jc w:val="right"/>
              <w:rPr>
                <w:lang w:val="uk-UA"/>
              </w:rPr>
            </w:pPr>
            <w:r w:rsidRPr="00310223">
              <w:rPr>
                <w:lang w:val="uk-UA"/>
              </w:rPr>
              <w:t xml:space="preserve">від </w:t>
            </w:r>
            <w:r w:rsidR="00B06CDB">
              <w:rPr>
                <w:lang w:val="uk-UA"/>
              </w:rPr>
              <w:t>_______________</w:t>
            </w:r>
            <w:r>
              <w:rPr>
                <w:lang w:val="uk-UA"/>
              </w:rPr>
              <w:t xml:space="preserve"> </w:t>
            </w:r>
            <w:r w:rsidR="00103B21">
              <w:rPr>
                <w:lang w:val="uk-UA"/>
              </w:rPr>
              <w:t>______</w:t>
            </w:r>
            <w:r>
              <w:rPr>
                <w:lang w:val="uk-UA"/>
              </w:rPr>
              <w:t xml:space="preserve"> року </w:t>
            </w:r>
          </w:p>
          <w:p w14:paraId="06933B31" w14:textId="77777777" w:rsidR="00AD0799" w:rsidRPr="007C17D0" w:rsidRDefault="00B06CDB" w:rsidP="00103B21">
            <w:pPr>
              <w:tabs>
                <w:tab w:val="left" w:pos="6096"/>
                <w:tab w:val="left" w:pos="6379"/>
                <w:tab w:val="left" w:pos="10206"/>
              </w:tabs>
              <w:ind w:left="35" w:right="2"/>
              <w:jc w:val="right"/>
              <w:rPr>
                <w:lang w:val="uk-UA"/>
              </w:rPr>
            </w:pPr>
            <w:r>
              <w:rPr>
                <w:lang w:val="uk-UA"/>
              </w:rPr>
              <w:t>№</w:t>
            </w:r>
            <w:r w:rsidR="00A26722">
              <w:rPr>
                <w:lang w:val="uk-UA"/>
              </w:rPr>
              <w:t>_________/</w:t>
            </w:r>
            <w:r w:rsidR="00103B21">
              <w:rPr>
                <w:lang w:val="uk-UA"/>
              </w:rPr>
              <w:t>______</w:t>
            </w:r>
            <w:r>
              <w:rPr>
                <w:lang w:val="uk-UA"/>
              </w:rPr>
              <w:t xml:space="preserve">                                    </w:t>
            </w:r>
          </w:p>
        </w:tc>
      </w:tr>
      <w:tr w:rsidR="00AD0799" w:rsidRPr="00B06CDB" w14:paraId="24EDD7C3" w14:textId="77777777" w:rsidTr="00FB6528">
        <w:tc>
          <w:tcPr>
            <w:tcW w:w="5211" w:type="dxa"/>
          </w:tcPr>
          <w:p w14:paraId="4A6F1B61" w14:textId="77777777" w:rsidR="00AD0799" w:rsidRPr="00BD2EB9" w:rsidRDefault="00AD0799" w:rsidP="005A2938">
            <w:pPr>
              <w:suppressAutoHyphens w:val="0"/>
              <w:rPr>
                <w:highlight w:val="yellow"/>
                <w:lang w:val="uk-UA"/>
              </w:rPr>
            </w:pPr>
          </w:p>
        </w:tc>
        <w:tc>
          <w:tcPr>
            <w:tcW w:w="4940" w:type="dxa"/>
          </w:tcPr>
          <w:p w14:paraId="237A4676" w14:textId="77777777" w:rsidR="00B06CDB" w:rsidRPr="008072F7" w:rsidRDefault="00B06CDB" w:rsidP="00A26722">
            <w:pPr>
              <w:shd w:val="clear" w:color="auto" w:fill="FFFFFF"/>
              <w:tabs>
                <w:tab w:val="left" w:pos="6096"/>
                <w:tab w:val="left" w:pos="6379"/>
                <w:tab w:val="left" w:pos="10206"/>
              </w:tabs>
              <w:ind w:right="2"/>
              <w:jc w:val="right"/>
              <w:rPr>
                <w:lang w:val="uk-UA"/>
              </w:rPr>
            </w:pPr>
          </w:p>
        </w:tc>
      </w:tr>
    </w:tbl>
    <w:p w14:paraId="537B24D6" w14:textId="77777777" w:rsidR="00AD0799" w:rsidRPr="00C629B3" w:rsidRDefault="00AD0799" w:rsidP="00AD0799">
      <w:pPr>
        <w:jc w:val="center"/>
        <w:rPr>
          <w:b/>
          <w:sz w:val="28"/>
          <w:szCs w:val="28"/>
          <w:u w:val="single"/>
          <w:lang w:val="uk-UA"/>
        </w:rPr>
      </w:pPr>
      <w:bookmarkStart w:id="0" w:name="_Hlk98323885"/>
      <w:r w:rsidRPr="00C629B3">
        <w:rPr>
          <w:b/>
          <w:sz w:val="28"/>
          <w:szCs w:val="28"/>
          <w:lang w:val="uk-UA"/>
        </w:rPr>
        <w:t xml:space="preserve">Міська цільова Програма фінансової підтримки комунального некомерційного підприємства «Ніжинська </w:t>
      </w:r>
      <w:r>
        <w:rPr>
          <w:b/>
          <w:sz w:val="28"/>
          <w:szCs w:val="28"/>
          <w:lang w:val="uk-UA"/>
        </w:rPr>
        <w:t xml:space="preserve">центральна міська лікарня імені Миколи </w:t>
      </w:r>
      <w:r w:rsidRPr="00C629B3">
        <w:rPr>
          <w:b/>
          <w:sz w:val="28"/>
          <w:szCs w:val="28"/>
          <w:lang w:val="uk-UA"/>
        </w:rPr>
        <w:t xml:space="preserve">Галицького» на </w:t>
      </w:r>
      <w:r w:rsidR="00071B33">
        <w:rPr>
          <w:b/>
          <w:sz w:val="28"/>
          <w:szCs w:val="28"/>
          <w:lang w:val="uk-UA"/>
        </w:rPr>
        <w:t>202</w:t>
      </w:r>
      <w:r w:rsidR="00103B21">
        <w:rPr>
          <w:b/>
          <w:sz w:val="28"/>
          <w:szCs w:val="28"/>
          <w:lang w:val="uk-UA"/>
        </w:rPr>
        <w:t xml:space="preserve">5 </w:t>
      </w:r>
      <w:r w:rsidR="00071B33">
        <w:rPr>
          <w:b/>
          <w:sz w:val="28"/>
          <w:szCs w:val="28"/>
          <w:lang w:val="uk-UA"/>
        </w:rPr>
        <w:t>р</w:t>
      </w:r>
      <w:bookmarkEnd w:id="0"/>
      <w:r w:rsidR="00BE5099" w:rsidRPr="00BE5099">
        <w:rPr>
          <w:b/>
          <w:sz w:val="28"/>
          <w:szCs w:val="28"/>
        </w:rPr>
        <w:t>і</w:t>
      </w:r>
      <w:r w:rsidR="00103B21">
        <w:rPr>
          <w:b/>
          <w:sz w:val="28"/>
          <w:szCs w:val="28"/>
          <w:lang w:val="uk-UA"/>
        </w:rPr>
        <w:t>к</w:t>
      </w:r>
      <w:r w:rsidRPr="00C629B3">
        <w:rPr>
          <w:b/>
          <w:sz w:val="28"/>
          <w:szCs w:val="28"/>
          <w:lang w:val="uk-UA"/>
        </w:rPr>
        <w:t xml:space="preserve">  </w:t>
      </w:r>
    </w:p>
    <w:p w14:paraId="36410D25" w14:textId="77777777" w:rsidR="00AD0799" w:rsidRDefault="00AD0799" w:rsidP="00FB6528">
      <w:pPr>
        <w:ind w:left="360" w:right="-850"/>
        <w:jc w:val="center"/>
        <w:rPr>
          <w:b/>
          <w:sz w:val="28"/>
          <w:szCs w:val="28"/>
          <w:lang w:val="uk-UA"/>
        </w:rPr>
      </w:pPr>
    </w:p>
    <w:p w14:paraId="78A21164" w14:textId="77777777" w:rsidR="00AD0799" w:rsidRPr="00C629B3" w:rsidRDefault="00AD0799" w:rsidP="00AD0799">
      <w:pPr>
        <w:ind w:left="360"/>
        <w:jc w:val="center"/>
        <w:rPr>
          <w:b/>
          <w:sz w:val="28"/>
          <w:szCs w:val="28"/>
          <w:lang w:val="uk-UA"/>
        </w:rPr>
      </w:pPr>
      <w:r w:rsidRPr="00C629B3">
        <w:rPr>
          <w:b/>
          <w:sz w:val="28"/>
          <w:szCs w:val="28"/>
          <w:lang w:val="uk-UA"/>
        </w:rPr>
        <w:t xml:space="preserve">І. Паспорт програми </w:t>
      </w:r>
    </w:p>
    <w:p w14:paraId="7C821812" w14:textId="77777777" w:rsidR="00AD0799" w:rsidRPr="00C629B3" w:rsidRDefault="00AD0799" w:rsidP="00FB6528">
      <w:pPr>
        <w:ind w:left="360" w:right="141"/>
        <w:jc w:val="center"/>
        <w:rPr>
          <w:b/>
          <w:sz w:val="28"/>
          <w:szCs w:val="28"/>
          <w:u w:val="single"/>
          <w:lang w:val="uk-UA"/>
        </w:rPr>
      </w:pPr>
    </w:p>
    <w:tbl>
      <w:tblPr>
        <w:tblW w:w="10201" w:type="dxa"/>
        <w:tblLayout w:type="fixed"/>
        <w:tblLook w:val="0000" w:firstRow="0" w:lastRow="0" w:firstColumn="0" w:lastColumn="0" w:noHBand="0" w:noVBand="0"/>
      </w:tblPr>
      <w:tblGrid>
        <w:gridCol w:w="671"/>
        <w:gridCol w:w="4680"/>
        <w:gridCol w:w="4850"/>
      </w:tblGrid>
      <w:tr w:rsidR="00AD0799" w:rsidRPr="00C629B3" w14:paraId="46C8F433" w14:textId="77777777" w:rsidTr="00FB6528">
        <w:tc>
          <w:tcPr>
            <w:tcW w:w="671" w:type="dxa"/>
            <w:tcBorders>
              <w:top w:val="single" w:sz="4" w:space="0" w:color="000000"/>
              <w:left w:val="single" w:sz="4" w:space="0" w:color="000000"/>
              <w:bottom w:val="single" w:sz="4" w:space="0" w:color="000000"/>
            </w:tcBorders>
          </w:tcPr>
          <w:p w14:paraId="25E2565D" w14:textId="77777777" w:rsidR="00AD0799" w:rsidRPr="00C629B3" w:rsidRDefault="00AD0799" w:rsidP="00FB6528">
            <w:pPr>
              <w:ind w:left="-546" w:right="141" w:firstLine="546"/>
              <w:jc w:val="center"/>
              <w:rPr>
                <w:szCs w:val="28"/>
              </w:rPr>
            </w:pPr>
            <w:r w:rsidRPr="00C629B3">
              <w:rPr>
                <w:sz w:val="28"/>
                <w:szCs w:val="28"/>
                <w:lang w:val="uk-UA"/>
              </w:rPr>
              <w:t>1</w:t>
            </w:r>
          </w:p>
        </w:tc>
        <w:tc>
          <w:tcPr>
            <w:tcW w:w="4680" w:type="dxa"/>
            <w:tcBorders>
              <w:top w:val="single" w:sz="4" w:space="0" w:color="000000"/>
              <w:left w:val="single" w:sz="4" w:space="0" w:color="000000"/>
              <w:bottom w:val="single" w:sz="4" w:space="0" w:color="000000"/>
            </w:tcBorders>
          </w:tcPr>
          <w:p w14:paraId="7717EFF2" w14:textId="77777777" w:rsidR="00AD0799" w:rsidRPr="00C629B3" w:rsidRDefault="00AD0799" w:rsidP="00FB6528">
            <w:pPr>
              <w:ind w:right="141"/>
              <w:jc w:val="center"/>
              <w:rPr>
                <w:szCs w:val="28"/>
              </w:rPr>
            </w:pPr>
            <w:r w:rsidRPr="00C629B3">
              <w:rPr>
                <w:sz w:val="28"/>
                <w:szCs w:val="28"/>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6C5CFFA9" w14:textId="77777777" w:rsidR="00AD0799" w:rsidRPr="00C629B3" w:rsidRDefault="00AD0799" w:rsidP="00FB6528">
            <w:pPr>
              <w:ind w:right="141"/>
              <w:jc w:val="center"/>
              <w:rPr>
                <w:szCs w:val="28"/>
              </w:rPr>
            </w:pPr>
            <w:r w:rsidRPr="00C629B3">
              <w:rPr>
                <w:sz w:val="28"/>
                <w:szCs w:val="28"/>
                <w:lang w:val="uk-UA"/>
              </w:rPr>
              <w:t xml:space="preserve">КНП </w:t>
            </w:r>
            <w:r w:rsidR="004749EC">
              <w:rPr>
                <w:sz w:val="28"/>
                <w:szCs w:val="28"/>
                <w:lang w:val="uk-UA"/>
              </w:rPr>
              <w:t>«</w:t>
            </w:r>
            <w:r w:rsidRPr="00C629B3">
              <w:rPr>
                <w:sz w:val="28"/>
                <w:szCs w:val="28"/>
                <w:lang w:val="uk-UA"/>
              </w:rPr>
              <w:t>Ніжинська ЦМЛ ім. М</w:t>
            </w:r>
            <w:r w:rsidR="004749EC">
              <w:rPr>
                <w:sz w:val="28"/>
                <w:szCs w:val="28"/>
                <w:lang w:val="uk-UA"/>
              </w:rPr>
              <w:t>.</w:t>
            </w:r>
            <w:r w:rsidRPr="00C629B3">
              <w:rPr>
                <w:sz w:val="28"/>
                <w:szCs w:val="28"/>
                <w:lang w:val="uk-UA"/>
              </w:rPr>
              <w:t xml:space="preserve"> Галицького</w:t>
            </w:r>
            <w:r w:rsidR="004749EC">
              <w:rPr>
                <w:sz w:val="28"/>
                <w:szCs w:val="28"/>
                <w:lang w:val="uk-UA"/>
              </w:rPr>
              <w:t>»</w:t>
            </w:r>
          </w:p>
        </w:tc>
      </w:tr>
      <w:tr w:rsidR="00AD0799" w:rsidRPr="00F14390" w14:paraId="6C6E9513" w14:textId="77777777" w:rsidTr="00FB6528">
        <w:tc>
          <w:tcPr>
            <w:tcW w:w="671" w:type="dxa"/>
            <w:tcBorders>
              <w:top w:val="single" w:sz="4" w:space="0" w:color="000000"/>
              <w:left w:val="single" w:sz="4" w:space="0" w:color="000000"/>
              <w:bottom w:val="single" w:sz="4" w:space="0" w:color="000000"/>
            </w:tcBorders>
          </w:tcPr>
          <w:p w14:paraId="264D2178" w14:textId="77777777" w:rsidR="00AD0799" w:rsidRPr="00C629B3" w:rsidRDefault="00AD0799" w:rsidP="00FB6528">
            <w:pPr>
              <w:ind w:left="-546" w:right="141" w:firstLine="546"/>
              <w:rPr>
                <w:szCs w:val="28"/>
              </w:rPr>
            </w:pPr>
            <w:r w:rsidRPr="00C629B3">
              <w:rPr>
                <w:sz w:val="28"/>
                <w:szCs w:val="28"/>
                <w:lang w:val="uk-UA"/>
              </w:rPr>
              <w:t>2</w:t>
            </w:r>
          </w:p>
        </w:tc>
        <w:tc>
          <w:tcPr>
            <w:tcW w:w="4680" w:type="dxa"/>
            <w:tcBorders>
              <w:top w:val="single" w:sz="4" w:space="0" w:color="000000"/>
              <w:left w:val="single" w:sz="4" w:space="0" w:color="000000"/>
              <w:bottom w:val="single" w:sz="4" w:space="0" w:color="000000"/>
            </w:tcBorders>
          </w:tcPr>
          <w:p w14:paraId="7809C35E" w14:textId="77777777" w:rsidR="00AD0799" w:rsidRPr="00C629B3" w:rsidRDefault="00AD0799" w:rsidP="00FB6528">
            <w:pPr>
              <w:ind w:right="141"/>
              <w:jc w:val="center"/>
              <w:rPr>
                <w:szCs w:val="28"/>
              </w:rPr>
            </w:pPr>
            <w:r w:rsidRPr="00C629B3">
              <w:rPr>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2998F7FE" w14:textId="77777777" w:rsidR="00AD0799" w:rsidRPr="00C629B3" w:rsidRDefault="00AD0799" w:rsidP="00FB6528">
            <w:pPr>
              <w:autoSpaceDE w:val="0"/>
              <w:ind w:right="141"/>
              <w:rPr>
                <w:b/>
                <w:szCs w:val="28"/>
                <w:lang w:val="uk-UA"/>
              </w:rPr>
            </w:pPr>
            <w:r w:rsidRPr="00C629B3">
              <w:rPr>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629B3">
              <w:rPr>
                <w:b/>
                <w:sz w:val="28"/>
                <w:szCs w:val="28"/>
                <w:lang w:val="uk-UA"/>
              </w:rPr>
              <w:t xml:space="preserve">, </w:t>
            </w:r>
            <w:r w:rsidRPr="00C629B3">
              <w:rPr>
                <w:sz w:val="28"/>
                <w:szCs w:val="28"/>
                <w:lang w:val="uk-UA"/>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C629B3">
              <w:rPr>
                <w:sz w:val="28"/>
                <w:szCs w:val="28"/>
                <w:lang w:val="uk-UA"/>
              </w:rPr>
              <w:t>хвороб</w:t>
            </w:r>
            <w:proofErr w:type="spellEnd"/>
            <w:r w:rsidRPr="00C629B3">
              <w:rPr>
                <w:sz w:val="28"/>
                <w:szCs w:val="28"/>
                <w:lang w:val="uk-UA"/>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4749EC" w:rsidRPr="00C629B3" w14:paraId="0AC3BD69" w14:textId="77777777" w:rsidTr="00FB6528">
        <w:tc>
          <w:tcPr>
            <w:tcW w:w="671" w:type="dxa"/>
            <w:tcBorders>
              <w:top w:val="single" w:sz="4" w:space="0" w:color="000000"/>
              <w:left w:val="single" w:sz="4" w:space="0" w:color="000000"/>
              <w:bottom w:val="single" w:sz="4" w:space="0" w:color="000000"/>
            </w:tcBorders>
          </w:tcPr>
          <w:p w14:paraId="6959F6E1" w14:textId="77777777" w:rsidR="004749EC" w:rsidRPr="00C629B3" w:rsidRDefault="004749EC" w:rsidP="00FB6528">
            <w:pPr>
              <w:ind w:left="-546" w:right="141" w:firstLine="546"/>
              <w:jc w:val="center"/>
              <w:rPr>
                <w:szCs w:val="28"/>
              </w:rPr>
            </w:pPr>
            <w:r w:rsidRPr="00C629B3">
              <w:rPr>
                <w:sz w:val="28"/>
                <w:szCs w:val="28"/>
                <w:lang w:val="uk-UA"/>
              </w:rPr>
              <w:t>3</w:t>
            </w:r>
          </w:p>
        </w:tc>
        <w:tc>
          <w:tcPr>
            <w:tcW w:w="4680" w:type="dxa"/>
            <w:tcBorders>
              <w:top w:val="single" w:sz="4" w:space="0" w:color="000000"/>
              <w:left w:val="single" w:sz="4" w:space="0" w:color="000000"/>
              <w:bottom w:val="single" w:sz="4" w:space="0" w:color="000000"/>
            </w:tcBorders>
          </w:tcPr>
          <w:p w14:paraId="3B61150B" w14:textId="77777777" w:rsidR="004749EC" w:rsidRPr="00C629B3" w:rsidRDefault="004749EC" w:rsidP="00FB6528">
            <w:pPr>
              <w:ind w:right="141"/>
              <w:jc w:val="center"/>
              <w:rPr>
                <w:szCs w:val="28"/>
              </w:rPr>
            </w:pPr>
            <w:r w:rsidRPr="00C629B3">
              <w:rPr>
                <w:sz w:val="28"/>
                <w:szCs w:val="28"/>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167111C7" w14:textId="77777777" w:rsidR="004749EC" w:rsidRDefault="004749EC" w:rsidP="004749EC">
            <w:pPr>
              <w:jc w:val="center"/>
            </w:pPr>
            <w:r w:rsidRPr="00D0678B">
              <w:rPr>
                <w:sz w:val="28"/>
                <w:szCs w:val="28"/>
                <w:lang w:val="uk-UA"/>
              </w:rPr>
              <w:t>КНП «Ніжинська ЦМЛ ім. М. Галицького»</w:t>
            </w:r>
          </w:p>
        </w:tc>
      </w:tr>
      <w:tr w:rsidR="004749EC" w:rsidRPr="00C629B3" w14:paraId="075DFAEE" w14:textId="77777777" w:rsidTr="00FB6528">
        <w:tc>
          <w:tcPr>
            <w:tcW w:w="671" w:type="dxa"/>
            <w:tcBorders>
              <w:top w:val="single" w:sz="4" w:space="0" w:color="000000"/>
              <w:left w:val="single" w:sz="4" w:space="0" w:color="000000"/>
              <w:bottom w:val="single" w:sz="4" w:space="0" w:color="000000"/>
            </w:tcBorders>
          </w:tcPr>
          <w:p w14:paraId="12462EE1" w14:textId="77777777" w:rsidR="004749EC" w:rsidRPr="00C629B3" w:rsidRDefault="004749EC" w:rsidP="00FB6528">
            <w:pPr>
              <w:ind w:left="-546" w:right="141" w:firstLine="546"/>
              <w:jc w:val="center"/>
              <w:rPr>
                <w:szCs w:val="28"/>
              </w:rPr>
            </w:pPr>
            <w:r w:rsidRPr="00C629B3">
              <w:rPr>
                <w:sz w:val="28"/>
                <w:szCs w:val="28"/>
                <w:lang w:val="uk-UA"/>
              </w:rPr>
              <w:t>4</w:t>
            </w:r>
          </w:p>
        </w:tc>
        <w:tc>
          <w:tcPr>
            <w:tcW w:w="4680" w:type="dxa"/>
            <w:tcBorders>
              <w:top w:val="single" w:sz="4" w:space="0" w:color="000000"/>
              <w:left w:val="single" w:sz="4" w:space="0" w:color="000000"/>
              <w:bottom w:val="single" w:sz="4" w:space="0" w:color="000000"/>
            </w:tcBorders>
          </w:tcPr>
          <w:p w14:paraId="29811707" w14:textId="77777777" w:rsidR="004749EC" w:rsidRPr="00C629B3" w:rsidRDefault="004749EC" w:rsidP="00FB6528">
            <w:pPr>
              <w:ind w:right="141"/>
              <w:jc w:val="center"/>
              <w:rPr>
                <w:szCs w:val="28"/>
              </w:rPr>
            </w:pPr>
            <w:r w:rsidRPr="00C629B3">
              <w:rPr>
                <w:sz w:val="28"/>
                <w:szCs w:val="28"/>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585D1E3D" w14:textId="77777777" w:rsidR="004749EC" w:rsidRDefault="004749EC" w:rsidP="004749EC">
            <w:pPr>
              <w:jc w:val="center"/>
            </w:pPr>
            <w:r w:rsidRPr="00D0678B">
              <w:rPr>
                <w:sz w:val="28"/>
                <w:szCs w:val="28"/>
                <w:lang w:val="uk-UA"/>
              </w:rPr>
              <w:t>КНП «Ніжинська ЦМЛ ім. М. Галицького»</w:t>
            </w:r>
          </w:p>
        </w:tc>
      </w:tr>
      <w:tr w:rsidR="00AD0799" w:rsidRPr="00C629B3" w14:paraId="56F8E19C" w14:textId="77777777" w:rsidTr="00FB6528">
        <w:tc>
          <w:tcPr>
            <w:tcW w:w="671" w:type="dxa"/>
            <w:tcBorders>
              <w:top w:val="single" w:sz="4" w:space="0" w:color="000000"/>
              <w:left w:val="single" w:sz="4" w:space="0" w:color="000000"/>
              <w:bottom w:val="single" w:sz="4" w:space="0" w:color="000000"/>
            </w:tcBorders>
          </w:tcPr>
          <w:p w14:paraId="3B703E19" w14:textId="77777777" w:rsidR="00AD0799" w:rsidRPr="00C629B3" w:rsidRDefault="00AD0799" w:rsidP="00FB6528">
            <w:pPr>
              <w:ind w:left="-546" w:right="141" w:firstLine="546"/>
              <w:jc w:val="center"/>
              <w:rPr>
                <w:szCs w:val="28"/>
              </w:rPr>
            </w:pPr>
            <w:r w:rsidRPr="00C629B3">
              <w:rPr>
                <w:sz w:val="28"/>
                <w:szCs w:val="28"/>
                <w:lang w:val="uk-UA"/>
              </w:rPr>
              <w:t>5</w:t>
            </w:r>
          </w:p>
        </w:tc>
        <w:tc>
          <w:tcPr>
            <w:tcW w:w="4680" w:type="dxa"/>
            <w:tcBorders>
              <w:top w:val="single" w:sz="4" w:space="0" w:color="000000"/>
              <w:left w:val="single" w:sz="4" w:space="0" w:color="000000"/>
              <w:bottom w:val="single" w:sz="4" w:space="0" w:color="000000"/>
            </w:tcBorders>
          </w:tcPr>
          <w:p w14:paraId="5C0B236A" w14:textId="77777777" w:rsidR="00AD0799" w:rsidRPr="00C629B3" w:rsidRDefault="00AD0799" w:rsidP="00FB6528">
            <w:pPr>
              <w:ind w:right="141"/>
              <w:jc w:val="center"/>
              <w:rPr>
                <w:szCs w:val="28"/>
              </w:rPr>
            </w:pPr>
            <w:r w:rsidRPr="00C629B3">
              <w:rPr>
                <w:sz w:val="28"/>
                <w:szCs w:val="28"/>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325A8DA6" w14:textId="77777777" w:rsidR="00AD0799" w:rsidRPr="00C629B3" w:rsidRDefault="00AD0799" w:rsidP="00FB6528">
            <w:pPr>
              <w:ind w:right="141"/>
              <w:jc w:val="center"/>
              <w:rPr>
                <w:szCs w:val="28"/>
              </w:rPr>
            </w:pPr>
            <w:r w:rsidRPr="00C629B3">
              <w:rPr>
                <w:sz w:val="28"/>
                <w:szCs w:val="28"/>
                <w:lang w:val="uk-UA"/>
              </w:rPr>
              <w:t>Виконавчий комітет</w:t>
            </w:r>
            <w:r w:rsidR="00B06CDB">
              <w:rPr>
                <w:sz w:val="28"/>
                <w:szCs w:val="28"/>
                <w:lang w:val="uk-UA"/>
              </w:rPr>
              <w:t xml:space="preserve"> </w:t>
            </w:r>
            <w:proofErr w:type="spellStart"/>
            <w:r w:rsidRPr="00C629B3">
              <w:rPr>
                <w:sz w:val="28"/>
                <w:szCs w:val="28"/>
              </w:rPr>
              <w:t>Ніжинської</w:t>
            </w:r>
            <w:proofErr w:type="spellEnd"/>
            <w:r w:rsidR="00B06CDB">
              <w:rPr>
                <w:sz w:val="28"/>
                <w:szCs w:val="28"/>
                <w:lang w:val="uk-UA"/>
              </w:rPr>
              <w:t xml:space="preserve"> </w:t>
            </w:r>
            <w:proofErr w:type="spellStart"/>
            <w:r w:rsidRPr="00C629B3">
              <w:rPr>
                <w:sz w:val="28"/>
                <w:szCs w:val="28"/>
              </w:rPr>
              <w:t>міської</w:t>
            </w:r>
            <w:proofErr w:type="spellEnd"/>
            <w:r w:rsidRPr="00C629B3">
              <w:rPr>
                <w:sz w:val="28"/>
                <w:szCs w:val="28"/>
              </w:rPr>
              <w:t xml:space="preserve"> ради</w:t>
            </w:r>
          </w:p>
        </w:tc>
      </w:tr>
      <w:tr w:rsidR="00AD0799" w:rsidRPr="00C629B3" w14:paraId="2B81D690" w14:textId="77777777" w:rsidTr="00FB6528">
        <w:tc>
          <w:tcPr>
            <w:tcW w:w="671" w:type="dxa"/>
            <w:tcBorders>
              <w:top w:val="single" w:sz="4" w:space="0" w:color="000000"/>
              <w:left w:val="single" w:sz="4" w:space="0" w:color="000000"/>
              <w:bottom w:val="single" w:sz="4" w:space="0" w:color="000000"/>
            </w:tcBorders>
          </w:tcPr>
          <w:p w14:paraId="24F40261" w14:textId="77777777" w:rsidR="00AD0799" w:rsidRPr="00C629B3" w:rsidRDefault="00AD0799" w:rsidP="00FB6528">
            <w:pPr>
              <w:ind w:left="-546" w:right="141" w:firstLine="546"/>
              <w:jc w:val="center"/>
              <w:rPr>
                <w:szCs w:val="28"/>
              </w:rPr>
            </w:pPr>
            <w:r w:rsidRPr="00C629B3">
              <w:rPr>
                <w:sz w:val="28"/>
                <w:szCs w:val="28"/>
                <w:lang w:val="uk-UA"/>
              </w:rPr>
              <w:t>6</w:t>
            </w:r>
          </w:p>
        </w:tc>
        <w:tc>
          <w:tcPr>
            <w:tcW w:w="4680" w:type="dxa"/>
            <w:tcBorders>
              <w:top w:val="single" w:sz="4" w:space="0" w:color="000000"/>
              <w:left w:val="single" w:sz="4" w:space="0" w:color="000000"/>
              <w:bottom w:val="single" w:sz="4" w:space="0" w:color="000000"/>
            </w:tcBorders>
          </w:tcPr>
          <w:p w14:paraId="400BFB82" w14:textId="77777777" w:rsidR="00AD0799" w:rsidRPr="00C629B3" w:rsidRDefault="00AD0799" w:rsidP="00FB6528">
            <w:pPr>
              <w:ind w:right="141"/>
              <w:jc w:val="center"/>
              <w:rPr>
                <w:szCs w:val="28"/>
              </w:rPr>
            </w:pPr>
            <w:r w:rsidRPr="00C629B3">
              <w:rPr>
                <w:sz w:val="28"/>
                <w:szCs w:val="28"/>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26BC93E1" w14:textId="77777777" w:rsidR="00AD0799" w:rsidRPr="00C629B3" w:rsidRDefault="00071B33" w:rsidP="00103B21">
            <w:pPr>
              <w:ind w:right="141"/>
              <w:jc w:val="center"/>
              <w:rPr>
                <w:szCs w:val="28"/>
              </w:rPr>
            </w:pPr>
            <w:r>
              <w:rPr>
                <w:sz w:val="28"/>
                <w:szCs w:val="28"/>
                <w:lang w:val="uk-UA"/>
              </w:rPr>
              <w:t>202</w:t>
            </w:r>
            <w:r w:rsidR="00103B21">
              <w:rPr>
                <w:sz w:val="28"/>
                <w:szCs w:val="28"/>
                <w:lang w:val="uk-UA"/>
              </w:rPr>
              <w:t>5</w:t>
            </w:r>
            <w:r w:rsidR="00AD0799" w:rsidRPr="00C629B3">
              <w:rPr>
                <w:sz w:val="28"/>
                <w:szCs w:val="28"/>
                <w:lang w:val="uk-UA"/>
              </w:rPr>
              <w:t xml:space="preserve"> р</w:t>
            </w:r>
            <w:r w:rsidR="007C17D0">
              <w:rPr>
                <w:sz w:val="28"/>
                <w:szCs w:val="28"/>
                <w:lang w:val="uk-UA"/>
              </w:rPr>
              <w:t>ік</w:t>
            </w:r>
          </w:p>
        </w:tc>
      </w:tr>
      <w:tr w:rsidR="00AD0799" w:rsidRPr="00C629B3" w14:paraId="67829275" w14:textId="77777777" w:rsidTr="00FB6528">
        <w:tc>
          <w:tcPr>
            <w:tcW w:w="671" w:type="dxa"/>
            <w:tcBorders>
              <w:top w:val="single" w:sz="4" w:space="0" w:color="000000"/>
              <w:left w:val="single" w:sz="4" w:space="0" w:color="000000"/>
              <w:bottom w:val="single" w:sz="4" w:space="0" w:color="000000"/>
            </w:tcBorders>
          </w:tcPr>
          <w:p w14:paraId="2F111227" w14:textId="77777777" w:rsidR="00AD0799" w:rsidRPr="00C629B3" w:rsidRDefault="00AD0799" w:rsidP="00FB6528">
            <w:pPr>
              <w:ind w:left="-546" w:right="141" w:firstLine="546"/>
              <w:jc w:val="center"/>
              <w:rPr>
                <w:szCs w:val="28"/>
              </w:rPr>
            </w:pPr>
            <w:r w:rsidRPr="00C629B3">
              <w:rPr>
                <w:sz w:val="28"/>
                <w:szCs w:val="28"/>
                <w:lang w:val="uk-UA"/>
              </w:rPr>
              <w:t>7</w:t>
            </w:r>
          </w:p>
        </w:tc>
        <w:tc>
          <w:tcPr>
            <w:tcW w:w="4680" w:type="dxa"/>
            <w:tcBorders>
              <w:top w:val="single" w:sz="4" w:space="0" w:color="000000"/>
              <w:left w:val="single" w:sz="4" w:space="0" w:color="000000"/>
              <w:bottom w:val="single" w:sz="4" w:space="0" w:color="000000"/>
            </w:tcBorders>
          </w:tcPr>
          <w:p w14:paraId="3CF232B7" w14:textId="77777777" w:rsidR="00AD0799" w:rsidRPr="00C629B3" w:rsidRDefault="00AD0799" w:rsidP="00FB6528">
            <w:pPr>
              <w:ind w:right="141"/>
              <w:jc w:val="center"/>
              <w:rPr>
                <w:szCs w:val="28"/>
              </w:rPr>
            </w:pPr>
            <w:proofErr w:type="spellStart"/>
            <w:r w:rsidRPr="00C629B3">
              <w:rPr>
                <w:sz w:val="28"/>
                <w:szCs w:val="28"/>
              </w:rPr>
              <w:t>Загальний</w:t>
            </w:r>
            <w:proofErr w:type="spellEnd"/>
            <w:r w:rsidR="00B06CDB">
              <w:rPr>
                <w:sz w:val="28"/>
                <w:szCs w:val="28"/>
                <w:lang w:val="uk-UA"/>
              </w:rPr>
              <w:t xml:space="preserve"> </w:t>
            </w:r>
            <w:proofErr w:type="spellStart"/>
            <w:r w:rsidRPr="00C629B3">
              <w:rPr>
                <w:sz w:val="28"/>
                <w:szCs w:val="28"/>
              </w:rPr>
              <w:t>обсяг</w:t>
            </w:r>
            <w:proofErr w:type="spellEnd"/>
            <w:r w:rsidR="00B06CDB">
              <w:rPr>
                <w:sz w:val="28"/>
                <w:szCs w:val="28"/>
                <w:lang w:val="uk-UA"/>
              </w:rPr>
              <w:t xml:space="preserve"> </w:t>
            </w:r>
            <w:proofErr w:type="spellStart"/>
            <w:r w:rsidRPr="00C629B3">
              <w:rPr>
                <w:sz w:val="28"/>
                <w:szCs w:val="28"/>
              </w:rPr>
              <w:t>фінансових</w:t>
            </w:r>
            <w:proofErr w:type="spellEnd"/>
            <w:r w:rsidR="00B06CDB">
              <w:rPr>
                <w:sz w:val="28"/>
                <w:szCs w:val="28"/>
                <w:lang w:val="uk-UA"/>
              </w:rPr>
              <w:t xml:space="preserve"> </w:t>
            </w:r>
            <w:proofErr w:type="spellStart"/>
            <w:r w:rsidRPr="00C629B3">
              <w:rPr>
                <w:sz w:val="28"/>
                <w:szCs w:val="28"/>
              </w:rPr>
              <w:t>ресурсів</w:t>
            </w:r>
            <w:proofErr w:type="spellEnd"/>
            <w:r w:rsidRPr="00C629B3">
              <w:rPr>
                <w:sz w:val="28"/>
                <w:szCs w:val="28"/>
              </w:rPr>
              <w:t xml:space="preserve">, в т.ч. </w:t>
            </w:r>
            <w:proofErr w:type="spellStart"/>
            <w:r w:rsidRPr="00C629B3">
              <w:rPr>
                <w:sz w:val="28"/>
                <w:szCs w:val="28"/>
              </w:rPr>
              <w:t>кредиторська</w:t>
            </w:r>
            <w:proofErr w:type="spellEnd"/>
            <w:r w:rsidR="00B06CDB">
              <w:rPr>
                <w:sz w:val="28"/>
                <w:szCs w:val="28"/>
                <w:lang w:val="uk-UA"/>
              </w:rPr>
              <w:t xml:space="preserve"> </w:t>
            </w:r>
            <w:proofErr w:type="spellStart"/>
            <w:r w:rsidRPr="00C629B3">
              <w:rPr>
                <w:sz w:val="28"/>
                <w:szCs w:val="28"/>
              </w:rPr>
              <w:lastRenderedPageBreak/>
              <w:t>заборгованість</w:t>
            </w:r>
            <w:proofErr w:type="spellEnd"/>
            <w:r w:rsidR="00B06CDB">
              <w:rPr>
                <w:sz w:val="28"/>
                <w:szCs w:val="28"/>
                <w:lang w:val="uk-UA"/>
              </w:rPr>
              <w:t xml:space="preserve"> </w:t>
            </w:r>
            <w:proofErr w:type="spellStart"/>
            <w:r w:rsidRPr="00C629B3">
              <w:rPr>
                <w:sz w:val="28"/>
                <w:szCs w:val="28"/>
              </w:rPr>
              <w:t>минулих</w:t>
            </w:r>
            <w:proofErr w:type="spellEnd"/>
            <w:r w:rsidR="00B06CDB">
              <w:rPr>
                <w:sz w:val="28"/>
                <w:szCs w:val="28"/>
                <w:lang w:val="uk-UA"/>
              </w:rPr>
              <w:t xml:space="preserve"> </w:t>
            </w:r>
            <w:proofErr w:type="spellStart"/>
            <w:r w:rsidRPr="00C629B3">
              <w:rPr>
                <w:sz w:val="28"/>
                <w:szCs w:val="28"/>
              </w:rPr>
              <w:t>періодів</w:t>
            </w:r>
            <w:proofErr w:type="spellEnd"/>
            <w:r w:rsidRPr="00C629B3">
              <w:rPr>
                <w:sz w:val="28"/>
                <w:szCs w:val="28"/>
              </w:rPr>
              <w:t xml:space="preserve">, </w:t>
            </w:r>
            <w:proofErr w:type="spellStart"/>
            <w:r w:rsidRPr="00C629B3">
              <w:rPr>
                <w:sz w:val="28"/>
                <w:szCs w:val="28"/>
              </w:rPr>
              <w:t>необхідних</w:t>
            </w:r>
            <w:proofErr w:type="spellEnd"/>
            <w:r w:rsidRPr="00C629B3">
              <w:rPr>
                <w:sz w:val="28"/>
                <w:szCs w:val="28"/>
              </w:rPr>
              <w:t xml:space="preserve"> для </w:t>
            </w:r>
            <w:proofErr w:type="spellStart"/>
            <w:r w:rsidRPr="00C629B3">
              <w:rPr>
                <w:sz w:val="28"/>
                <w:szCs w:val="28"/>
              </w:rPr>
              <w:t>реалізації</w:t>
            </w:r>
            <w:proofErr w:type="spellEnd"/>
            <w:r w:rsidR="00B06CDB">
              <w:rPr>
                <w:sz w:val="28"/>
                <w:szCs w:val="28"/>
                <w:lang w:val="uk-UA"/>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всього</w:t>
            </w:r>
            <w:proofErr w:type="spellEnd"/>
            <w:r w:rsidRPr="00C629B3">
              <w:rPr>
                <w:sz w:val="28"/>
                <w:szCs w:val="28"/>
              </w:rPr>
              <w:t>,</w:t>
            </w:r>
          </w:p>
          <w:p w14:paraId="32907A70" w14:textId="77777777" w:rsidR="00AD0799" w:rsidRPr="00C629B3" w:rsidRDefault="00AD0799" w:rsidP="00FB6528">
            <w:pPr>
              <w:ind w:right="141"/>
              <w:jc w:val="center"/>
              <w:rPr>
                <w:szCs w:val="28"/>
              </w:rPr>
            </w:pPr>
            <w:r w:rsidRPr="00C629B3">
              <w:rPr>
                <w:sz w:val="28"/>
                <w:szCs w:val="28"/>
              </w:rPr>
              <w:t xml:space="preserve">у </w:t>
            </w:r>
            <w:r w:rsidRPr="00C629B3">
              <w:rPr>
                <w:spacing w:val="-6"/>
                <w:sz w:val="28"/>
                <w:szCs w:val="28"/>
              </w:rPr>
              <w:t xml:space="preserve">тому </w:t>
            </w:r>
            <w:proofErr w:type="spellStart"/>
            <w:r w:rsidRPr="00C629B3">
              <w:rPr>
                <w:spacing w:val="-6"/>
                <w:sz w:val="28"/>
                <w:szCs w:val="28"/>
              </w:rPr>
              <w:t>числі</w:t>
            </w:r>
            <w:proofErr w:type="spellEnd"/>
            <w:r w:rsidRPr="00C629B3">
              <w:rPr>
                <w:spacing w:val="-6"/>
                <w:sz w:val="28"/>
                <w:szCs w:val="28"/>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6BB5DA00" w14:textId="77777777" w:rsidR="00AD0799" w:rsidRPr="001F634B" w:rsidRDefault="00AD0799" w:rsidP="00FB6528">
            <w:pPr>
              <w:ind w:right="141"/>
              <w:rPr>
                <w:szCs w:val="28"/>
                <w:lang w:val="uk-UA"/>
              </w:rPr>
            </w:pPr>
          </w:p>
          <w:p w14:paraId="3A791E7F" w14:textId="77777777" w:rsidR="00071B33" w:rsidRPr="001F634B" w:rsidRDefault="00071B33" w:rsidP="00FB6528">
            <w:pPr>
              <w:ind w:right="141"/>
              <w:jc w:val="center"/>
              <w:rPr>
                <w:szCs w:val="28"/>
                <w:lang w:val="uk-UA"/>
              </w:rPr>
            </w:pPr>
            <w:r w:rsidRPr="001F634B">
              <w:rPr>
                <w:sz w:val="28"/>
                <w:szCs w:val="28"/>
                <w:lang w:val="uk-UA"/>
              </w:rPr>
              <w:t>202</w:t>
            </w:r>
            <w:r w:rsidR="00103B21" w:rsidRPr="001F634B">
              <w:rPr>
                <w:sz w:val="28"/>
                <w:szCs w:val="28"/>
                <w:lang w:val="uk-UA"/>
              </w:rPr>
              <w:t>5</w:t>
            </w:r>
            <w:r w:rsidRPr="001F634B">
              <w:rPr>
                <w:sz w:val="28"/>
                <w:szCs w:val="28"/>
                <w:lang w:val="uk-UA"/>
              </w:rPr>
              <w:t xml:space="preserve"> р. –</w:t>
            </w:r>
            <w:r w:rsidR="001F634B" w:rsidRPr="001F634B">
              <w:rPr>
                <w:rFonts w:ascii="Times New Roman CYR" w:hAnsi="Times New Roman CYR" w:cs="Times New Roman CYR"/>
                <w:bCs/>
                <w:sz w:val="28"/>
                <w:szCs w:val="28"/>
                <w:lang w:val="uk-UA"/>
              </w:rPr>
              <w:t xml:space="preserve">68 253 500,00 </w:t>
            </w:r>
            <w:r w:rsidRPr="001F634B">
              <w:rPr>
                <w:sz w:val="28"/>
                <w:szCs w:val="28"/>
                <w:lang w:val="uk-UA"/>
              </w:rPr>
              <w:t>грн.</w:t>
            </w:r>
          </w:p>
          <w:p w14:paraId="5393C893" w14:textId="77777777" w:rsidR="00AD0799" w:rsidRPr="001F634B" w:rsidRDefault="00AD0799" w:rsidP="00FB6528">
            <w:pPr>
              <w:ind w:right="141"/>
              <w:rPr>
                <w:szCs w:val="28"/>
                <w:lang w:val="uk-UA"/>
              </w:rPr>
            </w:pPr>
          </w:p>
        </w:tc>
      </w:tr>
      <w:tr w:rsidR="00AD0799" w:rsidRPr="00C629B3" w14:paraId="2F48E21E" w14:textId="77777777" w:rsidTr="00FB6528">
        <w:tc>
          <w:tcPr>
            <w:tcW w:w="671" w:type="dxa"/>
            <w:tcBorders>
              <w:top w:val="single" w:sz="4" w:space="0" w:color="000000"/>
              <w:left w:val="single" w:sz="4" w:space="0" w:color="000000"/>
              <w:bottom w:val="single" w:sz="4" w:space="0" w:color="000000"/>
            </w:tcBorders>
          </w:tcPr>
          <w:p w14:paraId="1739714A" w14:textId="77777777" w:rsidR="00AD0799" w:rsidRPr="00C629B3" w:rsidRDefault="00AD0799" w:rsidP="00FB6528">
            <w:pPr>
              <w:ind w:left="-546" w:firstLine="546"/>
              <w:jc w:val="center"/>
              <w:rPr>
                <w:szCs w:val="28"/>
              </w:rPr>
            </w:pPr>
            <w:r w:rsidRPr="00C629B3">
              <w:rPr>
                <w:sz w:val="28"/>
                <w:szCs w:val="28"/>
                <w:lang w:val="uk-UA"/>
              </w:rPr>
              <w:lastRenderedPageBreak/>
              <w:t>7.1</w:t>
            </w:r>
          </w:p>
        </w:tc>
        <w:tc>
          <w:tcPr>
            <w:tcW w:w="4680" w:type="dxa"/>
            <w:tcBorders>
              <w:top w:val="single" w:sz="4" w:space="0" w:color="000000"/>
              <w:left w:val="single" w:sz="4" w:space="0" w:color="000000"/>
              <w:bottom w:val="single" w:sz="4" w:space="0" w:color="000000"/>
            </w:tcBorders>
          </w:tcPr>
          <w:p w14:paraId="11BBF51C" w14:textId="77777777" w:rsidR="00AD0799" w:rsidRPr="00C629B3" w:rsidRDefault="00AD0799" w:rsidP="005A2938">
            <w:pPr>
              <w:jc w:val="center"/>
              <w:rPr>
                <w:szCs w:val="28"/>
                <w:lang w:val="uk-UA"/>
              </w:rPr>
            </w:pPr>
            <w:r w:rsidRPr="00C629B3">
              <w:rPr>
                <w:sz w:val="28"/>
                <w:szCs w:val="28"/>
                <w:lang w:val="uk-UA"/>
              </w:rPr>
              <w:t>- к</w:t>
            </w:r>
            <w:proofErr w:type="spellStart"/>
            <w:r w:rsidRPr="00C629B3">
              <w:rPr>
                <w:sz w:val="28"/>
                <w:szCs w:val="28"/>
              </w:rPr>
              <w:t>ошти</w:t>
            </w:r>
            <w:proofErr w:type="spellEnd"/>
            <w:r w:rsidRPr="00C629B3">
              <w:rPr>
                <w:sz w:val="28"/>
                <w:szCs w:val="28"/>
              </w:rPr>
              <w:t xml:space="preserve">  бюджет</w:t>
            </w:r>
            <w:r w:rsidRPr="00C629B3">
              <w:rPr>
                <w:sz w:val="28"/>
                <w:szCs w:val="28"/>
                <w:lang w:val="uk-UA"/>
              </w:rPr>
              <w:t>у Ніжинської міської територіальної громади</w:t>
            </w:r>
          </w:p>
          <w:p w14:paraId="72B6E2C0" w14:textId="77777777" w:rsidR="00AD0799" w:rsidRPr="00C629B3" w:rsidRDefault="00AD0799" w:rsidP="005A2938">
            <w:pPr>
              <w:jc w:val="center"/>
              <w:rPr>
                <w:szCs w:val="28"/>
                <w:lang w:val="uk-UA"/>
              </w:rPr>
            </w:pPr>
          </w:p>
        </w:tc>
        <w:tc>
          <w:tcPr>
            <w:tcW w:w="4850" w:type="dxa"/>
            <w:tcBorders>
              <w:top w:val="single" w:sz="4" w:space="0" w:color="000000"/>
              <w:left w:val="single" w:sz="4" w:space="0" w:color="000000"/>
              <w:bottom w:val="single" w:sz="4" w:space="0" w:color="000000"/>
              <w:right w:val="single" w:sz="4" w:space="0" w:color="000000"/>
            </w:tcBorders>
          </w:tcPr>
          <w:p w14:paraId="6D25C6B3" w14:textId="77777777" w:rsidR="00071B33" w:rsidRPr="001F634B" w:rsidRDefault="00071B33" w:rsidP="00071B33">
            <w:pPr>
              <w:jc w:val="center"/>
              <w:rPr>
                <w:szCs w:val="28"/>
                <w:lang w:val="uk-UA"/>
              </w:rPr>
            </w:pPr>
            <w:r w:rsidRPr="001F634B">
              <w:rPr>
                <w:sz w:val="28"/>
                <w:szCs w:val="28"/>
                <w:lang w:val="uk-UA"/>
              </w:rPr>
              <w:t>.</w:t>
            </w:r>
          </w:p>
          <w:p w14:paraId="5D44B10B" w14:textId="77777777" w:rsidR="00AD0799" w:rsidRPr="001F634B" w:rsidRDefault="00071B33" w:rsidP="002C24BC">
            <w:pPr>
              <w:jc w:val="center"/>
              <w:rPr>
                <w:szCs w:val="28"/>
                <w:lang w:val="uk-UA"/>
              </w:rPr>
            </w:pPr>
            <w:r w:rsidRPr="001F634B">
              <w:rPr>
                <w:sz w:val="28"/>
                <w:szCs w:val="28"/>
                <w:lang w:val="uk-UA"/>
              </w:rPr>
              <w:t>202</w:t>
            </w:r>
            <w:r w:rsidR="00103B21" w:rsidRPr="001F634B">
              <w:rPr>
                <w:sz w:val="28"/>
                <w:szCs w:val="28"/>
                <w:lang w:val="uk-UA"/>
              </w:rPr>
              <w:t>5</w:t>
            </w:r>
            <w:r w:rsidRPr="001F634B">
              <w:rPr>
                <w:sz w:val="28"/>
                <w:szCs w:val="28"/>
                <w:lang w:val="uk-UA"/>
              </w:rPr>
              <w:t xml:space="preserve"> р. – </w:t>
            </w:r>
            <w:r w:rsidR="001F634B" w:rsidRPr="001F634B">
              <w:rPr>
                <w:rFonts w:ascii="Times New Roman CYR" w:hAnsi="Times New Roman CYR" w:cs="Times New Roman CYR"/>
                <w:bCs/>
                <w:sz w:val="28"/>
                <w:szCs w:val="28"/>
                <w:lang w:val="uk-UA"/>
              </w:rPr>
              <w:t xml:space="preserve">68 253 500,00 </w:t>
            </w:r>
            <w:r w:rsidRPr="001F634B">
              <w:rPr>
                <w:sz w:val="28"/>
                <w:szCs w:val="28"/>
                <w:lang w:val="uk-UA"/>
              </w:rPr>
              <w:t>грн.</w:t>
            </w:r>
          </w:p>
        </w:tc>
      </w:tr>
      <w:tr w:rsidR="00F76901" w:rsidRPr="00C629B3" w14:paraId="755C9033" w14:textId="77777777" w:rsidTr="00FB6528">
        <w:tc>
          <w:tcPr>
            <w:tcW w:w="671" w:type="dxa"/>
            <w:tcBorders>
              <w:top w:val="single" w:sz="4" w:space="0" w:color="000000"/>
              <w:left w:val="single" w:sz="4" w:space="0" w:color="000000"/>
              <w:bottom w:val="single" w:sz="4" w:space="0" w:color="000000"/>
            </w:tcBorders>
          </w:tcPr>
          <w:p w14:paraId="1A175AB0" w14:textId="77777777" w:rsidR="00F76901" w:rsidRPr="00C629B3" w:rsidRDefault="00F76901" w:rsidP="00FB6528">
            <w:pPr>
              <w:ind w:left="-546" w:firstLine="546"/>
              <w:jc w:val="center"/>
              <w:rPr>
                <w:szCs w:val="28"/>
                <w:lang w:val="uk-UA"/>
              </w:rPr>
            </w:pPr>
            <w:r>
              <w:rPr>
                <w:sz w:val="28"/>
                <w:szCs w:val="28"/>
                <w:lang w:val="uk-UA"/>
              </w:rPr>
              <w:t>7.2</w:t>
            </w:r>
          </w:p>
        </w:tc>
        <w:tc>
          <w:tcPr>
            <w:tcW w:w="4680" w:type="dxa"/>
            <w:tcBorders>
              <w:top w:val="single" w:sz="4" w:space="0" w:color="000000"/>
              <w:left w:val="single" w:sz="4" w:space="0" w:color="000000"/>
              <w:bottom w:val="single" w:sz="4" w:space="0" w:color="000000"/>
            </w:tcBorders>
          </w:tcPr>
          <w:p w14:paraId="0CFED7D9" w14:textId="77777777" w:rsidR="00F76901" w:rsidRPr="00C629B3" w:rsidRDefault="00F76901" w:rsidP="005A2938">
            <w:pPr>
              <w:jc w:val="center"/>
              <w:rPr>
                <w:szCs w:val="28"/>
                <w:lang w:val="uk-UA"/>
              </w:rPr>
            </w:pPr>
            <w:r>
              <w:rPr>
                <w:sz w:val="28"/>
                <w:szCs w:val="28"/>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27AB655E" w14:textId="77777777" w:rsidR="00F76901" w:rsidRPr="00C629B3" w:rsidRDefault="00F76901" w:rsidP="00071B33">
            <w:pPr>
              <w:jc w:val="center"/>
              <w:rPr>
                <w:szCs w:val="28"/>
                <w:lang w:val="uk-UA"/>
              </w:rPr>
            </w:pPr>
          </w:p>
        </w:tc>
      </w:tr>
    </w:tbl>
    <w:p w14:paraId="7B14F88C" w14:textId="77777777" w:rsidR="00AD0799" w:rsidRDefault="00AD0799" w:rsidP="00AD0799">
      <w:pPr>
        <w:rPr>
          <w:b/>
          <w:sz w:val="28"/>
          <w:szCs w:val="28"/>
          <w:u w:val="single"/>
          <w:lang w:val="uk-UA"/>
        </w:rPr>
      </w:pPr>
    </w:p>
    <w:p w14:paraId="6E901528" w14:textId="77777777" w:rsidR="00AD0799" w:rsidRDefault="00AD0799" w:rsidP="00AD0799">
      <w:pPr>
        <w:jc w:val="center"/>
        <w:rPr>
          <w:b/>
          <w:sz w:val="28"/>
          <w:szCs w:val="28"/>
          <w:lang w:val="uk-UA"/>
        </w:rPr>
      </w:pPr>
      <w:r w:rsidRPr="00C629B3">
        <w:rPr>
          <w:b/>
          <w:sz w:val="28"/>
          <w:szCs w:val="28"/>
          <w:lang w:val="uk-UA"/>
        </w:rPr>
        <w:t xml:space="preserve">ІІ. </w:t>
      </w:r>
      <w:proofErr w:type="spellStart"/>
      <w:r w:rsidRPr="00C629B3">
        <w:rPr>
          <w:b/>
          <w:sz w:val="28"/>
          <w:szCs w:val="28"/>
        </w:rPr>
        <w:t>Визначення</w:t>
      </w:r>
      <w:proofErr w:type="spellEnd"/>
      <w:r w:rsidR="00B06CDB">
        <w:rPr>
          <w:b/>
          <w:sz w:val="28"/>
          <w:szCs w:val="28"/>
          <w:lang w:val="uk-UA"/>
        </w:rPr>
        <w:t xml:space="preserve"> </w:t>
      </w:r>
      <w:proofErr w:type="gramStart"/>
      <w:r w:rsidRPr="00C629B3">
        <w:rPr>
          <w:b/>
          <w:sz w:val="28"/>
          <w:szCs w:val="28"/>
        </w:rPr>
        <w:t>проблем,  на</w:t>
      </w:r>
      <w:proofErr w:type="gramEnd"/>
      <w:r w:rsidR="00B06CDB">
        <w:rPr>
          <w:b/>
          <w:sz w:val="28"/>
          <w:szCs w:val="28"/>
          <w:lang w:val="uk-UA"/>
        </w:rPr>
        <w:t xml:space="preserve"> </w:t>
      </w:r>
      <w:proofErr w:type="spellStart"/>
      <w:r w:rsidRPr="00C629B3">
        <w:rPr>
          <w:b/>
          <w:sz w:val="28"/>
          <w:szCs w:val="28"/>
        </w:rPr>
        <w:t>розв’язання</w:t>
      </w:r>
      <w:proofErr w:type="spellEnd"/>
      <w:r w:rsidR="00B06CDB">
        <w:rPr>
          <w:b/>
          <w:sz w:val="28"/>
          <w:szCs w:val="28"/>
          <w:lang w:val="uk-UA"/>
        </w:rPr>
        <w:t xml:space="preserve"> </w:t>
      </w:r>
      <w:proofErr w:type="spellStart"/>
      <w:r w:rsidRPr="00C629B3">
        <w:rPr>
          <w:b/>
          <w:sz w:val="28"/>
          <w:szCs w:val="28"/>
        </w:rPr>
        <w:t>яких</w:t>
      </w:r>
      <w:proofErr w:type="spellEnd"/>
      <w:r w:rsidR="00B06CDB">
        <w:rPr>
          <w:b/>
          <w:sz w:val="28"/>
          <w:szCs w:val="28"/>
          <w:lang w:val="uk-UA"/>
        </w:rPr>
        <w:t xml:space="preserve"> </w:t>
      </w:r>
      <w:proofErr w:type="spellStart"/>
      <w:r w:rsidRPr="00C629B3">
        <w:rPr>
          <w:b/>
          <w:sz w:val="28"/>
          <w:szCs w:val="28"/>
        </w:rPr>
        <w:t>спрямована</w:t>
      </w:r>
      <w:proofErr w:type="spellEnd"/>
      <w:r w:rsidR="00B06CDB">
        <w:rPr>
          <w:b/>
          <w:sz w:val="28"/>
          <w:szCs w:val="28"/>
          <w:lang w:val="uk-UA"/>
        </w:rPr>
        <w:t xml:space="preserve"> </w:t>
      </w:r>
      <w:r w:rsidR="00110E12">
        <w:rPr>
          <w:b/>
          <w:sz w:val="28"/>
          <w:szCs w:val="28"/>
        </w:rPr>
        <w:t>программа</w:t>
      </w:r>
    </w:p>
    <w:p w14:paraId="28889AF1" w14:textId="77777777" w:rsidR="00110E12" w:rsidRPr="00110E12" w:rsidRDefault="00110E12" w:rsidP="00AD0799">
      <w:pPr>
        <w:jc w:val="center"/>
        <w:rPr>
          <w:b/>
          <w:sz w:val="28"/>
          <w:szCs w:val="28"/>
          <w:lang w:val="uk-UA"/>
        </w:rPr>
      </w:pPr>
    </w:p>
    <w:p w14:paraId="1BACC953" w14:textId="77777777" w:rsidR="00AD0799" w:rsidRPr="00C629B3" w:rsidRDefault="00AD0799" w:rsidP="00AD0799">
      <w:pPr>
        <w:autoSpaceDE w:val="0"/>
        <w:ind w:firstLine="708"/>
        <w:jc w:val="both"/>
        <w:rPr>
          <w:sz w:val="28"/>
          <w:szCs w:val="28"/>
          <w:lang w:val="uk-UA"/>
        </w:rPr>
      </w:pPr>
      <w:r w:rsidRPr="00C629B3">
        <w:rPr>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4EB42A5A" w14:textId="77777777" w:rsidR="00AD0799" w:rsidRPr="00C629B3" w:rsidRDefault="00AD0799" w:rsidP="00AD0799">
      <w:pPr>
        <w:ind w:firstLine="840"/>
        <w:jc w:val="both"/>
        <w:rPr>
          <w:sz w:val="28"/>
          <w:szCs w:val="28"/>
          <w:lang w:val="uk-UA"/>
        </w:rPr>
      </w:pPr>
      <w:r w:rsidRPr="00C629B3">
        <w:rPr>
          <w:sz w:val="28"/>
          <w:szCs w:val="28"/>
          <w:lang w:val="uk-UA"/>
        </w:rPr>
        <w:t>Г</w:t>
      </w:r>
      <w:r w:rsidRPr="00B06CDB">
        <w:rPr>
          <w:sz w:val="28"/>
          <w:szCs w:val="28"/>
          <w:lang w:val="uk-UA"/>
        </w:rPr>
        <w:t>ромадяни</w:t>
      </w:r>
      <w:r w:rsidR="00B06CDB">
        <w:rPr>
          <w:sz w:val="28"/>
          <w:szCs w:val="28"/>
          <w:lang w:val="uk-UA"/>
        </w:rPr>
        <w:t xml:space="preserve"> </w:t>
      </w:r>
      <w:r w:rsidRPr="00B06CDB">
        <w:rPr>
          <w:sz w:val="28"/>
          <w:szCs w:val="28"/>
          <w:lang w:val="uk-UA"/>
        </w:rPr>
        <w:t>України</w:t>
      </w:r>
      <w:r w:rsidR="00B06CDB">
        <w:rPr>
          <w:sz w:val="28"/>
          <w:szCs w:val="28"/>
          <w:lang w:val="uk-UA"/>
        </w:rPr>
        <w:t xml:space="preserve"> </w:t>
      </w:r>
      <w:r w:rsidRPr="00B06CDB">
        <w:rPr>
          <w:sz w:val="28"/>
          <w:szCs w:val="28"/>
          <w:lang w:val="uk-UA"/>
        </w:rPr>
        <w:t>незалежно</w:t>
      </w:r>
      <w:r w:rsidR="00B06CDB">
        <w:rPr>
          <w:sz w:val="28"/>
          <w:szCs w:val="28"/>
          <w:lang w:val="uk-UA"/>
        </w:rPr>
        <w:t xml:space="preserve"> </w:t>
      </w:r>
      <w:r w:rsidRPr="00B06CDB">
        <w:rPr>
          <w:sz w:val="28"/>
          <w:szCs w:val="28"/>
          <w:lang w:val="uk-UA"/>
        </w:rPr>
        <w:t>від</w:t>
      </w:r>
      <w:r w:rsidR="00B06CDB">
        <w:rPr>
          <w:sz w:val="28"/>
          <w:szCs w:val="28"/>
          <w:lang w:val="uk-UA"/>
        </w:rPr>
        <w:t xml:space="preserve"> </w:t>
      </w:r>
      <w:r w:rsidRPr="00B06CDB">
        <w:rPr>
          <w:sz w:val="28"/>
          <w:szCs w:val="28"/>
          <w:lang w:val="uk-UA"/>
        </w:rPr>
        <w:t>місця</w:t>
      </w:r>
      <w:r w:rsidR="00B06CDB">
        <w:rPr>
          <w:sz w:val="28"/>
          <w:szCs w:val="28"/>
          <w:lang w:val="uk-UA"/>
        </w:rPr>
        <w:t xml:space="preserve"> </w:t>
      </w:r>
      <w:r w:rsidRPr="00B06CDB">
        <w:rPr>
          <w:sz w:val="28"/>
          <w:szCs w:val="28"/>
          <w:lang w:val="uk-UA"/>
        </w:rPr>
        <w:t>проживання</w:t>
      </w:r>
      <w:r w:rsidR="00B06CDB">
        <w:rPr>
          <w:sz w:val="28"/>
          <w:szCs w:val="28"/>
          <w:lang w:val="uk-UA"/>
        </w:rPr>
        <w:t xml:space="preserve"> </w:t>
      </w:r>
      <w:r w:rsidRPr="00B06CDB">
        <w:rPr>
          <w:sz w:val="28"/>
          <w:szCs w:val="28"/>
          <w:lang w:val="uk-UA"/>
        </w:rPr>
        <w:t>мають право на отримання в усіх</w:t>
      </w:r>
      <w:r w:rsidR="00B06CDB">
        <w:rPr>
          <w:sz w:val="28"/>
          <w:szCs w:val="28"/>
          <w:lang w:val="uk-UA"/>
        </w:rPr>
        <w:t xml:space="preserve"> </w:t>
      </w:r>
      <w:r w:rsidRPr="00B06CDB">
        <w:rPr>
          <w:sz w:val="28"/>
          <w:szCs w:val="28"/>
          <w:lang w:val="uk-UA"/>
        </w:rPr>
        <w:t>лікувально-профілактичних закладах системи</w:t>
      </w:r>
      <w:r w:rsidR="00B06CDB">
        <w:rPr>
          <w:sz w:val="28"/>
          <w:szCs w:val="28"/>
          <w:lang w:val="uk-UA"/>
        </w:rPr>
        <w:t xml:space="preserve"> </w:t>
      </w:r>
      <w:r w:rsidRPr="00B06CDB">
        <w:rPr>
          <w:sz w:val="28"/>
          <w:szCs w:val="28"/>
          <w:lang w:val="uk-UA"/>
        </w:rPr>
        <w:t>охорони</w:t>
      </w:r>
      <w:r w:rsidR="00B06CDB">
        <w:rPr>
          <w:sz w:val="28"/>
          <w:szCs w:val="28"/>
          <w:lang w:val="uk-UA"/>
        </w:rPr>
        <w:t xml:space="preserve"> </w:t>
      </w:r>
      <w:r w:rsidRPr="00B06CDB">
        <w:rPr>
          <w:sz w:val="28"/>
          <w:szCs w:val="28"/>
          <w:lang w:val="uk-UA"/>
        </w:rPr>
        <w:t>здоров’я</w:t>
      </w:r>
      <w:r w:rsidR="00B06CDB">
        <w:rPr>
          <w:sz w:val="28"/>
          <w:szCs w:val="28"/>
          <w:lang w:val="uk-UA"/>
        </w:rPr>
        <w:t xml:space="preserve"> </w:t>
      </w:r>
      <w:r w:rsidRPr="00B06CDB">
        <w:rPr>
          <w:sz w:val="28"/>
          <w:szCs w:val="28"/>
          <w:lang w:val="uk-UA"/>
        </w:rPr>
        <w:t>гарантований</w:t>
      </w:r>
      <w:r w:rsidR="00B06CDB">
        <w:rPr>
          <w:sz w:val="28"/>
          <w:szCs w:val="28"/>
          <w:lang w:val="uk-UA"/>
        </w:rPr>
        <w:t xml:space="preserve"> </w:t>
      </w:r>
      <w:r w:rsidRPr="00B06CDB">
        <w:rPr>
          <w:sz w:val="28"/>
          <w:szCs w:val="28"/>
          <w:lang w:val="uk-UA"/>
        </w:rPr>
        <w:t>рівень</w:t>
      </w:r>
      <w:r w:rsidR="00B06CDB">
        <w:rPr>
          <w:sz w:val="28"/>
          <w:szCs w:val="28"/>
          <w:lang w:val="uk-UA"/>
        </w:rPr>
        <w:t xml:space="preserve"> </w:t>
      </w:r>
      <w:r w:rsidRPr="00B06CDB">
        <w:rPr>
          <w:sz w:val="28"/>
          <w:szCs w:val="28"/>
          <w:lang w:val="uk-UA"/>
        </w:rPr>
        <w:t>медичної</w:t>
      </w:r>
      <w:r w:rsidR="00B06CDB">
        <w:rPr>
          <w:sz w:val="28"/>
          <w:szCs w:val="28"/>
          <w:lang w:val="uk-UA"/>
        </w:rPr>
        <w:t xml:space="preserve"> </w:t>
      </w:r>
      <w:r w:rsidRPr="00B06CDB">
        <w:rPr>
          <w:sz w:val="28"/>
          <w:szCs w:val="28"/>
          <w:lang w:val="uk-UA"/>
        </w:rPr>
        <w:t>допомоги, який</w:t>
      </w:r>
      <w:r w:rsidR="00B06CDB">
        <w:rPr>
          <w:sz w:val="28"/>
          <w:szCs w:val="28"/>
          <w:lang w:val="uk-UA"/>
        </w:rPr>
        <w:t xml:space="preserve"> </w:t>
      </w:r>
      <w:r w:rsidRPr="00B06CDB">
        <w:rPr>
          <w:sz w:val="28"/>
          <w:szCs w:val="28"/>
          <w:lang w:val="uk-UA"/>
        </w:rPr>
        <w:t>визначений</w:t>
      </w:r>
      <w:r w:rsidR="00B06CDB">
        <w:rPr>
          <w:sz w:val="28"/>
          <w:szCs w:val="28"/>
          <w:lang w:val="uk-UA"/>
        </w:rPr>
        <w:t xml:space="preserve"> </w:t>
      </w:r>
      <w:r w:rsidRPr="00B06CDB">
        <w:rPr>
          <w:sz w:val="28"/>
          <w:szCs w:val="28"/>
          <w:lang w:val="uk-UA"/>
        </w:rPr>
        <w:t>постановою</w:t>
      </w:r>
      <w:r w:rsidR="00B06CDB">
        <w:rPr>
          <w:sz w:val="28"/>
          <w:szCs w:val="28"/>
          <w:lang w:val="uk-UA"/>
        </w:rPr>
        <w:t xml:space="preserve"> </w:t>
      </w:r>
      <w:r w:rsidRPr="00B06CDB">
        <w:rPr>
          <w:sz w:val="28"/>
          <w:szCs w:val="28"/>
          <w:lang w:val="uk-UA"/>
        </w:rPr>
        <w:t>Кабінету</w:t>
      </w:r>
      <w:r w:rsidR="00B06CDB">
        <w:rPr>
          <w:sz w:val="28"/>
          <w:szCs w:val="28"/>
          <w:lang w:val="uk-UA"/>
        </w:rPr>
        <w:t xml:space="preserve"> </w:t>
      </w:r>
      <w:r w:rsidRPr="00B06CDB">
        <w:rPr>
          <w:sz w:val="28"/>
          <w:szCs w:val="28"/>
          <w:lang w:val="uk-UA"/>
        </w:rPr>
        <w:t>Міністрів</w:t>
      </w:r>
      <w:r w:rsidR="00B06CDB">
        <w:rPr>
          <w:sz w:val="28"/>
          <w:szCs w:val="28"/>
          <w:lang w:val="uk-UA"/>
        </w:rPr>
        <w:t xml:space="preserve"> </w:t>
      </w:r>
      <w:r w:rsidRPr="00B06CDB">
        <w:rPr>
          <w:sz w:val="28"/>
          <w:szCs w:val="28"/>
          <w:lang w:val="uk-UA"/>
        </w:rPr>
        <w:t>України</w:t>
      </w:r>
      <w:r w:rsidR="00B06CDB">
        <w:rPr>
          <w:sz w:val="28"/>
          <w:szCs w:val="28"/>
          <w:lang w:val="uk-UA"/>
        </w:rPr>
        <w:t xml:space="preserve"> </w:t>
      </w:r>
      <w:r w:rsidRPr="00B06CDB">
        <w:rPr>
          <w:sz w:val="28"/>
          <w:szCs w:val="28"/>
          <w:lang w:val="uk-UA"/>
        </w:rPr>
        <w:t>від 11.07.2002 року № 955 “Про затвердження</w:t>
      </w:r>
      <w:r w:rsidR="00B06CDB">
        <w:rPr>
          <w:sz w:val="28"/>
          <w:szCs w:val="28"/>
          <w:lang w:val="uk-UA"/>
        </w:rPr>
        <w:t xml:space="preserve"> </w:t>
      </w:r>
      <w:r w:rsidRPr="00B06CDB">
        <w:rPr>
          <w:sz w:val="28"/>
          <w:szCs w:val="28"/>
          <w:lang w:val="uk-UA"/>
        </w:rPr>
        <w:t>програми</w:t>
      </w:r>
      <w:r w:rsidR="00B06CDB">
        <w:rPr>
          <w:sz w:val="28"/>
          <w:szCs w:val="28"/>
          <w:lang w:val="uk-UA"/>
        </w:rPr>
        <w:t xml:space="preserve"> </w:t>
      </w:r>
      <w:r w:rsidRPr="00B06CDB">
        <w:rPr>
          <w:sz w:val="28"/>
          <w:szCs w:val="28"/>
          <w:lang w:val="uk-UA"/>
        </w:rPr>
        <w:t>надання</w:t>
      </w:r>
      <w:r w:rsidR="00B06CDB">
        <w:rPr>
          <w:sz w:val="28"/>
          <w:szCs w:val="28"/>
          <w:lang w:val="uk-UA"/>
        </w:rPr>
        <w:t xml:space="preserve"> </w:t>
      </w:r>
      <w:r w:rsidRPr="00B06CDB">
        <w:rPr>
          <w:sz w:val="28"/>
          <w:szCs w:val="28"/>
          <w:lang w:val="uk-UA"/>
        </w:rPr>
        <w:t>громадянам</w:t>
      </w:r>
      <w:r w:rsidR="00B06CDB">
        <w:rPr>
          <w:sz w:val="28"/>
          <w:szCs w:val="28"/>
          <w:lang w:val="uk-UA"/>
        </w:rPr>
        <w:t xml:space="preserve"> </w:t>
      </w:r>
      <w:r w:rsidRPr="00B06CDB">
        <w:rPr>
          <w:sz w:val="28"/>
          <w:szCs w:val="28"/>
          <w:lang w:val="uk-UA"/>
        </w:rPr>
        <w:t>гарантованої</w:t>
      </w:r>
      <w:r w:rsidR="00B06CDB">
        <w:rPr>
          <w:sz w:val="28"/>
          <w:szCs w:val="28"/>
          <w:lang w:val="uk-UA"/>
        </w:rPr>
        <w:t xml:space="preserve"> </w:t>
      </w:r>
      <w:r w:rsidRPr="00B06CDB">
        <w:rPr>
          <w:sz w:val="28"/>
          <w:szCs w:val="28"/>
          <w:lang w:val="uk-UA"/>
        </w:rPr>
        <w:t>державної</w:t>
      </w:r>
      <w:r w:rsidR="00B06CDB">
        <w:rPr>
          <w:sz w:val="28"/>
          <w:szCs w:val="28"/>
          <w:lang w:val="uk-UA"/>
        </w:rPr>
        <w:t xml:space="preserve"> </w:t>
      </w:r>
      <w:r w:rsidRPr="00B06CDB">
        <w:rPr>
          <w:sz w:val="28"/>
          <w:szCs w:val="28"/>
          <w:lang w:val="uk-UA"/>
        </w:rPr>
        <w:t>безоплатної</w:t>
      </w:r>
      <w:r w:rsidR="00B06CDB">
        <w:rPr>
          <w:sz w:val="28"/>
          <w:szCs w:val="28"/>
          <w:lang w:val="uk-UA"/>
        </w:rPr>
        <w:t xml:space="preserve"> </w:t>
      </w:r>
      <w:r w:rsidRPr="00B06CDB">
        <w:rPr>
          <w:sz w:val="28"/>
          <w:szCs w:val="28"/>
          <w:lang w:val="uk-UA"/>
        </w:rPr>
        <w:t>медичної</w:t>
      </w:r>
      <w:r w:rsidR="00B06CDB">
        <w:rPr>
          <w:sz w:val="28"/>
          <w:szCs w:val="28"/>
          <w:lang w:val="uk-UA"/>
        </w:rPr>
        <w:t xml:space="preserve"> </w:t>
      </w:r>
      <w:r w:rsidRPr="00B06CDB">
        <w:rPr>
          <w:sz w:val="28"/>
          <w:szCs w:val="28"/>
          <w:lang w:val="uk-UA"/>
        </w:rPr>
        <w:t>допомоги”.</w:t>
      </w:r>
    </w:p>
    <w:p w14:paraId="70C9972F" w14:textId="77777777" w:rsidR="00AD0799" w:rsidRPr="00C629B3" w:rsidRDefault="00AD0799" w:rsidP="00AD0799">
      <w:pPr>
        <w:ind w:firstLine="840"/>
        <w:jc w:val="both"/>
        <w:rPr>
          <w:sz w:val="28"/>
          <w:szCs w:val="28"/>
          <w:lang w:val="uk-UA"/>
        </w:rPr>
      </w:pPr>
      <w:r w:rsidRPr="00C629B3">
        <w:rPr>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629B3">
        <w:rPr>
          <w:sz w:val="28"/>
          <w:szCs w:val="28"/>
        </w:rPr>
        <w:t>VIII</w:t>
      </w:r>
      <w:r w:rsidRPr="00C629B3">
        <w:rPr>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00B9D3C6" w14:textId="77777777" w:rsidR="00AD0799" w:rsidRPr="00C629B3" w:rsidRDefault="00AD0799" w:rsidP="00AD0799">
      <w:pPr>
        <w:ind w:firstLine="840"/>
        <w:jc w:val="both"/>
        <w:rPr>
          <w:sz w:val="28"/>
          <w:szCs w:val="28"/>
          <w:lang w:val="uk-UA"/>
        </w:rPr>
      </w:pPr>
      <w:r w:rsidRPr="00C629B3">
        <w:rPr>
          <w:sz w:val="28"/>
          <w:szCs w:val="2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73FE0368" w14:textId="77777777" w:rsidR="0046234A" w:rsidRDefault="00AD0799" w:rsidP="0046234A">
      <w:pPr>
        <w:ind w:firstLine="840"/>
        <w:jc w:val="both"/>
        <w:rPr>
          <w:sz w:val="28"/>
          <w:szCs w:val="28"/>
          <w:lang w:val="uk-UA"/>
        </w:rPr>
      </w:pPr>
      <w:r w:rsidRPr="00C629B3">
        <w:rPr>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72D59AA0" w14:textId="77777777" w:rsidR="00AD0799" w:rsidRDefault="00AD0799" w:rsidP="0046234A">
      <w:pPr>
        <w:ind w:firstLine="840"/>
        <w:jc w:val="center"/>
        <w:rPr>
          <w:b/>
          <w:sz w:val="28"/>
          <w:szCs w:val="28"/>
          <w:lang w:val="uk-UA"/>
        </w:rPr>
      </w:pPr>
      <w:r w:rsidRPr="00C629B3">
        <w:rPr>
          <w:b/>
          <w:sz w:val="28"/>
          <w:szCs w:val="28"/>
          <w:lang w:val="uk-UA"/>
        </w:rPr>
        <w:lastRenderedPageBreak/>
        <w:t>ІІІ. Визначення мети програми</w:t>
      </w:r>
    </w:p>
    <w:p w14:paraId="0799DC72" w14:textId="77777777" w:rsidR="00110E12" w:rsidRPr="00C629B3" w:rsidRDefault="00110E12" w:rsidP="0046234A">
      <w:pPr>
        <w:ind w:firstLine="840"/>
        <w:jc w:val="center"/>
        <w:rPr>
          <w:b/>
          <w:sz w:val="28"/>
          <w:szCs w:val="28"/>
          <w:lang w:val="uk-UA"/>
        </w:rPr>
      </w:pPr>
    </w:p>
    <w:p w14:paraId="34AABFAE" w14:textId="77777777" w:rsidR="00AD0799" w:rsidRDefault="00AD0799" w:rsidP="00AD0799">
      <w:pPr>
        <w:pStyle w:val="1"/>
        <w:jc w:val="both"/>
        <w:rPr>
          <w:sz w:val="28"/>
          <w:szCs w:val="28"/>
          <w:lang w:val="uk-UA"/>
        </w:rPr>
      </w:pPr>
      <w:r w:rsidRPr="00C629B3">
        <w:rPr>
          <w:sz w:val="28"/>
          <w:szCs w:val="28"/>
          <w:lang w:val="uk-UA"/>
        </w:rPr>
        <w:t xml:space="preserve">         Метою програми є</w:t>
      </w:r>
      <w:r w:rsidR="00103B21">
        <w:rPr>
          <w:sz w:val="28"/>
          <w:szCs w:val="28"/>
          <w:lang w:val="uk-UA"/>
        </w:rPr>
        <w:t xml:space="preserve"> </w:t>
      </w:r>
      <w:r w:rsidRPr="00C629B3">
        <w:rPr>
          <w:sz w:val="28"/>
          <w:szCs w:val="28"/>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00103B21">
        <w:rPr>
          <w:sz w:val="28"/>
          <w:szCs w:val="28"/>
          <w:lang w:val="uk-UA"/>
        </w:rPr>
        <w:t xml:space="preserve"> </w:t>
      </w:r>
      <w:r w:rsidRPr="00C629B3">
        <w:rPr>
          <w:sz w:val="28"/>
          <w:szCs w:val="28"/>
          <w:lang w:val="uk-UA"/>
        </w:rPr>
        <w:t xml:space="preserve">та зміцнення матеріально-технічної бази, поліпшення умов праці медичних працівників, що допоможе </w:t>
      </w:r>
      <w:r w:rsidRPr="00C629B3">
        <w:rPr>
          <w:sz w:val="28"/>
          <w:szCs w:val="28"/>
          <w:lang w:val="uk-UA" w:eastAsia="uk-UA"/>
        </w:rPr>
        <w:t>з</w:t>
      </w:r>
      <w:r w:rsidRPr="00C629B3">
        <w:rPr>
          <w:sz w:val="28"/>
          <w:szCs w:val="28"/>
          <w:lang w:val="uk-UA"/>
        </w:rPr>
        <w:t xml:space="preserve">абезпечити населення якісними медичними </w:t>
      </w:r>
      <w:proofErr w:type="spellStart"/>
      <w:r w:rsidRPr="00C629B3">
        <w:rPr>
          <w:sz w:val="28"/>
          <w:szCs w:val="28"/>
          <w:lang w:val="uk-UA"/>
        </w:rPr>
        <w:t>послугами,запобігання</w:t>
      </w:r>
      <w:proofErr w:type="spellEnd"/>
      <w:r w:rsidRPr="00C629B3">
        <w:rPr>
          <w:sz w:val="28"/>
          <w:szCs w:val="28"/>
          <w:lang w:val="uk-UA"/>
        </w:rPr>
        <w:t xml:space="preserve"> розвитку у людей таких небезпечних </w:t>
      </w:r>
      <w:proofErr w:type="spellStart"/>
      <w:r w:rsidRPr="00C629B3">
        <w:rPr>
          <w:sz w:val="28"/>
          <w:szCs w:val="28"/>
          <w:lang w:val="uk-UA"/>
        </w:rPr>
        <w:t>хвороб</w:t>
      </w:r>
      <w:proofErr w:type="spellEnd"/>
      <w:r w:rsidRPr="00C629B3">
        <w:rPr>
          <w:sz w:val="28"/>
          <w:szCs w:val="28"/>
          <w:lang w:val="uk-UA"/>
        </w:rPr>
        <w:t>, як сказ (має 100 % летальність) та правець, шляхом забезпечення профілактичних заходів.</w:t>
      </w:r>
    </w:p>
    <w:p w14:paraId="15884DE1" w14:textId="77777777" w:rsidR="00AD0799" w:rsidRPr="00C629B3" w:rsidRDefault="00AD0799" w:rsidP="00AD0799">
      <w:pPr>
        <w:pStyle w:val="1"/>
        <w:jc w:val="both"/>
        <w:rPr>
          <w:sz w:val="28"/>
          <w:szCs w:val="28"/>
          <w:lang w:val="uk-UA"/>
        </w:rPr>
      </w:pPr>
    </w:p>
    <w:p w14:paraId="29207826" w14:textId="77777777" w:rsidR="00AD0799" w:rsidRPr="00C629B3" w:rsidRDefault="00AD0799" w:rsidP="00AD0799">
      <w:pPr>
        <w:ind w:firstLine="708"/>
        <w:jc w:val="center"/>
        <w:rPr>
          <w:sz w:val="28"/>
          <w:szCs w:val="28"/>
          <w:lang w:val="uk-UA"/>
        </w:rPr>
      </w:pPr>
      <w:r w:rsidRPr="00C629B3">
        <w:rPr>
          <w:b/>
          <w:sz w:val="28"/>
          <w:szCs w:val="28"/>
          <w:lang w:val="uk-UA"/>
        </w:rPr>
        <w:t>І</w:t>
      </w:r>
      <w:r w:rsidRPr="00C629B3">
        <w:rPr>
          <w:b/>
          <w:sz w:val="28"/>
          <w:szCs w:val="28"/>
          <w:lang w:val="en-US"/>
        </w:rPr>
        <w:t>V</w:t>
      </w:r>
      <w:r w:rsidRPr="00C629B3">
        <w:rPr>
          <w:b/>
          <w:sz w:val="28"/>
          <w:szCs w:val="28"/>
          <w:lang w:val="uk-UA"/>
        </w:rPr>
        <w:t xml:space="preserve">. </w:t>
      </w:r>
      <w:proofErr w:type="spellStart"/>
      <w:r w:rsidRPr="00B06CDB">
        <w:rPr>
          <w:b/>
          <w:sz w:val="28"/>
          <w:szCs w:val="28"/>
          <w:lang w:val="uk-UA"/>
        </w:rPr>
        <w:t>Обгрунтування</w:t>
      </w:r>
      <w:proofErr w:type="spellEnd"/>
      <w:r w:rsidR="0046234A">
        <w:rPr>
          <w:b/>
          <w:sz w:val="28"/>
          <w:szCs w:val="28"/>
          <w:lang w:val="uk-UA"/>
        </w:rPr>
        <w:t xml:space="preserve"> </w:t>
      </w:r>
      <w:r w:rsidRPr="00B06CDB">
        <w:rPr>
          <w:b/>
          <w:sz w:val="28"/>
          <w:szCs w:val="28"/>
          <w:lang w:val="uk-UA"/>
        </w:rPr>
        <w:t>шляхів  і</w:t>
      </w:r>
      <w:r w:rsidR="0046234A">
        <w:rPr>
          <w:b/>
          <w:sz w:val="28"/>
          <w:szCs w:val="28"/>
          <w:lang w:val="uk-UA"/>
        </w:rPr>
        <w:t xml:space="preserve"> </w:t>
      </w:r>
      <w:r w:rsidRPr="00B06CDB">
        <w:rPr>
          <w:b/>
          <w:sz w:val="28"/>
          <w:szCs w:val="28"/>
          <w:lang w:val="uk-UA"/>
        </w:rPr>
        <w:t>засобів</w:t>
      </w:r>
      <w:r w:rsidR="0046234A">
        <w:rPr>
          <w:b/>
          <w:sz w:val="28"/>
          <w:szCs w:val="28"/>
          <w:lang w:val="uk-UA"/>
        </w:rPr>
        <w:t xml:space="preserve"> </w:t>
      </w:r>
      <w:r w:rsidRPr="00B06CDB">
        <w:rPr>
          <w:b/>
          <w:sz w:val="28"/>
          <w:szCs w:val="28"/>
          <w:lang w:val="uk-UA"/>
        </w:rPr>
        <w:t>розв’язання</w:t>
      </w:r>
      <w:r w:rsidR="0046234A">
        <w:rPr>
          <w:b/>
          <w:sz w:val="28"/>
          <w:szCs w:val="28"/>
          <w:lang w:val="uk-UA"/>
        </w:rPr>
        <w:t xml:space="preserve"> </w:t>
      </w:r>
      <w:r w:rsidRPr="00B06CDB">
        <w:rPr>
          <w:b/>
          <w:sz w:val="28"/>
          <w:szCs w:val="28"/>
          <w:lang w:val="uk-UA"/>
        </w:rPr>
        <w:t>проблеми, обсягів та джерел</w:t>
      </w:r>
      <w:r w:rsidR="0046234A">
        <w:rPr>
          <w:b/>
          <w:sz w:val="28"/>
          <w:szCs w:val="28"/>
          <w:lang w:val="uk-UA"/>
        </w:rPr>
        <w:t xml:space="preserve"> </w:t>
      </w:r>
      <w:r w:rsidRPr="00B06CDB">
        <w:rPr>
          <w:b/>
          <w:sz w:val="28"/>
          <w:szCs w:val="28"/>
          <w:lang w:val="uk-UA"/>
        </w:rPr>
        <w:t>фінансування, строки виконання</w:t>
      </w:r>
      <w:r w:rsidR="0046234A">
        <w:rPr>
          <w:b/>
          <w:sz w:val="28"/>
          <w:szCs w:val="28"/>
          <w:lang w:val="uk-UA"/>
        </w:rPr>
        <w:t xml:space="preserve"> </w:t>
      </w:r>
      <w:r w:rsidRPr="00B06CDB">
        <w:rPr>
          <w:b/>
          <w:sz w:val="28"/>
          <w:szCs w:val="28"/>
          <w:lang w:val="uk-UA"/>
        </w:rPr>
        <w:t>Програми</w:t>
      </w:r>
    </w:p>
    <w:p w14:paraId="5DAE0140" w14:textId="77777777" w:rsidR="00AD0799" w:rsidRPr="00B06CDB" w:rsidRDefault="00AD0799" w:rsidP="00AD0799">
      <w:pPr>
        <w:ind w:firstLine="708"/>
        <w:jc w:val="center"/>
        <w:rPr>
          <w:sz w:val="28"/>
          <w:szCs w:val="28"/>
          <w:lang w:val="uk-UA"/>
        </w:rPr>
      </w:pPr>
    </w:p>
    <w:p w14:paraId="7772DDF9" w14:textId="77777777" w:rsidR="00AD0799" w:rsidRPr="00B06CDB" w:rsidRDefault="00AD0799" w:rsidP="00AD0799">
      <w:pPr>
        <w:ind w:firstLine="709"/>
        <w:jc w:val="both"/>
        <w:rPr>
          <w:sz w:val="28"/>
          <w:szCs w:val="28"/>
          <w:lang w:val="uk-UA"/>
        </w:rPr>
      </w:pPr>
      <w:r w:rsidRPr="00B06CDB">
        <w:rPr>
          <w:sz w:val="28"/>
          <w:szCs w:val="28"/>
          <w:lang w:val="uk-UA"/>
        </w:rPr>
        <w:t>Фінансування</w:t>
      </w:r>
      <w:r w:rsidR="0046234A">
        <w:rPr>
          <w:sz w:val="28"/>
          <w:szCs w:val="28"/>
          <w:lang w:val="uk-UA"/>
        </w:rPr>
        <w:t xml:space="preserve"> </w:t>
      </w:r>
      <w:r w:rsidRPr="00B06CDB">
        <w:rPr>
          <w:b/>
          <w:sz w:val="28"/>
          <w:szCs w:val="28"/>
          <w:lang w:val="uk-UA"/>
        </w:rPr>
        <w:t>Програми</w:t>
      </w:r>
      <w:r w:rsidR="0046234A">
        <w:rPr>
          <w:b/>
          <w:sz w:val="28"/>
          <w:szCs w:val="28"/>
          <w:lang w:val="uk-UA"/>
        </w:rPr>
        <w:t xml:space="preserve"> </w:t>
      </w:r>
      <w:r w:rsidR="00071B33">
        <w:rPr>
          <w:sz w:val="28"/>
          <w:szCs w:val="28"/>
          <w:lang w:val="uk-UA"/>
        </w:rPr>
        <w:t>протягом</w:t>
      </w:r>
      <w:r w:rsidR="0046234A">
        <w:rPr>
          <w:sz w:val="28"/>
          <w:szCs w:val="28"/>
          <w:lang w:val="uk-UA"/>
        </w:rPr>
        <w:t xml:space="preserve"> </w:t>
      </w:r>
      <w:r w:rsidR="002A2676">
        <w:rPr>
          <w:sz w:val="28"/>
          <w:szCs w:val="28"/>
          <w:lang w:val="uk-UA"/>
        </w:rPr>
        <w:t>2</w:t>
      </w:r>
      <w:r w:rsidR="00071B33">
        <w:rPr>
          <w:sz w:val="28"/>
          <w:szCs w:val="28"/>
          <w:lang w:val="uk-UA"/>
        </w:rPr>
        <w:t>02</w:t>
      </w:r>
      <w:r w:rsidR="00103B21">
        <w:rPr>
          <w:sz w:val="28"/>
          <w:szCs w:val="28"/>
          <w:lang w:val="uk-UA"/>
        </w:rPr>
        <w:t>5</w:t>
      </w:r>
      <w:r w:rsidR="0046234A">
        <w:rPr>
          <w:sz w:val="28"/>
          <w:szCs w:val="28"/>
          <w:lang w:val="uk-UA"/>
        </w:rPr>
        <w:t xml:space="preserve"> </w:t>
      </w:r>
      <w:r w:rsidRPr="00B06CDB">
        <w:rPr>
          <w:sz w:val="28"/>
          <w:szCs w:val="28"/>
          <w:lang w:val="uk-UA"/>
        </w:rPr>
        <w:t>ро</w:t>
      </w:r>
      <w:r w:rsidR="00071B33">
        <w:rPr>
          <w:sz w:val="28"/>
          <w:szCs w:val="28"/>
          <w:lang w:val="uk-UA"/>
        </w:rPr>
        <w:t>к</w:t>
      </w:r>
      <w:r w:rsidR="002A2676">
        <w:rPr>
          <w:sz w:val="28"/>
          <w:szCs w:val="28"/>
          <w:lang w:val="uk-UA"/>
        </w:rPr>
        <w:t>у</w:t>
      </w:r>
      <w:r w:rsidR="0046234A">
        <w:rPr>
          <w:sz w:val="28"/>
          <w:szCs w:val="28"/>
          <w:lang w:val="uk-UA"/>
        </w:rPr>
        <w:t xml:space="preserve"> </w:t>
      </w:r>
      <w:r w:rsidRPr="00B06CDB">
        <w:rPr>
          <w:sz w:val="28"/>
          <w:szCs w:val="28"/>
          <w:lang w:val="uk-UA"/>
        </w:rPr>
        <w:t>здійснюватиметься</w:t>
      </w:r>
      <w:r w:rsidR="0046234A">
        <w:rPr>
          <w:sz w:val="28"/>
          <w:szCs w:val="28"/>
          <w:lang w:val="uk-UA"/>
        </w:rPr>
        <w:t xml:space="preserve"> </w:t>
      </w:r>
      <w:r w:rsidRPr="00B06CDB">
        <w:rPr>
          <w:sz w:val="28"/>
          <w:szCs w:val="28"/>
          <w:lang w:val="uk-UA"/>
        </w:rPr>
        <w:t>у межах</w:t>
      </w:r>
      <w:r w:rsidR="0046234A">
        <w:rPr>
          <w:sz w:val="28"/>
          <w:szCs w:val="28"/>
          <w:lang w:val="uk-UA"/>
        </w:rPr>
        <w:t xml:space="preserve"> </w:t>
      </w:r>
      <w:r w:rsidRPr="00B06CDB">
        <w:rPr>
          <w:sz w:val="28"/>
          <w:szCs w:val="28"/>
          <w:lang w:val="uk-UA"/>
        </w:rPr>
        <w:t>асигнувань, передбачених на охорону</w:t>
      </w:r>
      <w:r w:rsidR="0046234A">
        <w:rPr>
          <w:sz w:val="28"/>
          <w:szCs w:val="28"/>
          <w:lang w:val="uk-UA"/>
        </w:rPr>
        <w:t xml:space="preserve"> </w:t>
      </w:r>
      <w:r w:rsidRPr="00B06CDB">
        <w:rPr>
          <w:sz w:val="28"/>
          <w:szCs w:val="28"/>
          <w:lang w:val="uk-UA"/>
        </w:rPr>
        <w:t>здоров’я в бюджеті</w:t>
      </w:r>
      <w:r w:rsidR="0046234A">
        <w:rPr>
          <w:sz w:val="28"/>
          <w:szCs w:val="28"/>
          <w:lang w:val="uk-UA"/>
        </w:rPr>
        <w:t xml:space="preserve"> </w:t>
      </w:r>
      <w:r w:rsidRPr="00B06CDB">
        <w:rPr>
          <w:sz w:val="28"/>
          <w:szCs w:val="28"/>
          <w:lang w:val="uk-UA"/>
        </w:rPr>
        <w:t>Ніжинської</w:t>
      </w:r>
      <w:r w:rsidR="0046234A">
        <w:rPr>
          <w:sz w:val="28"/>
          <w:szCs w:val="28"/>
          <w:lang w:val="uk-UA"/>
        </w:rPr>
        <w:t xml:space="preserve"> </w:t>
      </w:r>
      <w:r w:rsidRPr="00B06CDB">
        <w:rPr>
          <w:sz w:val="28"/>
          <w:szCs w:val="28"/>
          <w:lang w:val="uk-UA"/>
        </w:rPr>
        <w:t>міської</w:t>
      </w:r>
      <w:r w:rsidR="0046234A">
        <w:rPr>
          <w:sz w:val="28"/>
          <w:szCs w:val="28"/>
          <w:lang w:val="uk-UA"/>
        </w:rPr>
        <w:t xml:space="preserve"> </w:t>
      </w:r>
      <w:r w:rsidRPr="00B06CDB">
        <w:rPr>
          <w:sz w:val="28"/>
          <w:szCs w:val="28"/>
          <w:lang w:val="uk-UA"/>
        </w:rPr>
        <w:t>територіальної</w:t>
      </w:r>
      <w:r w:rsidR="0046234A">
        <w:rPr>
          <w:sz w:val="28"/>
          <w:szCs w:val="28"/>
          <w:lang w:val="uk-UA"/>
        </w:rPr>
        <w:t xml:space="preserve"> </w:t>
      </w:r>
      <w:r w:rsidRPr="00B06CDB">
        <w:rPr>
          <w:sz w:val="28"/>
          <w:szCs w:val="28"/>
          <w:lang w:val="uk-UA"/>
        </w:rPr>
        <w:t>громади</w:t>
      </w:r>
      <w:r w:rsidRPr="00C629B3">
        <w:rPr>
          <w:sz w:val="28"/>
          <w:szCs w:val="28"/>
          <w:lang w:val="uk-UA"/>
        </w:rPr>
        <w:t xml:space="preserve"> та інших бюджетів не заборонених законодавством</w:t>
      </w:r>
      <w:r w:rsidRPr="00B06CDB">
        <w:rPr>
          <w:sz w:val="28"/>
          <w:szCs w:val="28"/>
          <w:lang w:val="uk-UA"/>
        </w:rPr>
        <w:t xml:space="preserve">. </w:t>
      </w:r>
    </w:p>
    <w:p w14:paraId="0CBA7E9D" w14:textId="77777777" w:rsidR="00AD0799" w:rsidRPr="00C629B3" w:rsidRDefault="00AD0799" w:rsidP="00AD0799">
      <w:pPr>
        <w:ind w:firstLine="709"/>
        <w:jc w:val="both"/>
        <w:rPr>
          <w:sz w:val="28"/>
          <w:szCs w:val="28"/>
          <w:lang w:val="uk-UA"/>
        </w:rPr>
      </w:pPr>
      <w:r w:rsidRPr="00B06CDB">
        <w:rPr>
          <w:sz w:val="28"/>
          <w:szCs w:val="28"/>
          <w:lang w:val="uk-UA"/>
        </w:rPr>
        <w:t>Джерелом</w:t>
      </w:r>
      <w:r w:rsidR="0046234A">
        <w:rPr>
          <w:sz w:val="28"/>
          <w:szCs w:val="28"/>
          <w:lang w:val="uk-UA"/>
        </w:rPr>
        <w:t xml:space="preserve"> </w:t>
      </w:r>
      <w:r w:rsidRPr="00B06CDB">
        <w:rPr>
          <w:sz w:val="28"/>
          <w:szCs w:val="28"/>
          <w:lang w:val="uk-UA"/>
        </w:rPr>
        <w:t>надходження</w:t>
      </w:r>
      <w:r w:rsidR="0046234A">
        <w:rPr>
          <w:sz w:val="28"/>
          <w:szCs w:val="28"/>
          <w:lang w:val="uk-UA"/>
        </w:rPr>
        <w:t xml:space="preserve"> </w:t>
      </w:r>
      <w:r w:rsidRPr="00B06CDB">
        <w:rPr>
          <w:sz w:val="28"/>
          <w:szCs w:val="28"/>
          <w:lang w:val="uk-UA"/>
        </w:rPr>
        <w:t>коштів</w:t>
      </w:r>
      <w:r w:rsidR="0046234A">
        <w:rPr>
          <w:sz w:val="28"/>
          <w:szCs w:val="28"/>
          <w:lang w:val="uk-UA"/>
        </w:rPr>
        <w:t xml:space="preserve"> </w:t>
      </w:r>
      <w:r w:rsidRPr="00B06CDB">
        <w:rPr>
          <w:sz w:val="28"/>
          <w:szCs w:val="28"/>
          <w:lang w:val="uk-UA"/>
        </w:rPr>
        <w:t>до бюджету для надання</w:t>
      </w:r>
      <w:r w:rsidR="0046234A">
        <w:rPr>
          <w:sz w:val="28"/>
          <w:szCs w:val="28"/>
          <w:lang w:val="uk-UA"/>
        </w:rPr>
        <w:t xml:space="preserve"> </w:t>
      </w:r>
      <w:r w:rsidRPr="00B06CDB">
        <w:rPr>
          <w:sz w:val="28"/>
          <w:szCs w:val="28"/>
          <w:lang w:val="uk-UA"/>
        </w:rPr>
        <w:t>фінансової</w:t>
      </w:r>
      <w:r w:rsidR="0046234A">
        <w:rPr>
          <w:sz w:val="28"/>
          <w:szCs w:val="28"/>
          <w:lang w:val="uk-UA"/>
        </w:rPr>
        <w:t xml:space="preserve"> </w:t>
      </w:r>
      <w:r w:rsidRPr="00B06CDB">
        <w:rPr>
          <w:sz w:val="28"/>
          <w:szCs w:val="28"/>
          <w:lang w:val="uk-UA"/>
        </w:rPr>
        <w:t>підтримки</w:t>
      </w:r>
      <w:r w:rsidR="0046234A">
        <w:rPr>
          <w:sz w:val="28"/>
          <w:szCs w:val="28"/>
          <w:lang w:val="uk-UA"/>
        </w:rPr>
        <w:t xml:space="preserve"> </w:t>
      </w:r>
      <w:r w:rsidRPr="00B06CDB">
        <w:rPr>
          <w:sz w:val="28"/>
          <w:szCs w:val="28"/>
          <w:lang w:val="uk-UA"/>
        </w:rPr>
        <w:t>є кошти</w:t>
      </w:r>
      <w:r w:rsidR="0046234A">
        <w:rPr>
          <w:sz w:val="28"/>
          <w:szCs w:val="28"/>
          <w:lang w:val="uk-UA"/>
        </w:rPr>
        <w:t xml:space="preserve"> </w:t>
      </w:r>
      <w:r w:rsidRPr="00B06CDB">
        <w:rPr>
          <w:sz w:val="28"/>
          <w:szCs w:val="28"/>
          <w:lang w:val="uk-UA"/>
        </w:rPr>
        <w:t>загального та спеціального</w:t>
      </w:r>
      <w:r w:rsidR="0046234A">
        <w:rPr>
          <w:sz w:val="28"/>
          <w:szCs w:val="28"/>
          <w:lang w:val="uk-UA"/>
        </w:rPr>
        <w:t xml:space="preserve"> </w:t>
      </w:r>
      <w:r w:rsidRPr="00B06CDB">
        <w:rPr>
          <w:sz w:val="28"/>
          <w:szCs w:val="28"/>
          <w:lang w:val="uk-UA"/>
        </w:rPr>
        <w:t>фондів бюджету Ніжинської</w:t>
      </w:r>
      <w:r w:rsidR="0046234A">
        <w:rPr>
          <w:sz w:val="28"/>
          <w:szCs w:val="28"/>
          <w:lang w:val="uk-UA"/>
        </w:rPr>
        <w:t xml:space="preserve"> </w:t>
      </w:r>
      <w:r w:rsidRPr="00B06CDB">
        <w:rPr>
          <w:sz w:val="28"/>
          <w:szCs w:val="28"/>
          <w:lang w:val="uk-UA"/>
        </w:rPr>
        <w:t>міської</w:t>
      </w:r>
      <w:r w:rsidR="0046234A">
        <w:rPr>
          <w:sz w:val="28"/>
          <w:szCs w:val="28"/>
          <w:lang w:val="uk-UA"/>
        </w:rPr>
        <w:t xml:space="preserve"> </w:t>
      </w:r>
      <w:r w:rsidRPr="00B06CDB">
        <w:rPr>
          <w:sz w:val="28"/>
          <w:szCs w:val="28"/>
          <w:lang w:val="uk-UA"/>
        </w:rPr>
        <w:t>територіальної</w:t>
      </w:r>
      <w:r w:rsidR="0046234A">
        <w:rPr>
          <w:sz w:val="28"/>
          <w:szCs w:val="28"/>
          <w:lang w:val="uk-UA"/>
        </w:rPr>
        <w:t xml:space="preserve"> </w:t>
      </w:r>
      <w:r w:rsidRPr="00B06CDB">
        <w:rPr>
          <w:sz w:val="28"/>
          <w:szCs w:val="28"/>
          <w:lang w:val="uk-UA"/>
        </w:rPr>
        <w:t>громади, бюджетів</w:t>
      </w:r>
      <w:r w:rsidR="0046234A">
        <w:rPr>
          <w:sz w:val="28"/>
          <w:szCs w:val="28"/>
          <w:lang w:val="uk-UA"/>
        </w:rPr>
        <w:t xml:space="preserve"> </w:t>
      </w:r>
      <w:r w:rsidRPr="00B06CDB">
        <w:rPr>
          <w:sz w:val="28"/>
          <w:szCs w:val="28"/>
          <w:lang w:val="uk-UA"/>
        </w:rPr>
        <w:t>інших</w:t>
      </w:r>
      <w:r w:rsidR="0046234A">
        <w:rPr>
          <w:sz w:val="28"/>
          <w:szCs w:val="28"/>
          <w:lang w:val="uk-UA"/>
        </w:rPr>
        <w:t xml:space="preserve"> </w:t>
      </w:r>
      <w:r w:rsidRPr="00B06CDB">
        <w:rPr>
          <w:sz w:val="28"/>
          <w:szCs w:val="28"/>
          <w:lang w:val="uk-UA"/>
        </w:rPr>
        <w:t>територіальних громад України, інші</w:t>
      </w:r>
      <w:r w:rsidR="0046234A">
        <w:rPr>
          <w:sz w:val="28"/>
          <w:szCs w:val="28"/>
          <w:lang w:val="uk-UA"/>
        </w:rPr>
        <w:t xml:space="preserve"> </w:t>
      </w:r>
      <w:r w:rsidRPr="00B06CDB">
        <w:rPr>
          <w:sz w:val="28"/>
          <w:szCs w:val="28"/>
          <w:lang w:val="uk-UA"/>
        </w:rPr>
        <w:t>джерела</w:t>
      </w:r>
      <w:r w:rsidR="0046234A">
        <w:rPr>
          <w:sz w:val="28"/>
          <w:szCs w:val="28"/>
          <w:lang w:val="uk-UA"/>
        </w:rPr>
        <w:t xml:space="preserve"> </w:t>
      </w:r>
      <w:r w:rsidRPr="00B06CDB">
        <w:rPr>
          <w:sz w:val="28"/>
          <w:szCs w:val="28"/>
          <w:lang w:val="uk-UA"/>
        </w:rPr>
        <w:t>фінансування не заборонені</w:t>
      </w:r>
      <w:r w:rsidR="0046234A">
        <w:rPr>
          <w:sz w:val="28"/>
          <w:szCs w:val="28"/>
          <w:lang w:val="uk-UA"/>
        </w:rPr>
        <w:t xml:space="preserve"> </w:t>
      </w:r>
      <w:r w:rsidRPr="00B06CDB">
        <w:rPr>
          <w:sz w:val="28"/>
          <w:szCs w:val="28"/>
          <w:lang w:val="uk-UA"/>
        </w:rPr>
        <w:t>чинним</w:t>
      </w:r>
      <w:r w:rsidR="0046234A">
        <w:rPr>
          <w:sz w:val="28"/>
          <w:szCs w:val="28"/>
          <w:lang w:val="uk-UA"/>
        </w:rPr>
        <w:t xml:space="preserve"> </w:t>
      </w:r>
      <w:r w:rsidRPr="00B06CDB">
        <w:rPr>
          <w:sz w:val="28"/>
          <w:szCs w:val="28"/>
          <w:lang w:val="uk-UA"/>
        </w:rPr>
        <w:t>законодавством</w:t>
      </w:r>
      <w:r w:rsidR="0046234A">
        <w:rPr>
          <w:sz w:val="28"/>
          <w:szCs w:val="28"/>
          <w:lang w:val="uk-UA"/>
        </w:rPr>
        <w:t xml:space="preserve"> </w:t>
      </w:r>
      <w:r w:rsidRPr="00B06CDB">
        <w:rPr>
          <w:sz w:val="28"/>
          <w:szCs w:val="28"/>
          <w:lang w:val="uk-UA"/>
        </w:rPr>
        <w:t>України, населенню</w:t>
      </w:r>
      <w:r w:rsidR="0046234A">
        <w:rPr>
          <w:sz w:val="28"/>
          <w:szCs w:val="28"/>
          <w:lang w:val="uk-UA"/>
        </w:rPr>
        <w:t xml:space="preserve"> </w:t>
      </w:r>
      <w:r w:rsidRPr="00B06CDB">
        <w:rPr>
          <w:sz w:val="28"/>
          <w:szCs w:val="28"/>
          <w:lang w:val="uk-UA"/>
        </w:rPr>
        <w:t>яких</w:t>
      </w:r>
      <w:r w:rsidR="0046234A">
        <w:rPr>
          <w:sz w:val="28"/>
          <w:szCs w:val="28"/>
          <w:lang w:val="uk-UA"/>
        </w:rPr>
        <w:t xml:space="preserve"> </w:t>
      </w:r>
      <w:r w:rsidRPr="00B06CDB">
        <w:rPr>
          <w:sz w:val="28"/>
          <w:szCs w:val="28"/>
          <w:lang w:val="uk-UA"/>
        </w:rPr>
        <w:t>надаватиметься</w:t>
      </w:r>
      <w:r w:rsidR="0046234A">
        <w:rPr>
          <w:sz w:val="28"/>
          <w:szCs w:val="28"/>
          <w:lang w:val="uk-UA"/>
        </w:rPr>
        <w:t xml:space="preserve"> </w:t>
      </w:r>
      <w:r w:rsidRPr="00C629B3">
        <w:rPr>
          <w:sz w:val="28"/>
          <w:szCs w:val="28"/>
          <w:lang w:val="uk-UA"/>
        </w:rPr>
        <w:t>вторинна медична допомога та медичні послуги, спрямовані на збереження, поліпшення та відновлення здоров’я населення.</w:t>
      </w:r>
    </w:p>
    <w:p w14:paraId="699808E7" w14:textId="77777777" w:rsidR="00AD0799" w:rsidRPr="00C629B3" w:rsidRDefault="00AD0799" w:rsidP="00AD0799">
      <w:pPr>
        <w:ind w:firstLine="709"/>
        <w:jc w:val="both"/>
        <w:rPr>
          <w:sz w:val="28"/>
          <w:szCs w:val="28"/>
          <w:lang w:val="uk-UA"/>
        </w:rPr>
      </w:pPr>
      <w:r w:rsidRPr="00C629B3">
        <w:rPr>
          <w:sz w:val="28"/>
          <w:szCs w:val="2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w:t>
      </w:r>
      <w:r>
        <w:rPr>
          <w:sz w:val="28"/>
          <w:szCs w:val="28"/>
          <w:lang w:val="uk-UA"/>
        </w:rPr>
        <w:t xml:space="preserve">ка центральна міська лікарня імені Миколи </w:t>
      </w:r>
      <w:r w:rsidRPr="00C629B3">
        <w:rPr>
          <w:sz w:val="28"/>
          <w:szCs w:val="28"/>
          <w:lang w:val="uk-UA"/>
        </w:rPr>
        <w:t xml:space="preserve">Галицького» Ніжинської міської ради Чернігівської області. </w:t>
      </w:r>
    </w:p>
    <w:p w14:paraId="089A64C8" w14:textId="77777777" w:rsidR="00324E40" w:rsidRPr="00C539DC" w:rsidRDefault="00AD0799" w:rsidP="00324E40">
      <w:pPr>
        <w:ind w:firstLine="709"/>
        <w:jc w:val="both"/>
        <w:rPr>
          <w:sz w:val="28"/>
          <w:szCs w:val="28"/>
          <w:lang w:val="uk-UA"/>
        </w:rPr>
      </w:pPr>
      <w:r w:rsidRPr="00B06CDB">
        <w:rPr>
          <w:sz w:val="28"/>
          <w:szCs w:val="28"/>
          <w:lang w:val="uk-UA"/>
        </w:rPr>
        <w:t>Одержувач</w:t>
      </w:r>
      <w:r w:rsidR="006F6734">
        <w:rPr>
          <w:sz w:val="28"/>
          <w:szCs w:val="28"/>
          <w:lang w:val="uk-UA"/>
        </w:rPr>
        <w:t xml:space="preserve"> </w:t>
      </w:r>
      <w:r w:rsidRPr="00B06CDB">
        <w:rPr>
          <w:sz w:val="28"/>
          <w:szCs w:val="28"/>
          <w:lang w:val="uk-UA"/>
        </w:rPr>
        <w:t>бюджетних</w:t>
      </w:r>
      <w:r w:rsidR="006F6734">
        <w:rPr>
          <w:sz w:val="28"/>
          <w:szCs w:val="28"/>
          <w:lang w:val="uk-UA"/>
        </w:rPr>
        <w:t xml:space="preserve"> </w:t>
      </w:r>
      <w:r w:rsidRPr="00B06CDB">
        <w:rPr>
          <w:sz w:val="28"/>
          <w:szCs w:val="28"/>
          <w:lang w:val="uk-UA"/>
        </w:rPr>
        <w:t>коштів за даною бюджетною програмою (комунальне</w:t>
      </w:r>
      <w:r w:rsidR="006F6734">
        <w:rPr>
          <w:sz w:val="28"/>
          <w:szCs w:val="28"/>
          <w:lang w:val="uk-UA"/>
        </w:rPr>
        <w:t xml:space="preserve"> </w:t>
      </w:r>
      <w:r w:rsidRPr="00B06CDB">
        <w:rPr>
          <w:sz w:val="28"/>
          <w:szCs w:val="28"/>
          <w:lang w:val="uk-UA"/>
        </w:rPr>
        <w:t>некомерційне</w:t>
      </w:r>
      <w:r w:rsidR="006F6734">
        <w:rPr>
          <w:sz w:val="28"/>
          <w:szCs w:val="28"/>
          <w:lang w:val="uk-UA"/>
        </w:rPr>
        <w:t xml:space="preserve"> </w:t>
      </w:r>
      <w:r w:rsidRPr="00B06CDB">
        <w:rPr>
          <w:sz w:val="28"/>
          <w:szCs w:val="28"/>
          <w:lang w:val="uk-UA"/>
        </w:rPr>
        <w:t>підприємство «</w:t>
      </w:r>
      <w:r w:rsidRPr="00C629B3">
        <w:rPr>
          <w:sz w:val="28"/>
          <w:szCs w:val="28"/>
          <w:lang w:val="uk-UA"/>
        </w:rPr>
        <w:t>Ніжинсь</w:t>
      </w:r>
      <w:r>
        <w:rPr>
          <w:sz w:val="28"/>
          <w:szCs w:val="28"/>
          <w:lang w:val="uk-UA"/>
        </w:rPr>
        <w:t xml:space="preserve">ка центральна міська лікарня імені Миколи </w:t>
      </w:r>
      <w:r w:rsidRPr="00C629B3">
        <w:rPr>
          <w:sz w:val="28"/>
          <w:szCs w:val="28"/>
          <w:lang w:val="uk-UA"/>
        </w:rPr>
        <w:t>Галицького» Ніжинської міської ради Чернігівської області</w:t>
      </w:r>
      <w:r w:rsidR="00071B33">
        <w:rPr>
          <w:sz w:val="28"/>
          <w:szCs w:val="28"/>
          <w:lang w:val="uk-UA"/>
        </w:rPr>
        <w:t xml:space="preserve">) </w:t>
      </w:r>
      <w:r w:rsidRPr="00C629B3">
        <w:rPr>
          <w:sz w:val="28"/>
          <w:szCs w:val="28"/>
          <w:lang w:val="uk-UA"/>
        </w:rPr>
        <w:t xml:space="preserve">здійснює їх використання згідно Плану використання бюджетних коштів, складеного та затвердженого у встановленому порядку. </w:t>
      </w:r>
      <w:r w:rsidRPr="00C539DC">
        <w:rPr>
          <w:sz w:val="28"/>
          <w:szCs w:val="28"/>
          <w:lang w:val="uk-UA"/>
        </w:rPr>
        <w:t>Виконання</w:t>
      </w:r>
      <w:r w:rsidR="006F6734">
        <w:rPr>
          <w:sz w:val="28"/>
          <w:szCs w:val="28"/>
          <w:lang w:val="uk-UA"/>
        </w:rPr>
        <w:t xml:space="preserve"> </w:t>
      </w:r>
      <w:r w:rsidRPr="00C539DC">
        <w:rPr>
          <w:sz w:val="28"/>
          <w:szCs w:val="28"/>
          <w:lang w:val="uk-UA"/>
        </w:rPr>
        <w:t>Програми</w:t>
      </w:r>
      <w:r w:rsidR="006F6734">
        <w:rPr>
          <w:sz w:val="28"/>
          <w:szCs w:val="28"/>
          <w:lang w:val="uk-UA"/>
        </w:rPr>
        <w:t xml:space="preserve"> </w:t>
      </w:r>
      <w:r w:rsidRPr="00C539DC">
        <w:rPr>
          <w:sz w:val="28"/>
          <w:szCs w:val="28"/>
          <w:lang w:val="uk-UA"/>
        </w:rPr>
        <w:t xml:space="preserve">передбачено на </w:t>
      </w:r>
      <w:r w:rsidR="00071B33">
        <w:rPr>
          <w:sz w:val="28"/>
          <w:szCs w:val="28"/>
          <w:lang w:val="uk-UA"/>
        </w:rPr>
        <w:t>202</w:t>
      </w:r>
      <w:r w:rsidR="002F0BBE">
        <w:rPr>
          <w:sz w:val="28"/>
          <w:szCs w:val="28"/>
          <w:lang w:val="uk-UA"/>
        </w:rPr>
        <w:t>5</w:t>
      </w:r>
      <w:r w:rsidRPr="00C539DC">
        <w:rPr>
          <w:sz w:val="28"/>
          <w:szCs w:val="28"/>
          <w:lang w:val="uk-UA"/>
        </w:rPr>
        <w:t xml:space="preserve"> р</w:t>
      </w:r>
      <w:r w:rsidR="00567C5C">
        <w:rPr>
          <w:sz w:val="28"/>
          <w:szCs w:val="28"/>
          <w:lang w:val="uk-UA"/>
        </w:rPr>
        <w:t>і</w:t>
      </w:r>
      <w:r w:rsidRPr="00C539DC">
        <w:rPr>
          <w:sz w:val="28"/>
          <w:szCs w:val="28"/>
          <w:lang w:val="uk-UA"/>
        </w:rPr>
        <w:t>к.</w:t>
      </w:r>
    </w:p>
    <w:p w14:paraId="2618FE7C" w14:textId="77777777" w:rsidR="00324E40" w:rsidRPr="00C539DC" w:rsidRDefault="00324E40" w:rsidP="00324E40">
      <w:pPr>
        <w:jc w:val="both"/>
        <w:rPr>
          <w:sz w:val="28"/>
          <w:szCs w:val="28"/>
          <w:lang w:val="uk-UA"/>
        </w:rPr>
      </w:pPr>
    </w:p>
    <w:p w14:paraId="27E7ACDF" w14:textId="77777777" w:rsidR="00AD0799"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V. </w:t>
      </w:r>
      <w:r w:rsidR="00D600C7" w:rsidRPr="00AF791C">
        <w:rPr>
          <w:rFonts w:ascii="Times New Roman CYR" w:hAnsi="Times New Roman CYR" w:cs="Times New Roman CYR"/>
          <w:b/>
          <w:bCs/>
          <w:sz w:val="28"/>
          <w:szCs w:val="28"/>
          <w:lang w:val="uk-UA"/>
        </w:rPr>
        <w:t>Напрями діяльності, перелік завдань і заходів програми та результативні показники</w:t>
      </w:r>
    </w:p>
    <w:p w14:paraId="7DDFA7F9" w14:textId="77777777" w:rsidR="00AD0799" w:rsidRPr="00C629B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083BE7CF" w14:textId="77777777" w:rsidR="00AD0799" w:rsidRDefault="00AD0799" w:rsidP="00AD0799">
      <w:pPr>
        <w:ind w:firstLine="708"/>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 xml:space="preserve">Основними завданнями </w:t>
      </w:r>
      <w:r w:rsidRPr="00C629B3">
        <w:rPr>
          <w:sz w:val="28"/>
          <w:szCs w:val="28"/>
          <w:lang w:val="uk-UA"/>
        </w:rPr>
        <w:t>Міської цільової  Програми фінансової підтримки комунального некомерційного підприємства «Ніжинсь</w:t>
      </w:r>
      <w:r>
        <w:rPr>
          <w:sz w:val="28"/>
          <w:szCs w:val="28"/>
          <w:lang w:val="uk-UA"/>
        </w:rPr>
        <w:t xml:space="preserve">ка </w:t>
      </w:r>
      <w:r>
        <w:rPr>
          <w:sz w:val="28"/>
          <w:szCs w:val="28"/>
          <w:lang w:val="uk-UA"/>
        </w:rPr>
        <w:lastRenderedPageBreak/>
        <w:t xml:space="preserve">центральна міська лікарня імені Миколи </w:t>
      </w:r>
      <w:r w:rsidRPr="00C629B3">
        <w:rPr>
          <w:sz w:val="28"/>
          <w:szCs w:val="28"/>
          <w:lang w:val="uk-UA"/>
        </w:rPr>
        <w:t xml:space="preserve">Галицького» Ніжинської міської  територіальної громади на </w:t>
      </w:r>
      <w:r w:rsidR="008F5A10">
        <w:rPr>
          <w:sz w:val="28"/>
          <w:szCs w:val="28"/>
          <w:lang w:val="uk-UA"/>
        </w:rPr>
        <w:t>202</w:t>
      </w:r>
      <w:r w:rsidR="00103B21">
        <w:rPr>
          <w:sz w:val="28"/>
          <w:szCs w:val="28"/>
          <w:lang w:val="uk-UA"/>
        </w:rPr>
        <w:t>5</w:t>
      </w:r>
      <w:r w:rsidR="008F5A10">
        <w:rPr>
          <w:sz w:val="28"/>
          <w:szCs w:val="28"/>
          <w:lang w:val="uk-UA"/>
        </w:rPr>
        <w:t xml:space="preserve"> р</w:t>
      </w:r>
      <w:r w:rsidRPr="00C629B3">
        <w:rPr>
          <w:sz w:val="28"/>
          <w:szCs w:val="28"/>
          <w:lang w:val="uk-UA"/>
        </w:rPr>
        <w:t>.</w:t>
      </w:r>
      <w:r w:rsidRPr="00C629B3">
        <w:rPr>
          <w:rFonts w:ascii="Times New Roman CYR" w:hAnsi="Times New Roman CYR" w:cs="Times New Roman CYR"/>
          <w:color w:val="000000"/>
          <w:sz w:val="28"/>
          <w:szCs w:val="28"/>
          <w:lang w:val="uk-UA"/>
        </w:rPr>
        <w:t xml:space="preserve"> є :</w:t>
      </w:r>
    </w:p>
    <w:p w14:paraId="7D38967C" w14:textId="77777777" w:rsidR="00C763E9" w:rsidRPr="00C629B3" w:rsidRDefault="00C763E9" w:rsidP="00AD0799">
      <w:pPr>
        <w:ind w:firstLine="708"/>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збереження і покращення здоров’я населення;</w:t>
      </w:r>
    </w:p>
    <w:p w14:paraId="7EF20C47"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color w:val="000000"/>
          <w:sz w:val="28"/>
          <w:szCs w:val="28"/>
          <w:lang w:val="uk-UA"/>
        </w:rPr>
      </w:pPr>
      <w:r w:rsidRPr="00C629B3">
        <w:rPr>
          <w:rFonts w:ascii="Times New Roman CYR" w:hAnsi="Times New Roman CYR" w:cs="Times New Roman CYR"/>
          <w:color w:val="000000"/>
          <w:sz w:val="28"/>
          <w:szCs w:val="28"/>
          <w:lang w:val="uk-UA"/>
        </w:rPr>
        <w:t xml:space="preserve">- надання консультацій, проведення діагностики, лікування, реабілітації та профілактики  найбільш поширених </w:t>
      </w:r>
      <w:proofErr w:type="spellStart"/>
      <w:r w:rsidRPr="00C629B3">
        <w:rPr>
          <w:rFonts w:ascii="Times New Roman CYR" w:hAnsi="Times New Roman CYR" w:cs="Times New Roman CYR"/>
          <w:color w:val="000000"/>
          <w:sz w:val="28"/>
          <w:szCs w:val="28"/>
          <w:lang w:val="uk-UA"/>
        </w:rPr>
        <w:t>хвороб</w:t>
      </w:r>
      <w:proofErr w:type="spellEnd"/>
      <w:r w:rsidRPr="00C629B3">
        <w:rPr>
          <w:rFonts w:ascii="Times New Roman CYR" w:hAnsi="Times New Roman CYR" w:cs="Times New Roman CYR"/>
          <w:color w:val="000000"/>
          <w:sz w:val="28"/>
          <w:szCs w:val="28"/>
          <w:lang w:val="uk-UA"/>
        </w:rPr>
        <w:t>, травм, отруєнь, фізіологічних (під час вагітності) станів;</w:t>
      </w:r>
    </w:p>
    <w:p w14:paraId="26CDFC1A"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C629B3">
        <w:rPr>
          <w:rFonts w:ascii="Times New Roman CYR" w:hAnsi="Times New Roman CYR" w:cs="Times New Roman CYR"/>
          <w:sz w:val="28"/>
          <w:szCs w:val="28"/>
          <w:lang w:val="uk-UA"/>
        </w:rPr>
        <w:t>хвороб</w:t>
      </w:r>
      <w:proofErr w:type="spellEnd"/>
      <w:r w:rsidRPr="00C629B3">
        <w:rPr>
          <w:rFonts w:ascii="Times New Roman CYR" w:hAnsi="Times New Roman CYR" w:cs="Times New Roman CYR"/>
          <w:sz w:val="28"/>
          <w:szCs w:val="28"/>
          <w:lang w:val="uk-UA"/>
        </w:rPr>
        <w:t>, травм, отруєнь чи інших розладів здоров’я;</w:t>
      </w:r>
    </w:p>
    <w:p w14:paraId="474D321C"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спеціалізованої амбулаторної медичної допомоги;</w:t>
      </w:r>
    </w:p>
    <w:p w14:paraId="77882CA4"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C629B3">
        <w:rPr>
          <w:rFonts w:ascii="Times New Roman CYR" w:hAnsi="Times New Roman CYR" w:cs="Times New Roman CYR"/>
          <w:sz w:val="28"/>
          <w:szCs w:val="28"/>
          <w:lang w:val="uk-UA"/>
        </w:rPr>
        <w:t>хвороб</w:t>
      </w:r>
      <w:proofErr w:type="spellEnd"/>
      <w:r w:rsidRPr="00C629B3">
        <w:rPr>
          <w:rFonts w:ascii="Times New Roman CYR" w:hAnsi="Times New Roman CYR" w:cs="Times New Roman CYR"/>
          <w:sz w:val="28"/>
          <w:szCs w:val="28"/>
          <w:lang w:val="uk-UA"/>
        </w:rPr>
        <w:t xml:space="preserve"> з урахуванням особливостей стану здоров’я пацієнта;</w:t>
      </w:r>
    </w:p>
    <w:p w14:paraId="3E2592EE"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проведення експертизи тимчасової непрацездатності та контролю за </w:t>
      </w:r>
      <w:proofErr w:type="spellStart"/>
      <w:r w:rsidRPr="00C629B3">
        <w:rPr>
          <w:rFonts w:ascii="Times New Roman CYR" w:hAnsi="Times New Roman CYR" w:cs="Times New Roman CYR"/>
          <w:sz w:val="28"/>
          <w:szCs w:val="28"/>
          <w:lang w:val="uk-UA"/>
        </w:rPr>
        <w:t>видачею</w:t>
      </w:r>
      <w:proofErr w:type="spellEnd"/>
      <w:r w:rsidRPr="00C629B3">
        <w:rPr>
          <w:rFonts w:ascii="Times New Roman CYR" w:hAnsi="Times New Roman CYR" w:cs="Times New Roman CYR"/>
          <w:sz w:val="28"/>
          <w:szCs w:val="28"/>
          <w:lang w:val="uk-UA"/>
        </w:rPr>
        <w:t xml:space="preserve"> документів, які засвідчують тимчасову  непрацездатність, відбір пацієнтів на санаторно-курортне та реабілітаційне лікування;</w:t>
      </w:r>
    </w:p>
    <w:p w14:paraId="428277F9" w14:textId="77777777" w:rsidR="00AD0799" w:rsidRPr="00C629B3" w:rsidRDefault="00AD0799" w:rsidP="00AD0799">
      <w:pPr>
        <w:ind w:firstLine="360"/>
        <w:jc w:val="both"/>
        <w:rPr>
          <w:sz w:val="28"/>
          <w:szCs w:val="28"/>
          <w:lang w:val="uk-UA"/>
        </w:rPr>
      </w:pPr>
      <w:r w:rsidRPr="00C629B3">
        <w:rPr>
          <w:sz w:val="28"/>
          <w:szCs w:val="28"/>
          <w:lang w:val="uk-UA"/>
        </w:rPr>
        <w:t>- забезпечення своєчасного визначення показань для призначення профілактичних щеплень проти сказу та правця;</w:t>
      </w:r>
    </w:p>
    <w:p w14:paraId="22415830" w14:textId="77777777" w:rsidR="00421A12" w:rsidRPr="00C629B3" w:rsidRDefault="00AD0799" w:rsidP="00216FA9">
      <w:pPr>
        <w:ind w:firstLine="360"/>
        <w:jc w:val="both"/>
        <w:rPr>
          <w:sz w:val="28"/>
          <w:szCs w:val="28"/>
          <w:lang w:val="uk-UA"/>
        </w:rPr>
      </w:pPr>
      <w:r w:rsidRPr="00C629B3">
        <w:rPr>
          <w:sz w:val="28"/>
          <w:szCs w:val="28"/>
          <w:lang w:val="uk-UA"/>
        </w:rPr>
        <w:t xml:space="preserve">- гарантування підтримки системи охорони </w:t>
      </w:r>
      <w:proofErr w:type="spellStart"/>
      <w:r w:rsidRPr="00C629B3">
        <w:rPr>
          <w:sz w:val="28"/>
          <w:szCs w:val="28"/>
          <w:lang w:val="uk-UA"/>
        </w:rPr>
        <w:t>здоров</w:t>
      </w:r>
      <w:proofErr w:type="spellEnd"/>
      <w:r w:rsidRPr="00C629B3">
        <w:rPr>
          <w:sz w:val="28"/>
          <w:szCs w:val="28"/>
        </w:rPr>
        <w:t>’</w:t>
      </w:r>
      <w:r w:rsidRPr="00C629B3">
        <w:rPr>
          <w:sz w:val="28"/>
          <w:szCs w:val="28"/>
          <w:lang w:val="uk-UA"/>
        </w:rPr>
        <w:t>я в галузі протидії захворювання на сказ та правець, забезпечення адекватним та стабільним фінансуванням;</w:t>
      </w:r>
    </w:p>
    <w:p w14:paraId="3FE0DCEA" w14:textId="77777777" w:rsidR="00AD0799" w:rsidRPr="00C629B3" w:rsidRDefault="00AD0799" w:rsidP="00AD0799">
      <w:pPr>
        <w:ind w:firstLine="360"/>
        <w:jc w:val="both"/>
        <w:rPr>
          <w:sz w:val="28"/>
          <w:szCs w:val="28"/>
          <w:lang w:val="uk-UA"/>
        </w:rPr>
      </w:pPr>
      <w:r w:rsidRPr="00C629B3">
        <w:rPr>
          <w:sz w:val="28"/>
          <w:szCs w:val="28"/>
          <w:lang w:val="uk-UA"/>
        </w:rPr>
        <w:t>- регулярне забезпечення відповідно потреби, адекватне управління та використання препаратів;</w:t>
      </w:r>
    </w:p>
    <w:p w14:paraId="3087CEAE" w14:textId="77777777" w:rsidR="00AD0799" w:rsidRPr="00C629B3" w:rsidRDefault="00AD0799" w:rsidP="00AD0799">
      <w:pPr>
        <w:ind w:firstLine="360"/>
        <w:jc w:val="both"/>
        <w:rPr>
          <w:rFonts w:ascii="Times New Roman CYR" w:hAnsi="Times New Roman CYR" w:cs="Times New Roman CYR"/>
          <w:sz w:val="28"/>
          <w:szCs w:val="28"/>
          <w:lang w:val="uk-UA"/>
        </w:rPr>
      </w:pPr>
      <w:r w:rsidRPr="00C629B3">
        <w:rPr>
          <w:sz w:val="28"/>
          <w:szCs w:val="28"/>
          <w:lang w:val="uk-UA"/>
        </w:rPr>
        <w:t>- забезпечення моніторингу та оцінки ефективності і результативності програмних заходів.</w:t>
      </w:r>
    </w:p>
    <w:p w14:paraId="6510C29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покращення рівня громадського здоров’я  внаслідок проведення заходів з імунопрофілактики населення;</w:t>
      </w:r>
    </w:p>
    <w:p w14:paraId="4F065C2B"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-забезпечення дотримання нормативів, норм, стандартів, порядків і правил при наданні медичних послуг;</w:t>
      </w:r>
    </w:p>
    <w:p w14:paraId="420ACFBD" w14:textId="77777777" w:rsidR="00AD0799" w:rsidRPr="00C629B3" w:rsidRDefault="00AD0799" w:rsidP="00AD0799">
      <w:pPr>
        <w:widowControl w:val="0"/>
        <w:autoSpaceDE w:val="0"/>
        <w:autoSpaceDN w:val="0"/>
        <w:adjustRightInd w:val="0"/>
        <w:ind w:left="284" w:hanging="36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-формування у населення навичок здорового способу життя;</w:t>
      </w:r>
    </w:p>
    <w:p w14:paraId="33D051A3"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інші завдання, визначені чинними нормативно-правовими актами.</w:t>
      </w:r>
    </w:p>
    <w:p w14:paraId="59D8BB19" w14:textId="77777777" w:rsidR="00AD0799" w:rsidRPr="00C629B3" w:rsidRDefault="00AD0799" w:rsidP="00AD0799">
      <w:pPr>
        <w:widowControl w:val="0"/>
        <w:autoSpaceDE w:val="0"/>
        <w:autoSpaceDN w:val="0"/>
        <w:adjustRightInd w:val="0"/>
        <w:ind w:firstLine="567"/>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Очікуваними результатами виконання є :</w:t>
      </w:r>
    </w:p>
    <w:p w14:paraId="6A8E829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color w:val="000000"/>
          <w:sz w:val="28"/>
          <w:szCs w:val="28"/>
          <w:lang w:val="uk-UA"/>
        </w:rPr>
        <w:t>- гарантована можливість надання  населенню належної вторинної медичної допомоги;</w:t>
      </w:r>
    </w:p>
    <w:p w14:paraId="78352396" w14:textId="77777777" w:rsidR="003A2F9A"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14:paraId="29A322EF"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підвищення ефективності роботи закладу;</w:t>
      </w:r>
    </w:p>
    <w:p w14:paraId="728004F6"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збереження та подальше зміцнення матеріально-технічної бази, її модернізація;</w:t>
      </w:r>
    </w:p>
    <w:p w14:paraId="344B3EEA" w14:textId="77777777" w:rsidR="00AD0799"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покращення оснащення. </w:t>
      </w:r>
    </w:p>
    <w:p w14:paraId="45B96010" w14:textId="77777777" w:rsidR="00D600C7" w:rsidRPr="00216FA9" w:rsidRDefault="00D600C7" w:rsidP="00D600C7">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w:t>
      </w:r>
      <w:r w:rsidRPr="00216FA9">
        <w:rPr>
          <w:rFonts w:ascii="Times New Roman CYR" w:hAnsi="Times New Roman CYR" w:cs="Times New Roman CYR"/>
          <w:sz w:val="28"/>
          <w:szCs w:val="28"/>
          <w:lang w:val="uk-UA"/>
        </w:rPr>
        <w:t>ю забезпечення населення вторинною медичною допомогою в межах П</w:t>
      </w:r>
      <w:r w:rsidRPr="00216FA9">
        <w:rPr>
          <w:rFonts w:ascii="Times New Roman CYR" w:hAnsi="Times New Roman CYR" w:cs="Times New Roman CYR"/>
          <w:color w:val="000000"/>
          <w:sz w:val="28"/>
          <w:szCs w:val="28"/>
          <w:lang w:val="uk-UA"/>
        </w:rPr>
        <w:t xml:space="preserve">рограми </w:t>
      </w:r>
      <w:r w:rsidRPr="00216FA9">
        <w:rPr>
          <w:rFonts w:ascii="Times New Roman CYR" w:hAnsi="Times New Roman CYR" w:cs="Times New Roman CYR"/>
          <w:sz w:val="28"/>
          <w:szCs w:val="28"/>
          <w:lang w:val="uk-UA"/>
        </w:rPr>
        <w:t>передбачається здійснення заходів:</w:t>
      </w:r>
    </w:p>
    <w:p w14:paraId="73A72378" w14:textId="77777777" w:rsidR="00D55D5D" w:rsidRPr="00A0152F" w:rsidRDefault="00D55D5D" w:rsidP="00D55D5D">
      <w:pPr>
        <w:tabs>
          <w:tab w:val="num" w:pos="0"/>
        </w:tabs>
        <w:jc w:val="both"/>
        <w:rPr>
          <w:sz w:val="28"/>
          <w:szCs w:val="28"/>
          <w:lang w:val="uk-UA"/>
        </w:rPr>
      </w:pPr>
      <w:r w:rsidRPr="00216FA9">
        <w:rPr>
          <w:sz w:val="28"/>
          <w:szCs w:val="28"/>
          <w:lang w:val="uk-UA"/>
        </w:rPr>
        <w:lastRenderedPageBreak/>
        <w:t xml:space="preserve">- оплата відрядних </w:t>
      </w:r>
      <w:r>
        <w:rPr>
          <w:sz w:val="28"/>
          <w:szCs w:val="28"/>
          <w:lang w:val="uk-UA"/>
        </w:rPr>
        <w:t>лікарям-інтернам 7</w:t>
      </w:r>
      <w:r w:rsidRPr="002F0BBE">
        <w:rPr>
          <w:sz w:val="28"/>
          <w:szCs w:val="28"/>
          <w:lang w:val="uk-UA"/>
        </w:rPr>
        <w:t xml:space="preserve"> особам</w:t>
      </w:r>
      <w:r w:rsidRPr="002F0BBE">
        <w:rPr>
          <w:color w:val="FF0000"/>
          <w:sz w:val="28"/>
          <w:szCs w:val="28"/>
          <w:lang w:val="uk-UA"/>
        </w:rPr>
        <w:t xml:space="preserve">, </w:t>
      </w:r>
      <w:r w:rsidRPr="00A0152F">
        <w:rPr>
          <w:sz w:val="28"/>
          <w:szCs w:val="28"/>
          <w:lang w:val="uk-UA"/>
        </w:rPr>
        <w:t>в тому числі 4 жінкам та 3 чоловікам</w:t>
      </w:r>
    </w:p>
    <w:p w14:paraId="6E08B4BE" w14:textId="77777777" w:rsidR="00D55D5D" w:rsidRPr="007604B2" w:rsidRDefault="00D55D5D" w:rsidP="00D55D5D">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sz w:val="28"/>
          <w:szCs w:val="28"/>
          <w:lang w:val="uk-UA"/>
        </w:rPr>
        <w:t>-</w:t>
      </w:r>
      <w:r w:rsidRPr="00216FA9">
        <w:rPr>
          <w:rFonts w:ascii="Times New Roman CYR" w:hAnsi="Times New Roman CYR" w:cs="Times New Roman CYR"/>
          <w:sz w:val="28"/>
          <w:szCs w:val="28"/>
          <w:lang w:val="uk-UA"/>
        </w:rPr>
        <w:t xml:space="preserve">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w:t>
      </w:r>
      <w:r w:rsidRPr="007604B2">
        <w:rPr>
          <w:rFonts w:ascii="Times New Roman CYR" w:hAnsi="Times New Roman CYR" w:cs="Times New Roman CYR"/>
          <w:sz w:val="28"/>
          <w:szCs w:val="28"/>
          <w:lang w:val="uk-UA"/>
        </w:rPr>
        <w:t>щеплень 825 особам, в тому числі 525 жінкам та 300 чоловікам;</w:t>
      </w:r>
    </w:p>
    <w:p w14:paraId="5F0ACA7E" w14:textId="77777777" w:rsidR="00D55D5D" w:rsidRDefault="00D55D5D" w:rsidP="00D55D5D">
      <w:pPr>
        <w:tabs>
          <w:tab w:val="num" w:pos="0"/>
        </w:tabs>
        <w:jc w:val="both"/>
        <w:rPr>
          <w:sz w:val="28"/>
          <w:szCs w:val="28"/>
          <w:lang w:val="uk-UA"/>
        </w:rPr>
      </w:pPr>
      <w:r w:rsidRPr="00216FA9">
        <w:rPr>
          <w:sz w:val="28"/>
          <w:szCs w:val="28"/>
        </w:rPr>
        <w:t xml:space="preserve">- оплата за </w:t>
      </w:r>
      <w:proofErr w:type="spellStart"/>
      <w:r w:rsidRPr="00216FA9">
        <w:rPr>
          <w:sz w:val="28"/>
          <w:szCs w:val="28"/>
        </w:rPr>
        <w:t>енергоносії</w:t>
      </w:r>
      <w:proofErr w:type="spellEnd"/>
      <w:r w:rsidRPr="00216FA9">
        <w:rPr>
          <w:sz w:val="28"/>
          <w:szCs w:val="28"/>
        </w:rPr>
        <w:t xml:space="preserve"> та оплата </w:t>
      </w:r>
      <w:proofErr w:type="spellStart"/>
      <w:r w:rsidRPr="00216FA9">
        <w:rPr>
          <w:sz w:val="28"/>
          <w:szCs w:val="28"/>
        </w:rPr>
        <w:t>послуг</w:t>
      </w:r>
      <w:proofErr w:type="spellEnd"/>
      <w:r w:rsidRPr="00216FA9">
        <w:rPr>
          <w:sz w:val="28"/>
          <w:szCs w:val="28"/>
        </w:rPr>
        <w:t xml:space="preserve"> по </w:t>
      </w:r>
      <w:proofErr w:type="spellStart"/>
      <w:r w:rsidRPr="00216FA9">
        <w:rPr>
          <w:sz w:val="28"/>
          <w:szCs w:val="28"/>
        </w:rPr>
        <w:t>вивозу</w:t>
      </w:r>
      <w:proofErr w:type="spellEnd"/>
      <w:r w:rsidRPr="00216FA9">
        <w:rPr>
          <w:sz w:val="28"/>
          <w:szCs w:val="28"/>
        </w:rPr>
        <w:t xml:space="preserve"> та </w:t>
      </w:r>
      <w:proofErr w:type="spellStart"/>
      <w:r w:rsidRPr="00216FA9">
        <w:rPr>
          <w:sz w:val="28"/>
          <w:szCs w:val="28"/>
        </w:rPr>
        <w:t>захороненню</w:t>
      </w:r>
      <w:proofErr w:type="spellEnd"/>
      <w:r w:rsidR="00ED48E0">
        <w:rPr>
          <w:sz w:val="28"/>
          <w:szCs w:val="28"/>
          <w:lang w:val="uk-UA"/>
        </w:rPr>
        <w:t xml:space="preserve"> </w:t>
      </w:r>
      <w:proofErr w:type="spellStart"/>
      <w:r w:rsidRPr="00216FA9">
        <w:rPr>
          <w:sz w:val="28"/>
          <w:szCs w:val="28"/>
        </w:rPr>
        <w:t>твердих</w:t>
      </w:r>
      <w:proofErr w:type="spellEnd"/>
      <w:r w:rsidR="00ED48E0">
        <w:rPr>
          <w:sz w:val="28"/>
          <w:szCs w:val="28"/>
          <w:lang w:val="uk-UA"/>
        </w:rPr>
        <w:t xml:space="preserve"> </w:t>
      </w:r>
      <w:proofErr w:type="spellStart"/>
      <w:r w:rsidRPr="00216FA9">
        <w:rPr>
          <w:sz w:val="28"/>
          <w:szCs w:val="28"/>
        </w:rPr>
        <w:t>побутових</w:t>
      </w:r>
      <w:proofErr w:type="spellEnd"/>
      <w:r w:rsidR="00ED48E0">
        <w:rPr>
          <w:sz w:val="28"/>
          <w:szCs w:val="28"/>
          <w:lang w:val="uk-UA"/>
        </w:rPr>
        <w:t xml:space="preserve"> </w:t>
      </w:r>
      <w:proofErr w:type="spellStart"/>
      <w:r w:rsidRPr="00216FA9">
        <w:rPr>
          <w:sz w:val="28"/>
          <w:szCs w:val="28"/>
        </w:rPr>
        <w:t>відходів</w:t>
      </w:r>
      <w:proofErr w:type="spellEnd"/>
      <w:r w:rsidRPr="00216FA9">
        <w:rPr>
          <w:sz w:val="28"/>
          <w:szCs w:val="28"/>
        </w:rPr>
        <w:t>;</w:t>
      </w:r>
    </w:p>
    <w:p w14:paraId="3C072C26" w14:textId="77777777" w:rsidR="00D55D5D" w:rsidRPr="00D42046" w:rsidRDefault="00D55D5D" w:rsidP="00D55D5D">
      <w:pPr>
        <w:tabs>
          <w:tab w:val="num" w:pos="0"/>
        </w:tabs>
        <w:jc w:val="both"/>
        <w:rPr>
          <w:sz w:val="28"/>
          <w:szCs w:val="28"/>
          <w:lang w:val="uk-UA"/>
        </w:rPr>
      </w:pPr>
      <w:r>
        <w:rPr>
          <w:sz w:val="28"/>
          <w:szCs w:val="28"/>
          <w:lang w:val="uk-UA"/>
        </w:rPr>
        <w:t xml:space="preserve">-оплата за </w:t>
      </w:r>
      <w:proofErr w:type="spellStart"/>
      <w:r>
        <w:rPr>
          <w:sz w:val="28"/>
          <w:szCs w:val="28"/>
          <w:lang w:val="uk-UA"/>
        </w:rPr>
        <w:t>енергосервіс</w:t>
      </w:r>
      <w:proofErr w:type="spellEnd"/>
      <w:r>
        <w:rPr>
          <w:sz w:val="28"/>
          <w:szCs w:val="28"/>
          <w:lang w:val="uk-UA"/>
        </w:rPr>
        <w:t>;</w:t>
      </w:r>
    </w:p>
    <w:p w14:paraId="7A35889D" w14:textId="77777777" w:rsidR="00D55D5D" w:rsidRPr="00216FA9" w:rsidRDefault="00D55D5D" w:rsidP="00D55D5D">
      <w:pPr>
        <w:tabs>
          <w:tab w:val="num" w:pos="0"/>
        </w:tabs>
        <w:jc w:val="both"/>
        <w:rPr>
          <w:sz w:val="28"/>
          <w:szCs w:val="28"/>
          <w:lang w:val="uk-UA"/>
        </w:rPr>
      </w:pPr>
      <w:r w:rsidRPr="00216FA9">
        <w:rPr>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72C6F4EE" w14:textId="77777777" w:rsidR="00D55D5D" w:rsidRPr="00BE5AC6" w:rsidRDefault="00D55D5D" w:rsidP="00D55D5D">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rFonts w:ascii="Times New Roman CYR" w:hAnsi="Times New Roman CYR" w:cs="Times New Roman CYR"/>
          <w:sz w:val="28"/>
          <w:szCs w:val="28"/>
          <w:lang w:val="uk-UA"/>
        </w:rPr>
        <w:t>- оплата пільгових пенсій за розрахунками Пенсійного фонду</w:t>
      </w:r>
      <w:r>
        <w:rPr>
          <w:rFonts w:ascii="Times New Roman CYR" w:hAnsi="Times New Roman CYR" w:cs="Times New Roman CYR"/>
          <w:sz w:val="28"/>
          <w:szCs w:val="28"/>
          <w:lang w:val="uk-UA"/>
        </w:rPr>
        <w:t xml:space="preserve">10 особам, </w:t>
      </w:r>
      <w:r w:rsidRPr="00BE5AC6">
        <w:rPr>
          <w:rFonts w:ascii="Times New Roman CYR" w:hAnsi="Times New Roman CYR" w:cs="Times New Roman CYR"/>
          <w:sz w:val="28"/>
          <w:szCs w:val="28"/>
          <w:lang w:val="uk-UA"/>
        </w:rPr>
        <w:t>в тому числі 9 жінкам та 1 чоловіку;</w:t>
      </w:r>
    </w:p>
    <w:p w14:paraId="55AF3F14"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капітальних видатків на придбання медичних обладнань, іншого обладнання;</w:t>
      </w:r>
    </w:p>
    <w:p w14:paraId="3F13BC68" w14:textId="77777777" w:rsidR="00D600C7" w:rsidRPr="001F634B" w:rsidRDefault="00D600C7" w:rsidP="00D600C7">
      <w:pPr>
        <w:widowControl w:val="0"/>
        <w:tabs>
          <w:tab w:val="left" w:pos="0"/>
        </w:tabs>
        <w:autoSpaceDE w:val="0"/>
        <w:autoSpaceDN w:val="0"/>
        <w:adjustRightInd w:val="0"/>
        <w:jc w:val="both"/>
        <w:rPr>
          <w:rFonts w:ascii="Times New Roman CYR" w:hAnsi="Times New Roman CYR" w:cs="Times New Roman CYR"/>
          <w:sz w:val="30"/>
          <w:szCs w:val="28"/>
          <w:lang w:val="uk-UA"/>
        </w:rPr>
      </w:pPr>
      <w:r>
        <w:rPr>
          <w:rFonts w:ascii="Times New Roman CYR" w:hAnsi="Times New Roman CYR" w:cs="Times New Roman CYR"/>
          <w:sz w:val="28"/>
          <w:szCs w:val="28"/>
          <w:lang w:val="uk-UA"/>
        </w:rPr>
        <w:t>- оплата послуг (крім комунальних)</w:t>
      </w:r>
      <w:r w:rsidR="00ED48E0" w:rsidRPr="00ED48E0">
        <w:rPr>
          <w:rFonts w:ascii="Times New Roman CYR" w:hAnsi="Times New Roman CYR" w:cs="Times New Roman CYR"/>
          <w:sz w:val="28"/>
          <w:szCs w:val="28"/>
          <w:lang w:val="uk-UA"/>
        </w:rPr>
        <w:t xml:space="preserve"> </w:t>
      </w:r>
      <w:r w:rsidR="00ED48E0">
        <w:rPr>
          <w:rFonts w:ascii="Times New Roman CYR" w:hAnsi="Times New Roman CYR" w:cs="Times New Roman CYR"/>
          <w:sz w:val="28"/>
          <w:szCs w:val="28"/>
          <w:lang w:val="uk-UA"/>
        </w:rPr>
        <w:t>в тому числі:</w:t>
      </w:r>
      <w:r w:rsidR="00ED48E0" w:rsidRPr="00635204">
        <w:rPr>
          <w:sz w:val="28"/>
          <w:lang w:val="uk-UA"/>
        </w:rPr>
        <w:t xml:space="preserve"> </w:t>
      </w:r>
      <w:r w:rsidR="00ED48E0">
        <w:rPr>
          <w:sz w:val="28"/>
          <w:lang w:val="uk-UA"/>
        </w:rPr>
        <w:t>п</w:t>
      </w:r>
      <w:r w:rsidR="00ED48E0" w:rsidRPr="00635204">
        <w:rPr>
          <w:sz w:val="28"/>
          <w:lang w:val="uk-UA"/>
        </w:rPr>
        <w:t xml:space="preserve">оточний ремонт кардіологічного відділення </w:t>
      </w:r>
      <w:r w:rsidR="00ED48E0" w:rsidRPr="001F634B">
        <w:rPr>
          <w:sz w:val="28"/>
          <w:szCs w:val="28"/>
          <w:lang w:val="uk-UA"/>
        </w:rPr>
        <w:t>(заміна дерев’яних віконних блоків на металопластикові, влашту</w:t>
      </w:r>
      <w:r w:rsidR="004749EC">
        <w:rPr>
          <w:sz w:val="28"/>
          <w:szCs w:val="28"/>
          <w:lang w:val="uk-UA"/>
        </w:rPr>
        <w:t xml:space="preserve">вання вентиляції) - 800 </w:t>
      </w:r>
      <w:proofErr w:type="spellStart"/>
      <w:r w:rsidR="004749EC">
        <w:rPr>
          <w:sz w:val="28"/>
          <w:szCs w:val="28"/>
          <w:lang w:val="uk-UA"/>
        </w:rPr>
        <w:t>тис.грн</w:t>
      </w:r>
      <w:proofErr w:type="spellEnd"/>
      <w:r w:rsidR="00ED48E0" w:rsidRPr="001F634B">
        <w:rPr>
          <w:sz w:val="28"/>
          <w:szCs w:val="28"/>
          <w:lang w:val="uk-UA"/>
        </w:rPr>
        <w:t>,</w:t>
      </w:r>
      <w:r w:rsidR="004749EC">
        <w:rPr>
          <w:sz w:val="28"/>
          <w:szCs w:val="28"/>
          <w:lang w:val="uk-UA"/>
        </w:rPr>
        <w:t xml:space="preserve"> </w:t>
      </w:r>
      <w:r w:rsidR="00ED48E0" w:rsidRPr="001F634B">
        <w:rPr>
          <w:sz w:val="28"/>
          <w:szCs w:val="28"/>
          <w:lang w:val="uk-UA"/>
        </w:rPr>
        <w:t xml:space="preserve">Благоустрій території (ямковий ремонт асфальтобетонного покриття на території лікарні, </w:t>
      </w:r>
      <w:proofErr w:type="spellStart"/>
      <w:r w:rsidR="00ED48E0" w:rsidRPr="001F634B">
        <w:rPr>
          <w:sz w:val="28"/>
          <w:szCs w:val="28"/>
          <w:lang w:val="uk-UA"/>
        </w:rPr>
        <w:t>вул.Станіслава</w:t>
      </w:r>
      <w:proofErr w:type="spellEnd"/>
      <w:r w:rsidR="00ED48E0" w:rsidRPr="001F634B">
        <w:rPr>
          <w:sz w:val="28"/>
          <w:szCs w:val="28"/>
          <w:lang w:val="uk-UA"/>
        </w:rPr>
        <w:t xml:space="preserve"> </w:t>
      </w:r>
      <w:proofErr w:type="spellStart"/>
      <w:r w:rsidR="00ED48E0" w:rsidRPr="001F634B">
        <w:rPr>
          <w:sz w:val="28"/>
          <w:szCs w:val="28"/>
          <w:lang w:val="uk-UA"/>
        </w:rPr>
        <w:t>Прощенка</w:t>
      </w:r>
      <w:proofErr w:type="spellEnd"/>
      <w:r w:rsidR="00ED48E0" w:rsidRPr="001F634B">
        <w:rPr>
          <w:sz w:val="28"/>
          <w:szCs w:val="28"/>
          <w:lang w:val="uk-UA"/>
        </w:rPr>
        <w:t xml:space="preserve"> 21) – </w:t>
      </w:r>
      <w:r w:rsidR="00ED48E0" w:rsidRPr="001F634B">
        <w:rPr>
          <w:sz w:val="28"/>
          <w:lang w:val="uk-UA"/>
        </w:rPr>
        <w:t xml:space="preserve">2554,9 </w:t>
      </w:r>
      <w:proofErr w:type="spellStart"/>
      <w:r w:rsidR="00ED48E0" w:rsidRPr="001F634B">
        <w:rPr>
          <w:sz w:val="28"/>
          <w:lang w:val="uk-UA"/>
        </w:rPr>
        <w:t>тис.грн</w:t>
      </w:r>
      <w:proofErr w:type="spellEnd"/>
      <w:r w:rsidR="00ED48E0" w:rsidRPr="001F634B">
        <w:rPr>
          <w:rFonts w:ascii="Times New Roman CYR" w:hAnsi="Times New Roman CYR" w:cs="Times New Roman CYR"/>
          <w:sz w:val="30"/>
          <w:szCs w:val="28"/>
          <w:lang w:val="uk-UA"/>
        </w:rPr>
        <w:t>;</w:t>
      </w:r>
    </w:p>
    <w:p w14:paraId="732FA8F6"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проведення капітальних ремонтів та модернізацій (в тому числі про</w:t>
      </w:r>
      <w:r w:rsidR="005976FB">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ктно-кошторисна документація).</w:t>
      </w:r>
    </w:p>
    <w:p w14:paraId="0671D4A4" w14:textId="77777777" w:rsidR="00F721DB" w:rsidRDefault="00F721DB" w:rsidP="00C8728E">
      <w:pPr>
        <w:widowControl w:val="0"/>
        <w:autoSpaceDE w:val="0"/>
        <w:autoSpaceDN w:val="0"/>
        <w:adjustRightInd w:val="0"/>
        <w:jc w:val="both"/>
        <w:rPr>
          <w:sz w:val="28"/>
          <w:szCs w:val="28"/>
          <w:lang w:val="uk-UA"/>
        </w:rPr>
      </w:pPr>
      <w:r w:rsidRPr="00C629B3">
        <w:rPr>
          <w:sz w:val="28"/>
          <w:szCs w:val="28"/>
          <w:lang w:val="uk-UA"/>
        </w:rPr>
        <w:t>В тому числі у розрізі завдань :</w:t>
      </w:r>
    </w:p>
    <w:p w14:paraId="57F74103" w14:textId="77777777" w:rsidR="00110E12" w:rsidRDefault="00110E12" w:rsidP="00F721DB">
      <w:pPr>
        <w:ind w:right="-5"/>
        <w:jc w:val="both"/>
        <w:rPr>
          <w:b/>
          <w:sz w:val="28"/>
          <w:szCs w:val="28"/>
          <w:lang w:val="uk-UA"/>
        </w:rPr>
      </w:pPr>
    </w:p>
    <w:p w14:paraId="4385FB16" w14:textId="77777777" w:rsidR="00F721DB" w:rsidRDefault="00F721DB" w:rsidP="00F721DB">
      <w:pPr>
        <w:ind w:right="-5"/>
        <w:jc w:val="both"/>
        <w:rPr>
          <w:b/>
          <w:sz w:val="28"/>
          <w:szCs w:val="28"/>
          <w:lang w:val="uk-UA"/>
        </w:rPr>
      </w:pPr>
      <w:r w:rsidRPr="00C629B3">
        <w:rPr>
          <w:b/>
          <w:sz w:val="28"/>
          <w:szCs w:val="28"/>
          <w:lang w:val="uk-UA"/>
        </w:rPr>
        <w:t>Завдання №1 Забезпечення надання вторинної медичної допомоги</w:t>
      </w:r>
    </w:p>
    <w:p w14:paraId="05FE6385" w14:textId="77777777" w:rsidR="00D42046" w:rsidRPr="00C629B3" w:rsidRDefault="00D42046" w:rsidP="00F721DB">
      <w:pPr>
        <w:ind w:right="-5"/>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2296"/>
      </w:tblGrid>
      <w:tr w:rsidR="00F721DB" w:rsidRPr="00C629B3" w14:paraId="1467B381" w14:textId="77777777" w:rsidTr="00361596">
        <w:tc>
          <w:tcPr>
            <w:tcW w:w="4503" w:type="dxa"/>
            <w:vAlign w:val="bottom"/>
          </w:tcPr>
          <w:p w14:paraId="0B3CA7B5" w14:textId="77777777" w:rsidR="00F721DB" w:rsidRPr="00C629B3" w:rsidRDefault="00F721DB" w:rsidP="00D700A9">
            <w:pPr>
              <w:jc w:val="center"/>
              <w:rPr>
                <w:b/>
                <w:szCs w:val="28"/>
                <w:lang w:val="uk-UA"/>
              </w:rPr>
            </w:pPr>
            <w:r w:rsidRPr="00C629B3">
              <w:rPr>
                <w:b/>
                <w:sz w:val="28"/>
                <w:szCs w:val="28"/>
                <w:lang w:val="uk-UA"/>
              </w:rPr>
              <w:t>Напрямки</w:t>
            </w:r>
          </w:p>
        </w:tc>
        <w:tc>
          <w:tcPr>
            <w:tcW w:w="2296" w:type="dxa"/>
          </w:tcPr>
          <w:p w14:paraId="30FA7BAF" w14:textId="77777777" w:rsidR="00F721DB" w:rsidRPr="00C629B3" w:rsidRDefault="00F721DB" w:rsidP="00D700A9">
            <w:pPr>
              <w:ind w:right="-5"/>
              <w:rPr>
                <w:b/>
                <w:szCs w:val="28"/>
                <w:lang w:val="uk-UA"/>
              </w:rPr>
            </w:pPr>
            <w:r w:rsidRPr="00C629B3">
              <w:rPr>
                <w:b/>
                <w:sz w:val="28"/>
                <w:szCs w:val="28"/>
                <w:lang w:val="uk-UA"/>
              </w:rPr>
              <w:t>202</w:t>
            </w:r>
            <w:r w:rsidR="00103B21">
              <w:rPr>
                <w:b/>
                <w:sz w:val="28"/>
                <w:szCs w:val="28"/>
                <w:lang w:val="uk-UA"/>
              </w:rPr>
              <w:t>5</w:t>
            </w:r>
            <w:r w:rsidRPr="00C629B3">
              <w:rPr>
                <w:b/>
                <w:sz w:val="28"/>
                <w:szCs w:val="28"/>
                <w:lang w:val="uk-UA"/>
              </w:rPr>
              <w:t xml:space="preserve"> рік</w:t>
            </w:r>
          </w:p>
        </w:tc>
      </w:tr>
      <w:tr w:rsidR="006F6734" w:rsidRPr="00C629B3" w14:paraId="71227F51" w14:textId="77777777" w:rsidTr="00361596">
        <w:tc>
          <w:tcPr>
            <w:tcW w:w="4503" w:type="dxa"/>
            <w:vAlign w:val="bottom"/>
          </w:tcPr>
          <w:p w14:paraId="695E27EA" w14:textId="77777777" w:rsidR="006F6734" w:rsidRPr="006F6734" w:rsidRDefault="00103B21" w:rsidP="00103B21">
            <w:pPr>
              <w:rPr>
                <w:szCs w:val="28"/>
                <w:lang w:val="uk-UA"/>
              </w:rPr>
            </w:pPr>
            <w:r>
              <w:rPr>
                <w:sz w:val="28"/>
                <w:szCs w:val="28"/>
                <w:lang w:val="uk-UA"/>
              </w:rPr>
              <w:t>Оплата послуг (крім комунальних)</w:t>
            </w:r>
          </w:p>
        </w:tc>
        <w:tc>
          <w:tcPr>
            <w:tcW w:w="2296" w:type="dxa"/>
          </w:tcPr>
          <w:p w14:paraId="5C2E23DB" w14:textId="77777777" w:rsidR="006F6734" w:rsidRPr="006F6734" w:rsidRDefault="00103B21" w:rsidP="00D700A9">
            <w:pPr>
              <w:ind w:right="-5"/>
              <w:rPr>
                <w:szCs w:val="28"/>
                <w:lang w:val="uk-UA"/>
              </w:rPr>
            </w:pPr>
            <w:r>
              <w:rPr>
                <w:sz w:val="28"/>
                <w:szCs w:val="28"/>
                <w:lang w:val="uk-UA"/>
              </w:rPr>
              <w:t>3 354 900,00</w:t>
            </w:r>
          </w:p>
        </w:tc>
      </w:tr>
      <w:tr w:rsidR="00F721DB" w:rsidRPr="00C629B3" w14:paraId="43DBC5DC" w14:textId="77777777" w:rsidTr="00361596">
        <w:tc>
          <w:tcPr>
            <w:tcW w:w="4503" w:type="dxa"/>
            <w:vAlign w:val="bottom"/>
          </w:tcPr>
          <w:p w14:paraId="537B42CE" w14:textId="77777777" w:rsidR="00F721DB" w:rsidRPr="00C629B3" w:rsidRDefault="00F721DB" w:rsidP="00D700A9">
            <w:pPr>
              <w:rPr>
                <w:szCs w:val="28"/>
                <w:lang w:val="uk-UA"/>
              </w:rPr>
            </w:pPr>
            <w:r w:rsidRPr="00C629B3">
              <w:rPr>
                <w:sz w:val="28"/>
                <w:szCs w:val="28"/>
                <w:lang w:val="uk-UA"/>
              </w:rPr>
              <w:t>Оплата відрядних</w:t>
            </w:r>
          </w:p>
        </w:tc>
        <w:tc>
          <w:tcPr>
            <w:tcW w:w="2296" w:type="dxa"/>
          </w:tcPr>
          <w:p w14:paraId="3ABEC6C2" w14:textId="77777777" w:rsidR="00F721DB" w:rsidRPr="00C629B3" w:rsidRDefault="00F721DB" w:rsidP="00103B21">
            <w:pPr>
              <w:ind w:right="-5"/>
              <w:rPr>
                <w:szCs w:val="28"/>
                <w:lang w:val="uk-UA"/>
              </w:rPr>
            </w:pPr>
            <w:r w:rsidRPr="002E13B3">
              <w:rPr>
                <w:sz w:val="28"/>
                <w:szCs w:val="28"/>
                <w:lang w:val="uk-UA"/>
              </w:rPr>
              <w:t>22</w:t>
            </w:r>
            <w:r w:rsidR="00103B21">
              <w:rPr>
                <w:sz w:val="28"/>
                <w:szCs w:val="28"/>
                <w:lang w:val="uk-UA"/>
              </w:rPr>
              <w:t>5 </w:t>
            </w:r>
            <w:r w:rsidRPr="002E13B3">
              <w:rPr>
                <w:sz w:val="28"/>
                <w:szCs w:val="28"/>
                <w:lang w:val="uk-UA"/>
              </w:rPr>
              <w:t>000</w:t>
            </w:r>
            <w:r w:rsidR="00103B21">
              <w:rPr>
                <w:sz w:val="28"/>
                <w:szCs w:val="28"/>
                <w:lang w:val="uk-UA"/>
              </w:rPr>
              <w:t>,00</w:t>
            </w:r>
          </w:p>
        </w:tc>
      </w:tr>
      <w:tr w:rsidR="00F721DB" w:rsidRPr="00C629B3" w14:paraId="24693FD4" w14:textId="77777777" w:rsidTr="00361596">
        <w:tc>
          <w:tcPr>
            <w:tcW w:w="4503" w:type="dxa"/>
            <w:vAlign w:val="bottom"/>
          </w:tcPr>
          <w:p w14:paraId="61426A67" w14:textId="77777777" w:rsidR="00F721DB" w:rsidRPr="00C629B3" w:rsidRDefault="00F721DB" w:rsidP="00D700A9">
            <w:pPr>
              <w:rPr>
                <w:b/>
                <w:szCs w:val="28"/>
                <w:lang w:val="uk-UA"/>
              </w:rPr>
            </w:pPr>
            <w:r w:rsidRPr="00C629B3">
              <w:rPr>
                <w:b/>
                <w:sz w:val="28"/>
                <w:szCs w:val="28"/>
                <w:lang w:val="uk-UA"/>
              </w:rPr>
              <w:t>Оплата комунальних послуг</w:t>
            </w:r>
          </w:p>
        </w:tc>
        <w:tc>
          <w:tcPr>
            <w:tcW w:w="2296" w:type="dxa"/>
          </w:tcPr>
          <w:p w14:paraId="4BF8D752" w14:textId="77777777" w:rsidR="00F721DB" w:rsidRPr="00361596" w:rsidRDefault="001F634B" w:rsidP="00103B21">
            <w:pPr>
              <w:ind w:right="-5"/>
              <w:rPr>
                <w:b/>
                <w:szCs w:val="28"/>
                <w:lang w:val="uk-UA"/>
              </w:rPr>
            </w:pPr>
            <w:r>
              <w:rPr>
                <w:b/>
                <w:sz w:val="28"/>
                <w:szCs w:val="28"/>
                <w:lang w:val="uk-UA"/>
              </w:rPr>
              <w:t>20 442 000</w:t>
            </w:r>
            <w:r w:rsidR="00103B21">
              <w:rPr>
                <w:b/>
                <w:sz w:val="28"/>
                <w:szCs w:val="28"/>
                <w:lang w:val="uk-UA"/>
              </w:rPr>
              <w:t>,00</w:t>
            </w:r>
          </w:p>
        </w:tc>
      </w:tr>
      <w:tr w:rsidR="00F721DB" w:rsidRPr="00C629B3" w14:paraId="24A14011" w14:textId="77777777" w:rsidTr="00361596">
        <w:tc>
          <w:tcPr>
            <w:tcW w:w="4503" w:type="dxa"/>
            <w:vAlign w:val="bottom"/>
          </w:tcPr>
          <w:p w14:paraId="74C27617" w14:textId="77777777" w:rsidR="00F721DB" w:rsidRPr="00C629B3" w:rsidRDefault="00F721DB" w:rsidP="00D700A9">
            <w:pPr>
              <w:rPr>
                <w:szCs w:val="28"/>
                <w:lang w:val="uk-UA"/>
              </w:rPr>
            </w:pPr>
            <w:r w:rsidRPr="00C629B3">
              <w:rPr>
                <w:sz w:val="28"/>
                <w:szCs w:val="28"/>
                <w:lang w:val="uk-UA"/>
              </w:rPr>
              <w:t>в тому числі :</w:t>
            </w:r>
          </w:p>
        </w:tc>
        <w:tc>
          <w:tcPr>
            <w:tcW w:w="2296" w:type="dxa"/>
          </w:tcPr>
          <w:p w14:paraId="63393488" w14:textId="77777777" w:rsidR="00F721DB" w:rsidRPr="00C629B3" w:rsidRDefault="00F721DB" w:rsidP="00D700A9">
            <w:pPr>
              <w:ind w:right="-5"/>
              <w:rPr>
                <w:szCs w:val="28"/>
                <w:highlight w:val="yellow"/>
                <w:lang w:val="uk-UA"/>
              </w:rPr>
            </w:pPr>
          </w:p>
        </w:tc>
      </w:tr>
      <w:tr w:rsidR="00F721DB" w:rsidRPr="00C629B3" w14:paraId="473A48A4" w14:textId="77777777" w:rsidTr="00361596">
        <w:tc>
          <w:tcPr>
            <w:tcW w:w="4503" w:type="dxa"/>
            <w:vAlign w:val="bottom"/>
          </w:tcPr>
          <w:p w14:paraId="59238CEA" w14:textId="77777777" w:rsidR="00F721DB" w:rsidRPr="00C629B3" w:rsidRDefault="00F721DB" w:rsidP="00D700A9">
            <w:pPr>
              <w:rPr>
                <w:szCs w:val="28"/>
                <w:lang w:val="uk-UA"/>
              </w:rPr>
            </w:pPr>
            <w:r w:rsidRPr="00C629B3">
              <w:rPr>
                <w:sz w:val="28"/>
                <w:szCs w:val="28"/>
                <w:lang w:val="uk-UA"/>
              </w:rPr>
              <w:t>теплопостачання</w:t>
            </w:r>
          </w:p>
        </w:tc>
        <w:tc>
          <w:tcPr>
            <w:tcW w:w="2296" w:type="dxa"/>
          </w:tcPr>
          <w:p w14:paraId="43E1C473" w14:textId="77777777" w:rsidR="00F721DB" w:rsidRPr="00D95F5B" w:rsidRDefault="001F634B" w:rsidP="00103B21">
            <w:pPr>
              <w:ind w:right="-5"/>
              <w:rPr>
                <w:szCs w:val="28"/>
                <w:lang w:val="uk-UA"/>
              </w:rPr>
            </w:pPr>
            <w:r>
              <w:rPr>
                <w:sz w:val="28"/>
                <w:szCs w:val="28"/>
                <w:lang w:val="uk-UA"/>
              </w:rPr>
              <w:t>9 852 600</w:t>
            </w:r>
            <w:r w:rsidR="002A082D">
              <w:rPr>
                <w:sz w:val="28"/>
                <w:szCs w:val="28"/>
                <w:lang w:val="uk-UA"/>
              </w:rPr>
              <w:t>,00</w:t>
            </w:r>
          </w:p>
        </w:tc>
      </w:tr>
      <w:tr w:rsidR="00F721DB" w:rsidRPr="00C629B3" w14:paraId="2E2E090D" w14:textId="77777777" w:rsidTr="00361596">
        <w:tc>
          <w:tcPr>
            <w:tcW w:w="4503" w:type="dxa"/>
            <w:vAlign w:val="bottom"/>
          </w:tcPr>
          <w:p w14:paraId="2201A5C1" w14:textId="77777777" w:rsidR="00F721DB" w:rsidRPr="00C629B3" w:rsidRDefault="00F721DB" w:rsidP="00D700A9">
            <w:pPr>
              <w:rPr>
                <w:szCs w:val="28"/>
                <w:lang w:val="uk-UA"/>
              </w:rPr>
            </w:pPr>
            <w:r w:rsidRPr="00C629B3">
              <w:rPr>
                <w:sz w:val="28"/>
                <w:szCs w:val="28"/>
                <w:lang w:val="uk-UA"/>
              </w:rPr>
              <w:t>водопостачання та водовідведення</w:t>
            </w:r>
          </w:p>
        </w:tc>
        <w:tc>
          <w:tcPr>
            <w:tcW w:w="2296" w:type="dxa"/>
          </w:tcPr>
          <w:p w14:paraId="34409F5A" w14:textId="77777777" w:rsidR="00F721DB" w:rsidRPr="00D95F5B" w:rsidRDefault="001F634B" w:rsidP="00103B21">
            <w:pPr>
              <w:ind w:right="-5"/>
              <w:rPr>
                <w:szCs w:val="28"/>
                <w:lang w:val="uk-UA"/>
              </w:rPr>
            </w:pPr>
            <w:r>
              <w:rPr>
                <w:sz w:val="28"/>
                <w:szCs w:val="28"/>
                <w:lang w:val="uk-UA"/>
              </w:rPr>
              <w:t>1 148 000</w:t>
            </w:r>
            <w:r w:rsidR="00103B21">
              <w:rPr>
                <w:sz w:val="28"/>
                <w:szCs w:val="28"/>
                <w:lang w:val="uk-UA"/>
              </w:rPr>
              <w:t>,00</w:t>
            </w:r>
          </w:p>
        </w:tc>
      </w:tr>
      <w:tr w:rsidR="00F721DB" w:rsidRPr="00C629B3" w14:paraId="635CD6AA" w14:textId="77777777" w:rsidTr="00361596">
        <w:tc>
          <w:tcPr>
            <w:tcW w:w="4503" w:type="dxa"/>
            <w:vAlign w:val="bottom"/>
          </w:tcPr>
          <w:p w14:paraId="371E0AE5" w14:textId="77777777" w:rsidR="00F721DB" w:rsidRPr="00C629B3" w:rsidRDefault="00F721DB" w:rsidP="00D700A9">
            <w:pPr>
              <w:rPr>
                <w:szCs w:val="28"/>
                <w:lang w:val="uk-UA"/>
              </w:rPr>
            </w:pPr>
            <w:r w:rsidRPr="00C629B3">
              <w:rPr>
                <w:sz w:val="28"/>
                <w:szCs w:val="28"/>
                <w:lang w:val="uk-UA"/>
              </w:rPr>
              <w:t>електроенергія</w:t>
            </w:r>
          </w:p>
        </w:tc>
        <w:tc>
          <w:tcPr>
            <w:tcW w:w="2296" w:type="dxa"/>
          </w:tcPr>
          <w:p w14:paraId="1694BE7F" w14:textId="77777777" w:rsidR="00F721DB" w:rsidRPr="00D95F5B" w:rsidRDefault="001F634B" w:rsidP="00D700A9">
            <w:pPr>
              <w:ind w:right="-5"/>
              <w:rPr>
                <w:szCs w:val="28"/>
                <w:lang w:val="uk-UA"/>
              </w:rPr>
            </w:pPr>
            <w:r>
              <w:rPr>
                <w:sz w:val="28"/>
                <w:szCs w:val="28"/>
                <w:lang w:val="uk-UA"/>
              </w:rPr>
              <w:t>8 352 000</w:t>
            </w:r>
            <w:r w:rsidR="00103B21">
              <w:rPr>
                <w:sz w:val="28"/>
                <w:szCs w:val="28"/>
                <w:lang w:val="uk-UA"/>
              </w:rPr>
              <w:t>,00</w:t>
            </w:r>
          </w:p>
        </w:tc>
      </w:tr>
      <w:tr w:rsidR="00F721DB" w:rsidRPr="00C629B3" w14:paraId="4D6AB4CB" w14:textId="77777777" w:rsidTr="00361596">
        <w:tc>
          <w:tcPr>
            <w:tcW w:w="4503" w:type="dxa"/>
            <w:vAlign w:val="bottom"/>
          </w:tcPr>
          <w:p w14:paraId="7BA4315D" w14:textId="77777777" w:rsidR="00F721DB" w:rsidRPr="00C629B3" w:rsidRDefault="00F721DB" w:rsidP="00D700A9">
            <w:pPr>
              <w:rPr>
                <w:szCs w:val="28"/>
                <w:lang w:val="uk-UA"/>
              </w:rPr>
            </w:pPr>
            <w:r w:rsidRPr="00C629B3">
              <w:rPr>
                <w:sz w:val="28"/>
                <w:szCs w:val="28"/>
                <w:lang w:val="uk-UA"/>
              </w:rPr>
              <w:t>інші комунальні послуги</w:t>
            </w:r>
          </w:p>
        </w:tc>
        <w:tc>
          <w:tcPr>
            <w:tcW w:w="2296" w:type="dxa"/>
          </w:tcPr>
          <w:p w14:paraId="6506B56B" w14:textId="77777777" w:rsidR="00F721DB" w:rsidRPr="00D95F5B" w:rsidRDefault="001F634B" w:rsidP="00103B21">
            <w:pPr>
              <w:ind w:right="-5"/>
              <w:rPr>
                <w:szCs w:val="28"/>
                <w:lang w:val="uk-UA"/>
              </w:rPr>
            </w:pPr>
            <w:r>
              <w:rPr>
                <w:sz w:val="28"/>
                <w:szCs w:val="28"/>
                <w:lang w:val="uk-UA"/>
              </w:rPr>
              <w:t>410 700</w:t>
            </w:r>
            <w:r w:rsidR="002A082D">
              <w:rPr>
                <w:sz w:val="28"/>
                <w:szCs w:val="28"/>
                <w:lang w:val="uk-UA"/>
              </w:rPr>
              <w:t>,00</w:t>
            </w:r>
          </w:p>
        </w:tc>
      </w:tr>
      <w:tr w:rsidR="00361596" w:rsidRPr="00C629B3" w14:paraId="10220C64" w14:textId="77777777" w:rsidTr="00361596">
        <w:tc>
          <w:tcPr>
            <w:tcW w:w="4503" w:type="dxa"/>
            <w:vAlign w:val="bottom"/>
          </w:tcPr>
          <w:p w14:paraId="11A6B14E" w14:textId="77777777" w:rsidR="00361596" w:rsidRPr="00C629B3" w:rsidRDefault="00361596" w:rsidP="00D700A9">
            <w:pPr>
              <w:rPr>
                <w:szCs w:val="28"/>
                <w:lang w:val="uk-UA"/>
              </w:rPr>
            </w:pPr>
            <w:proofErr w:type="spellStart"/>
            <w:r>
              <w:rPr>
                <w:sz w:val="28"/>
                <w:szCs w:val="28"/>
                <w:lang w:val="uk-UA"/>
              </w:rPr>
              <w:t>енергосервіс</w:t>
            </w:r>
            <w:proofErr w:type="spellEnd"/>
          </w:p>
        </w:tc>
        <w:tc>
          <w:tcPr>
            <w:tcW w:w="2296" w:type="dxa"/>
          </w:tcPr>
          <w:p w14:paraId="42ECC3D8" w14:textId="77777777" w:rsidR="00361596" w:rsidRPr="00D95F5B" w:rsidRDefault="00103B21" w:rsidP="00D700A9">
            <w:pPr>
              <w:ind w:right="-5"/>
              <w:rPr>
                <w:szCs w:val="28"/>
                <w:lang w:val="uk-UA"/>
              </w:rPr>
            </w:pPr>
            <w:r>
              <w:rPr>
                <w:sz w:val="28"/>
                <w:szCs w:val="28"/>
                <w:lang w:val="uk-UA"/>
              </w:rPr>
              <w:t>678 700,00</w:t>
            </w:r>
          </w:p>
        </w:tc>
      </w:tr>
      <w:tr w:rsidR="00F721DB" w:rsidRPr="00C629B3" w14:paraId="144A083D" w14:textId="77777777" w:rsidTr="00361596">
        <w:tc>
          <w:tcPr>
            <w:tcW w:w="4503" w:type="dxa"/>
            <w:vAlign w:val="bottom"/>
          </w:tcPr>
          <w:p w14:paraId="0542006B" w14:textId="77777777" w:rsidR="00F721DB" w:rsidRPr="00C629B3" w:rsidRDefault="00F721DB" w:rsidP="00D700A9">
            <w:pPr>
              <w:rPr>
                <w:szCs w:val="28"/>
                <w:lang w:val="uk-UA"/>
              </w:rPr>
            </w:pPr>
            <w:r w:rsidRPr="00C629B3">
              <w:rPr>
                <w:sz w:val="28"/>
                <w:szCs w:val="28"/>
                <w:lang w:val="uk-UA"/>
              </w:rPr>
              <w:t>Виплата пенсій</w:t>
            </w:r>
          </w:p>
        </w:tc>
        <w:tc>
          <w:tcPr>
            <w:tcW w:w="2296" w:type="dxa"/>
          </w:tcPr>
          <w:p w14:paraId="5016C32A" w14:textId="77777777" w:rsidR="00F721DB" w:rsidRPr="00D95F5B" w:rsidRDefault="00103B21" w:rsidP="00D700A9">
            <w:pPr>
              <w:ind w:right="-5"/>
              <w:rPr>
                <w:szCs w:val="28"/>
                <w:lang w:val="uk-UA"/>
              </w:rPr>
            </w:pPr>
            <w:r>
              <w:rPr>
                <w:sz w:val="28"/>
                <w:szCs w:val="28"/>
                <w:lang w:val="uk-UA"/>
              </w:rPr>
              <w:t>420 000,00</w:t>
            </w:r>
          </w:p>
        </w:tc>
      </w:tr>
      <w:tr w:rsidR="00F721DB" w:rsidRPr="00C629B3" w14:paraId="13787104" w14:textId="77777777" w:rsidTr="00361596">
        <w:tc>
          <w:tcPr>
            <w:tcW w:w="4503" w:type="dxa"/>
          </w:tcPr>
          <w:p w14:paraId="772AC7CD" w14:textId="77777777" w:rsidR="00F721DB" w:rsidRPr="00C629B3" w:rsidRDefault="00F721DB" w:rsidP="00D700A9">
            <w:pPr>
              <w:ind w:right="-5"/>
              <w:rPr>
                <w:b/>
                <w:szCs w:val="28"/>
                <w:lang w:val="uk-UA"/>
              </w:rPr>
            </w:pPr>
            <w:r w:rsidRPr="00C629B3">
              <w:rPr>
                <w:b/>
                <w:sz w:val="28"/>
                <w:szCs w:val="28"/>
                <w:lang w:val="uk-UA"/>
              </w:rPr>
              <w:t>Разом:</w:t>
            </w:r>
          </w:p>
        </w:tc>
        <w:tc>
          <w:tcPr>
            <w:tcW w:w="2296" w:type="dxa"/>
          </w:tcPr>
          <w:p w14:paraId="3F3FF3CA" w14:textId="77777777" w:rsidR="00F721DB" w:rsidRPr="006F6734" w:rsidRDefault="001F634B" w:rsidP="00BE5099">
            <w:pPr>
              <w:ind w:right="-5"/>
              <w:rPr>
                <w:b/>
                <w:szCs w:val="28"/>
                <w:lang w:val="uk-UA"/>
              </w:rPr>
            </w:pPr>
            <w:r>
              <w:rPr>
                <w:b/>
                <w:sz w:val="28"/>
                <w:szCs w:val="28"/>
                <w:lang w:val="uk-UA"/>
              </w:rPr>
              <w:t>24 441 900,00</w:t>
            </w:r>
          </w:p>
        </w:tc>
      </w:tr>
    </w:tbl>
    <w:p w14:paraId="0E9457C2" w14:textId="77777777" w:rsidR="00110E12" w:rsidRDefault="00110E12" w:rsidP="00F721DB">
      <w:pPr>
        <w:ind w:right="-5"/>
        <w:jc w:val="both"/>
        <w:rPr>
          <w:b/>
          <w:sz w:val="28"/>
          <w:szCs w:val="28"/>
          <w:lang w:val="uk-UA"/>
        </w:rPr>
      </w:pPr>
    </w:p>
    <w:p w14:paraId="6BF774E2" w14:textId="77777777" w:rsidR="00F721DB" w:rsidRDefault="00F721DB" w:rsidP="00F721DB">
      <w:pPr>
        <w:ind w:right="-5"/>
        <w:jc w:val="both"/>
        <w:rPr>
          <w:b/>
          <w:sz w:val="28"/>
          <w:szCs w:val="28"/>
          <w:lang w:val="uk-UA"/>
        </w:rPr>
      </w:pPr>
      <w:r>
        <w:rPr>
          <w:b/>
          <w:sz w:val="28"/>
          <w:szCs w:val="28"/>
          <w:lang w:val="uk-UA"/>
        </w:rPr>
        <w:t>Спеціальний фонд</w:t>
      </w:r>
    </w:p>
    <w:p w14:paraId="0F4BDFEA" w14:textId="77777777" w:rsidR="00103B21" w:rsidRPr="00103B21" w:rsidRDefault="00103B21" w:rsidP="00103B21">
      <w:pPr>
        <w:pStyle w:val="a6"/>
        <w:numPr>
          <w:ilvl w:val="0"/>
          <w:numId w:val="2"/>
        </w:numPr>
        <w:spacing w:line="240" w:lineRule="auto"/>
        <w:ind w:left="714" w:right="-6" w:hanging="357"/>
        <w:rPr>
          <w:bCs/>
          <w:szCs w:val="28"/>
          <w:lang w:val="uk-UA"/>
        </w:rPr>
      </w:pPr>
      <w:proofErr w:type="spellStart"/>
      <w:r w:rsidRPr="00103B21">
        <w:t>Капітальний</w:t>
      </w:r>
      <w:proofErr w:type="spellEnd"/>
      <w:r w:rsidRPr="00103B21">
        <w:t xml:space="preserve"> ремонт </w:t>
      </w:r>
      <w:proofErr w:type="spellStart"/>
      <w:r w:rsidRPr="00103B21">
        <w:t>дитячого</w:t>
      </w:r>
      <w:proofErr w:type="spellEnd"/>
      <w:r w:rsidRPr="00103B21">
        <w:t xml:space="preserve"> </w:t>
      </w:r>
      <w:proofErr w:type="spellStart"/>
      <w:r w:rsidRPr="00103B21">
        <w:t>відділення</w:t>
      </w:r>
      <w:proofErr w:type="spellEnd"/>
      <w:r w:rsidRPr="00103B21">
        <w:t xml:space="preserve"> </w:t>
      </w:r>
      <w:r w:rsidRPr="005A1FE1">
        <w:t xml:space="preserve">по </w:t>
      </w:r>
      <w:proofErr w:type="spellStart"/>
      <w:r w:rsidRPr="005A1FE1">
        <w:t>вул</w:t>
      </w:r>
      <w:proofErr w:type="spellEnd"/>
      <w:r w:rsidRPr="005A1FE1">
        <w:t xml:space="preserve">. Амосова </w:t>
      </w:r>
      <w:proofErr w:type="spellStart"/>
      <w:r w:rsidRPr="005A1FE1">
        <w:t>Академіка</w:t>
      </w:r>
      <w:proofErr w:type="spellEnd"/>
      <w:r w:rsidRPr="005A1FE1">
        <w:t>, 1</w:t>
      </w:r>
      <w:r>
        <w:rPr>
          <w:lang w:val="uk-UA"/>
        </w:rPr>
        <w:t xml:space="preserve">- </w:t>
      </w:r>
      <w:r w:rsidRPr="005A1FE1">
        <w:rPr>
          <w:szCs w:val="28"/>
        </w:rPr>
        <w:t>2</w:t>
      </w:r>
      <w:r>
        <w:rPr>
          <w:szCs w:val="28"/>
          <w:lang w:val="uk-UA"/>
        </w:rPr>
        <w:t xml:space="preserve"> </w:t>
      </w:r>
      <w:r w:rsidRPr="005A1FE1">
        <w:rPr>
          <w:szCs w:val="28"/>
        </w:rPr>
        <w:t>500 000,00</w:t>
      </w:r>
      <w:r>
        <w:rPr>
          <w:szCs w:val="28"/>
          <w:lang w:val="uk-UA"/>
        </w:rPr>
        <w:t xml:space="preserve"> грн</w:t>
      </w:r>
    </w:p>
    <w:p w14:paraId="6CD9D75E" w14:textId="77777777" w:rsidR="00103B21" w:rsidRPr="00103B21" w:rsidRDefault="00103B21" w:rsidP="00103B21">
      <w:pPr>
        <w:pStyle w:val="a6"/>
        <w:numPr>
          <w:ilvl w:val="0"/>
          <w:numId w:val="2"/>
        </w:numPr>
        <w:spacing w:line="240" w:lineRule="auto"/>
        <w:ind w:left="714" w:right="-6" w:hanging="357"/>
        <w:rPr>
          <w:bCs/>
          <w:szCs w:val="28"/>
          <w:lang w:val="uk-UA"/>
        </w:rPr>
      </w:pPr>
      <w:proofErr w:type="spellStart"/>
      <w:r w:rsidRPr="005A1FE1">
        <w:lastRenderedPageBreak/>
        <w:t>Капітальний</w:t>
      </w:r>
      <w:proofErr w:type="spellEnd"/>
      <w:r w:rsidRPr="005A1FE1">
        <w:t xml:space="preserve"> ремонт </w:t>
      </w:r>
      <w:proofErr w:type="spellStart"/>
      <w:r w:rsidRPr="005A1FE1">
        <w:t>допоміжного</w:t>
      </w:r>
      <w:proofErr w:type="spellEnd"/>
      <w:r w:rsidRPr="005A1FE1">
        <w:t xml:space="preserve"> корпусу (</w:t>
      </w:r>
      <w:proofErr w:type="spellStart"/>
      <w:r w:rsidRPr="005A1FE1">
        <w:t>бувше</w:t>
      </w:r>
      <w:proofErr w:type="spellEnd"/>
      <w:r w:rsidRPr="005A1FE1">
        <w:t xml:space="preserve"> </w:t>
      </w:r>
      <w:proofErr w:type="spellStart"/>
      <w:r w:rsidRPr="005A1FE1">
        <w:t>відділення</w:t>
      </w:r>
      <w:proofErr w:type="spellEnd"/>
      <w:r w:rsidRPr="005A1FE1">
        <w:t xml:space="preserve"> </w:t>
      </w:r>
      <w:proofErr w:type="spellStart"/>
      <w:r w:rsidRPr="005A1FE1">
        <w:t>реабілітації</w:t>
      </w:r>
      <w:proofErr w:type="spellEnd"/>
      <w:r w:rsidRPr="005A1FE1">
        <w:t xml:space="preserve">) по </w:t>
      </w:r>
      <w:proofErr w:type="spellStart"/>
      <w:r w:rsidRPr="005A1FE1">
        <w:t>вул</w:t>
      </w:r>
      <w:proofErr w:type="spellEnd"/>
      <w:r w:rsidRPr="005A1FE1">
        <w:t xml:space="preserve">. Амосова </w:t>
      </w:r>
      <w:proofErr w:type="spellStart"/>
      <w:r w:rsidRPr="005A1FE1">
        <w:t>академіка</w:t>
      </w:r>
      <w:proofErr w:type="spellEnd"/>
      <w:r w:rsidRPr="005A1FE1">
        <w:t>, 1</w:t>
      </w:r>
      <w:r>
        <w:rPr>
          <w:lang w:val="uk-UA"/>
        </w:rPr>
        <w:t xml:space="preserve">- </w:t>
      </w:r>
      <w:r w:rsidRPr="005A1FE1">
        <w:rPr>
          <w:szCs w:val="28"/>
        </w:rPr>
        <w:t>4</w:t>
      </w:r>
      <w:r w:rsidR="002F0BBE">
        <w:rPr>
          <w:szCs w:val="28"/>
          <w:lang w:val="uk-UA"/>
        </w:rPr>
        <w:t xml:space="preserve"> </w:t>
      </w:r>
      <w:r w:rsidRPr="005A1FE1">
        <w:rPr>
          <w:szCs w:val="28"/>
        </w:rPr>
        <w:t>400 000,00</w:t>
      </w:r>
      <w:r>
        <w:rPr>
          <w:szCs w:val="28"/>
          <w:lang w:val="uk-UA"/>
        </w:rPr>
        <w:t xml:space="preserve"> грн</w:t>
      </w:r>
    </w:p>
    <w:p w14:paraId="7C28164C" w14:textId="77777777" w:rsidR="00D17693" w:rsidRPr="002F0BBE" w:rsidRDefault="00D17693" w:rsidP="00F721DB">
      <w:pPr>
        <w:ind w:right="-5"/>
        <w:jc w:val="both"/>
        <w:rPr>
          <w:b/>
          <w:bCs/>
          <w:sz w:val="28"/>
          <w:szCs w:val="28"/>
          <w:lang w:val="uk-UA"/>
        </w:rPr>
      </w:pPr>
      <w:r w:rsidRPr="002F0BBE">
        <w:rPr>
          <w:b/>
          <w:bCs/>
          <w:sz w:val="28"/>
          <w:szCs w:val="28"/>
          <w:lang w:val="uk-UA"/>
        </w:rPr>
        <w:t xml:space="preserve">Разом                                              </w:t>
      </w:r>
      <w:r w:rsidR="00103B21" w:rsidRPr="002F0BBE">
        <w:rPr>
          <w:b/>
          <w:sz w:val="28"/>
          <w:szCs w:val="28"/>
          <w:lang w:val="uk-UA"/>
        </w:rPr>
        <w:t>6</w:t>
      </w:r>
      <w:r w:rsidRPr="002F0BBE">
        <w:rPr>
          <w:b/>
          <w:sz w:val="28"/>
          <w:szCs w:val="28"/>
          <w:lang w:val="uk-UA"/>
        </w:rPr>
        <w:t> </w:t>
      </w:r>
      <w:r w:rsidR="00103B21" w:rsidRPr="002F0BBE">
        <w:rPr>
          <w:b/>
          <w:sz w:val="28"/>
          <w:szCs w:val="28"/>
          <w:lang w:val="uk-UA"/>
        </w:rPr>
        <w:t>9</w:t>
      </w:r>
      <w:r w:rsidR="008B0DF5" w:rsidRPr="002F0BBE">
        <w:rPr>
          <w:b/>
          <w:sz w:val="28"/>
          <w:szCs w:val="28"/>
        </w:rPr>
        <w:t>00</w:t>
      </w:r>
      <w:r w:rsidRPr="002F0BBE">
        <w:rPr>
          <w:b/>
          <w:sz w:val="28"/>
          <w:szCs w:val="28"/>
          <w:lang w:val="uk-UA"/>
        </w:rPr>
        <w:t> </w:t>
      </w:r>
      <w:r w:rsidR="008B0DF5" w:rsidRPr="002F0BBE">
        <w:rPr>
          <w:b/>
          <w:sz w:val="28"/>
          <w:szCs w:val="28"/>
        </w:rPr>
        <w:t>0</w:t>
      </w:r>
      <w:r w:rsidRPr="002F0BBE">
        <w:rPr>
          <w:b/>
          <w:sz w:val="28"/>
          <w:szCs w:val="28"/>
          <w:lang w:val="uk-UA"/>
        </w:rPr>
        <w:t>00 грн</w:t>
      </w:r>
      <w:r w:rsidRPr="002F0BBE">
        <w:rPr>
          <w:b/>
          <w:bCs/>
          <w:sz w:val="28"/>
          <w:szCs w:val="28"/>
          <w:lang w:val="uk-UA"/>
        </w:rPr>
        <w:t>.</w:t>
      </w:r>
    </w:p>
    <w:p w14:paraId="28EC6A35" w14:textId="77777777" w:rsidR="00D42046" w:rsidRDefault="00D42046" w:rsidP="00F721DB">
      <w:pPr>
        <w:ind w:right="-5"/>
        <w:jc w:val="both"/>
        <w:rPr>
          <w:b/>
          <w:sz w:val="28"/>
          <w:szCs w:val="28"/>
          <w:lang w:val="uk-UA"/>
        </w:rPr>
      </w:pPr>
    </w:p>
    <w:p w14:paraId="10B32BD4" w14:textId="77777777" w:rsidR="0009461B" w:rsidRPr="0009461B" w:rsidRDefault="0009461B" w:rsidP="00F721DB">
      <w:pPr>
        <w:ind w:right="-5"/>
        <w:jc w:val="both"/>
        <w:rPr>
          <w:b/>
          <w:sz w:val="28"/>
          <w:szCs w:val="28"/>
          <w:lang w:val="uk-UA"/>
        </w:rPr>
      </w:pPr>
      <w:r w:rsidRPr="0009461B">
        <w:rPr>
          <w:b/>
          <w:sz w:val="28"/>
          <w:szCs w:val="28"/>
          <w:lang w:val="uk-UA"/>
        </w:rPr>
        <w:t xml:space="preserve">Усього по завданню №1           </w:t>
      </w:r>
      <w:r w:rsidR="001F634B">
        <w:rPr>
          <w:b/>
          <w:sz w:val="28"/>
          <w:szCs w:val="28"/>
          <w:lang w:val="uk-UA"/>
        </w:rPr>
        <w:t>31 341 900,00</w:t>
      </w:r>
      <w:r w:rsidRPr="0009461B">
        <w:rPr>
          <w:b/>
          <w:sz w:val="28"/>
          <w:szCs w:val="28"/>
          <w:lang w:val="uk-UA"/>
        </w:rPr>
        <w:t xml:space="preserve"> грн.</w:t>
      </w:r>
    </w:p>
    <w:p w14:paraId="44A51CD0" w14:textId="77777777" w:rsidR="004749EC" w:rsidRDefault="004749EC" w:rsidP="00F721DB">
      <w:pPr>
        <w:ind w:right="-5"/>
        <w:jc w:val="both"/>
        <w:rPr>
          <w:b/>
          <w:sz w:val="28"/>
          <w:szCs w:val="28"/>
          <w:lang w:val="uk-UA"/>
        </w:rPr>
      </w:pPr>
    </w:p>
    <w:p w14:paraId="0D4F2544" w14:textId="77777777" w:rsidR="00F721DB" w:rsidRDefault="00F721DB" w:rsidP="00F721DB">
      <w:pPr>
        <w:ind w:right="-5"/>
        <w:jc w:val="both"/>
        <w:rPr>
          <w:b/>
          <w:sz w:val="28"/>
          <w:szCs w:val="28"/>
          <w:lang w:val="uk-UA"/>
        </w:rPr>
      </w:pPr>
      <w:r w:rsidRPr="00C629B3">
        <w:rPr>
          <w:b/>
          <w:sz w:val="28"/>
          <w:szCs w:val="28"/>
          <w:lang w:val="uk-UA"/>
        </w:rPr>
        <w:t>Завдання №2 Забезпечення імунопрофілактики інфекційних захворювань</w:t>
      </w:r>
    </w:p>
    <w:p w14:paraId="3055630B" w14:textId="77777777" w:rsidR="004749EC" w:rsidRPr="00C629B3" w:rsidRDefault="004749EC" w:rsidP="00F721DB">
      <w:pPr>
        <w:ind w:right="-5"/>
        <w:jc w:val="both"/>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C629B3" w14:paraId="3173CB03" w14:textId="77777777" w:rsidTr="00D700A9">
        <w:tc>
          <w:tcPr>
            <w:tcW w:w="3391" w:type="dxa"/>
            <w:vAlign w:val="bottom"/>
          </w:tcPr>
          <w:p w14:paraId="56C55F75" w14:textId="77777777" w:rsidR="00F721DB" w:rsidRPr="00C629B3" w:rsidRDefault="00F721DB" w:rsidP="00D700A9">
            <w:pPr>
              <w:jc w:val="center"/>
              <w:rPr>
                <w:b/>
                <w:szCs w:val="28"/>
                <w:lang w:val="uk-UA"/>
              </w:rPr>
            </w:pPr>
            <w:r w:rsidRPr="00C629B3">
              <w:rPr>
                <w:b/>
                <w:sz w:val="28"/>
                <w:szCs w:val="28"/>
                <w:lang w:val="uk-UA"/>
              </w:rPr>
              <w:t>Напрямки</w:t>
            </w:r>
          </w:p>
        </w:tc>
        <w:tc>
          <w:tcPr>
            <w:tcW w:w="3038" w:type="dxa"/>
          </w:tcPr>
          <w:p w14:paraId="6CEBE9C3" w14:textId="77777777" w:rsidR="00F721DB" w:rsidRPr="00C629B3" w:rsidRDefault="00F721DB" w:rsidP="00D700A9">
            <w:pPr>
              <w:ind w:right="-5"/>
              <w:rPr>
                <w:b/>
                <w:szCs w:val="28"/>
                <w:lang w:val="uk-UA"/>
              </w:rPr>
            </w:pPr>
            <w:r w:rsidRPr="00C629B3">
              <w:rPr>
                <w:b/>
                <w:sz w:val="28"/>
                <w:szCs w:val="28"/>
                <w:lang w:val="uk-UA"/>
              </w:rPr>
              <w:t>202</w:t>
            </w:r>
            <w:r w:rsidR="00103B21">
              <w:rPr>
                <w:b/>
                <w:sz w:val="28"/>
                <w:szCs w:val="28"/>
                <w:lang w:val="uk-UA"/>
              </w:rPr>
              <w:t>5</w:t>
            </w:r>
            <w:r w:rsidRPr="00C629B3">
              <w:rPr>
                <w:b/>
                <w:sz w:val="28"/>
                <w:szCs w:val="28"/>
                <w:lang w:val="uk-UA"/>
              </w:rPr>
              <w:t xml:space="preserve"> рік</w:t>
            </w:r>
          </w:p>
        </w:tc>
      </w:tr>
      <w:tr w:rsidR="00F721DB" w:rsidRPr="00C629B3" w14:paraId="02890035" w14:textId="77777777" w:rsidTr="00D700A9">
        <w:tc>
          <w:tcPr>
            <w:tcW w:w="3391" w:type="dxa"/>
            <w:vAlign w:val="bottom"/>
          </w:tcPr>
          <w:p w14:paraId="423FFE98" w14:textId="77777777" w:rsidR="00F721DB" w:rsidRPr="00C629B3" w:rsidRDefault="00F721DB" w:rsidP="00D700A9">
            <w:pPr>
              <w:rPr>
                <w:szCs w:val="28"/>
                <w:lang w:val="uk-UA"/>
              </w:rPr>
            </w:pPr>
            <w:r w:rsidRPr="00C629B3">
              <w:rPr>
                <w:sz w:val="28"/>
                <w:szCs w:val="28"/>
                <w:lang w:val="uk-UA"/>
              </w:rPr>
              <w:t>Медикаменти</w:t>
            </w:r>
          </w:p>
        </w:tc>
        <w:tc>
          <w:tcPr>
            <w:tcW w:w="3038" w:type="dxa"/>
          </w:tcPr>
          <w:p w14:paraId="2C16D228" w14:textId="77777777" w:rsidR="00F721DB" w:rsidRPr="002F0BBE" w:rsidRDefault="00103B21" w:rsidP="00103B21">
            <w:pPr>
              <w:ind w:right="-5"/>
              <w:rPr>
                <w:szCs w:val="28"/>
                <w:lang w:val="uk-UA"/>
              </w:rPr>
            </w:pPr>
            <w:r w:rsidRPr="002F0BBE">
              <w:rPr>
                <w:sz w:val="28"/>
                <w:szCs w:val="28"/>
                <w:lang w:val="uk-UA"/>
              </w:rPr>
              <w:t>482 6</w:t>
            </w:r>
            <w:r w:rsidR="00F721DB" w:rsidRPr="002F0BBE">
              <w:rPr>
                <w:sz w:val="28"/>
                <w:szCs w:val="28"/>
                <w:lang w:val="uk-UA"/>
              </w:rPr>
              <w:t>00</w:t>
            </w:r>
            <w:r w:rsidRPr="002F0BBE">
              <w:rPr>
                <w:sz w:val="28"/>
                <w:szCs w:val="28"/>
                <w:lang w:val="uk-UA"/>
              </w:rPr>
              <w:t>,00</w:t>
            </w:r>
          </w:p>
        </w:tc>
      </w:tr>
      <w:tr w:rsidR="00F721DB" w:rsidRPr="00C629B3" w14:paraId="6E1359FF" w14:textId="77777777" w:rsidTr="00D700A9">
        <w:tc>
          <w:tcPr>
            <w:tcW w:w="3391" w:type="dxa"/>
            <w:vAlign w:val="bottom"/>
          </w:tcPr>
          <w:p w14:paraId="5CD9A328" w14:textId="77777777" w:rsidR="00F721DB" w:rsidRPr="00B351FB" w:rsidRDefault="00F721DB" w:rsidP="00D700A9">
            <w:pPr>
              <w:rPr>
                <w:b/>
                <w:bCs/>
                <w:szCs w:val="28"/>
                <w:lang w:val="uk-UA"/>
              </w:rPr>
            </w:pPr>
            <w:r w:rsidRPr="00B351FB">
              <w:rPr>
                <w:b/>
                <w:bCs/>
                <w:sz w:val="28"/>
                <w:szCs w:val="28"/>
                <w:lang w:val="uk-UA"/>
              </w:rPr>
              <w:t>Разом</w:t>
            </w:r>
          </w:p>
        </w:tc>
        <w:tc>
          <w:tcPr>
            <w:tcW w:w="3038" w:type="dxa"/>
          </w:tcPr>
          <w:p w14:paraId="24550E53" w14:textId="77777777" w:rsidR="00F721DB" w:rsidRPr="002F0BBE" w:rsidRDefault="00103B21" w:rsidP="00D700A9">
            <w:pPr>
              <w:ind w:right="-5"/>
              <w:rPr>
                <w:b/>
                <w:bCs/>
                <w:szCs w:val="28"/>
                <w:lang w:val="uk-UA"/>
              </w:rPr>
            </w:pPr>
            <w:r w:rsidRPr="002F0BBE">
              <w:rPr>
                <w:b/>
                <w:bCs/>
                <w:sz w:val="28"/>
                <w:szCs w:val="28"/>
                <w:lang w:val="uk-UA"/>
              </w:rPr>
              <w:t>482 600,00</w:t>
            </w:r>
          </w:p>
        </w:tc>
      </w:tr>
    </w:tbl>
    <w:p w14:paraId="77706F4A" w14:textId="77777777" w:rsidR="00D42046" w:rsidRDefault="00D42046" w:rsidP="00F721DB">
      <w:pPr>
        <w:ind w:right="-5"/>
        <w:jc w:val="both"/>
        <w:rPr>
          <w:b/>
          <w:sz w:val="28"/>
          <w:szCs w:val="28"/>
          <w:lang w:val="uk-UA"/>
        </w:rPr>
      </w:pPr>
    </w:p>
    <w:p w14:paraId="2F6A5A34" w14:textId="77777777" w:rsidR="00F721DB" w:rsidRDefault="0009461B" w:rsidP="00F721DB">
      <w:pPr>
        <w:ind w:right="-5"/>
        <w:jc w:val="both"/>
        <w:rPr>
          <w:b/>
          <w:sz w:val="28"/>
          <w:szCs w:val="28"/>
          <w:lang w:val="uk-UA"/>
        </w:rPr>
      </w:pPr>
      <w:r>
        <w:rPr>
          <w:b/>
          <w:sz w:val="28"/>
          <w:szCs w:val="28"/>
          <w:lang w:val="uk-UA"/>
        </w:rPr>
        <w:t xml:space="preserve">Усього по завданню №2            </w:t>
      </w:r>
      <w:r w:rsidR="00103B21">
        <w:rPr>
          <w:b/>
          <w:sz w:val="28"/>
          <w:szCs w:val="28"/>
          <w:lang w:val="uk-UA"/>
        </w:rPr>
        <w:t>482 6</w:t>
      </w:r>
      <w:r>
        <w:rPr>
          <w:b/>
          <w:sz w:val="28"/>
          <w:szCs w:val="28"/>
          <w:lang w:val="uk-UA"/>
        </w:rPr>
        <w:t>00</w:t>
      </w:r>
      <w:r w:rsidR="00103B21">
        <w:rPr>
          <w:b/>
          <w:sz w:val="28"/>
          <w:szCs w:val="28"/>
          <w:lang w:val="uk-UA"/>
        </w:rPr>
        <w:t>,00</w:t>
      </w:r>
      <w:r>
        <w:rPr>
          <w:b/>
          <w:sz w:val="28"/>
          <w:szCs w:val="28"/>
          <w:lang w:val="uk-UA"/>
        </w:rPr>
        <w:t xml:space="preserve"> грн. </w:t>
      </w:r>
    </w:p>
    <w:p w14:paraId="1E133B29" w14:textId="77777777" w:rsidR="0009461B" w:rsidRDefault="0009461B" w:rsidP="00F721DB">
      <w:pPr>
        <w:ind w:right="-5"/>
        <w:jc w:val="both"/>
        <w:rPr>
          <w:b/>
          <w:sz w:val="28"/>
          <w:szCs w:val="28"/>
          <w:lang w:val="uk-UA"/>
        </w:rPr>
      </w:pPr>
    </w:p>
    <w:p w14:paraId="62D14532" w14:textId="77777777" w:rsidR="00F721DB" w:rsidRDefault="00F721DB" w:rsidP="00F721DB">
      <w:pPr>
        <w:ind w:right="-5"/>
        <w:jc w:val="both"/>
        <w:rPr>
          <w:b/>
          <w:sz w:val="28"/>
          <w:szCs w:val="28"/>
          <w:lang w:val="uk-UA"/>
        </w:rPr>
      </w:pPr>
      <w:r>
        <w:rPr>
          <w:b/>
          <w:sz w:val="28"/>
          <w:szCs w:val="28"/>
          <w:lang w:val="uk-UA"/>
        </w:rPr>
        <w:t xml:space="preserve">Завдання 3 Забезпечення придбання </w:t>
      </w:r>
      <w:r w:rsidR="00B41EE0">
        <w:rPr>
          <w:b/>
          <w:sz w:val="28"/>
          <w:szCs w:val="28"/>
          <w:lang w:val="uk-UA"/>
        </w:rPr>
        <w:t xml:space="preserve">пріоритетного </w:t>
      </w:r>
      <w:r>
        <w:rPr>
          <w:b/>
          <w:sz w:val="28"/>
          <w:szCs w:val="28"/>
          <w:lang w:val="uk-UA"/>
        </w:rPr>
        <w:t>медичного обладнання та вироб</w:t>
      </w:r>
      <w:r w:rsidR="002F0BBE">
        <w:rPr>
          <w:b/>
          <w:sz w:val="28"/>
          <w:szCs w:val="28"/>
          <w:lang w:val="uk-UA"/>
        </w:rPr>
        <w:t>ів медичного призначення на 2025</w:t>
      </w:r>
      <w:r>
        <w:rPr>
          <w:b/>
          <w:sz w:val="28"/>
          <w:szCs w:val="28"/>
          <w:lang w:val="uk-UA"/>
        </w:rPr>
        <w:t xml:space="preserve"> рік по відділенням </w:t>
      </w:r>
      <w:r w:rsidR="002F0BBE">
        <w:rPr>
          <w:b/>
          <w:sz w:val="28"/>
          <w:szCs w:val="28"/>
          <w:lang w:val="uk-UA"/>
        </w:rPr>
        <w:t xml:space="preserve">36 429 000,00 </w:t>
      </w:r>
      <w:r>
        <w:rPr>
          <w:b/>
          <w:sz w:val="28"/>
          <w:szCs w:val="28"/>
          <w:lang w:val="uk-UA"/>
        </w:rPr>
        <w:t>грн.</w:t>
      </w:r>
    </w:p>
    <w:p w14:paraId="11587CF0" w14:textId="77777777" w:rsidR="00792B41" w:rsidRDefault="00792B41" w:rsidP="00F721DB">
      <w:pPr>
        <w:ind w:right="-5"/>
        <w:jc w:val="both"/>
        <w:rPr>
          <w:b/>
          <w:sz w:val="28"/>
          <w:szCs w:val="28"/>
          <w:lang w:val="uk-UA"/>
        </w:rPr>
      </w:pPr>
    </w:p>
    <w:tbl>
      <w:tblPr>
        <w:tblW w:w="9782" w:type="dxa"/>
        <w:tblInd w:w="-34" w:type="dxa"/>
        <w:tblLayout w:type="fixed"/>
        <w:tblLook w:val="0000" w:firstRow="0" w:lastRow="0" w:firstColumn="0" w:lastColumn="0" w:noHBand="0" w:noVBand="0"/>
      </w:tblPr>
      <w:tblGrid>
        <w:gridCol w:w="566"/>
        <w:gridCol w:w="21"/>
        <w:gridCol w:w="7352"/>
        <w:gridCol w:w="1843"/>
      </w:tblGrid>
      <w:tr w:rsidR="00D700A9" w:rsidRPr="005A1FE1" w14:paraId="778137AA" w14:textId="77777777" w:rsidTr="0084436B">
        <w:trPr>
          <w:trHeight w:val="342"/>
        </w:trPr>
        <w:tc>
          <w:tcPr>
            <w:tcW w:w="566" w:type="dxa"/>
            <w:tcBorders>
              <w:top w:val="single" w:sz="4" w:space="0" w:color="auto"/>
              <w:left w:val="single" w:sz="4" w:space="0" w:color="000000"/>
              <w:bottom w:val="single" w:sz="4" w:space="0" w:color="000000"/>
            </w:tcBorders>
          </w:tcPr>
          <w:p w14:paraId="0ABDBAA3" w14:textId="77777777" w:rsidR="00D700A9" w:rsidRPr="005A1FE1" w:rsidRDefault="00D700A9" w:rsidP="00D700A9">
            <w:pPr>
              <w:contextualSpacing/>
              <w:jc w:val="center"/>
              <w:rPr>
                <w:szCs w:val="28"/>
              </w:rPr>
            </w:pPr>
            <w:r w:rsidRPr="005A1FE1">
              <w:rPr>
                <w:sz w:val="28"/>
                <w:szCs w:val="28"/>
              </w:rPr>
              <w:t>№</w:t>
            </w:r>
          </w:p>
        </w:tc>
        <w:tc>
          <w:tcPr>
            <w:tcW w:w="7373" w:type="dxa"/>
            <w:gridSpan w:val="2"/>
            <w:tcBorders>
              <w:top w:val="single" w:sz="4" w:space="0" w:color="auto"/>
              <w:left w:val="single" w:sz="4" w:space="0" w:color="000000"/>
              <w:bottom w:val="single" w:sz="4" w:space="0" w:color="000000"/>
            </w:tcBorders>
          </w:tcPr>
          <w:p w14:paraId="2BADC294" w14:textId="77777777" w:rsidR="00D700A9" w:rsidRPr="005A1FE1" w:rsidRDefault="00D700A9" w:rsidP="00D700A9">
            <w:pPr>
              <w:contextualSpacing/>
              <w:jc w:val="center"/>
              <w:rPr>
                <w:bCs/>
                <w:szCs w:val="28"/>
              </w:rPr>
            </w:pPr>
            <w:r w:rsidRPr="00D700A9">
              <w:rPr>
                <w:b/>
                <w:sz w:val="28"/>
                <w:szCs w:val="28"/>
                <w:lang w:val="uk-UA"/>
              </w:rPr>
              <w:t>Найменування медичного обладнання та виробів медичного призначення</w:t>
            </w:r>
          </w:p>
        </w:tc>
        <w:tc>
          <w:tcPr>
            <w:tcW w:w="1843" w:type="dxa"/>
            <w:tcBorders>
              <w:top w:val="single" w:sz="4" w:space="0" w:color="auto"/>
              <w:left w:val="single" w:sz="4" w:space="0" w:color="000000"/>
              <w:bottom w:val="single" w:sz="4" w:space="0" w:color="000000"/>
              <w:right w:val="single" w:sz="4" w:space="0" w:color="000000"/>
            </w:tcBorders>
          </w:tcPr>
          <w:p w14:paraId="440E668E" w14:textId="77777777" w:rsidR="00D700A9" w:rsidRPr="00D700A9" w:rsidRDefault="00D700A9" w:rsidP="00D700A9">
            <w:pPr>
              <w:contextualSpacing/>
              <w:jc w:val="center"/>
              <w:rPr>
                <w:b/>
                <w:szCs w:val="28"/>
              </w:rPr>
            </w:pPr>
            <w:r w:rsidRPr="00D700A9">
              <w:rPr>
                <w:b/>
                <w:sz w:val="28"/>
                <w:szCs w:val="28"/>
              </w:rPr>
              <w:t>Сума, грн</w:t>
            </w:r>
          </w:p>
        </w:tc>
      </w:tr>
      <w:tr w:rsidR="00D700A9" w:rsidRPr="005A1FE1" w14:paraId="6FDAC26D"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vAlign w:val="bottom"/>
          </w:tcPr>
          <w:p w14:paraId="33416C0B" w14:textId="77777777" w:rsidR="00D700A9" w:rsidRPr="005A1FE1" w:rsidRDefault="00D700A9" w:rsidP="00D700A9">
            <w:pPr>
              <w:contextualSpacing/>
              <w:jc w:val="center"/>
              <w:rPr>
                <w:b/>
                <w:szCs w:val="28"/>
              </w:rPr>
            </w:pPr>
            <w:proofErr w:type="spellStart"/>
            <w:r w:rsidRPr="005A1FE1">
              <w:rPr>
                <w:b/>
                <w:bCs/>
                <w:sz w:val="28"/>
                <w:szCs w:val="28"/>
              </w:rPr>
              <w:t>Інфекційне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5A1FE1" w14:paraId="0D119EA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661C709" w14:textId="77777777" w:rsidR="00D700A9" w:rsidRPr="005A1FE1" w:rsidRDefault="00D700A9" w:rsidP="00D700A9">
            <w:pPr>
              <w:contextualSpacing/>
              <w:rPr>
                <w:szCs w:val="28"/>
              </w:rPr>
            </w:pPr>
            <w:r w:rsidRPr="005A1FE1">
              <w:rPr>
                <w:sz w:val="28"/>
                <w:szCs w:val="28"/>
              </w:rPr>
              <w:t>1</w:t>
            </w:r>
          </w:p>
        </w:tc>
        <w:tc>
          <w:tcPr>
            <w:tcW w:w="7373" w:type="dxa"/>
            <w:gridSpan w:val="2"/>
            <w:tcBorders>
              <w:top w:val="single" w:sz="4" w:space="0" w:color="auto"/>
              <w:left w:val="single" w:sz="4" w:space="0" w:color="000000"/>
              <w:bottom w:val="single" w:sz="4" w:space="0" w:color="000000"/>
            </w:tcBorders>
            <w:vAlign w:val="bottom"/>
          </w:tcPr>
          <w:p w14:paraId="601D6C6D" w14:textId="77777777" w:rsidR="00D700A9" w:rsidRPr="005A1FE1" w:rsidRDefault="00D700A9" w:rsidP="00D700A9">
            <w:pPr>
              <w:ind w:left="-107" w:right="-108"/>
              <w:contextualSpacing/>
              <w:rPr>
                <w:bCs/>
                <w:szCs w:val="28"/>
              </w:rPr>
            </w:pPr>
            <w:proofErr w:type="spellStart"/>
            <w:r w:rsidRPr="005A1FE1">
              <w:rPr>
                <w:bCs/>
                <w:sz w:val="28"/>
                <w:szCs w:val="28"/>
              </w:rPr>
              <w:t>Апарат</w:t>
            </w:r>
            <w:proofErr w:type="spellEnd"/>
            <w:r w:rsidRPr="005A1FE1">
              <w:rPr>
                <w:bCs/>
                <w:sz w:val="28"/>
                <w:szCs w:val="28"/>
              </w:rPr>
              <w:t xml:space="preserve"> </w:t>
            </w:r>
            <w:proofErr w:type="spellStart"/>
            <w:r w:rsidRPr="005A1FE1">
              <w:rPr>
                <w:bCs/>
                <w:sz w:val="28"/>
                <w:szCs w:val="28"/>
              </w:rPr>
              <w:t>рентгенівський</w:t>
            </w:r>
            <w:proofErr w:type="spellEnd"/>
            <w:r w:rsidRPr="005A1FE1">
              <w:rPr>
                <w:bCs/>
                <w:sz w:val="28"/>
                <w:szCs w:val="28"/>
              </w:rPr>
              <w:t xml:space="preserve"> </w:t>
            </w:r>
            <w:proofErr w:type="spellStart"/>
            <w:r w:rsidRPr="005A1FE1">
              <w:rPr>
                <w:bCs/>
                <w:sz w:val="28"/>
                <w:szCs w:val="28"/>
              </w:rPr>
              <w:t>діагностичний</w:t>
            </w:r>
            <w:proofErr w:type="spellEnd"/>
            <w:r w:rsidRPr="005A1FE1">
              <w:rPr>
                <w:bCs/>
                <w:sz w:val="28"/>
                <w:szCs w:val="28"/>
              </w:rPr>
              <w:t xml:space="preserve"> </w:t>
            </w:r>
            <w:proofErr w:type="spellStart"/>
            <w:r w:rsidRPr="005A1FE1">
              <w:rPr>
                <w:bCs/>
                <w:sz w:val="28"/>
                <w:szCs w:val="28"/>
              </w:rPr>
              <w:t>пересувний</w:t>
            </w:r>
            <w:proofErr w:type="spellEnd"/>
            <w:r w:rsidRPr="005A1FE1">
              <w:rPr>
                <w:bCs/>
                <w:sz w:val="28"/>
                <w:szCs w:val="28"/>
              </w:rPr>
              <w:t xml:space="preserve"> </w:t>
            </w:r>
            <w:proofErr w:type="spellStart"/>
            <w:r w:rsidRPr="005A1FE1">
              <w:rPr>
                <w:bCs/>
                <w:sz w:val="28"/>
                <w:szCs w:val="28"/>
              </w:rPr>
              <w:t>цифровий</w:t>
            </w:r>
            <w:proofErr w:type="spellEnd"/>
            <w:r w:rsidRPr="005A1FE1">
              <w:rPr>
                <w:bCs/>
                <w:sz w:val="28"/>
                <w:szCs w:val="28"/>
              </w:rPr>
              <w:t xml:space="preserve"> (система </w:t>
            </w:r>
            <w:proofErr w:type="spellStart"/>
            <w:r w:rsidRPr="005A1FE1">
              <w:rPr>
                <w:bCs/>
                <w:sz w:val="28"/>
                <w:szCs w:val="28"/>
              </w:rPr>
              <w:t>рентгенівська</w:t>
            </w:r>
            <w:proofErr w:type="spellEnd"/>
            <w:r w:rsidRPr="005A1FE1">
              <w:rPr>
                <w:bCs/>
                <w:sz w:val="28"/>
                <w:szCs w:val="28"/>
              </w:rPr>
              <w:t xml:space="preserve"> </w:t>
            </w:r>
            <w:proofErr w:type="spellStart"/>
            <w:r w:rsidRPr="005A1FE1">
              <w:rPr>
                <w:bCs/>
                <w:sz w:val="28"/>
                <w:szCs w:val="28"/>
              </w:rPr>
              <w:t>діагностична</w:t>
            </w:r>
            <w:proofErr w:type="spellEnd"/>
            <w:r w:rsidRPr="005A1FE1">
              <w:rPr>
                <w:bCs/>
                <w:sz w:val="28"/>
                <w:szCs w:val="28"/>
              </w:rPr>
              <w:t xml:space="preserve"> </w:t>
            </w:r>
            <w:proofErr w:type="spellStart"/>
            <w:r w:rsidRPr="005A1FE1">
              <w:rPr>
                <w:bCs/>
                <w:sz w:val="28"/>
                <w:szCs w:val="28"/>
              </w:rPr>
              <w:t>пересувна</w:t>
            </w:r>
            <w:proofErr w:type="spellEnd"/>
            <w:r w:rsidRPr="005A1FE1">
              <w:rPr>
                <w:bCs/>
                <w:sz w:val="28"/>
                <w:szCs w:val="28"/>
              </w:rPr>
              <w:t xml:space="preserve"> </w:t>
            </w:r>
            <w:proofErr w:type="spellStart"/>
            <w:r w:rsidRPr="005A1FE1">
              <w:rPr>
                <w:bCs/>
                <w:sz w:val="28"/>
                <w:szCs w:val="28"/>
              </w:rPr>
              <w:t>загального</w:t>
            </w:r>
            <w:proofErr w:type="spellEnd"/>
            <w:r w:rsidRPr="005A1FE1">
              <w:rPr>
                <w:bCs/>
                <w:sz w:val="28"/>
                <w:szCs w:val="28"/>
              </w:rPr>
              <w:t xml:space="preserve"> </w:t>
            </w:r>
            <w:proofErr w:type="spellStart"/>
            <w:r w:rsidRPr="005A1FE1">
              <w:rPr>
                <w:bCs/>
                <w:sz w:val="28"/>
                <w:szCs w:val="28"/>
              </w:rPr>
              <w:t>призначення</w:t>
            </w:r>
            <w:proofErr w:type="spellEnd"/>
            <w:r w:rsidRPr="005A1FE1">
              <w:rPr>
                <w:bCs/>
                <w:sz w:val="28"/>
                <w:szCs w:val="28"/>
              </w:rPr>
              <w:t xml:space="preserve">, </w:t>
            </w:r>
            <w:proofErr w:type="spellStart"/>
            <w:r w:rsidRPr="005A1FE1">
              <w:rPr>
                <w:bCs/>
                <w:sz w:val="28"/>
                <w:szCs w:val="28"/>
              </w:rPr>
              <w:t>цифрова</w:t>
            </w:r>
            <w:proofErr w:type="spellEnd"/>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63D5685D" w14:textId="77777777" w:rsidR="00D700A9" w:rsidRPr="005A1FE1" w:rsidRDefault="00D700A9" w:rsidP="00D700A9">
            <w:pPr>
              <w:ind w:left="-107" w:right="-108"/>
              <w:contextualSpacing/>
              <w:jc w:val="center"/>
              <w:rPr>
                <w:szCs w:val="28"/>
              </w:rPr>
            </w:pPr>
            <w:r w:rsidRPr="005A1FE1">
              <w:rPr>
                <w:sz w:val="28"/>
                <w:szCs w:val="28"/>
              </w:rPr>
              <w:t>3 500 000,00</w:t>
            </w:r>
          </w:p>
        </w:tc>
      </w:tr>
      <w:tr w:rsidR="00D700A9" w:rsidRPr="005A1FE1" w14:paraId="4B5EFC79"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7800A24B" w14:textId="77777777" w:rsidR="00D700A9" w:rsidRPr="005A1FE1" w:rsidRDefault="00D700A9" w:rsidP="00D700A9">
            <w:pPr>
              <w:ind w:left="-107" w:right="-108"/>
              <w:contextualSpacing/>
              <w:jc w:val="center"/>
              <w:rPr>
                <w:szCs w:val="28"/>
              </w:rPr>
            </w:pPr>
            <w:proofErr w:type="spellStart"/>
            <w:r w:rsidRPr="005A1FE1">
              <w:rPr>
                <w:b/>
                <w:bCs/>
                <w:sz w:val="28"/>
                <w:szCs w:val="28"/>
              </w:rPr>
              <w:t>Відділення</w:t>
            </w:r>
            <w:proofErr w:type="spellEnd"/>
            <w:r w:rsidRPr="005A1FE1">
              <w:rPr>
                <w:b/>
                <w:bCs/>
                <w:sz w:val="28"/>
                <w:szCs w:val="28"/>
              </w:rPr>
              <w:t xml:space="preserve"> </w:t>
            </w:r>
            <w:proofErr w:type="spellStart"/>
            <w:r w:rsidRPr="005A1FE1">
              <w:rPr>
                <w:b/>
                <w:bCs/>
                <w:sz w:val="28"/>
                <w:szCs w:val="28"/>
              </w:rPr>
              <w:t>анестезіології</w:t>
            </w:r>
            <w:proofErr w:type="spellEnd"/>
            <w:r w:rsidRPr="005A1FE1">
              <w:rPr>
                <w:b/>
                <w:bCs/>
                <w:sz w:val="28"/>
                <w:szCs w:val="28"/>
              </w:rPr>
              <w:t xml:space="preserve"> з </w:t>
            </w:r>
            <w:proofErr w:type="spellStart"/>
            <w:r w:rsidRPr="005A1FE1">
              <w:rPr>
                <w:b/>
                <w:bCs/>
                <w:sz w:val="28"/>
                <w:szCs w:val="28"/>
              </w:rPr>
              <w:t>ліжками</w:t>
            </w:r>
            <w:proofErr w:type="spellEnd"/>
            <w:r w:rsidRPr="005A1FE1">
              <w:rPr>
                <w:b/>
                <w:bCs/>
                <w:sz w:val="28"/>
                <w:szCs w:val="28"/>
              </w:rPr>
              <w:t xml:space="preserve"> для </w:t>
            </w:r>
            <w:proofErr w:type="spellStart"/>
            <w:r w:rsidRPr="005A1FE1">
              <w:rPr>
                <w:b/>
                <w:bCs/>
                <w:sz w:val="28"/>
                <w:szCs w:val="28"/>
              </w:rPr>
              <w:t>інтенсивної</w:t>
            </w:r>
            <w:proofErr w:type="spellEnd"/>
            <w:r w:rsidRPr="005A1FE1">
              <w:rPr>
                <w:b/>
                <w:bCs/>
                <w:sz w:val="28"/>
                <w:szCs w:val="28"/>
              </w:rPr>
              <w:t xml:space="preserve"> </w:t>
            </w:r>
            <w:proofErr w:type="spellStart"/>
            <w:r w:rsidRPr="005A1FE1">
              <w:rPr>
                <w:b/>
                <w:bCs/>
                <w:sz w:val="28"/>
                <w:szCs w:val="28"/>
              </w:rPr>
              <w:t>терапії</w:t>
            </w:r>
            <w:proofErr w:type="spellEnd"/>
          </w:p>
        </w:tc>
      </w:tr>
      <w:tr w:rsidR="00D700A9" w:rsidRPr="005A1FE1" w14:paraId="0C632BF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6089716" w14:textId="77777777" w:rsidR="00D700A9" w:rsidRPr="005A1FE1" w:rsidRDefault="00D700A9" w:rsidP="00D700A9">
            <w:pPr>
              <w:contextualSpacing/>
              <w:rPr>
                <w:szCs w:val="28"/>
              </w:rPr>
            </w:pPr>
            <w:r w:rsidRPr="005A1FE1">
              <w:rPr>
                <w:sz w:val="28"/>
                <w:szCs w:val="28"/>
              </w:rPr>
              <w:t>1</w:t>
            </w:r>
          </w:p>
        </w:tc>
        <w:tc>
          <w:tcPr>
            <w:tcW w:w="7373" w:type="dxa"/>
            <w:gridSpan w:val="2"/>
            <w:tcBorders>
              <w:top w:val="single" w:sz="4" w:space="0" w:color="auto"/>
              <w:left w:val="single" w:sz="4" w:space="0" w:color="000000"/>
              <w:bottom w:val="single" w:sz="4" w:space="0" w:color="000000"/>
            </w:tcBorders>
            <w:vAlign w:val="bottom"/>
          </w:tcPr>
          <w:p w14:paraId="6298D466" w14:textId="77777777" w:rsidR="00D700A9" w:rsidRPr="005A1FE1" w:rsidRDefault="00D700A9" w:rsidP="00D700A9">
            <w:pPr>
              <w:ind w:left="-107" w:right="-108"/>
              <w:contextualSpacing/>
              <w:rPr>
                <w:bCs/>
                <w:szCs w:val="28"/>
              </w:rPr>
            </w:pPr>
            <w:r w:rsidRPr="005A1FE1">
              <w:rPr>
                <w:bCs/>
                <w:sz w:val="28"/>
                <w:szCs w:val="28"/>
              </w:rPr>
              <w:t xml:space="preserve">Стимулятор </w:t>
            </w:r>
            <w:proofErr w:type="spellStart"/>
            <w:r w:rsidRPr="005A1FE1">
              <w:rPr>
                <w:bCs/>
                <w:szCs w:val="28"/>
              </w:rPr>
              <w:t>нервів</w:t>
            </w:r>
            <w:proofErr w:type="spellEnd"/>
            <w:r w:rsidRPr="005A1FE1">
              <w:rPr>
                <w:bCs/>
                <w:szCs w:val="28"/>
              </w:rPr>
              <w:t xml:space="preserve"> (по типу «Стимул</w:t>
            </w:r>
            <w:r w:rsidR="002A6C91">
              <w:rPr>
                <w:bCs/>
                <w:szCs w:val="28"/>
                <w:lang w:val="uk-UA"/>
              </w:rPr>
              <w:t xml:space="preserve"> </w:t>
            </w:r>
            <w:proofErr w:type="spellStart"/>
            <w:r w:rsidRPr="005A1FE1">
              <w:rPr>
                <w:bCs/>
                <w:szCs w:val="28"/>
              </w:rPr>
              <w:t>плекс</w:t>
            </w:r>
            <w:proofErr w:type="spellEnd"/>
            <w:r w:rsidRPr="005A1FE1">
              <w:rPr>
                <w:bCs/>
                <w:szCs w:val="28"/>
              </w:rPr>
              <w:t xml:space="preserve"> Braun </w:t>
            </w:r>
            <w:proofErr w:type="spellStart"/>
            <w:r w:rsidRPr="005A1FE1">
              <w:rPr>
                <w:bCs/>
                <w:szCs w:val="28"/>
              </w:rPr>
              <w:t>Stimulplex</w:t>
            </w:r>
            <w:proofErr w:type="spellEnd"/>
            <w:r w:rsidRPr="005A1FE1">
              <w:rPr>
                <w:bCs/>
                <w:szCs w:val="28"/>
              </w:rPr>
              <w:t xml:space="preserve"> HNS 12)/аналог)</w:t>
            </w:r>
          </w:p>
        </w:tc>
        <w:tc>
          <w:tcPr>
            <w:tcW w:w="1843" w:type="dxa"/>
            <w:tcBorders>
              <w:top w:val="single" w:sz="4" w:space="0" w:color="auto"/>
              <w:left w:val="single" w:sz="4" w:space="0" w:color="000000"/>
              <w:bottom w:val="single" w:sz="4" w:space="0" w:color="000000"/>
              <w:right w:val="single" w:sz="4" w:space="0" w:color="000000"/>
            </w:tcBorders>
          </w:tcPr>
          <w:p w14:paraId="1C1929BE"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2D09117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399DF85" w14:textId="77777777" w:rsidR="00D700A9" w:rsidRPr="005A1FE1" w:rsidRDefault="00D700A9" w:rsidP="00D700A9">
            <w:pPr>
              <w:contextualSpacing/>
              <w:rPr>
                <w:szCs w:val="28"/>
              </w:rPr>
            </w:pPr>
            <w:r w:rsidRPr="005A1FE1">
              <w:rPr>
                <w:sz w:val="28"/>
                <w:szCs w:val="28"/>
              </w:rPr>
              <w:t>2</w:t>
            </w:r>
          </w:p>
        </w:tc>
        <w:tc>
          <w:tcPr>
            <w:tcW w:w="7373" w:type="dxa"/>
            <w:gridSpan w:val="2"/>
            <w:tcBorders>
              <w:top w:val="single" w:sz="4" w:space="0" w:color="auto"/>
              <w:left w:val="single" w:sz="4" w:space="0" w:color="000000"/>
              <w:bottom w:val="single" w:sz="4" w:space="0" w:color="000000"/>
            </w:tcBorders>
            <w:vAlign w:val="bottom"/>
          </w:tcPr>
          <w:p w14:paraId="5120CDC7" w14:textId="77777777" w:rsidR="00D700A9" w:rsidRPr="005A1FE1" w:rsidRDefault="00D700A9" w:rsidP="002A6C91">
            <w:pPr>
              <w:ind w:left="-107" w:right="-108"/>
              <w:contextualSpacing/>
              <w:rPr>
                <w:bCs/>
                <w:szCs w:val="28"/>
              </w:rPr>
            </w:pPr>
            <w:proofErr w:type="spellStart"/>
            <w:r w:rsidRPr="005A1FE1">
              <w:rPr>
                <w:bCs/>
                <w:sz w:val="28"/>
                <w:szCs w:val="28"/>
              </w:rPr>
              <w:t>Монітор</w:t>
            </w:r>
            <w:proofErr w:type="spellEnd"/>
            <w:r w:rsidRPr="005A1FE1">
              <w:rPr>
                <w:bCs/>
                <w:sz w:val="28"/>
                <w:szCs w:val="28"/>
              </w:rPr>
              <w:t xml:space="preserve"> </w:t>
            </w:r>
            <w:proofErr w:type="spellStart"/>
            <w:r w:rsidRPr="005A1FE1">
              <w:rPr>
                <w:bCs/>
                <w:sz w:val="28"/>
                <w:szCs w:val="28"/>
              </w:rPr>
              <w:t>пацієнта</w:t>
            </w:r>
            <w:proofErr w:type="spellEnd"/>
            <w:r w:rsidRPr="005A1FE1">
              <w:rPr>
                <w:bCs/>
                <w:sz w:val="28"/>
                <w:szCs w:val="28"/>
              </w:rPr>
              <w:t xml:space="preserve"> </w:t>
            </w:r>
            <w:proofErr w:type="spellStart"/>
            <w:r w:rsidRPr="005A1FE1">
              <w:rPr>
                <w:bCs/>
                <w:sz w:val="28"/>
                <w:szCs w:val="28"/>
              </w:rPr>
              <w:t>приліжковий</w:t>
            </w:r>
            <w:proofErr w:type="spellEnd"/>
            <w:r w:rsidRPr="005A1FE1">
              <w:rPr>
                <w:bCs/>
                <w:sz w:val="28"/>
                <w:szCs w:val="28"/>
              </w:rPr>
              <w:t xml:space="preserve"> з модулем </w:t>
            </w:r>
            <w:proofErr w:type="spellStart"/>
            <w:r w:rsidRPr="005A1FE1">
              <w:rPr>
                <w:bCs/>
                <w:sz w:val="28"/>
                <w:szCs w:val="28"/>
              </w:rPr>
              <w:t>капнографії</w:t>
            </w:r>
            <w:proofErr w:type="spellEnd"/>
            <w:r w:rsidRPr="005A1FE1">
              <w:rPr>
                <w:bCs/>
                <w:sz w:val="28"/>
                <w:szCs w:val="28"/>
              </w:rPr>
              <w:t xml:space="preserve"> -2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2832AAD" w14:textId="77777777" w:rsidR="00D700A9" w:rsidRPr="005A1FE1" w:rsidRDefault="00D700A9" w:rsidP="00D700A9">
            <w:pPr>
              <w:ind w:left="-107" w:right="-108"/>
              <w:contextualSpacing/>
              <w:jc w:val="center"/>
              <w:rPr>
                <w:szCs w:val="28"/>
              </w:rPr>
            </w:pPr>
            <w:r w:rsidRPr="005A1FE1">
              <w:rPr>
                <w:sz w:val="28"/>
                <w:szCs w:val="28"/>
              </w:rPr>
              <w:t>140 000,00</w:t>
            </w:r>
          </w:p>
        </w:tc>
      </w:tr>
      <w:tr w:rsidR="00D700A9" w:rsidRPr="005A1FE1" w14:paraId="7CB5A48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FEF6A7A" w14:textId="77777777" w:rsidR="00D700A9" w:rsidRPr="005A1FE1" w:rsidRDefault="00D700A9" w:rsidP="00D700A9">
            <w:pPr>
              <w:contextualSpacing/>
              <w:rPr>
                <w:szCs w:val="28"/>
              </w:rPr>
            </w:pPr>
            <w:r w:rsidRPr="005A1FE1">
              <w:rPr>
                <w:sz w:val="28"/>
                <w:szCs w:val="28"/>
              </w:rPr>
              <w:t>3</w:t>
            </w:r>
          </w:p>
        </w:tc>
        <w:tc>
          <w:tcPr>
            <w:tcW w:w="7373" w:type="dxa"/>
            <w:gridSpan w:val="2"/>
            <w:tcBorders>
              <w:top w:val="single" w:sz="4" w:space="0" w:color="auto"/>
              <w:left w:val="single" w:sz="4" w:space="0" w:color="000000"/>
              <w:bottom w:val="single" w:sz="4" w:space="0" w:color="000000"/>
            </w:tcBorders>
            <w:vAlign w:val="bottom"/>
          </w:tcPr>
          <w:p w14:paraId="2ED4B445" w14:textId="77777777" w:rsidR="00D700A9" w:rsidRPr="005A1FE1" w:rsidRDefault="00D700A9" w:rsidP="002A6C91">
            <w:pPr>
              <w:pStyle w:val="TableParagraph"/>
              <w:spacing w:line="280" w:lineRule="exact"/>
              <w:ind w:left="-107" w:right="-108"/>
              <w:rPr>
                <w:bCs/>
                <w:sz w:val="28"/>
                <w:szCs w:val="28"/>
              </w:rPr>
            </w:pPr>
            <w:r w:rsidRPr="005A1FE1">
              <w:rPr>
                <w:spacing w:val="-1"/>
                <w:sz w:val="28"/>
                <w:szCs w:val="28"/>
              </w:rPr>
              <w:t>Транспортний</w:t>
            </w:r>
            <w:r w:rsidRPr="005A1FE1">
              <w:rPr>
                <w:spacing w:val="6"/>
                <w:sz w:val="28"/>
                <w:szCs w:val="28"/>
              </w:rPr>
              <w:t xml:space="preserve"> </w:t>
            </w:r>
            <w:r w:rsidRPr="005A1FE1">
              <w:rPr>
                <w:sz w:val="28"/>
                <w:szCs w:val="28"/>
              </w:rPr>
              <w:t xml:space="preserve">монітор </w:t>
            </w:r>
            <w:r w:rsidRPr="005A1FE1">
              <w:rPr>
                <w:w w:val="95"/>
                <w:sz w:val="28"/>
                <w:szCs w:val="28"/>
              </w:rPr>
              <w:t>(по</w:t>
            </w:r>
            <w:r w:rsidRPr="005A1FE1">
              <w:rPr>
                <w:spacing w:val="3"/>
                <w:w w:val="95"/>
                <w:sz w:val="28"/>
                <w:szCs w:val="28"/>
              </w:rPr>
              <w:t xml:space="preserve"> </w:t>
            </w:r>
            <w:r w:rsidRPr="005A1FE1">
              <w:rPr>
                <w:w w:val="95"/>
                <w:sz w:val="28"/>
                <w:szCs w:val="28"/>
              </w:rPr>
              <w:t>типу</w:t>
            </w:r>
            <w:r w:rsidRPr="005A1FE1">
              <w:rPr>
                <w:spacing w:val="27"/>
                <w:w w:val="95"/>
                <w:sz w:val="28"/>
                <w:szCs w:val="28"/>
              </w:rPr>
              <w:t xml:space="preserve"> </w:t>
            </w:r>
            <w:proofErr w:type="spellStart"/>
            <w:r w:rsidRPr="005A1FE1">
              <w:rPr>
                <w:w w:val="95"/>
                <w:sz w:val="28"/>
                <w:szCs w:val="28"/>
              </w:rPr>
              <w:t>Mild</w:t>
            </w:r>
            <w:proofErr w:type="spellEnd"/>
            <w:r w:rsidRPr="005A1FE1">
              <w:rPr>
                <w:w w:val="95"/>
                <w:sz w:val="28"/>
                <w:szCs w:val="28"/>
                <w:lang w:val="en-US"/>
              </w:rPr>
              <w:t>r</w:t>
            </w:r>
            <w:r w:rsidRPr="005A1FE1">
              <w:rPr>
                <w:w w:val="95"/>
                <w:sz w:val="28"/>
                <w:szCs w:val="28"/>
              </w:rPr>
              <w:t>a</w:t>
            </w:r>
            <w:r w:rsidRPr="005A1FE1">
              <w:rPr>
                <w:w w:val="95"/>
                <w:sz w:val="28"/>
                <w:szCs w:val="28"/>
                <w:lang w:val="en-US"/>
              </w:rPr>
              <w:t>y</w:t>
            </w:r>
            <w:r w:rsidRPr="005A1FE1">
              <w:rPr>
                <w:w w:val="95"/>
                <w:sz w:val="28"/>
                <w:szCs w:val="28"/>
              </w:rPr>
              <w:t xml:space="preserve"> </w:t>
            </w:r>
            <w:proofErr w:type="spellStart"/>
            <w:r w:rsidRPr="005A1FE1">
              <w:rPr>
                <w:w w:val="95"/>
                <w:sz w:val="28"/>
                <w:szCs w:val="28"/>
              </w:rPr>
              <w:t>Вепе</w:t>
            </w:r>
            <w:proofErr w:type="spellEnd"/>
            <w:r w:rsidRPr="005A1FE1">
              <w:rPr>
                <w:spacing w:val="-61"/>
                <w:w w:val="95"/>
                <w:sz w:val="28"/>
                <w:szCs w:val="28"/>
              </w:rPr>
              <w:t xml:space="preserve"> </w:t>
            </w:r>
            <w:proofErr w:type="spellStart"/>
            <w:r w:rsidRPr="005A1FE1">
              <w:rPr>
                <w:sz w:val="28"/>
                <w:szCs w:val="28"/>
              </w:rPr>
              <w:t>Vision</w:t>
            </w:r>
            <w:proofErr w:type="spellEnd"/>
            <w:r w:rsidRPr="005A1FE1">
              <w:rPr>
                <w:sz w:val="28"/>
                <w:szCs w:val="28"/>
              </w:rPr>
              <w:t>/</w:t>
            </w:r>
            <w:proofErr w:type="spellStart"/>
            <w:r w:rsidRPr="005A1FE1">
              <w:rPr>
                <w:sz w:val="28"/>
                <w:szCs w:val="28"/>
              </w:rPr>
              <w:t>aнaлo</w:t>
            </w:r>
            <w:r w:rsidR="002A6C91">
              <w:rPr>
                <w:sz w:val="28"/>
                <w:szCs w:val="28"/>
              </w:rPr>
              <w:t>г</w:t>
            </w:r>
            <w:proofErr w:type="spellEnd"/>
            <w:r w:rsidRPr="005A1FE1">
              <w:rPr>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31148EC3" w14:textId="77777777" w:rsidR="00D700A9" w:rsidRPr="005A1FE1" w:rsidRDefault="00D700A9" w:rsidP="00D700A9">
            <w:pPr>
              <w:ind w:left="-107" w:right="-108"/>
              <w:contextualSpacing/>
              <w:jc w:val="center"/>
              <w:rPr>
                <w:szCs w:val="28"/>
              </w:rPr>
            </w:pPr>
            <w:r w:rsidRPr="005A1FE1">
              <w:rPr>
                <w:sz w:val="28"/>
                <w:szCs w:val="28"/>
              </w:rPr>
              <w:t>180 000,00</w:t>
            </w:r>
          </w:p>
        </w:tc>
      </w:tr>
      <w:tr w:rsidR="00D700A9" w:rsidRPr="005A1FE1" w14:paraId="45F92B8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F76D3FE" w14:textId="77777777" w:rsidR="00D700A9" w:rsidRPr="005A1FE1" w:rsidRDefault="00D700A9" w:rsidP="00D700A9">
            <w:pPr>
              <w:contextualSpacing/>
              <w:rPr>
                <w:szCs w:val="28"/>
              </w:rPr>
            </w:pPr>
            <w:r w:rsidRPr="005A1FE1">
              <w:rPr>
                <w:sz w:val="28"/>
                <w:szCs w:val="28"/>
              </w:rPr>
              <w:t>4</w:t>
            </w:r>
          </w:p>
        </w:tc>
        <w:tc>
          <w:tcPr>
            <w:tcW w:w="7373" w:type="dxa"/>
            <w:gridSpan w:val="2"/>
            <w:tcBorders>
              <w:top w:val="single" w:sz="4" w:space="0" w:color="auto"/>
              <w:left w:val="single" w:sz="4" w:space="0" w:color="000000"/>
              <w:bottom w:val="single" w:sz="4" w:space="0" w:color="000000"/>
            </w:tcBorders>
            <w:vAlign w:val="bottom"/>
          </w:tcPr>
          <w:p w14:paraId="6CAFB394" w14:textId="77777777" w:rsidR="00D700A9" w:rsidRPr="005A1FE1" w:rsidRDefault="00D700A9" w:rsidP="00D700A9">
            <w:pPr>
              <w:ind w:left="-107" w:right="-108"/>
              <w:contextualSpacing/>
              <w:rPr>
                <w:bCs/>
                <w:szCs w:val="28"/>
              </w:rPr>
            </w:pPr>
            <w:proofErr w:type="spellStart"/>
            <w:r w:rsidRPr="005A1FE1">
              <w:rPr>
                <w:bCs/>
                <w:sz w:val="28"/>
                <w:szCs w:val="28"/>
              </w:rPr>
              <w:t>Шприцевий</w:t>
            </w:r>
            <w:proofErr w:type="spellEnd"/>
            <w:r w:rsidRPr="005A1FE1">
              <w:rPr>
                <w:bCs/>
                <w:sz w:val="28"/>
                <w:szCs w:val="28"/>
              </w:rPr>
              <w:t xml:space="preserve"> насос (</w:t>
            </w:r>
            <w:proofErr w:type="spellStart"/>
            <w:r w:rsidRPr="005A1FE1">
              <w:rPr>
                <w:bCs/>
                <w:sz w:val="28"/>
                <w:szCs w:val="28"/>
              </w:rPr>
              <w:t>інфузомат</w:t>
            </w:r>
            <w:proofErr w:type="spellEnd"/>
            <w:r w:rsidRPr="005A1FE1">
              <w:rPr>
                <w:bCs/>
                <w:sz w:val="28"/>
                <w:szCs w:val="28"/>
              </w:rPr>
              <w:t xml:space="preserve">) – 5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B891BB8" w14:textId="77777777" w:rsidR="00D700A9" w:rsidRPr="005A1FE1" w:rsidRDefault="00D700A9" w:rsidP="00D700A9">
            <w:pPr>
              <w:ind w:left="-107" w:right="-108"/>
              <w:contextualSpacing/>
              <w:jc w:val="center"/>
              <w:rPr>
                <w:szCs w:val="28"/>
              </w:rPr>
            </w:pPr>
            <w:r w:rsidRPr="005A1FE1">
              <w:rPr>
                <w:sz w:val="28"/>
                <w:szCs w:val="28"/>
              </w:rPr>
              <w:t>130 000,00</w:t>
            </w:r>
          </w:p>
        </w:tc>
      </w:tr>
      <w:tr w:rsidR="00D700A9" w:rsidRPr="005A1FE1" w14:paraId="257BD0D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306962F" w14:textId="77777777" w:rsidR="00D700A9" w:rsidRPr="005A1FE1" w:rsidRDefault="00D700A9" w:rsidP="00D700A9">
            <w:pPr>
              <w:contextualSpacing/>
              <w:rPr>
                <w:szCs w:val="28"/>
              </w:rPr>
            </w:pPr>
            <w:r w:rsidRPr="005A1FE1">
              <w:rPr>
                <w:sz w:val="28"/>
                <w:szCs w:val="28"/>
              </w:rPr>
              <w:t>5</w:t>
            </w:r>
          </w:p>
        </w:tc>
        <w:tc>
          <w:tcPr>
            <w:tcW w:w="7373" w:type="dxa"/>
            <w:gridSpan w:val="2"/>
            <w:tcBorders>
              <w:top w:val="single" w:sz="4" w:space="0" w:color="auto"/>
              <w:left w:val="single" w:sz="4" w:space="0" w:color="000000"/>
              <w:bottom w:val="single" w:sz="4" w:space="0" w:color="000000"/>
            </w:tcBorders>
            <w:vAlign w:val="bottom"/>
          </w:tcPr>
          <w:p w14:paraId="2EBC43E5" w14:textId="77777777" w:rsidR="00D700A9" w:rsidRPr="005A1FE1" w:rsidRDefault="00D700A9" w:rsidP="00D700A9">
            <w:pPr>
              <w:ind w:left="-107" w:right="-108"/>
              <w:contextualSpacing/>
              <w:rPr>
                <w:bCs/>
                <w:szCs w:val="28"/>
              </w:rPr>
            </w:pPr>
            <w:proofErr w:type="spellStart"/>
            <w:r w:rsidRPr="005A1FE1">
              <w:rPr>
                <w:bCs/>
                <w:sz w:val="28"/>
                <w:szCs w:val="28"/>
              </w:rPr>
              <w:t>Апарат</w:t>
            </w:r>
            <w:proofErr w:type="spellEnd"/>
            <w:r w:rsidRPr="005A1FE1">
              <w:rPr>
                <w:bCs/>
                <w:sz w:val="28"/>
                <w:szCs w:val="28"/>
              </w:rPr>
              <w:t xml:space="preserve"> ШВЛ</w:t>
            </w:r>
          </w:p>
        </w:tc>
        <w:tc>
          <w:tcPr>
            <w:tcW w:w="1843" w:type="dxa"/>
            <w:tcBorders>
              <w:top w:val="single" w:sz="4" w:space="0" w:color="auto"/>
              <w:left w:val="single" w:sz="4" w:space="0" w:color="000000"/>
              <w:bottom w:val="single" w:sz="4" w:space="0" w:color="000000"/>
              <w:right w:val="single" w:sz="4" w:space="0" w:color="000000"/>
            </w:tcBorders>
          </w:tcPr>
          <w:p w14:paraId="0785723A" w14:textId="77777777" w:rsidR="00D700A9" w:rsidRPr="005A1FE1" w:rsidRDefault="00D700A9" w:rsidP="00D700A9">
            <w:pPr>
              <w:ind w:left="-107" w:right="-108"/>
              <w:contextualSpacing/>
              <w:jc w:val="center"/>
              <w:rPr>
                <w:szCs w:val="28"/>
              </w:rPr>
            </w:pPr>
            <w:r w:rsidRPr="005A1FE1">
              <w:rPr>
                <w:sz w:val="28"/>
                <w:szCs w:val="28"/>
              </w:rPr>
              <w:t>700 000,00</w:t>
            </w:r>
          </w:p>
        </w:tc>
      </w:tr>
      <w:tr w:rsidR="00D700A9" w:rsidRPr="005A1FE1" w14:paraId="0F7C577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A08BE86" w14:textId="77777777" w:rsidR="00D700A9" w:rsidRPr="005A1FE1" w:rsidRDefault="00D700A9" w:rsidP="00D700A9">
            <w:pPr>
              <w:contextualSpacing/>
              <w:rPr>
                <w:szCs w:val="28"/>
              </w:rPr>
            </w:pPr>
            <w:r w:rsidRPr="005A1FE1">
              <w:rPr>
                <w:sz w:val="28"/>
                <w:szCs w:val="28"/>
              </w:rPr>
              <w:t>6</w:t>
            </w:r>
          </w:p>
        </w:tc>
        <w:tc>
          <w:tcPr>
            <w:tcW w:w="7373" w:type="dxa"/>
            <w:gridSpan w:val="2"/>
            <w:tcBorders>
              <w:top w:val="single" w:sz="4" w:space="0" w:color="auto"/>
              <w:left w:val="single" w:sz="4" w:space="0" w:color="000000"/>
              <w:bottom w:val="single" w:sz="4" w:space="0" w:color="000000"/>
            </w:tcBorders>
            <w:vAlign w:val="bottom"/>
          </w:tcPr>
          <w:p w14:paraId="5C81E768" w14:textId="77777777" w:rsidR="00D700A9" w:rsidRPr="005A1FE1" w:rsidRDefault="00D700A9" w:rsidP="00D700A9">
            <w:pPr>
              <w:ind w:left="-107" w:right="-108"/>
              <w:contextualSpacing/>
              <w:rPr>
                <w:bCs/>
                <w:szCs w:val="28"/>
              </w:rPr>
            </w:pPr>
            <w:proofErr w:type="spellStart"/>
            <w:r w:rsidRPr="005A1FE1">
              <w:rPr>
                <w:bCs/>
                <w:sz w:val="28"/>
                <w:szCs w:val="28"/>
              </w:rPr>
              <w:t>Портативний</w:t>
            </w:r>
            <w:proofErr w:type="spellEnd"/>
            <w:r w:rsidRPr="005A1FE1">
              <w:rPr>
                <w:bCs/>
                <w:sz w:val="28"/>
                <w:szCs w:val="28"/>
              </w:rPr>
              <w:t xml:space="preserve"> </w:t>
            </w:r>
            <w:proofErr w:type="gramStart"/>
            <w:r w:rsidRPr="005A1FE1">
              <w:rPr>
                <w:bCs/>
                <w:sz w:val="28"/>
                <w:szCs w:val="28"/>
              </w:rPr>
              <w:t>капнограф</w:t>
            </w:r>
            <w:r w:rsidRPr="005A1FE1">
              <w:rPr>
                <w:bCs/>
                <w:szCs w:val="28"/>
              </w:rPr>
              <w:t>(</w:t>
            </w:r>
            <w:proofErr w:type="gramEnd"/>
            <w:r w:rsidRPr="005A1FE1">
              <w:rPr>
                <w:bCs/>
                <w:szCs w:val="28"/>
              </w:rPr>
              <w:t xml:space="preserve">по типу </w:t>
            </w:r>
            <w:proofErr w:type="spellStart"/>
            <w:r w:rsidRPr="005A1FE1">
              <w:rPr>
                <w:bCs/>
                <w:szCs w:val="28"/>
              </w:rPr>
              <w:t>Capno</w:t>
            </w:r>
            <w:proofErr w:type="spellEnd"/>
            <w:r w:rsidRPr="005A1FE1">
              <w:rPr>
                <w:bCs/>
                <w:szCs w:val="28"/>
              </w:rPr>
              <w:t xml:space="preserve"> </w:t>
            </w:r>
            <w:proofErr w:type="spellStart"/>
            <w:r w:rsidRPr="005A1FE1">
              <w:rPr>
                <w:bCs/>
                <w:szCs w:val="28"/>
              </w:rPr>
              <w:t>Cube</w:t>
            </w:r>
            <w:proofErr w:type="spellEnd"/>
            <w:r w:rsidRPr="005A1FE1">
              <w:rPr>
                <w:bCs/>
                <w:szCs w:val="28"/>
              </w:rPr>
              <w:t xml:space="preserve"> Creative Medical) </w:t>
            </w:r>
            <w:r w:rsidRPr="005A1FE1">
              <w:rPr>
                <w:bCs/>
                <w:sz w:val="28"/>
                <w:szCs w:val="28"/>
              </w:rPr>
              <w:t>- 6 шт.</w:t>
            </w:r>
          </w:p>
        </w:tc>
        <w:tc>
          <w:tcPr>
            <w:tcW w:w="1843" w:type="dxa"/>
            <w:tcBorders>
              <w:top w:val="single" w:sz="4" w:space="0" w:color="auto"/>
              <w:left w:val="single" w:sz="4" w:space="0" w:color="000000"/>
              <w:bottom w:val="single" w:sz="4" w:space="0" w:color="000000"/>
              <w:right w:val="single" w:sz="4" w:space="0" w:color="000000"/>
            </w:tcBorders>
          </w:tcPr>
          <w:p w14:paraId="7E975A9E" w14:textId="77777777" w:rsidR="00D700A9" w:rsidRPr="005A1FE1" w:rsidRDefault="00D700A9" w:rsidP="00D700A9">
            <w:pPr>
              <w:ind w:left="-107" w:right="-108"/>
              <w:contextualSpacing/>
              <w:jc w:val="center"/>
              <w:rPr>
                <w:szCs w:val="28"/>
              </w:rPr>
            </w:pPr>
            <w:r w:rsidRPr="005A1FE1">
              <w:rPr>
                <w:sz w:val="28"/>
                <w:szCs w:val="28"/>
              </w:rPr>
              <w:t>330 000,00</w:t>
            </w:r>
          </w:p>
        </w:tc>
      </w:tr>
      <w:tr w:rsidR="00D700A9" w:rsidRPr="005A1FE1" w14:paraId="3300F873"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03316DD" w14:textId="77777777" w:rsidR="00D700A9" w:rsidRPr="005A1FE1" w:rsidRDefault="00D700A9" w:rsidP="00D700A9">
            <w:pPr>
              <w:ind w:left="-107" w:right="-108"/>
              <w:contextualSpacing/>
              <w:jc w:val="center"/>
              <w:rPr>
                <w:b/>
                <w:szCs w:val="28"/>
              </w:rPr>
            </w:pPr>
            <w:proofErr w:type="spellStart"/>
            <w:r w:rsidRPr="005A1FE1">
              <w:rPr>
                <w:b/>
                <w:bCs/>
                <w:sz w:val="28"/>
                <w:szCs w:val="28"/>
              </w:rPr>
              <w:t>Хірургічне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2F0BBE" w14:paraId="489E334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748174A" w14:textId="77777777" w:rsidR="00D700A9" w:rsidRPr="002F0BBE" w:rsidRDefault="00D700A9" w:rsidP="00D700A9">
            <w:pPr>
              <w:pStyle w:val="a7"/>
              <w:rPr>
                <w:rStyle w:val="a8"/>
                <w:i w:val="0"/>
                <w:sz w:val="28"/>
                <w:szCs w:val="28"/>
              </w:rPr>
            </w:pPr>
            <w:r w:rsidRPr="002F0BBE">
              <w:rPr>
                <w:rStyle w:val="a8"/>
                <w:i w:val="0"/>
                <w:sz w:val="28"/>
                <w:szCs w:val="28"/>
              </w:rPr>
              <w:t>7</w:t>
            </w:r>
          </w:p>
        </w:tc>
        <w:tc>
          <w:tcPr>
            <w:tcW w:w="7373" w:type="dxa"/>
            <w:gridSpan w:val="2"/>
            <w:tcBorders>
              <w:top w:val="single" w:sz="4" w:space="0" w:color="auto"/>
              <w:left w:val="single" w:sz="4" w:space="0" w:color="000000"/>
              <w:bottom w:val="single" w:sz="4" w:space="0" w:color="000000"/>
            </w:tcBorders>
          </w:tcPr>
          <w:p w14:paraId="33B23E9C" w14:textId="77777777" w:rsidR="00D700A9" w:rsidRPr="002F0BBE" w:rsidRDefault="00D700A9" w:rsidP="00D700A9">
            <w:pPr>
              <w:pStyle w:val="a7"/>
              <w:ind w:left="-107" w:right="-108"/>
              <w:rPr>
                <w:rStyle w:val="a8"/>
                <w:i w:val="0"/>
                <w:sz w:val="28"/>
                <w:szCs w:val="28"/>
                <w:lang w:val="uk-UA"/>
              </w:rPr>
            </w:pPr>
            <w:r w:rsidRPr="002F0BBE">
              <w:rPr>
                <w:rStyle w:val="a8"/>
                <w:i w:val="0"/>
                <w:sz w:val="28"/>
                <w:szCs w:val="28"/>
                <w:lang w:val="uk-UA"/>
              </w:rPr>
              <w:t xml:space="preserve">Ендоскопічна стійка у складі відео гастроскопу та </w:t>
            </w:r>
            <w:proofErr w:type="spellStart"/>
            <w:r w:rsidRPr="002F0BBE">
              <w:rPr>
                <w:rStyle w:val="a8"/>
                <w:i w:val="0"/>
                <w:sz w:val="28"/>
                <w:szCs w:val="28"/>
                <w:lang w:val="uk-UA"/>
              </w:rPr>
              <w:t>відеоколоноскопу</w:t>
            </w:r>
            <w:proofErr w:type="spellEnd"/>
            <w:r w:rsidRPr="002F0BBE">
              <w:rPr>
                <w:rStyle w:val="a8"/>
                <w:i w:val="0"/>
                <w:sz w:val="28"/>
                <w:szCs w:val="28"/>
                <w:lang w:val="uk-UA"/>
              </w:rPr>
              <w:t xml:space="preserve"> (</w:t>
            </w:r>
            <w:r w:rsidRPr="002F0BBE">
              <w:rPr>
                <w:rStyle w:val="a8"/>
                <w:i w:val="0"/>
                <w:sz w:val="28"/>
                <w:szCs w:val="28"/>
              </w:rPr>
              <w:t>Olympus</w:t>
            </w:r>
            <w:r w:rsidRPr="002F0BBE">
              <w:rPr>
                <w:rStyle w:val="a8"/>
                <w:i w:val="0"/>
                <w:sz w:val="28"/>
                <w:szCs w:val="28"/>
                <w:lang w:val="uk-UA"/>
              </w:rPr>
              <w:t>/</w:t>
            </w:r>
            <w:r w:rsidRPr="002F0BBE">
              <w:rPr>
                <w:rStyle w:val="a8"/>
                <w:i w:val="0"/>
                <w:sz w:val="28"/>
                <w:szCs w:val="28"/>
              </w:rPr>
              <w:t>Pentax</w:t>
            </w:r>
            <w:r w:rsidRPr="002F0BBE">
              <w:rPr>
                <w:rStyle w:val="a8"/>
                <w:i w:val="0"/>
                <w:sz w:val="28"/>
                <w:szCs w:val="28"/>
                <w:lang w:val="uk-UA"/>
              </w:rPr>
              <w:t>/</w:t>
            </w:r>
            <w:proofErr w:type="spellStart"/>
            <w:r w:rsidRPr="002F0BBE">
              <w:rPr>
                <w:rStyle w:val="a8"/>
                <w:i w:val="0"/>
                <w:sz w:val="28"/>
                <w:szCs w:val="28"/>
              </w:rPr>
              <w:t>Fujinon</w:t>
            </w:r>
            <w:proofErr w:type="spellEnd"/>
            <w:r w:rsidRPr="002F0BBE">
              <w:rPr>
                <w:rStyle w:val="a8"/>
                <w:i w:val="0"/>
                <w:sz w:val="28"/>
                <w:szCs w:val="28"/>
                <w:lang w:val="uk-UA"/>
              </w:rPr>
              <w:t>)</w:t>
            </w:r>
          </w:p>
        </w:tc>
        <w:tc>
          <w:tcPr>
            <w:tcW w:w="1843" w:type="dxa"/>
            <w:tcBorders>
              <w:top w:val="single" w:sz="4" w:space="0" w:color="auto"/>
              <w:left w:val="single" w:sz="4" w:space="0" w:color="000000"/>
              <w:bottom w:val="single" w:sz="4" w:space="0" w:color="000000"/>
              <w:right w:val="single" w:sz="4" w:space="0" w:color="000000"/>
            </w:tcBorders>
          </w:tcPr>
          <w:p w14:paraId="5818C082" w14:textId="77777777" w:rsidR="00D700A9" w:rsidRPr="002F0BBE" w:rsidRDefault="00D700A9" w:rsidP="00D700A9">
            <w:pPr>
              <w:pStyle w:val="a7"/>
              <w:ind w:left="-107" w:right="-108"/>
              <w:jc w:val="center"/>
              <w:rPr>
                <w:rStyle w:val="a8"/>
                <w:i w:val="0"/>
                <w:sz w:val="28"/>
                <w:szCs w:val="28"/>
              </w:rPr>
            </w:pPr>
            <w:r w:rsidRPr="002F0BBE">
              <w:rPr>
                <w:rStyle w:val="a8"/>
                <w:i w:val="0"/>
                <w:sz w:val="28"/>
                <w:szCs w:val="28"/>
              </w:rPr>
              <w:t>9 000 000,00</w:t>
            </w:r>
          </w:p>
        </w:tc>
      </w:tr>
      <w:tr w:rsidR="00D700A9" w:rsidRPr="002F0BBE" w14:paraId="35B0624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8216ABA" w14:textId="77777777" w:rsidR="00D700A9" w:rsidRPr="002F0BBE" w:rsidRDefault="00D700A9" w:rsidP="00D700A9">
            <w:pPr>
              <w:pStyle w:val="a7"/>
              <w:rPr>
                <w:rStyle w:val="a8"/>
                <w:i w:val="0"/>
                <w:sz w:val="28"/>
                <w:szCs w:val="28"/>
              </w:rPr>
            </w:pPr>
            <w:r w:rsidRPr="002F0BBE">
              <w:rPr>
                <w:rStyle w:val="a8"/>
                <w:i w:val="0"/>
                <w:sz w:val="28"/>
                <w:szCs w:val="28"/>
              </w:rPr>
              <w:t>8</w:t>
            </w:r>
          </w:p>
        </w:tc>
        <w:tc>
          <w:tcPr>
            <w:tcW w:w="7373" w:type="dxa"/>
            <w:gridSpan w:val="2"/>
            <w:tcBorders>
              <w:top w:val="single" w:sz="4" w:space="0" w:color="auto"/>
              <w:left w:val="single" w:sz="4" w:space="0" w:color="000000"/>
              <w:bottom w:val="single" w:sz="4" w:space="0" w:color="000000"/>
            </w:tcBorders>
          </w:tcPr>
          <w:p w14:paraId="35085629" w14:textId="77777777" w:rsidR="00D700A9" w:rsidRPr="002F0BBE" w:rsidRDefault="00D700A9" w:rsidP="00D700A9">
            <w:pPr>
              <w:pStyle w:val="a7"/>
              <w:ind w:left="-107" w:right="-108"/>
              <w:rPr>
                <w:rStyle w:val="a8"/>
                <w:i w:val="0"/>
                <w:sz w:val="28"/>
                <w:szCs w:val="28"/>
              </w:rPr>
            </w:pPr>
            <w:proofErr w:type="spellStart"/>
            <w:r w:rsidRPr="002F0BBE">
              <w:rPr>
                <w:rStyle w:val="a8"/>
                <w:i w:val="0"/>
                <w:sz w:val="28"/>
                <w:szCs w:val="28"/>
              </w:rPr>
              <w:t>Електрохірургічний</w:t>
            </w:r>
            <w:proofErr w:type="spellEnd"/>
            <w:r w:rsidRPr="002F0BBE">
              <w:rPr>
                <w:rStyle w:val="a8"/>
                <w:i w:val="0"/>
                <w:sz w:val="28"/>
                <w:szCs w:val="28"/>
              </w:rPr>
              <w:t xml:space="preserve"> блок (</w:t>
            </w:r>
            <w:proofErr w:type="spellStart"/>
            <w:r w:rsidRPr="002F0BBE">
              <w:rPr>
                <w:rStyle w:val="a8"/>
                <w:i w:val="0"/>
                <w:sz w:val="28"/>
                <w:szCs w:val="28"/>
              </w:rPr>
              <w:t>Bova</w:t>
            </w:r>
            <w:proofErr w:type="spellEnd"/>
            <w:r w:rsidRPr="002F0BBE">
              <w:rPr>
                <w:rStyle w:val="a8"/>
                <w:i w:val="0"/>
                <w:sz w:val="28"/>
                <w:szCs w:val="28"/>
              </w:rPr>
              <w:t xml:space="preserve">/ERBE) з </w:t>
            </w:r>
            <w:proofErr w:type="spellStart"/>
            <w:r w:rsidRPr="002F0BBE">
              <w:rPr>
                <w:rStyle w:val="a8"/>
                <w:i w:val="0"/>
                <w:sz w:val="28"/>
                <w:szCs w:val="28"/>
              </w:rPr>
              <w:t>можливістю</w:t>
            </w:r>
            <w:proofErr w:type="spellEnd"/>
            <w:r w:rsidRPr="002F0BBE">
              <w:rPr>
                <w:rStyle w:val="a8"/>
                <w:i w:val="0"/>
                <w:sz w:val="28"/>
                <w:szCs w:val="28"/>
              </w:rPr>
              <w:t xml:space="preserve"> </w:t>
            </w:r>
            <w:proofErr w:type="spellStart"/>
            <w:r w:rsidRPr="002F0BBE">
              <w:rPr>
                <w:rStyle w:val="a8"/>
                <w:i w:val="0"/>
                <w:sz w:val="28"/>
                <w:szCs w:val="28"/>
              </w:rPr>
              <w:t>аргоноплазмової</w:t>
            </w:r>
            <w:proofErr w:type="spellEnd"/>
            <w:r w:rsidRPr="002F0BBE">
              <w:rPr>
                <w:rStyle w:val="a8"/>
                <w:i w:val="0"/>
                <w:sz w:val="28"/>
                <w:szCs w:val="28"/>
              </w:rPr>
              <w:t xml:space="preserve"> </w:t>
            </w:r>
            <w:proofErr w:type="spellStart"/>
            <w:r w:rsidRPr="002F0BBE">
              <w:rPr>
                <w:rStyle w:val="a8"/>
                <w:i w:val="0"/>
                <w:sz w:val="28"/>
                <w:szCs w:val="28"/>
              </w:rPr>
              <w:t>коагуляції</w:t>
            </w:r>
            <w:proofErr w:type="spellEnd"/>
            <w:r w:rsidRPr="002F0BBE">
              <w:rPr>
                <w:rStyle w:val="a8"/>
                <w:i w:val="0"/>
                <w:sz w:val="28"/>
                <w:szCs w:val="28"/>
              </w:rPr>
              <w:t xml:space="preserve"> для </w:t>
            </w:r>
            <w:proofErr w:type="spellStart"/>
            <w:r w:rsidRPr="002F0BBE">
              <w:rPr>
                <w:rStyle w:val="a8"/>
                <w:i w:val="0"/>
                <w:sz w:val="28"/>
                <w:szCs w:val="28"/>
              </w:rPr>
              <w:t>виконання</w:t>
            </w:r>
            <w:proofErr w:type="spellEnd"/>
            <w:r w:rsidRPr="002F0BBE">
              <w:rPr>
                <w:rStyle w:val="a8"/>
                <w:i w:val="0"/>
                <w:sz w:val="28"/>
                <w:szCs w:val="28"/>
              </w:rPr>
              <w:t xml:space="preserve"> </w:t>
            </w:r>
            <w:proofErr w:type="spellStart"/>
            <w:r w:rsidRPr="002F0BBE">
              <w:rPr>
                <w:rStyle w:val="a8"/>
                <w:i w:val="0"/>
                <w:sz w:val="28"/>
                <w:szCs w:val="28"/>
              </w:rPr>
              <w:t>ендоскопічних</w:t>
            </w:r>
            <w:proofErr w:type="spellEnd"/>
            <w:r w:rsidRPr="002F0BBE">
              <w:rPr>
                <w:rStyle w:val="a8"/>
                <w:i w:val="0"/>
                <w:sz w:val="28"/>
                <w:szCs w:val="28"/>
              </w:rPr>
              <w:t xml:space="preserve"> </w:t>
            </w:r>
            <w:proofErr w:type="spellStart"/>
            <w:r w:rsidRPr="002F0BBE">
              <w:rPr>
                <w:rStyle w:val="a8"/>
                <w:i w:val="0"/>
                <w:sz w:val="28"/>
                <w:szCs w:val="28"/>
              </w:rPr>
              <w:t>операцій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BDE2EA6" w14:textId="77777777" w:rsidR="00D700A9" w:rsidRPr="002F0BBE" w:rsidRDefault="00D700A9" w:rsidP="00D700A9">
            <w:pPr>
              <w:pStyle w:val="a7"/>
              <w:ind w:left="-107" w:right="-108"/>
              <w:jc w:val="center"/>
              <w:rPr>
                <w:rStyle w:val="a8"/>
                <w:i w:val="0"/>
                <w:sz w:val="28"/>
                <w:szCs w:val="28"/>
              </w:rPr>
            </w:pPr>
            <w:r w:rsidRPr="002F0BBE">
              <w:rPr>
                <w:rStyle w:val="a8"/>
                <w:i w:val="0"/>
                <w:sz w:val="28"/>
                <w:szCs w:val="28"/>
              </w:rPr>
              <w:t>500 000,00</w:t>
            </w:r>
          </w:p>
        </w:tc>
      </w:tr>
      <w:tr w:rsidR="00D700A9" w:rsidRPr="002F0BBE" w14:paraId="37631CB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AB7450A" w14:textId="77777777" w:rsidR="00D700A9" w:rsidRPr="002F0BBE" w:rsidRDefault="00D700A9" w:rsidP="00D700A9">
            <w:pPr>
              <w:pStyle w:val="a7"/>
              <w:rPr>
                <w:rStyle w:val="a8"/>
                <w:i w:val="0"/>
                <w:sz w:val="28"/>
                <w:szCs w:val="28"/>
              </w:rPr>
            </w:pPr>
            <w:r w:rsidRPr="002F0BBE">
              <w:rPr>
                <w:rStyle w:val="a8"/>
                <w:i w:val="0"/>
                <w:sz w:val="28"/>
                <w:szCs w:val="28"/>
              </w:rPr>
              <w:t>9</w:t>
            </w:r>
          </w:p>
        </w:tc>
        <w:tc>
          <w:tcPr>
            <w:tcW w:w="7373" w:type="dxa"/>
            <w:gridSpan w:val="2"/>
            <w:tcBorders>
              <w:top w:val="single" w:sz="4" w:space="0" w:color="auto"/>
              <w:left w:val="single" w:sz="4" w:space="0" w:color="000000"/>
              <w:bottom w:val="single" w:sz="4" w:space="0" w:color="000000"/>
            </w:tcBorders>
          </w:tcPr>
          <w:p w14:paraId="73E06526" w14:textId="77777777" w:rsidR="00D700A9" w:rsidRPr="002F0BBE" w:rsidRDefault="00D700A9" w:rsidP="00D700A9">
            <w:pPr>
              <w:pStyle w:val="a7"/>
              <w:ind w:left="-107" w:right="-108"/>
              <w:rPr>
                <w:rStyle w:val="a8"/>
                <w:i w:val="0"/>
                <w:sz w:val="28"/>
                <w:szCs w:val="28"/>
              </w:rPr>
            </w:pPr>
            <w:proofErr w:type="spellStart"/>
            <w:r w:rsidRPr="002F0BBE">
              <w:rPr>
                <w:rStyle w:val="a8"/>
                <w:i w:val="0"/>
                <w:sz w:val="28"/>
                <w:szCs w:val="28"/>
              </w:rPr>
              <w:t>Автоматизована</w:t>
            </w:r>
            <w:proofErr w:type="spellEnd"/>
            <w:r w:rsidRPr="002F0BBE">
              <w:rPr>
                <w:rStyle w:val="a8"/>
                <w:i w:val="0"/>
                <w:sz w:val="28"/>
                <w:szCs w:val="28"/>
              </w:rPr>
              <w:t xml:space="preserve"> </w:t>
            </w:r>
            <w:proofErr w:type="spellStart"/>
            <w:r w:rsidRPr="002F0BBE">
              <w:rPr>
                <w:rStyle w:val="a8"/>
                <w:i w:val="0"/>
                <w:sz w:val="28"/>
                <w:szCs w:val="28"/>
              </w:rPr>
              <w:t>миюча</w:t>
            </w:r>
            <w:proofErr w:type="spellEnd"/>
            <w:r w:rsidRPr="002F0BBE">
              <w:rPr>
                <w:rStyle w:val="a8"/>
                <w:i w:val="0"/>
                <w:sz w:val="28"/>
                <w:szCs w:val="28"/>
              </w:rPr>
              <w:t xml:space="preserve"> машина для </w:t>
            </w:r>
            <w:proofErr w:type="spellStart"/>
            <w:r w:rsidRPr="002F0BBE">
              <w:rPr>
                <w:rStyle w:val="a8"/>
                <w:i w:val="0"/>
                <w:sz w:val="28"/>
                <w:szCs w:val="28"/>
              </w:rPr>
              <w:t>ендоскопів</w:t>
            </w:r>
            <w:proofErr w:type="spellEnd"/>
            <w:r w:rsidRPr="002F0BBE">
              <w:rPr>
                <w:rStyle w:val="a8"/>
                <w:i w:val="0"/>
                <w:sz w:val="28"/>
                <w:szCs w:val="28"/>
              </w:rPr>
              <w:t xml:space="preserve"> з </w:t>
            </w:r>
            <w:proofErr w:type="spellStart"/>
            <w:r w:rsidRPr="002F0BBE">
              <w:rPr>
                <w:rStyle w:val="a8"/>
                <w:i w:val="0"/>
                <w:sz w:val="28"/>
                <w:szCs w:val="28"/>
              </w:rPr>
              <w:t>функцією</w:t>
            </w:r>
            <w:proofErr w:type="spellEnd"/>
            <w:r w:rsidRPr="002F0BBE">
              <w:rPr>
                <w:rStyle w:val="a8"/>
                <w:i w:val="0"/>
                <w:sz w:val="28"/>
                <w:szCs w:val="28"/>
              </w:rPr>
              <w:t xml:space="preserve"> </w:t>
            </w:r>
            <w:proofErr w:type="spellStart"/>
            <w:r w:rsidRPr="002F0BBE">
              <w:rPr>
                <w:rStyle w:val="a8"/>
                <w:i w:val="0"/>
                <w:sz w:val="28"/>
                <w:szCs w:val="28"/>
              </w:rPr>
              <w:t>дезінфекції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2955ED1" w14:textId="77777777" w:rsidR="00D700A9" w:rsidRPr="002F0BBE" w:rsidRDefault="00D700A9" w:rsidP="00D700A9">
            <w:pPr>
              <w:pStyle w:val="a7"/>
              <w:ind w:left="-107" w:right="-108"/>
              <w:jc w:val="center"/>
              <w:rPr>
                <w:rStyle w:val="a8"/>
                <w:i w:val="0"/>
                <w:sz w:val="28"/>
                <w:szCs w:val="28"/>
              </w:rPr>
            </w:pPr>
            <w:r w:rsidRPr="002F0BBE">
              <w:rPr>
                <w:rStyle w:val="a8"/>
                <w:i w:val="0"/>
                <w:sz w:val="28"/>
                <w:szCs w:val="28"/>
              </w:rPr>
              <w:t>500 000,00</w:t>
            </w:r>
          </w:p>
        </w:tc>
      </w:tr>
      <w:tr w:rsidR="00D700A9" w:rsidRPr="002F0BBE" w14:paraId="326D46E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0517970" w14:textId="77777777" w:rsidR="00D700A9" w:rsidRPr="002F0BBE" w:rsidRDefault="00D700A9" w:rsidP="00D700A9">
            <w:pPr>
              <w:pStyle w:val="a7"/>
              <w:rPr>
                <w:rStyle w:val="a8"/>
                <w:i w:val="0"/>
                <w:sz w:val="28"/>
                <w:szCs w:val="28"/>
              </w:rPr>
            </w:pPr>
            <w:r w:rsidRPr="002F0BBE">
              <w:rPr>
                <w:rStyle w:val="a8"/>
                <w:i w:val="0"/>
                <w:sz w:val="28"/>
                <w:szCs w:val="28"/>
              </w:rPr>
              <w:t>10</w:t>
            </w:r>
          </w:p>
        </w:tc>
        <w:tc>
          <w:tcPr>
            <w:tcW w:w="7373" w:type="dxa"/>
            <w:gridSpan w:val="2"/>
            <w:tcBorders>
              <w:top w:val="single" w:sz="4" w:space="0" w:color="auto"/>
              <w:left w:val="single" w:sz="4" w:space="0" w:color="000000"/>
              <w:bottom w:val="single" w:sz="4" w:space="0" w:color="000000"/>
            </w:tcBorders>
          </w:tcPr>
          <w:p w14:paraId="00ACB02F" w14:textId="77777777" w:rsidR="00D700A9" w:rsidRPr="002F0BBE" w:rsidRDefault="00D700A9" w:rsidP="00D700A9">
            <w:pPr>
              <w:pStyle w:val="a7"/>
              <w:ind w:left="-107" w:right="-108"/>
              <w:rPr>
                <w:rStyle w:val="a8"/>
                <w:i w:val="0"/>
                <w:sz w:val="28"/>
                <w:szCs w:val="28"/>
              </w:rPr>
            </w:pPr>
            <w:proofErr w:type="spellStart"/>
            <w:r w:rsidRPr="002F0BBE">
              <w:rPr>
                <w:rStyle w:val="a8"/>
                <w:i w:val="0"/>
                <w:sz w:val="28"/>
                <w:szCs w:val="28"/>
              </w:rPr>
              <w:t>Набір</w:t>
            </w:r>
            <w:proofErr w:type="spellEnd"/>
            <w:r w:rsidRPr="002F0BBE">
              <w:rPr>
                <w:rStyle w:val="a8"/>
                <w:i w:val="0"/>
                <w:sz w:val="28"/>
                <w:szCs w:val="28"/>
              </w:rPr>
              <w:t xml:space="preserve"> </w:t>
            </w:r>
            <w:proofErr w:type="spellStart"/>
            <w:r w:rsidRPr="002F0BBE">
              <w:rPr>
                <w:rStyle w:val="a8"/>
                <w:i w:val="0"/>
                <w:sz w:val="28"/>
                <w:szCs w:val="28"/>
              </w:rPr>
              <w:t>лапароскопічних</w:t>
            </w:r>
            <w:proofErr w:type="spellEnd"/>
            <w:r w:rsidRPr="002F0BBE">
              <w:rPr>
                <w:rStyle w:val="a8"/>
                <w:i w:val="0"/>
                <w:sz w:val="28"/>
                <w:szCs w:val="28"/>
              </w:rPr>
              <w:t xml:space="preserve"> </w:t>
            </w:r>
            <w:proofErr w:type="spellStart"/>
            <w:r w:rsidRPr="002F0BBE">
              <w:rPr>
                <w:rStyle w:val="a8"/>
                <w:i w:val="0"/>
                <w:sz w:val="28"/>
                <w:szCs w:val="28"/>
              </w:rPr>
              <w:t>інструментів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BEF9D2A" w14:textId="77777777" w:rsidR="00D700A9" w:rsidRPr="002F0BBE" w:rsidRDefault="00D700A9" w:rsidP="00D700A9">
            <w:pPr>
              <w:pStyle w:val="a7"/>
              <w:ind w:left="-107" w:right="-108"/>
              <w:jc w:val="center"/>
              <w:rPr>
                <w:rStyle w:val="a8"/>
                <w:i w:val="0"/>
                <w:sz w:val="28"/>
                <w:szCs w:val="28"/>
              </w:rPr>
            </w:pPr>
            <w:r w:rsidRPr="002F0BBE">
              <w:rPr>
                <w:rStyle w:val="a8"/>
                <w:i w:val="0"/>
                <w:sz w:val="28"/>
                <w:szCs w:val="28"/>
              </w:rPr>
              <w:t>50 000,00</w:t>
            </w:r>
          </w:p>
        </w:tc>
      </w:tr>
      <w:tr w:rsidR="00D700A9" w:rsidRPr="005A1FE1" w14:paraId="0102C96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545C77D" w14:textId="77777777" w:rsidR="00D700A9" w:rsidRPr="005A1FE1" w:rsidRDefault="00D700A9" w:rsidP="00D700A9">
            <w:pPr>
              <w:pStyle w:val="TableParagraph"/>
              <w:spacing w:line="296" w:lineRule="exact"/>
              <w:ind w:left="-107" w:right="-108"/>
              <w:jc w:val="center"/>
              <w:rPr>
                <w:w w:val="95"/>
                <w:sz w:val="28"/>
                <w:szCs w:val="28"/>
              </w:rPr>
            </w:pPr>
            <w:r w:rsidRPr="005A1FE1">
              <w:rPr>
                <w:b/>
                <w:bCs/>
                <w:sz w:val="28"/>
                <w:szCs w:val="28"/>
              </w:rPr>
              <w:t>Поліклініка</w:t>
            </w:r>
          </w:p>
        </w:tc>
      </w:tr>
      <w:tr w:rsidR="00D700A9" w:rsidRPr="005A1FE1" w14:paraId="5FFE579E"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62F5105D" w14:textId="77777777" w:rsidR="00D700A9" w:rsidRPr="005A1FE1" w:rsidRDefault="00D700A9" w:rsidP="00D700A9">
            <w:pPr>
              <w:ind w:left="-107" w:right="-108"/>
              <w:contextualSpacing/>
              <w:rPr>
                <w:szCs w:val="28"/>
              </w:rPr>
            </w:pPr>
            <w:r w:rsidRPr="005A1FE1">
              <w:rPr>
                <w:sz w:val="28"/>
                <w:szCs w:val="28"/>
              </w:rPr>
              <w:t>11</w:t>
            </w:r>
          </w:p>
        </w:tc>
        <w:tc>
          <w:tcPr>
            <w:tcW w:w="7352" w:type="dxa"/>
            <w:tcBorders>
              <w:top w:val="single" w:sz="4" w:space="0" w:color="auto"/>
              <w:left w:val="single" w:sz="4" w:space="0" w:color="000000"/>
              <w:bottom w:val="single" w:sz="4" w:space="0" w:color="000000"/>
            </w:tcBorders>
          </w:tcPr>
          <w:p w14:paraId="6E81B678" w14:textId="77777777" w:rsidR="00D700A9" w:rsidRPr="005A1FE1" w:rsidRDefault="00D700A9" w:rsidP="00D700A9">
            <w:pPr>
              <w:pStyle w:val="TableParagraph"/>
              <w:spacing w:before="14" w:line="290" w:lineRule="exact"/>
              <w:ind w:left="-107" w:right="-108"/>
              <w:rPr>
                <w:sz w:val="28"/>
                <w:szCs w:val="28"/>
              </w:rPr>
            </w:pPr>
            <w:r w:rsidRPr="005A1FE1">
              <w:rPr>
                <w:w w:val="105"/>
                <w:sz w:val="28"/>
                <w:szCs w:val="28"/>
              </w:rPr>
              <w:t>Стіл</w:t>
            </w:r>
            <w:r w:rsidRPr="005A1FE1">
              <w:rPr>
                <w:spacing w:val="-11"/>
                <w:w w:val="105"/>
                <w:sz w:val="28"/>
                <w:szCs w:val="28"/>
              </w:rPr>
              <w:t xml:space="preserve"> </w:t>
            </w:r>
            <w:r w:rsidRPr="005A1FE1">
              <w:rPr>
                <w:w w:val="105"/>
                <w:sz w:val="28"/>
                <w:szCs w:val="28"/>
              </w:rPr>
              <w:t>операційний</w:t>
            </w:r>
          </w:p>
        </w:tc>
        <w:tc>
          <w:tcPr>
            <w:tcW w:w="1843" w:type="dxa"/>
            <w:tcBorders>
              <w:top w:val="single" w:sz="4" w:space="0" w:color="auto"/>
              <w:left w:val="single" w:sz="4" w:space="0" w:color="000000"/>
              <w:bottom w:val="single" w:sz="4" w:space="0" w:color="000000"/>
              <w:right w:val="single" w:sz="4" w:space="0" w:color="000000"/>
            </w:tcBorders>
          </w:tcPr>
          <w:p w14:paraId="01421A79" w14:textId="77777777" w:rsidR="00D700A9" w:rsidRPr="005A1FE1" w:rsidRDefault="00D700A9" w:rsidP="00D700A9">
            <w:pPr>
              <w:pStyle w:val="TableParagraph"/>
              <w:spacing w:before="14" w:line="290" w:lineRule="exact"/>
              <w:ind w:left="-107" w:right="-108"/>
              <w:jc w:val="center"/>
              <w:rPr>
                <w:sz w:val="28"/>
                <w:szCs w:val="28"/>
              </w:rPr>
            </w:pPr>
            <w:r w:rsidRPr="005A1FE1">
              <w:rPr>
                <w:sz w:val="28"/>
                <w:szCs w:val="28"/>
              </w:rPr>
              <w:t>100</w:t>
            </w:r>
            <w:r w:rsidRPr="005A1FE1">
              <w:rPr>
                <w:spacing w:val="-16"/>
                <w:sz w:val="28"/>
                <w:szCs w:val="28"/>
              </w:rPr>
              <w:t xml:space="preserve"> </w:t>
            </w:r>
            <w:r w:rsidRPr="005A1FE1">
              <w:rPr>
                <w:sz w:val="28"/>
                <w:szCs w:val="28"/>
              </w:rPr>
              <w:t>000,00</w:t>
            </w:r>
          </w:p>
        </w:tc>
      </w:tr>
      <w:tr w:rsidR="00D700A9" w:rsidRPr="005A1FE1" w14:paraId="5AD54A5E"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3B742310" w14:textId="77777777" w:rsidR="00D700A9" w:rsidRPr="005A1FE1" w:rsidRDefault="00D700A9" w:rsidP="00D700A9">
            <w:pPr>
              <w:ind w:left="-107" w:right="-108"/>
              <w:contextualSpacing/>
              <w:rPr>
                <w:szCs w:val="28"/>
              </w:rPr>
            </w:pPr>
            <w:r w:rsidRPr="005A1FE1">
              <w:rPr>
                <w:sz w:val="28"/>
                <w:szCs w:val="28"/>
              </w:rPr>
              <w:lastRenderedPageBreak/>
              <w:t>12</w:t>
            </w:r>
          </w:p>
        </w:tc>
        <w:tc>
          <w:tcPr>
            <w:tcW w:w="7352" w:type="dxa"/>
            <w:tcBorders>
              <w:top w:val="single" w:sz="4" w:space="0" w:color="auto"/>
              <w:left w:val="single" w:sz="4" w:space="0" w:color="000000"/>
              <w:bottom w:val="single" w:sz="4" w:space="0" w:color="000000"/>
            </w:tcBorders>
          </w:tcPr>
          <w:p w14:paraId="7171F9DF" w14:textId="77777777" w:rsidR="00D700A9" w:rsidRPr="005A1FE1" w:rsidRDefault="00D700A9" w:rsidP="00D700A9">
            <w:pPr>
              <w:pStyle w:val="TableParagraph"/>
              <w:spacing w:line="297" w:lineRule="exact"/>
              <w:ind w:left="-107" w:right="-108"/>
              <w:rPr>
                <w:sz w:val="28"/>
                <w:szCs w:val="28"/>
              </w:rPr>
            </w:pPr>
            <w:r w:rsidRPr="005A1FE1">
              <w:rPr>
                <w:w w:val="95"/>
                <w:sz w:val="28"/>
                <w:szCs w:val="28"/>
              </w:rPr>
              <w:t>Електрокардіограф</w:t>
            </w:r>
            <w:r w:rsidRPr="005A1FE1">
              <w:rPr>
                <w:spacing w:val="24"/>
                <w:w w:val="95"/>
                <w:sz w:val="28"/>
                <w:szCs w:val="28"/>
              </w:rPr>
              <w:t xml:space="preserve"> </w:t>
            </w:r>
            <w:r w:rsidRPr="005A1FE1">
              <w:rPr>
                <w:w w:val="95"/>
                <w:sz w:val="28"/>
                <w:szCs w:val="28"/>
              </w:rPr>
              <w:t>6/12 канальний</w:t>
            </w:r>
            <w:r w:rsidRPr="005A1FE1">
              <w:rPr>
                <w:spacing w:val="23"/>
                <w:w w:val="95"/>
                <w:sz w:val="28"/>
                <w:szCs w:val="28"/>
              </w:rPr>
              <w:t xml:space="preserve"> </w:t>
            </w:r>
            <w:r w:rsidRPr="005A1FE1">
              <w:rPr>
                <w:w w:val="95"/>
                <w:sz w:val="28"/>
                <w:szCs w:val="28"/>
              </w:rPr>
              <w:t>(по</w:t>
            </w:r>
            <w:r w:rsidRPr="005A1FE1">
              <w:rPr>
                <w:spacing w:val="15"/>
                <w:w w:val="95"/>
                <w:sz w:val="28"/>
                <w:szCs w:val="28"/>
              </w:rPr>
              <w:t xml:space="preserve"> </w:t>
            </w:r>
            <w:r w:rsidRPr="005A1FE1">
              <w:rPr>
                <w:w w:val="95"/>
                <w:sz w:val="28"/>
                <w:szCs w:val="28"/>
              </w:rPr>
              <w:t xml:space="preserve">типу </w:t>
            </w:r>
            <w:r w:rsidRPr="005A1FE1">
              <w:rPr>
                <w:sz w:val="28"/>
                <w:szCs w:val="28"/>
              </w:rPr>
              <w:t>«Мідас»)</w:t>
            </w:r>
          </w:p>
        </w:tc>
        <w:tc>
          <w:tcPr>
            <w:tcW w:w="1843" w:type="dxa"/>
            <w:tcBorders>
              <w:top w:val="single" w:sz="4" w:space="0" w:color="auto"/>
              <w:left w:val="single" w:sz="4" w:space="0" w:color="000000"/>
              <w:bottom w:val="single" w:sz="4" w:space="0" w:color="000000"/>
              <w:right w:val="single" w:sz="4" w:space="0" w:color="000000"/>
            </w:tcBorders>
          </w:tcPr>
          <w:p w14:paraId="3C8BD0C8" w14:textId="77777777" w:rsidR="00D700A9" w:rsidRPr="005A1FE1" w:rsidRDefault="00D700A9" w:rsidP="00D700A9">
            <w:pPr>
              <w:pStyle w:val="TableParagraph"/>
              <w:spacing w:line="291" w:lineRule="exact"/>
              <w:ind w:left="-107" w:right="-108"/>
              <w:jc w:val="center"/>
              <w:rPr>
                <w:sz w:val="28"/>
                <w:szCs w:val="28"/>
              </w:rPr>
            </w:pPr>
            <w:r w:rsidRPr="005A1FE1">
              <w:rPr>
                <w:w w:val="95"/>
                <w:sz w:val="28"/>
                <w:szCs w:val="28"/>
              </w:rPr>
              <w:t>40</w:t>
            </w:r>
            <w:r w:rsidRPr="005A1FE1">
              <w:rPr>
                <w:spacing w:val="6"/>
                <w:w w:val="95"/>
                <w:sz w:val="28"/>
                <w:szCs w:val="28"/>
              </w:rPr>
              <w:t xml:space="preserve"> </w:t>
            </w:r>
            <w:r w:rsidRPr="005A1FE1">
              <w:rPr>
                <w:w w:val="95"/>
                <w:sz w:val="28"/>
                <w:szCs w:val="28"/>
              </w:rPr>
              <w:t>000,00</w:t>
            </w:r>
          </w:p>
        </w:tc>
      </w:tr>
      <w:tr w:rsidR="00D700A9" w:rsidRPr="005A1FE1" w14:paraId="443BECB7"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4392DD74" w14:textId="77777777" w:rsidR="00D700A9" w:rsidRPr="005A1FE1" w:rsidRDefault="00D700A9" w:rsidP="00D700A9">
            <w:pPr>
              <w:ind w:left="-107" w:right="-108"/>
              <w:contextualSpacing/>
              <w:rPr>
                <w:szCs w:val="28"/>
              </w:rPr>
            </w:pPr>
            <w:r w:rsidRPr="005A1FE1">
              <w:rPr>
                <w:sz w:val="28"/>
                <w:szCs w:val="28"/>
              </w:rPr>
              <w:t>13</w:t>
            </w:r>
          </w:p>
        </w:tc>
        <w:tc>
          <w:tcPr>
            <w:tcW w:w="7352" w:type="dxa"/>
            <w:tcBorders>
              <w:top w:val="single" w:sz="4" w:space="0" w:color="auto"/>
              <w:left w:val="single" w:sz="4" w:space="0" w:color="000000"/>
              <w:bottom w:val="single" w:sz="4" w:space="0" w:color="000000"/>
            </w:tcBorders>
          </w:tcPr>
          <w:p w14:paraId="744674CB" w14:textId="77777777" w:rsidR="00D700A9" w:rsidRPr="005A1FE1" w:rsidRDefault="00D700A9" w:rsidP="00D700A9">
            <w:pPr>
              <w:pStyle w:val="TableParagraph"/>
              <w:spacing w:before="6" w:line="295" w:lineRule="exact"/>
              <w:ind w:left="-107" w:right="-108"/>
              <w:rPr>
                <w:sz w:val="28"/>
                <w:szCs w:val="28"/>
              </w:rPr>
            </w:pPr>
            <w:r w:rsidRPr="005A1FE1">
              <w:rPr>
                <w:w w:val="105"/>
                <w:sz w:val="28"/>
                <w:szCs w:val="28"/>
              </w:rPr>
              <w:t>Апарат</w:t>
            </w:r>
            <w:r w:rsidRPr="005A1FE1">
              <w:rPr>
                <w:spacing w:val="-6"/>
                <w:w w:val="105"/>
                <w:sz w:val="28"/>
                <w:szCs w:val="28"/>
              </w:rPr>
              <w:t xml:space="preserve"> </w:t>
            </w:r>
            <w:r w:rsidRPr="005A1FE1">
              <w:rPr>
                <w:w w:val="105"/>
                <w:sz w:val="28"/>
                <w:szCs w:val="28"/>
              </w:rPr>
              <w:t>УЗД</w:t>
            </w:r>
            <w:r w:rsidRPr="005A1FE1">
              <w:rPr>
                <w:spacing w:val="-16"/>
                <w:w w:val="105"/>
                <w:sz w:val="28"/>
                <w:szCs w:val="28"/>
              </w:rPr>
              <w:t xml:space="preserve"> </w:t>
            </w:r>
            <w:r w:rsidRPr="005A1FE1">
              <w:rPr>
                <w:w w:val="105"/>
                <w:sz w:val="28"/>
                <w:szCs w:val="28"/>
              </w:rPr>
              <w:t>(сканер)</w:t>
            </w:r>
            <w:r w:rsidRPr="005A1FE1">
              <w:rPr>
                <w:sz w:val="28"/>
                <w:szCs w:val="28"/>
              </w:rPr>
              <w:t xml:space="preserve"> експертного</w:t>
            </w:r>
            <w:r w:rsidRPr="005A1FE1">
              <w:rPr>
                <w:spacing w:val="1"/>
                <w:sz w:val="28"/>
                <w:szCs w:val="28"/>
              </w:rPr>
              <w:t xml:space="preserve"> </w:t>
            </w:r>
            <w:r w:rsidRPr="005A1FE1">
              <w:rPr>
                <w:sz w:val="28"/>
                <w:szCs w:val="28"/>
              </w:rPr>
              <w:t>класу з</w:t>
            </w:r>
            <w:r w:rsidRPr="005A1FE1">
              <w:rPr>
                <w:spacing w:val="1"/>
                <w:sz w:val="28"/>
                <w:szCs w:val="28"/>
              </w:rPr>
              <w:t xml:space="preserve"> </w:t>
            </w:r>
            <w:r w:rsidRPr="005A1FE1">
              <w:rPr>
                <w:sz w:val="28"/>
                <w:szCs w:val="28"/>
              </w:rPr>
              <w:t>набором</w:t>
            </w:r>
            <w:r w:rsidRPr="005A1FE1">
              <w:rPr>
                <w:spacing w:val="22"/>
                <w:sz w:val="28"/>
                <w:szCs w:val="28"/>
              </w:rPr>
              <w:t xml:space="preserve"> </w:t>
            </w:r>
            <w:r w:rsidRPr="005A1FE1">
              <w:rPr>
                <w:sz w:val="28"/>
                <w:szCs w:val="28"/>
              </w:rPr>
              <w:t>датчиків</w:t>
            </w:r>
            <w:r w:rsidRPr="005A1FE1">
              <w:rPr>
                <w:spacing w:val="18"/>
                <w:sz w:val="28"/>
                <w:szCs w:val="28"/>
              </w:rPr>
              <w:t xml:space="preserve"> </w:t>
            </w:r>
            <w:r w:rsidRPr="005A1FE1">
              <w:rPr>
                <w:sz w:val="28"/>
                <w:szCs w:val="28"/>
              </w:rPr>
              <w:t>(3)</w:t>
            </w:r>
          </w:p>
        </w:tc>
        <w:tc>
          <w:tcPr>
            <w:tcW w:w="1843" w:type="dxa"/>
            <w:tcBorders>
              <w:top w:val="single" w:sz="4" w:space="0" w:color="auto"/>
              <w:left w:val="single" w:sz="4" w:space="0" w:color="000000"/>
              <w:bottom w:val="single" w:sz="4" w:space="0" w:color="000000"/>
              <w:right w:val="single" w:sz="4" w:space="0" w:color="000000"/>
            </w:tcBorders>
          </w:tcPr>
          <w:p w14:paraId="4DFB7ECA" w14:textId="77777777" w:rsidR="00D700A9" w:rsidRPr="005A1FE1" w:rsidRDefault="00D700A9" w:rsidP="00D700A9">
            <w:pPr>
              <w:pStyle w:val="TableParagraph"/>
              <w:spacing w:line="301" w:lineRule="exact"/>
              <w:ind w:left="-107" w:right="-108"/>
              <w:jc w:val="center"/>
              <w:rPr>
                <w:sz w:val="28"/>
                <w:szCs w:val="28"/>
              </w:rPr>
            </w:pPr>
            <w:r w:rsidRPr="005A1FE1">
              <w:rPr>
                <w:w w:val="95"/>
                <w:sz w:val="28"/>
                <w:szCs w:val="28"/>
              </w:rPr>
              <w:t>3 000</w:t>
            </w:r>
            <w:r w:rsidRPr="005A1FE1">
              <w:rPr>
                <w:spacing w:val="13"/>
                <w:w w:val="95"/>
                <w:sz w:val="28"/>
                <w:szCs w:val="28"/>
              </w:rPr>
              <w:t xml:space="preserve"> </w:t>
            </w:r>
            <w:r w:rsidRPr="005A1FE1">
              <w:rPr>
                <w:w w:val="95"/>
                <w:sz w:val="28"/>
                <w:szCs w:val="28"/>
              </w:rPr>
              <w:t>000,00</w:t>
            </w:r>
          </w:p>
        </w:tc>
      </w:tr>
      <w:tr w:rsidR="00D700A9" w:rsidRPr="005A1FE1" w14:paraId="20E88222"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49F50072" w14:textId="77777777" w:rsidR="00D700A9" w:rsidRPr="005A1FE1" w:rsidRDefault="00D700A9" w:rsidP="00D700A9">
            <w:pPr>
              <w:ind w:left="-107" w:right="-108"/>
              <w:contextualSpacing/>
              <w:rPr>
                <w:szCs w:val="28"/>
              </w:rPr>
            </w:pPr>
            <w:r w:rsidRPr="005A1FE1">
              <w:rPr>
                <w:sz w:val="28"/>
                <w:szCs w:val="28"/>
              </w:rPr>
              <w:t>14</w:t>
            </w:r>
          </w:p>
        </w:tc>
        <w:tc>
          <w:tcPr>
            <w:tcW w:w="7352" w:type="dxa"/>
            <w:tcBorders>
              <w:top w:val="single" w:sz="4" w:space="0" w:color="auto"/>
              <w:left w:val="single" w:sz="4" w:space="0" w:color="000000"/>
              <w:bottom w:val="single" w:sz="4" w:space="0" w:color="000000"/>
            </w:tcBorders>
          </w:tcPr>
          <w:p w14:paraId="571EF8B1" w14:textId="77777777" w:rsidR="00D700A9" w:rsidRPr="005A1FE1" w:rsidRDefault="00D700A9" w:rsidP="00D700A9">
            <w:pPr>
              <w:pStyle w:val="TableParagraph"/>
              <w:spacing w:line="303" w:lineRule="exact"/>
              <w:ind w:left="-107" w:right="-108"/>
              <w:rPr>
                <w:sz w:val="28"/>
                <w:szCs w:val="28"/>
              </w:rPr>
            </w:pPr>
            <w:proofErr w:type="spellStart"/>
            <w:r w:rsidRPr="005A1FE1">
              <w:rPr>
                <w:sz w:val="28"/>
                <w:szCs w:val="28"/>
              </w:rPr>
              <w:t>Діатермокоагулятор</w:t>
            </w:r>
            <w:proofErr w:type="spellEnd"/>
            <w:r w:rsidRPr="005A1FE1">
              <w:rPr>
                <w:sz w:val="28"/>
                <w:szCs w:val="28"/>
              </w:rPr>
              <w:t xml:space="preserve"> високочастотний</w:t>
            </w:r>
            <w:r w:rsidRPr="005A1FE1">
              <w:rPr>
                <w:spacing w:val="1"/>
                <w:sz w:val="28"/>
                <w:szCs w:val="28"/>
              </w:rPr>
              <w:t xml:space="preserve"> </w:t>
            </w:r>
            <w:r w:rsidRPr="005A1FE1">
              <w:rPr>
                <w:w w:val="90"/>
                <w:sz w:val="28"/>
                <w:szCs w:val="28"/>
              </w:rPr>
              <w:t>хірургічний</w:t>
            </w:r>
            <w:r w:rsidRPr="005A1FE1">
              <w:rPr>
                <w:spacing w:val="37"/>
                <w:w w:val="90"/>
                <w:sz w:val="28"/>
                <w:szCs w:val="28"/>
              </w:rPr>
              <w:t xml:space="preserve"> </w:t>
            </w:r>
            <w:r w:rsidRPr="005A1FE1">
              <w:rPr>
                <w:w w:val="90"/>
                <w:sz w:val="24"/>
                <w:szCs w:val="28"/>
              </w:rPr>
              <w:t>(по</w:t>
            </w:r>
            <w:r w:rsidRPr="005A1FE1">
              <w:rPr>
                <w:spacing w:val="30"/>
                <w:w w:val="90"/>
                <w:sz w:val="24"/>
                <w:szCs w:val="28"/>
              </w:rPr>
              <w:t xml:space="preserve"> </w:t>
            </w:r>
            <w:r w:rsidRPr="005A1FE1">
              <w:rPr>
                <w:w w:val="90"/>
                <w:sz w:val="24"/>
                <w:szCs w:val="28"/>
              </w:rPr>
              <w:t>типу</w:t>
            </w:r>
            <w:r w:rsidRPr="005A1FE1">
              <w:rPr>
                <w:sz w:val="24"/>
                <w:szCs w:val="28"/>
              </w:rPr>
              <w:t xml:space="preserve"> ДКВХ-300)</w:t>
            </w:r>
          </w:p>
        </w:tc>
        <w:tc>
          <w:tcPr>
            <w:tcW w:w="1843" w:type="dxa"/>
            <w:tcBorders>
              <w:top w:val="single" w:sz="4" w:space="0" w:color="auto"/>
              <w:left w:val="single" w:sz="4" w:space="0" w:color="000000"/>
              <w:bottom w:val="single" w:sz="4" w:space="0" w:color="000000"/>
              <w:right w:val="single" w:sz="4" w:space="0" w:color="000000"/>
            </w:tcBorders>
          </w:tcPr>
          <w:p w14:paraId="5A3791FD" w14:textId="77777777" w:rsidR="00D700A9" w:rsidRPr="005A1FE1" w:rsidRDefault="00D700A9" w:rsidP="00D700A9">
            <w:pPr>
              <w:pStyle w:val="TableParagraph"/>
              <w:spacing w:before="1"/>
              <w:ind w:left="-107" w:right="-108"/>
              <w:jc w:val="center"/>
              <w:rPr>
                <w:sz w:val="28"/>
                <w:szCs w:val="28"/>
              </w:rPr>
            </w:pPr>
            <w:r w:rsidRPr="005A1FE1">
              <w:rPr>
                <w:w w:val="95"/>
                <w:sz w:val="28"/>
                <w:szCs w:val="28"/>
              </w:rPr>
              <w:t>95</w:t>
            </w:r>
            <w:r w:rsidRPr="005A1FE1">
              <w:rPr>
                <w:spacing w:val="4"/>
                <w:w w:val="95"/>
                <w:sz w:val="28"/>
                <w:szCs w:val="28"/>
              </w:rPr>
              <w:t xml:space="preserve"> </w:t>
            </w:r>
            <w:r w:rsidRPr="005A1FE1">
              <w:rPr>
                <w:w w:val="95"/>
                <w:sz w:val="28"/>
                <w:szCs w:val="28"/>
              </w:rPr>
              <w:t>000,00</w:t>
            </w:r>
          </w:p>
        </w:tc>
      </w:tr>
      <w:tr w:rsidR="00D700A9" w:rsidRPr="005A1FE1" w14:paraId="7D38C90D"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12D5296C" w14:textId="77777777" w:rsidR="00D700A9" w:rsidRPr="005A1FE1" w:rsidRDefault="00D700A9" w:rsidP="00D700A9">
            <w:pPr>
              <w:ind w:left="-107" w:right="-108"/>
              <w:contextualSpacing/>
              <w:rPr>
                <w:szCs w:val="28"/>
              </w:rPr>
            </w:pPr>
            <w:r w:rsidRPr="005A1FE1">
              <w:rPr>
                <w:sz w:val="28"/>
                <w:szCs w:val="28"/>
              </w:rPr>
              <w:t>15</w:t>
            </w:r>
          </w:p>
        </w:tc>
        <w:tc>
          <w:tcPr>
            <w:tcW w:w="7352" w:type="dxa"/>
            <w:tcBorders>
              <w:top w:val="single" w:sz="4" w:space="0" w:color="auto"/>
              <w:left w:val="single" w:sz="4" w:space="0" w:color="000000"/>
              <w:bottom w:val="single" w:sz="4" w:space="0" w:color="000000"/>
            </w:tcBorders>
          </w:tcPr>
          <w:p w14:paraId="16A2CA43" w14:textId="77777777" w:rsidR="00D700A9" w:rsidRPr="005A1FE1" w:rsidRDefault="00D700A9" w:rsidP="002A6C91">
            <w:pPr>
              <w:pStyle w:val="TableParagraph"/>
              <w:spacing w:line="308" w:lineRule="exact"/>
              <w:ind w:left="-107" w:right="-108" w:firstLine="1"/>
              <w:rPr>
                <w:sz w:val="28"/>
                <w:szCs w:val="28"/>
              </w:rPr>
            </w:pPr>
            <w:r w:rsidRPr="005A1FE1">
              <w:rPr>
                <w:w w:val="90"/>
                <w:sz w:val="28"/>
                <w:szCs w:val="28"/>
              </w:rPr>
              <w:t>Гну</w:t>
            </w:r>
            <w:r w:rsidR="002A6C91">
              <w:rPr>
                <w:w w:val="90"/>
                <w:sz w:val="28"/>
                <w:szCs w:val="28"/>
              </w:rPr>
              <w:t>ч</w:t>
            </w:r>
            <w:r w:rsidRPr="005A1FE1">
              <w:rPr>
                <w:w w:val="90"/>
                <w:sz w:val="28"/>
                <w:szCs w:val="28"/>
              </w:rPr>
              <w:t>кий</w:t>
            </w:r>
            <w:r w:rsidRPr="005A1FE1">
              <w:rPr>
                <w:spacing w:val="3"/>
                <w:w w:val="90"/>
                <w:sz w:val="28"/>
                <w:szCs w:val="28"/>
              </w:rPr>
              <w:t xml:space="preserve"> </w:t>
            </w:r>
            <w:r w:rsidRPr="005A1FE1">
              <w:rPr>
                <w:w w:val="90"/>
                <w:sz w:val="28"/>
                <w:szCs w:val="28"/>
              </w:rPr>
              <w:t>ЛОР-ендоскоп</w:t>
            </w:r>
            <w:r w:rsidRPr="005A1FE1">
              <w:rPr>
                <w:spacing w:val="-58"/>
                <w:w w:val="90"/>
                <w:sz w:val="28"/>
                <w:szCs w:val="28"/>
              </w:rPr>
              <w:t xml:space="preserve">  </w:t>
            </w:r>
            <w:r w:rsidRPr="005A1FE1">
              <w:rPr>
                <w:sz w:val="28"/>
                <w:szCs w:val="28"/>
              </w:rPr>
              <w:t>(</w:t>
            </w:r>
            <w:proofErr w:type="spellStart"/>
            <w:r w:rsidRPr="005A1FE1">
              <w:rPr>
                <w:sz w:val="28"/>
                <w:szCs w:val="28"/>
              </w:rPr>
              <w:t>ринофарингоскоп</w:t>
            </w:r>
            <w:proofErr w:type="spellEnd"/>
            <w:r w:rsidRPr="005A1FE1">
              <w:rPr>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7E361E63" w14:textId="77777777" w:rsidR="00D700A9" w:rsidRPr="005A1FE1" w:rsidRDefault="00D700A9" w:rsidP="00D700A9">
            <w:pPr>
              <w:pStyle w:val="TableParagraph"/>
              <w:spacing w:before="6"/>
              <w:ind w:left="-107" w:right="-108"/>
              <w:jc w:val="center"/>
              <w:rPr>
                <w:sz w:val="28"/>
                <w:szCs w:val="28"/>
              </w:rPr>
            </w:pPr>
            <w:r w:rsidRPr="005A1FE1">
              <w:rPr>
                <w:w w:val="95"/>
                <w:sz w:val="28"/>
                <w:szCs w:val="28"/>
              </w:rPr>
              <w:t>200</w:t>
            </w:r>
            <w:r w:rsidRPr="005A1FE1">
              <w:rPr>
                <w:spacing w:val="12"/>
                <w:w w:val="95"/>
                <w:sz w:val="28"/>
                <w:szCs w:val="28"/>
              </w:rPr>
              <w:t xml:space="preserve"> </w:t>
            </w:r>
            <w:r w:rsidRPr="005A1FE1">
              <w:rPr>
                <w:w w:val="95"/>
                <w:sz w:val="28"/>
                <w:szCs w:val="28"/>
              </w:rPr>
              <w:t>000,00</w:t>
            </w:r>
          </w:p>
        </w:tc>
      </w:tr>
      <w:tr w:rsidR="00D700A9" w:rsidRPr="005A1FE1" w14:paraId="37DEA85D"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0685F921" w14:textId="77777777" w:rsidR="00D700A9" w:rsidRPr="005A1FE1" w:rsidRDefault="00D700A9" w:rsidP="00D700A9">
            <w:pPr>
              <w:ind w:left="-107" w:right="-108"/>
              <w:contextualSpacing/>
              <w:rPr>
                <w:szCs w:val="28"/>
              </w:rPr>
            </w:pPr>
            <w:r w:rsidRPr="005A1FE1">
              <w:rPr>
                <w:sz w:val="28"/>
                <w:szCs w:val="28"/>
              </w:rPr>
              <w:t>16</w:t>
            </w:r>
          </w:p>
        </w:tc>
        <w:tc>
          <w:tcPr>
            <w:tcW w:w="7352" w:type="dxa"/>
            <w:tcBorders>
              <w:top w:val="single" w:sz="4" w:space="0" w:color="auto"/>
              <w:left w:val="single" w:sz="4" w:space="0" w:color="000000"/>
              <w:bottom w:val="single" w:sz="4" w:space="0" w:color="000000"/>
            </w:tcBorders>
          </w:tcPr>
          <w:p w14:paraId="5CB30EC6" w14:textId="77777777" w:rsidR="00D700A9" w:rsidRPr="005A1FE1" w:rsidRDefault="00D700A9" w:rsidP="00D700A9">
            <w:pPr>
              <w:pStyle w:val="TableParagraph"/>
              <w:tabs>
                <w:tab w:val="left" w:pos="1568"/>
              </w:tabs>
              <w:spacing w:line="302" w:lineRule="exact"/>
              <w:ind w:left="-107" w:right="-108"/>
              <w:rPr>
                <w:sz w:val="28"/>
                <w:szCs w:val="28"/>
              </w:rPr>
            </w:pPr>
            <w:r w:rsidRPr="005A1FE1">
              <w:rPr>
                <w:w w:val="95"/>
                <w:sz w:val="28"/>
                <w:szCs w:val="28"/>
              </w:rPr>
              <w:t>Датчик ректальний</w:t>
            </w:r>
            <w:r w:rsidRPr="005A1FE1">
              <w:rPr>
                <w:spacing w:val="1"/>
                <w:w w:val="95"/>
                <w:sz w:val="28"/>
                <w:szCs w:val="28"/>
              </w:rPr>
              <w:t xml:space="preserve"> </w:t>
            </w:r>
            <w:r w:rsidRPr="005A1FE1">
              <w:rPr>
                <w:w w:val="95"/>
                <w:sz w:val="28"/>
                <w:szCs w:val="28"/>
              </w:rPr>
              <w:t>до</w:t>
            </w:r>
            <w:r w:rsidRPr="005A1FE1">
              <w:rPr>
                <w:spacing w:val="1"/>
                <w:w w:val="95"/>
                <w:sz w:val="28"/>
                <w:szCs w:val="28"/>
              </w:rPr>
              <w:t xml:space="preserve"> </w:t>
            </w:r>
            <w:r w:rsidRPr="005A1FE1">
              <w:rPr>
                <w:sz w:val="28"/>
                <w:szCs w:val="28"/>
              </w:rPr>
              <w:t xml:space="preserve">УЗД-апарату </w:t>
            </w:r>
            <w:r w:rsidRPr="005A1FE1">
              <w:rPr>
                <w:w w:val="95"/>
                <w:sz w:val="28"/>
                <w:szCs w:val="28"/>
              </w:rPr>
              <w:t>GE</w:t>
            </w:r>
            <w:r w:rsidRPr="005A1FE1">
              <w:rPr>
                <w:spacing w:val="8"/>
                <w:w w:val="95"/>
                <w:sz w:val="28"/>
                <w:szCs w:val="28"/>
              </w:rPr>
              <w:t xml:space="preserve"> </w:t>
            </w:r>
            <w:proofErr w:type="spellStart"/>
            <w:r w:rsidRPr="005A1FE1">
              <w:rPr>
                <w:w w:val="95"/>
                <w:sz w:val="28"/>
                <w:szCs w:val="28"/>
              </w:rPr>
              <w:t>Logik</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C4AAD13" w14:textId="77777777" w:rsidR="00D700A9" w:rsidRPr="005A1FE1" w:rsidRDefault="00D700A9" w:rsidP="00D700A9">
            <w:pPr>
              <w:pStyle w:val="TableParagraph"/>
              <w:spacing w:before="11"/>
              <w:ind w:left="-107" w:right="-108"/>
              <w:jc w:val="center"/>
              <w:rPr>
                <w:sz w:val="28"/>
                <w:szCs w:val="28"/>
              </w:rPr>
            </w:pPr>
            <w:r w:rsidRPr="005A1FE1">
              <w:rPr>
                <w:w w:val="95"/>
                <w:sz w:val="28"/>
                <w:szCs w:val="28"/>
              </w:rPr>
              <w:t>60</w:t>
            </w:r>
            <w:r w:rsidRPr="005A1FE1">
              <w:rPr>
                <w:spacing w:val="5"/>
                <w:w w:val="95"/>
                <w:sz w:val="28"/>
                <w:szCs w:val="28"/>
              </w:rPr>
              <w:t xml:space="preserve"> </w:t>
            </w:r>
            <w:r w:rsidRPr="005A1FE1">
              <w:rPr>
                <w:w w:val="95"/>
                <w:sz w:val="28"/>
                <w:szCs w:val="28"/>
              </w:rPr>
              <w:t>000,00</w:t>
            </w:r>
          </w:p>
        </w:tc>
      </w:tr>
      <w:tr w:rsidR="00D700A9" w:rsidRPr="005A1FE1" w14:paraId="520215A4"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73EDD84A" w14:textId="77777777" w:rsidR="00D700A9" w:rsidRPr="005A1FE1" w:rsidRDefault="00D700A9" w:rsidP="00D700A9">
            <w:pPr>
              <w:ind w:left="-107" w:right="-108"/>
              <w:contextualSpacing/>
              <w:rPr>
                <w:szCs w:val="28"/>
              </w:rPr>
            </w:pPr>
            <w:r w:rsidRPr="005A1FE1">
              <w:rPr>
                <w:sz w:val="28"/>
                <w:szCs w:val="28"/>
              </w:rPr>
              <w:t>17</w:t>
            </w:r>
          </w:p>
        </w:tc>
        <w:tc>
          <w:tcPr>
            <w:tcW w:w="7352" w:type="dxa"/>
            <w:tcBorders>
              <w:top w:val="single" w:sz="4" w:space="0" w:color="auto"/>
              <w:left w:val="single" w:sz="4" w:space="0" w:color="000000"/>
              <w:bottom w:val="single" w:sz="4" w:space="0" w:color="000000"/>
            </w:tcBorders>
          </w:tcPr>
          <w:p w14:paraId="068F8D4A" w14:textId="77777777" w:rsidR="00D700A9" w:rsidRPr="005A1FE1" w:rsidRDefault="00D700A9" w:rsidP="00D700A9">
            <w:pPr>
              <w:pStyle w:val="TableParagraph"/>
              <w:spacing w:line="287" w:lineRule="exact"/>
              <w:ind w:left="-107" w:right="-108"/>
              <w:rPr>
                <w:sz w:val="28"/>
                <w:szCs w:val="28"/>
              </w:rPr>
            </w:pPr>
            <w:proofErr w:type="spellStart"/>
            <w:r w:rsidRPr="005A1FE1">
              <w:rPr>
                <w:sz w:val="28"/>
                <w:szCs w:val="28"/>
              </w:rPr>
              <w:t>Авторефрактометр</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C2C13D8" w14:textId="77777777" w:rsidR="00D700A9" w:rsidRPr="005A1FE1" w:rsidRDefault="00D700A9" w:rsidP="00D700A9">
            <w:pPr>
              <w:pStyle w:val="TableParagraph"/>
              <w:spacing w:line="287" w:lineRule="exact"/>
              <w:ind w:left="-107" w:right="-108"/>
              <w:jc w:val="center"/>
              <w:rPr>
                <w:sz w:val="28"/>
                <w:szCs w:val="28"/>
              </w:rPr>
            </w:pPr>
            <w:r w:rsidRPr="005A1FE1">
              <w:rPr>
                <w:w w:val="95"/>
                <w:sz w:val="28"/>
                <w:szCs w:val="28"/>
              </w:rPr>
              <w:t>200</w:t>
            </w:r>
            <w:r w:rsidRPr="005A1FE1">
              <w:rPr>
                <w:spacing w:val="9"/>
                <w:w w:val="95"/>
                <w:sz w:val="28"/>
                <w:szCs w:val="28"/>
              </w:rPr>
              <w:t xml:space="preserve"> </w:t>
            </w:r>
            <w:r w:rsidRPr="005A1FE1">
              <w:rPr>
                <w:w w:val="95"/>
                <w:sz w:val="28"/>
                <w:szCs w:val="28"/>
              </w:rPr>
              <w:t>000,00</w:t>
            </w:r>
          </w:p>
        </w:tc>
      </w:tr>
      <w:tr w:rsidR="00D700A9" w:rsidRPr="005A1FE1" w14:paraId="10FC2099" w14:textId="77777777" w:rsidTr="0084436B">
        <w:trPr>
          <w:trHeight w:val="342"/>
        </w:trPr>
        <w:tc>
          <w:tcPr>
            <w:tcW w:w="587" w:type="dxa"/>
            <w:gridSpan w:val="2"/>
            <w:tcBorders>
              <w:top w:val="single" w:sz="4" w:space="0" w:color="auto"/>
              <w:left w:val="single" w:sz="4" w:space="0" w:color="000000"/>
              <w:bottom w:val="single" w:sz="4" w:space="0" w:color="000000"/>
            </w:tcBorders>
            <w:vAlign w:val="bottom"/>
          </w:tcPr>
          <w:p w14:paraId="35051C0E" w14:textId="77777777" w:rsidR="00D700A9" w:rsidRPr="005A1FE1" w:rsidRDefault="00D700A9" w:rsidP="00D700A9">
            <w:pPr>
              <w:ind w:left="-107" w:right="-108"/>
              <w:contextualSpacing/>
              <w:rPr>
                <w:szCs w:val="28"/>
              </w:rPr>
            </w:pPr>
            <w:r w:rsidRPr="005A1FE1">
              <w:rPr>
                <w:sz w:val="28"/>
                <w:szCs w:val="28"/>
              </w:rPr>
              <w:t>18</w:t>
            </w:r>
          </w:p>
        </w:tc>
        <w:tc>
          <w:tcPr>
            <w:tcW w:w="7352" w:type="dxa"/>
            <w:tcBorders>
              <w:top w:val="single" w:sz="4" w:space="0" w:color="auto"/>
              <w:left w:val="single" w:sz="4" w:space="0" w:color="000000"/>
              <w:bottom w:val="single" w:sz="4" w:space="0" w:color="000000"/>
            </w:tcBorders>
          </w:tcPr>
          <w:p w14:paraId="20121902" w14:textId="77777777" w:rsidR="00D700A9" w:rsidRPr="005A1FE1" w:rsidRDefault="00D700A9" w:rsidP="00D700A9">
            <w:pPr>
              <w:pStyle w:val="TableParagraph"/>
              <w:spacing w:before="1" w:line="309" w:lineRule="exact"/>
              <w:ind w:left="-107" w:right="-108"/>
              <w:rPr>
                <w:sz w:val="28"/>
                <w:szCs w:val="28"/>
              </w:rPr>
            </w:pPr>
            <w:r w:rsidRPr="005A1FE1">
              <w:rPr>
                <w:w w:val="95"/>
                <w:sz w:val="28"/>
                <w:szCs w:val="28"/>
              </w:rPr>
              <w:t>Апарат</w:t>
            </w:r>
            <w:r w:rsidRPr="005A1FE1">
              <w:rPr>
                <w:spacing w:val="12"/>
                <w:w w:val="95"/>
                <w:sz w:val="28"/>
                <w:szCs w:val="28"/>
              </w:rPr>
              <w:t xml:space="preserve"> </w:t>
            </w:r>
            <w:r w:rsidRPr="005A1FE1">
              <w:rPr>
                <w:w w:val="95"/>
                <w:sz w:val="28"/>
                <w:szCs w:val="28"/>
              </w:rPr>
              <w:t>для</w:t>
            </w:r>
            <w:r w:rsidRPr="005A1FE1">
              <w:rPr>
                <w:spacing w:val="17"/>
                <w:w w:val="95"/>
                <w:sz w:val="28"/>
                <w:szCs w:val="28"/>
              </w:rPr>
              <w:t xml:space="preserve"> </w:t>
            </w:r>
            <w:r w:rsidRPr="005A1FE1">
              <w:rPr>
                <w:w w:val="95"/>
                <w:sz w:val="28"/>
                <w:szCs w:val="28"/>
              </w:rPr>
              <w:t>добового монітору</w:t>
            </w:r>
            <w:r w:rsidRPr="005A1FE1">
              <w:rPr>
                <w:spacing w:val="37"/>
                <w:w w:val="95"/>
                <w:sz w:val="28"/>
                <w:szCs w:val="28"/>
              </w:rPr>
              <w:t xml:space="preserve"> </w:t>
            </w:r>
            <w:r w:rsidRPr="005A1FE1">
              <w:rPr>
                <w:w w:val="95"/>
                <w:sz w:val="28"/>
                <w:szCs w:val="28"/>
              </w:rPr>
              <w:t>артеріального</w:t>
            </w:r>
            <w:r w:rsidRPr="005A1FE1">
              <w:rPr>
                <w:spacing w:val="-61"/>
                <w:w w:val="95"/>
                <w:sz w:val="28"/>
                <w:szCs w:val="28"/>
              </w:rPr>
              <w:t xml:space="preserve"> </w:t>
            </w:r>
            <w:r w:rsidRPr="005A1FE1">
              <w:rPr>
                <w:sz w:val="28"/>
                <w:szCs w:val="28"/>
              </w:rPr>
              <w:t>тиску</w:t>
            </w:r>
            <w:r w:rsidRPr="005A1FE1">
              <w:rPr>
                <w:spacing w:val="6"/>
                <w:sz w:val="28"/>
                <w:szCs w:val="28"/>
              </w:rPr>
              <w:t xml:space="preserve"> </w:t>
            </w:r>
            <w:r w:rsidRPr="005A1FE1">
              <w:rPr>
                <w:sz w:val="28"/>
                <w:szCs w:val="28"/>
              </w:rPr>
              <w:t>BAT</w:t>
            </w:r>
          </w:p>
        </w:tc>
        <w:tc>
          <w:tcPr>
            <w:tcW w:w="1843" w:type="dxa"/>
            <w:tcBorders>
              <w:top w:val="single" w:sz="4" w:space="0" w:color="auto"/>
              <w:left w:val="single" w:sz="4" w:space="0" w:color="000000"/>
              <w:bottom w:val="single" w:sz="4" w:space="0" w:color="000000"/>
              <w:right w:val="single" w:sz="4" w:space="0" w:color="000000"/>
            </w:tcBorders>
          </w:tcPr>
          <w:p w14:paraId="715625FC" w14:textId="77777777" w:rsidR="00D700A9" w:rsidRPr="005A1FE1" w:rsidRDefault="00D700A9" w:rsidP="00D700A9">
            <w:pPr>
              <w:pStyle w:val="TableParagraph"/>
              <w:spacing w:before="6"/>
              <w:ind w:left="-107" w:right="-108"/>
              <w:jc w:val="center"/>
              <w:rPr>
                <w:sz w:val="28"/>
                <w:szCs w:val="28"/>
              </w:rPr>
            </w:pPr>
            <w:r w:rsidRPr="005A1FE1">
              <w:rPr>
                <w:w w:val="95"/>
                <w:sz w:val="28"/>
                <w:szCs w:val="28"/>
              </w:rPr>
              <w:t>50</w:t>
            </w:r>
            <w:r w:rsidRPr="005A1FE1">
              <w:rPr>
                <w:spacing w:val="5"/>
                <w:w w:val="95"/>
                <w:sz w:val="28"/>
                <w:szCs w:val="28"/>
              </w:rPr>
              <w:t xml:space="preserve"> </w:t>
            </w:r>
            <w:r w:rsidRPr="005A1FE1">
              <w:rPr>
                <w:w w:val="95"/>
                <w:sz w:val="28"/>
                <w:szCs w:val="28"/>
              </w:rPr>
              <w:t>000,00</w:t>
            </w:r>
          </w:p>
        </w:tc>
      </w:tr>
      <w:tr w:rsidR="00D700A9" w:rsidRPr="005A1FE1" w14:paraId="1A1432C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37B3E5D" w14:textId="77777777" w:rsidR="00D700A9" w:rsidRPr="005A1FE1" w:rsidRDefault="00D700A9" w:rsidP="00D700A9">
            <w:pPr>
              <w:ind w:left="-107" w:right="-108"/>
              <w:contextualSpacing/>
              <w:jc w:val="center"/>
              <w:rPr>
                <w:b/>
                <w:szCs w:val="28"/>
              </w:rPr>
            </w:pPr>
            <w:proofErr w:type="spellStart"/>
            <w:r w:rsidRPr="005A1FE1">
              <w:rPr>
                <w:b/>
                <w:bCs/>
                <w:sz w:val="28"/>
                <w:szCs w:val="28"/>
              </w:rPr>
              <w:t>Клінічна</w:t>
            </w:r>
            <w:proofErr w:type="spellEnd"/>
            <w:r w:rsidRPr="005A1FE1">
              <w:rPr>
                <w:b/>
                <w:bCs/>
                <w:sz w:val="28"/>
                <w:szCs w:val="28"/>
              </w:rPr>
              <w:t xml:space="preserve"> </w:t>
            </w:r>
            <w:proofErr w:type="spellStart"/>
            <w:r w:rsidRPr="005A1FE1">
              <w:rPr>
                <w:b/>
                <w:bCs/>
                <w:sz w:val="28"/>
                <w:szCs w:val="28"/>
              </w:rPr>
              <w:t>лабораторія</w:t>
            </w:r>
            <w:proofErr w:type="spellEnd"/>
          </w:p>
        </w:tc>
      </w:tr>
      <w:tr w:rsidR="00D700A9" w:rsidRPr="005A1FE1" w14:paraId="630ECB5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3ECD097" w14:textId="77777777" w:rsidR="00D700A9" w:rsidRPr="005A1FE1" w:rsidRDefault="00D700A9" w:rsidP="00D700A9">
            <w:pPr>
              <w:contextualSpacing/>
              <w:rPr>
                <w:szCs w:val="28"/>
              </w:rPr>
            </w:pPr>
            <w:r w:rsidRPr="005A1FE1">
              <w:rPr>
                <w:sz w:val="28"/>
                <w:szCs w:val="28"/>
              </w:rPr>
              <w:t>19</w:t>
            </w:r>
          </w:p>
        </w:tc>
        <w:tc>
          <w:tcPr>
            <w:tcW w:w="7373" w:type="dxa"/>
            <w:gridSpan w:val="2"/>
            <w:tcBorders>
              <w:top w:val="single" w:sz="4" w:space="0" w:color="auto"/>
              <w:left w:val="single" w:sz="4" w:space="0" w:color="000000"/>
              <w:bottom w:val="single" w:sz="4" w:space="0" w:color="000000"/>
            </w:tcBorders>
            <w:vAlign w:val="bottom"/>
          </w:tcPr>
          <w:p w14:paraId="7F0AF197" w14:textId="77777777" w:rsidR="00D700A9" w:rsidRPr="005A1FE1" w:rsidRDefault="00D700A9" w:rsidP="00D700A9">
            <w:pPr>
              <w:ind w:left="-107" w:right="-108"/>
              <w:contextualSpacing/>
              <w:rPr>
                <w:bCs/>
                <w:szCs w:val="28"/>
              </w:rPr>
            </w:pPr>
            <w:proofErr w:type="spellStart"/>
            <w:r w:rsidRPr="005A1FE1">
              <w:rPr>
                <w:bCs/>
                <w:sz w:val="28"/>
                <w:szCs w:val="28"/>
              </w:rPr>
              <w:t>Автоматичний</w:t>
            </w:r>
            <w:proofErr w:type="spellEnd"/>
            <w:r w:rsidRPr="005A1FE1">
              <w:rPr>
                <w:bCs/>
                <w:sz w:val="28"/>
                <w:szCs w:val="28"/>
              </w:rPr>
              <w:t xml:space="preserve"> </w:t>
            </w:r>
            <w:proofErr w:type="spellStart"/>
            <w:r w:rsidRPr="005A1FE1">
              <w:rPr>
                <w:bCs/>
                <w:sz w:val="28"/>
                <w:szCs w:val="28"/>
              </w:rPr>
              <w:t>капілярна</w:t>
            </w:r>
            <w:proofErr w:type="spellEnd"/>
            <w:r w:rsidRPr="005A1FE1">
              <w:rPr>
                <w:bCs/>
                <w:sz w:val="28"/>
                <w:szCs w:val="28"/>
              </w:rPr>
              <w:t xml:space="preserve"> система </w:t>
            </w:r>
            <w:proofErr w:type="spellStart"/>
            <w:r w:rsidRPr="005A1FE1">
              <w:rPr>
                <w:bCs/>
                <w:sz w:val="28"/>
                <w:szCs w:val="28"/>
              </w:rPr>
              <w:t>електрофорезу</w:t>
            </w:r>
            <w:proofErr w:type="spellEnd"/>
            <w:r w:rsidRPr="005A1FE1">
              <w:rPr>
                <w:bCs/>
                <w:sz w:val="28"/>
                <w:szCs w:val="28"/>
              </w:rPr>
              <w:t xml:space="preserve"> (для </w:t>
            </w:r>
            <w:proofErr w:type="spellStart"/>
            <w:r w:rsidRPr="005A1FE1">
              <w:rPr>
                <w:bCs/>
                <w:sz w:val="28"/>
                <w:szCs w:val="28"/>
              </w:rPr>
              <w:t>визначення</w:t>
            </w:r>
            <w:proofErr w:type="spellEnd"/>
            <w:r w:rsidRPr="005A1FE1">
              <w:rPr>
                <w:bCs/>
                <w:sz w:val="28"/>
                <w:szCs w:val="28"/>
              </w:rPr>
              <w:t xml:space="preserve"> </w:t>
            </w:r>
            <w:proofErr w:type="spellStart"/>
            <w:r w:rsidRPr="005A1FE1">
              <w:rPr>
                <w:bCs/>
                <w:sz w:val="28"/>
                <w:szCs w:val="28"/>
              </w:rPr>
              <w:t>карбогідратдефіцитноготрансферину</w:t>
            </w:r>
            <w:proofErr w:type="spellEnd"/>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61E32BA9" w14:textId="77777777" w:rsidR="00D700A9" w:rsidRPr="005A1FE1" w:rsidRDefault="00D700A9" w:rsidP="00D700A9">
            <w:pPr>
              <w:ind w:left="-107" w:right="-108"/>
              <w:contextualSpacing/>
              <w:jc w:val="center"/>
              <w:rPr>
                <w:szCs w:val="28"/>
              </w:rPr>
            </w:pPr>
            <w:r w:rsidRPr="005A1FE1">
              <w:rPr>
                <w:sz w:val="28"/>
                <w:szCs w:val="28"/>
              </w:rPr>
              <w:t>1 </w:t>
            </w:r>
            <w:proofErr w:type="gramStart"/>
            <w:r w:rsidRPr="005A1FE1">
              <w:rPr>
                <w:sz w:val="28"/>
                <w:szCs w:val="28"/>
              </w:rPr>
              <w:t>250  000</w:t>
            </w:r>
            <w:proofErr w:type="gramEnd"/>
            <w:r w:rsidRPr="005A1FE1">
              <w:rPr>
                <w:sz w:val="28"/>
                <w:szCs w:val="28"/>
              </w:rPr>
              <w:t>,00</w:t>
            </w:r>
          </w:p>
        </w:tc>
      </w:tr>
      <w:tr w:rsidR="00D700A9" w:rsidRPr="005A1FE1" w14:paraId="698B174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99B6D05" w14:textId="77777777" w:rsidR="00D700A9" w:rsidRPr="005A1FE1" w:rsidRDefault="00D700A9" w:rsidP="00D700A9">
            <w:pPr>
              <w:contextualSpacing/>
              <w:rPr>
                <w:szCs w:val="28"/>
              </w:rPr>
            </w:pPr>
            <w:r w:rsidRPr="005A1FE1">
              <w:rPr>
                <w:sz w:val="28"/>
                <w:szCs w:val="28"/>
              </w:rPr>
              <w:t>20</w:t>
            </w:r>
          </w:p>
        </w:tc>
        <w:tc>
          <w:tcPr>
            <w:tcW w:w="7373" w:type="dxa"/>
            <w:gridSpan w:val="2"/>
            <w:tcBorders>
              <w:top w:val="single" w:sz="4" w:space="0" w:color="auto"/>
              <w:left w:val="single" w:sz="4" w:space="0" w:color="000000"/>
              <w:bottom w:val="single" w:sz="4" w:space="0" w:color="000000"/>
            </w:tcBorders>
          </w:tcPr>
          <w:p w14:paraId="6AB23D4B" w14:textId="77777777" w:rsidR="00D700A9" w:rsidRPr="005A1FE1" w:rsidRDefault="00D700A9" w:rsidP="00D700A9">
            <w:pPr>
              <w:pStyle w:val="TableParagraph"/>
              <w:spacing w:before="1" w:line="309" w:lineRule="exact"/>
              <w:ind w:left="-107" w:right="-108"/>
              <w:rPr>
                <w:w w:val="95"/>
                <w:sz w:val="28"/>
                <w:szCs w:val="28"/>
              </w:rPr>
            </w:pPr>
            <w:r w:rsidRPr="005A1FE1">
              <w:rPr>
                <w:w w:val="95"/>
                <w:sz w:val="28"/>
                <w:szCs w:val="28"/>
              </w:rPr>
              <w:t>Аналізатор газів крові</w:t>
            </w:r>
          </w:p>
        </w:tc>
        <w:tc>
          <w:tcPr>
            <w:tcW w:w="1843" w:type="dxa"/>
            <w:tcBorders>
              <w:top w:val="single" w:sz="4" w:space="0" w:color="auto"/>
              <w:left w:val="single" w:sz="4" w:space="0" w:color="000000"/>
              <w:bottom w:val="single" w:sz="4" w:space="0" w:color="000000"/>
              <w:right w:val="single" w:sz="4" w:space="0" w:color="000000"/>
            </w:tcBorders>
          </w:tcPr>
          <w:p w14:paraId="52E65657" w14:textId="77777777" w:rsidR="00D700A9" w:rsidRPr="005A1FE1" w:rsidRDefault="00D700A9" w:rsidP="00D700A9">
            <w:pPr>
              <w:pStyle w:val="TableParagraph"/>
              <w:spacing w:before="6"/>
              <w:ind w:left="-107" w:right="-108"/>
              <w:jc w:val="center"/>
              <w:rPr>
                <w:w w:val="95"/>
                <w:sz w:val="28"/>
                <w:szCs w:val="28"/>
              </w:rPr>
            </w:pPr>
            <w:r w:rsidRPr="005A1FE1">
              <w:rPr>
                <w:w w:val="95"/>
                <w:sz w:val="28"/>
                <w:szCs w:val="28"/>
              </w:rPr>
              <w:t>350 000,00</w:t>
            </w:r>
          </w:p>
        </w:tc>
      </w:tr>
      <w:tr w:rsidR="00D700A9" w:rsidRPr="005A1FE1" w14:paraId="572D109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807F5AD" w14:textId="77777777" w:rsidR="00D700A9" w:rsidRPr="005A1FE1" w:rsidRDefault="00D700A9" w:rsidP="00D700A9">
            <w:pPr>
              <w:contextualSpacing/>
              <w:rPr>
                <w:szCs w:val="28"/>
              </w:rPr>
            </w:pPr>
            <w:r w:rsidRPr="005A1FE1">
              <w:rPr>
                <w:sz w:val="28"/>
                <w:szCs w:val="28"/>
              </w:rPr>
              <w:t>21</w:t>
            </w:r>
          </w:p>
        </w:tc>
        <w:tc>
          <w:tcPr>
            <w:tcW w:w="7373" w:type="dxa"/>
            <w:gridSpan w:val="2"/>
            <w:tcBorders>
              <w:top w:val="single" w:sz="4" w:space="0" w:color="auto"/>
              <w:left w:val="single" w:sz="4" w:space="0" w:color="000000"/>
              <w:bottom w:val="single" w:sz="4" w:space="0" w:color="000000"/>
            </w:tcBorders>
          </w:tcPr>
          <w:p w14:paraId="0468B841" w14:textId="77777777" w:rsidR="00D700A9" w:rsidRPr="005A1FE1" w:rsidRDefault="00D700A9" w:rsidP="00D700A9">
            <w:pPr>
              <w:pStyle w:val="TableParagraph"/>
              <w:tabs>
                <w:tab w:val="right" w:pos="4537"/>
              </w:tabs>
              <w:spacing w:before="9" w:line="300" w:lineRule="exact"/>
              <w:ind w:left="-107" w:right="-108"/>
              <w:rPr>
                <w:sz w:val="28"/>
                <w:szCs w:val="28"/>
              </w:rPr>
            </w:pPr>
            <w:r w:rsidRPr="005A1FE1">
              <w:rPr>
                <w:position w:val="1"/>
                <w:sz w:val="28"/>
                <w:szCs w:val="28"/>
              </w:rPr>
              <w:t xml:space="preserve">Автоматичний </w:t>
            </w:r>
            <w:r w:rsidRPr="005A1FE1">
              <w:rPr>
                <w:w w:val="95"/>
                <w:sz w:val="28"/>
                <w:szCs w:val="28"/>
              </w:rPr>
              <w:t>мікробіологічний</w:t>
            </w:r>
            <w:r w:rsidRPr="005A1FE1">
              <w:rPr>
                <w:spacing w:val="-62"/>
                <w:w w:val="95"/>
                <w:sz w:val="28"/>
                <w:szCs w:val="28"/>
              </w:rPr>
              <w:t xml:space="preserve"> </w:t>
            </w:r>
            <w:r w:rsidRPr="005A1FE1">
              <w:rPr>
                <w:sz w:val="28"/>
                <w:szCs w:val="28"/>
              </w:rPr>
              <w:t>аналізатор</w:t>
            </w:r>
          </w:p>
        </w:tc>
        <w:tc>
          <w:tcPr>
            <w:tcW w:w="1843" w:type="dxa"/>
            <w:tcBorders>
              <w:top w:val="single" w:sz="4" w:space="0" w:color="auto"/>
              <w:left w:val="single" w:sz="4" w:space="0" w:color="000000"/>
              <w:bottom w:val="single" w:sz="4" w:space="0" w:color="000000"/>
              <w:right w:val="single" w:sz="4" w:space="0" w:color="000000"/>
            </w:tcBorders>
          </w:tcPr>
          <w:p w14:paraId="40715740" w14:textId="77777777" w:rsidR="00D700A9" w:rsidRPr="005A1FE1" w:rsidRDefault="00D700A9" w:rsidP="00D700A9">
            <w:pPr>
              <w:pStyle w:val="TableParagraph"/>
              <w:spacing w:before="6"/>
              <w:ind w:left="-107" w:right="-108"/>
              <w:jc w:val="center"/>
              <w:rPr>
                <w:w w:val="95"/>
                <w:sz w:val="28"/>
                <w:szCs w:val="28"/>
              </w:rPr>
            </w:pPr>
            <w:r w:rsidRPr="005A1FE1">
              <w:rPr>
                <w:w w:val="95"/>
                <w:sz w:val="28"/>
                <w:szCs w:val="28"/>
              </w:rPr>
              <w:t>1 500 000,00</w:t>
            </w:r>
          </w:p>
        </w:tc>
      </w:tr>
      <w:tr w:rsidR="00D700A9" w:rsidRPr="005A1FE1" w14:paraId="300DC87D"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6E21844" w14:textId="77777777" w:rsidR="00D700A9" w:rsidRPr="005A1FE1" w:rsidRDefault="00D700A9" w:rsidP="00D700A9">
            <w:pPr>
              <w:contextualSpacing/>
              <w:rPr>
                <w:szCs w:val="28"/>
              </w:rPr>
            </w:pPr>
            <w:r w:rsidRPr="005A1FE1">
              <w:rPr>
                <w:sz w:val="28"/>
                <w:szCs w:val="28"/>
              </w:rPr>
              <w:t>22</w:t>
            </w:r>
          </w:p>
        </w:tc>
        <w:tc>
          <w:tcPr>
            <w:tcW w:w="7373" w:type="dxa"/>
            <w:gridSpan w:val="2"/>
            <w:tcBorders>
              <w:top w:val="single" w:sz="4" w:space="0" w:color="auto"/>
              <w:left w:val="single" w:sz="4" w:space="0" w:color="000000"/>
              <w:bottom w:val="single" w:sz="4" w:space="0" w:color="000000"/>
            </w:tcBorders>
            <w:vAlign w:val="bottom"/>
          </w:tcPr>
          <w:p w14:paraId="5AC9D75F" w14:textId="77777777" w:rsidR="00D700A9" w:rsidRPr="005A1FE1" w:rsidRDefault="00D700A9" w:rsidP="00D700A9">
            <w:pPr>
              <w:ind w:left="-107" w:right="-108"/>
              <w:contextualSpacing/>
              <w:rPr>
                <w:bCs/>
                <w:szCs w:val="28"/>
              </w:rPr>
            </w:pPr>
            <w:r w:rsidRPr="005A1FE1">
              <w:rPr>
                <w:bCs/>
                <w:sz w:val="28"/>
                <w:szCs w:val="28"/>
              </w:rPr>
              <w:t xml:space="preserve">Фотометр </w:t>
            </w:r>
          </w:p>
        </w:tc>
        <w:tc>
          <w:tcPr>
            <w:tcW w:w="1843" w:type="dxa"/>
            <w:tcBorders>
              <w:top w:val="single" w:sz="4" w:space="0" w:color="auto"/>
              <w:left w:val="single" w:sz="4" w:space="0" w:color="000000"/>
              <w:bottom w:val="single" w:sz="4" w:space="0" w:color="000000"/>
              <w:right w:val="single" w:sz="4" w:space="0" w:color="000000"/>
            </w:tcBorders>
          </w:tcPr>
          <w:p w14:paraId="0C583C4B"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3EBDE5A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BD12294" w14:textId="77777777" w:rsidR="00D700A9" w:rsidRPr="005A1FE1" w:rsidRDefault="00D700A9" w:rsidP="00D700A9">
            <w:pPr>
              <w:contextualSpacing/>
              <w:rPr>
                <w:szCs w:val="28"/>
              </w:rPr>
            </w:pPr>
            <w:r w:rsidRPr="005A1FE1">
              <w:rPr>
                <w:sz w:val="28"/>
                <w:szCs w:val="28"/>
              </w:rPr>
              <w:t>23</w:t>
            </w:r>
          </w:p>
        </w:tc>
        <w:tc>
          <w:tcPr>
            <w:tcW w:w="7373" w:type="dxa"/>
            <w:gridSpan w:val="2"/>
            <w:tcBorders>
              <w:top w:val="single" w:sz="4" w:space="0" w:color="auto"/>
              <w:left w:val="single" w:sz="4" w:space="0" w:color="000000"/>
              <w:bottom w:val="single" w:sz="4" w:space="0" w:color="000000"/>
            </w:tcBorders>
            <w:vAlign w:val="bottom"/>
          </w:tcPr>
          <w:p w14:paraId="41283FF6" w14:textId="77777777" w:rsidR="00D700A9" w:rsidRPr="005A1FE1" w:rsidRDefault="00D700A9" w:rsidP="00D700A9">
            <w:pPr>
              <w:ind w:left="-107" w:right="-108"/>
              <w:contextualSpacing/>
              <w:rPr>
                <w:bCs/>
                <w:szCs w:val="28"/>
              </w:rPr>
            </w:pPr>
            <w:r w:rsidRPr="005A1FE1">
              <w:rPr>
                <w:bCs/>
                <w:sz w:val="28"/>
                <w:szCs w:val="28"/>
              </w:rPr>
              <w:t>Термостат сухоповітрянийТС-80</w:t>
            </w:r>
          </w:p>
        </w:tc>
        <w:tc>
          <w:tcPr>
            <w:tcW w:w="1843" w:type="dxa"/>
            <w:tcBorders>
              <w:top w:val="single" w:sz="4" w:space="0" w:color="auto"/>
              <w:left w:val="single" w:sz="4" w:space="0" w:color="000000"/>
              <w:bottom w:val="single" w:sz="4" w:space="0" w:color="000000"/>
              <w:right w:val="single" w:sz="4" w:space="0" w:color="000000"/>
            </w:tcBorders>
          </w:tcPr>
          <w:p w14:paraId="402AA30C" w14:textId="77777777" w:rsidR="00D700A9" w:rsidRPr="005A1FE1" w:rsidRDefault="00D700A9" w:rsidP="00D700A9">
            <w:pPr>
              <w:ind w:left="-107" w:right="-108"/>
              <w:contextualSpacing/>
              <w:jc w:val="center"/>
              <w:rPr>
                <w:szCs w:val="28"/>
              </w:rPr>
            </w:pPr>
            <w:r w:rsidRPr="005A1FE1">
              <w:rPr>
                <w:sz w:val="28"/>
                <w:szCs w:val="28"/>
              </w:rPr>
              <w:t>35 000,00</w:t>
            </w:r>
          </w:p>
        </w:tc>
      </w:tr>
      <w:tr w:rsidR="00D700A9" w:rsidRPr="005A1FE1" w14:paraId="32347B1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6209097" w14:textId="77777777" w:rsidR="00D700A9" w:rsidRPr="00D700A9" w:rsidRDefault="00D700A9" w:rsidP="00D700A9">
            <w:pPr>
              <w:contextualSpacing/>
              <w:rPr>
                <w:szCs w:val="28"/>
              </w:rPr>
            </w:pPr>
            <w:r w:rsidRPr="00D700A9">
              <w:rPr>
                <w:sz w:val="28"/>
                <w:szCs w:val="28"/>
              </w:rPr>
              <w:t>24</w:t>
            </w:r>
          </w:p>
        </w:tc>
        <w:tc>
          <w:tcPr>
            <w:tcW w:w="7373" w:type="dxa"/>
            <w:gridSpan w:val="2"/>
            <w:tcBorders>
              <w:top w:val="single" w:sz="4" w:space="0" w:color="auto"/>
              <w:left w:val="single" w:sz="4" w:space="0" w:color="000000"/>
              <w:bottom w:val="single" w:sz="4" w:space="0" w:color="000000"/>
            </w:tcBorders>
            <w:vAlign w:val="bottom"/>
          </w:tcPr>
          <w:p w14:paraId="7A579E8F" w14:textId="77777777" w:rsidR="00D700A9" w:rsidRPr="005A1FE1" w:rsidRDefault="00D700A9" w:rsidP="00D700A9">
            <w:pPr>
              <w:ind w:left="-107" w:right="-108"/>
              <w:contextualSpacing/>
              <w:rPr>
                <w:bCs/>
                <w:szCs w:val="28"/>
              </w:rPr>
            </w:pPr>
            <w:r w:rsidRPr="005A1FE1">
              <w:rPr>
                <w:bCs/>
                <w:sz w:val="28"/>
                <w:szCs w:val="28"/>
              </w:rPr>
              <w:t xml:space="preserve">Центрифуга </w:t>
            </w:r>
            <w:proofErr w:type="spellStart"/>
            <w:proofErr w:type="gramStart"/>
            <w:r w:rsidRPr="005A1FE1">
              <w:rPr>
                <w:bCs/>
                <w:sz w:val="28"/>
                <w:szCs w:val="28"/>
              </w:rPr>
              <w:t>лабораторна</w:t>
            </w:r>
            <w:proofErr w:type="spellEnd"/>
            <w:r w:rsidRPr="005A1FE1">
              <w:rPr>
                <w:bCs/>
                <w:sz w:val="28"/>
                <w:szCs w:val="28"/>
              </w:rPr>
              <w:t xml:space="preserve">  (</w:t>
            </w:r>
            <w:proofErr w:type="gramEnd"/>
            <w:r w:rsidRPr="005A1FE1">
              <w:rPr>
                <w:bCs/>
                <w:sz w:val="28"/>
                <w:szCs w:val="28"/>
              </w:rPr>
              <w:t>по типу СМ 6М)</w:t>
            </w:r>
          </w:p>
        </w:tc>
        <w:tc>
          <w:tcPr>
            <w:tcW w:w="1843" w:type="dxa"/>
            <w:tcBorders>
              <w:top w:val="single" w:sz="4" w:space="0" w:color="auto"/>
              <w:left w:val="single" w:sz="4" w:space="0" w:color="000000"/>
              <w:bottom w:val="single" w:sz="4" w:space="0" w:color="000000"/>
              <w:right w:val="single" w:sz="4" w:space="0" w:color="000000"/>
            </w:tcBorders>
          </w:tcPr>
          <w:p w14:paraId="0E6ACC83" w14:textId="77777777" w:rsidR="00D700A9" w:rsidRPr="005A1FE1" w:rsidRDefault="00D700A9" w:rsidP="00D700A9">
            <w:pPr>
              <w:ind w:left="-107" w:right="-108"/>
              <w:contextualSpacing/>
              <w:jc w:val="center"/>
              <w:rPr>
                <w:szCs w:val="28"/>
              </w:rPr>
            </w:pPr>
            <w:r w:rsidRPr="005A1FE1">
              <w:rPr>
                <w:sz w:val="28"/>
                <w:szCs w:val="28"/>
              </w:rPr>
              <w:t>65 000,00</w:t>
            </w:r>
          </w:p>
        </w:tc>
      </w:tr>
      <w:tr w:rsidR="00D700A9" w:rsidRPr="005A1FE1" w14:paraId="7173300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2639985" w14:textId="77777777" w:rsidR="00D700A9" w:rsidRPr="00D700A9" w:rsidRDefault="00D700A9" w:rsidP="00D700A9">
            <w:pPr>
              <w:contextualSpacing/>
              <w:rPr>
                <w:szCs w:val="28"/>
              </w:rPr>
            </w:pPr>
            <w:r w:rsidRPr="00D700A9">
              <w:rPr>
                <w:sz w:val="28"/>
                <w:szCs w:val="28"/>
              </w:rPr>
              <w:t>25</w:t>
            </w:r>
          </w:p>
        </w:tc>
        <w:tc>
          <w:tcPr>
            <w:tcW w:w="7373" w:type="dxa"/>
            <w:gridSpan w:val="2"/>
            <w:tcBorders>
              <w:top w:val="single" w:sz="4" w:space="0" w:color="auto"/>
              <w:left w:val="single" w:sz="4" w:space="0" w:color="000000"/>
              <w:bottom w:val="single" w:sz="4" w:space="0" w:color="000000"/>
            </w:tcBorders>
            <w:vAlign w:val="bottom"/>
          </w:tcPr>
          <w:p w14:paraId="62054D92" w14:textId="77777777" w:rsidR="00D700A9" w:rsidRPr="005A1FE1" w:rsidRDefault="00D700A9" w:rsidP="00D700A9">
            <w:pPr>
              <w:ind w:left="-107" w:right="-108"/>
              <w:contextualSpacing/>
              <w:rPr>
                <w:bCs/>
                <w:szCs w:val="28"/>
              </w:rPr>
            </w:pPr>
            <w:proofErr w:type="spellStart"/>
            <w:r w:rsidRPr="005A1FE1">
              <w:rPr>
                <w:bCs/>
                <w:sz w:val="28"/>
                <w:szCs w:val="28"/>
              </w:rPr>
              <w:t>Ph</w:t>
            </w:r>
            <w:proofErr w:type="spellEnd"/>
            <w:r w:rsidRPr="005A1FE1">
              <w:rPr>
                <w:bCs/>
                <w:sz w:val="28"/>
                <w:szCs w:val="28"/>
              </w:rPr>
              <w:t>-метр</w:t>
            </w:r>
          </w:p>
        </w:tc>
        <w:tc>
          <w:tcPr>
            <w:tcW w:w="1843" w:type="dxa"/>
            <w:tcBorders>
              <w:top w:val="single" w:sz="4" w:space="0" w:color="auto"/>
              <w:left w:val="single" w:sz="4" w:space="0" w:color="000000"/>
              <w:bottom w:val="single" w:sz="4" w:space="0" w:color="000000"/>
              <w:right w:val="single" w:sz="4" w:space="0" w:color="000000"/>
            </w:tcBorders>
          </w:tcPr>
          <w:p w14:paraId="007DB41B" w14:textId="77777777" w:rsidR="00D700A9" w:rsidRPr="005A1FE1" w:rsidRDefault="00D700A9" w:rsidP="00D700A9">
            <w:pPr>
              <w:ind w:left="-107" w:right="-108"/>
              <w:contextualSpacing/>
              <w:jc w:val="center"/>
              <w:rPr>
                <w:szCs w:val="28"/>
              </w:rPr>
            </w:pPr>
            <w:r w:rsidRPr="005A1FE1">
              <w:rPr>
                <w:sz w:val="28"/>
                <w:szCs w:val="28"/>
              </w:rPr>
              <w:t>20 000,00</w:t>
            </w:r>
          </w:p>
        </w:tc>
      </w:tr>
      <w:tr w:rsidR="00D700A9" w:rsidRPr="005A1FE1" w14:paraId="6581832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B062334" w14:textId="77777777" w:rsidR="00D700A9" w:rsidRPr="005A1FE1" w:rsidRDefault="00D700A9" w:rsidP="00D700A9">
            <w:pPr>
              <w:pStyle w:val="TableParagraph"/>
              <w:spacing w:before="6"/>
              <w:ind w:left="-107" w:right="-108"/>
              <w:jc w:val="center"/>
              <w:rPr>
                <w:w w:val="95"/>
                <w:sz w:val="28"/>
                <w:szCs w:val="28"/>
              </w:rPr>
            </w:pPr>
            <w:r w:rsidRPr="005A1FE1">
              <w:rPr>
                <w:b/>
                <w:bCs/>
                <w:sz w:val="28"/>
                <w:szCs w:val="28"/>
              </w:rPr>
              <w:t>Рентгенологічне відділення</w:t>
            </w:r>
          </w:p>
        </w:tc>
      </w:tr>
      <w:tr w:rsidR="00D700A9" w:rsidRPr="005A1FE1" w14:paraId="097F43A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490E2A8" w14:textId="77777777" w:rsidR="00D700A9" w:rsidRPr="00D700A9" w:rsidRDefault="00D700A9" w:rsidP="00D700A9">
            <w:pPr>
              <w:contextualSpacing/>
              <w:rPr>
                <w:szCs w:val="28"/>
              </w:rPr>
            </w:pPr>
            <w:r w:rsidRPr="00D700A9">
              <w:rPr>
                <w:sz w:val="28"/>
                <w:szCs w:val="28"/>
              </w:rPr>
              <w:t>26</w:t>
            </w:r>
          </w:p>
        </w:tc>
        <w:tc>
          <w:tcPr>
            <w:tcW w:w="7373" w:type="dxa"/>
            <w:gridSpan w:val="2"/>
            <w:tcBorders>
              <w:top w:val="single" w:sz="4" w:space="0" w:color="auto"/>
              <w:left w:val="single" w:sz="4" w:space="0" w:color="000000"/>
              <w:bottom w:val="single" w:sz="4" w:space="0" w:color="000000"/>
            </w:tcBorders>
            <w:vAlign w:val="bottom"/>
          </w:tcPr>
          <w:p w14:paraId="3554140F" w14:textId="77777777" w:rsidR="00D700A9" w:rsidRPr="00482713" w:rsidRDefault="00D700A9" w:rsidP="00482713">
            <w:pPr>
              <w:ind w:left="-107" w:right="-108"/>
              <w:contextualSpacing/>
              <w:rPr>
                <w:bCs/>
                <w:szCs w:val="28"/>
                <w:lang w:val="uk-UA"/>
              </w:rPr>
            </w:pPr>
            <w:proofErr w:type="spellStart"/>
            <w:r w:rsidRPr="005A1FE1">
              <w:rPr>
                <w:bCs/>
                <w:sz w:val="28"/>
                <w:szCs w:val="28"/>
              </w:rPr>
              <w:t>Апарат</w:t>
            </w:r>
            <w:proofErr w:type="spellEnd"/>
            <w:r w:rsidRPr="005A1FE1">
              <w:rPr>
                <w:bCs/>
                <w:sz w:val="28"/>
                <w:szCs w:val="28"/>
              </w:rPr>
              <w:t xml:space="preserve"> </w:t>
            </w:r>
            <w:proofErr w:type="spellStart"/>
            <w:r w:rsidRPr="005A1FE1">
              <w:rPr>
                <w:bCs/>
                <w:sz w:val="28"/>
                <w:szCs w:val="28"/>
              </w:rPr>
              <w:t>рентгенівський</w:t>
            </w:r>
            <w:proofErr w:type="spellEnd"/>
            <w:r w:rsidRPr="005A1FE1">
              <w:rPr>
                <w:bCs/>
                <w:sz w:val="28"/>
                <w:szCs w:val="28"/>
              </w:rPr>
              <w:t xml:space="preserve"> </w:t>
            </w:r>
            <w:proofErr w:type="spellStart"/>
            <w:r w:rsidRPr="005A1FE1">
              <w:rPr>
                <w:bCs/>
                <w:sz w:val="28"/>
                <w:szCs w:val="28"/>
              </w:rPr>
              <w:t>діагностичний</w:t>
            </w:r>
            <w:proofErr w:type="spellEnd"/>
            <w:r w:rsidRPr="005A1FE1">
              <w:rPr>
                <w:bCs/>
                <w:sz w:val="28"/>
                <w:szCs w:val="28"/>
              </w:rPr>
              <w:t xml:space="preserve"> </w:t>
            </w:r>
            <w:proofErr w:type="spellStart"/>
            <w:r w:rsidRPr="005A1FE1">
              <w:rPr>
                <w:bCs/>
                <w:sz w:val="28"/>
                <w:szCs w:val="28"/>
              </w:rPr>
              <w:t>цифровий</w:t>
            </w:r>
            <w:proofErr w:type="spellEnd"/>
            <w:r w:rsidRPr="005A1FE1">
              <w:rPr>
                <w:bCs/>
                <w:sz w:val="28"/>
                <w:szCs w:val="28"/>
              </w:rPr>
              <w:t xml:space="preserve"> на 2 </w:t>
            </w:r>
            <w:proofErr w:type="spellStart"/>
            <w:r w:rsidRPr="005A1FE1">
              <w:rPr>
                <w:bCs/>
                <w:sz w:val="28"/>
                <w:szCs w:val="28"/>
              </w:rPr>
              <w:t>робочі</w:t>
            </w:r>
            <w:proofErr w:type="spellEnd"/>
            <w:r w:rsidRPr="005A1FE1">
              <w:rPr>
                <w:bCs/>
                <w:sz w:val="28"/>
                <w:szCs w:val="28"/>
              </w:rPr>
              <w:t xml:space="preserve"> </w:t>
            </w:r>
            <w:r w:rsidR="00482713">
              <w:rPr>
                <w:bCs/>
                <w:sz w:val="28"/>
                <w:szCs w:val="28"/>
                <w:lang w:val="uk-UA"/>
              </w:rPr>
              <w:t>місця</w:t>
            </w:r>
          </w:p>
        </w:tc>
        <w:tc>
          <w:tcPr>
            <w:tcW w:w="1843" w:type="dxa"/>
            <w:tcBorders>
              <w:top w:val="single" w:sz="4" w:space="0" w:color="auto"/>
              <w:left w:val="single" w:sz="4" w:space="0" w:color="000000"/>
              <w:bottom w:val="single" w:sz="4" w:space="0" w:color="000000"/>
              <w:right w:val="single" w:sz="4" w:space="0" w:color="000000"/>
            </w:tcBorders>
          </w:tcPr>
          <w:p w14:paraId="759252CC" w14:textId="77777777" w:rsidR="00D700A9" w:rsidRPr="005A1FE1" w:rsidRDefault="00D700A9" w:rsidP="00D700A9">
            <w:pPr>
              <w:ind w:left="-107" w:right="-108"/>
              <w:contextualSpacing/>
              <w:jc w:val="center"/>
              <w:rPr>
                <w:szCs w:val="28"/>
              </w:rPr>
            </w:pPr>
            <w:r w:rsidRPr="005A1FE1">
              <w:rPr>
                <w:sz w:val="28"/>
                <w:szCs w:val="28"/>
              </w:rPr>
              <w:t>9 000 000,00</w:t>
            </w:r>
          </w:p>
        </w:tc>
      </w:tr>
      <w:tr w:rsidR="00D700A9" w:rsidRPr="005A1FE1" w14:paraId="535C73C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253856E" w14:textId="77777777" w:rsidR="00D700A9" w:rsidRPr="00D700A9" w:rsidRDefault="00D700A9" w:rsidP="00D700A9">
            <w:pPr>
              <w:contextualSpacing/>
              <w:rPr>
                <w:szCs w:val="28"/>
              </w:rPr>
            </w:pPr>
            <w:r w:rsidRPr="00D700A9">
              <w:rPr>
                <w:sz w:val="28"/>
                <w:szCs w:val="28"/>
              </w:rPr>
              <w:t>27</w:t>
            </w:r>
          </w:p>
        </w:tc>
        <w:tc>
          <w:tcPr>
            <w:tcW w:w="7373" w:type="dxa"/>
            <w:gridSpan w:val="2"/>
            <w:tcBorders>
              <w:top w:val="single" w:sz="4" w:space="0" w:color="auto"/>
              <w:left w:val="single" w:sz="4" w:space="0" w:color="000000"/>
              <w:bottom w:val="single" w:sz="4" w:space="0" w:color="000000"/>
            </w:tcBorders>
            <w:vAlign w:val="bottom"/>
          </w:tcPr>
          <w:p w14:paraId="0932C167" w14:textId="77777777" w:rsidR="00D700A9" w:rsidRPr="005A1FE1" w:rsidRDefault="00D700A9" w:rsidP="00D700A9">
            <w:pPr>
              <w:ind w:left="-107" w:right="-108"/>
              <w:contextualSpacing/>
              <w:rPr>
                <w:bCs/>
                <w:szCs w:val="28"/>
              </w:rPr>
            </w:pPr>
            <w:proofErr w:type="spellStart"/>
            <w:r w:rsidRPr="005A1FE1">
              <w:rPr>
                <w:bCs/>
                <w:sz w:val="28"/>
                <w:szCs w:val="28"/>
              </w:rPr>
              <w:t>Негатоскоп</w:t>
            </w:r>
            <w:proofErr w:type="spellEnd"/>
            <w:r w:rsidRPr="005A1FE1">
              <w:rPr>
                <w:bCs/>
                <w:sz w:val="28"/>
                <w:szCs w:val="28"/>
              </w:rPr>
              <w:t xml:space="preserve"> </w:t>
            </w:r>
            <w:proofErr w:type="spellStart"/>
            <w:r w:rsidRPr="005A1FE1">
              <w:rPr>
                <w:bCs/>
                <w:sz w:val="28"/>
                <w:szCs w:val="28"/>
              </w:rPr>
              <w:t>світлодіодний</w:t>
            </w:r>
            <w:proofErr w:type="spellEnd"/>
            <w:r w:rsidRPr="005A1FE1">
              <w:rPr>
                <w:bCs/>
                <w:sz w:val="28"/>
                <w:szCs w:val="28"/>
              </w:rPr>
              <w:t xml:space="preserve"> </w:t>
            </w:r>
            <w:proofErr w:type="spellStart"/>
            <w:r w:rsidRPr="005A1FE1">
              <w:rPr>
                <w:bCs/>
                <w:sz w:val="28"/>
                <w:szCs w:val="28"/>
              </w:rPr>
              <w:t>медичний</w:t>
            </w:r>
            <w:proofErr w:type="spellEnd"/>
            <w:r w:rsidRPr="005A1FE1">
              <w:rPr>
                <w:bCs/>
                <w:sz w:val="28"/>
                <w:szCs w:val="28"/>
              </w:rPr>
              <w:t xml:space="preserve"> </w:t>
            </w:r>
            <w:proofErr w:type="spellStart"/>
            <w:r w:rsidRPr="005A1FE1">
              <w:rPr>
                <w:bCs/>
                <w:sz w:val="28"/>
                <w:szCs w:val="28"/>
              </w:rPr>
              <w:t>двухкадровий</w:t>
            </w:r>
            <w:proofErr w:type="spellEnd"/>
            <w:r w:rsidRPr="005A1FE1">
              <w:rPr>
                <w:bCs/>
                <w:sz w:val="28"/>
                <w:szCs w:val="28"/>
              </w:rPr>
              <w:t xml:space="preserve"> 4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B324A61" w14:textId="77777777" w:rsidR="00D700A9" w:rsidRPr="005A1FE1" w:rsidRDefault="00D700A9" w:rsidP="00D700A9">
            <w:pPr>
              <w:ind w:left="-107" w:right="-108"/>
              <w:contextualSpacing/>
              <w:jc w:val="center"/>
              <w:rPr>
                <w:szCs w:val="28"/>
              </w:rPr>
            </w:pPr>
            <w:r w:rsidRPr="005A1FE1">
              <w:rPr>
                <w:sz w:val="28"/>
                <w:szCs w:val="28"/>
              </w:rPr>
              <w:t>88 000,00</w:t>
            </w:r>
          </w:p>
        </w:tc>
      </w:tr>
      <w:tr w:rsidR="00D700A9" w:rsidRPr="005A1FE1" w14:paraId="02F87F5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CD1B185" w14:textId="77777777" w:rsidR="00D700A9" w:rsidRPr="005A1FE1" w:rsidRDefault="00D700A9" w:rsidP="00D700A9">
            <w:pPr>
              <w:contextualSpacing/>
              <w:rPr>
                <w:szCs w:val="28"/>
              </w:rPr>
            </w:pPr>
            <w:r w:rsidRPr="005A1FE1">
              <w:rPr>
                <w:sz w:val="28"/>
                <w:szCs w:val="28"/>
              </w:rPr>
              <w:t>28</w:t>
            </w:r>
          </w:p>
        </w:tc>
        <w:tc>
          <w:tcPr>
            <w:tcW w:w="7373" w:type="dxa"/>
            <w:gridSpan w:val="2"/>
            <w:tcBorders>
              <w:top w:val="single" w:sz="4" w:space="0" w:color="auto"/>
              <w:left w:val="single" w:sz="4" w:space="0" w:color="000000"/>
              <w:bottom w:val="single" w:sz="4" w:space="0" w:color="000000"/>
            </w:tcBorders>
            <w:vAlign w:val="bottom"/>
          </w:tcPr>
          <w:p w14:paraId="3393FF34" w14:textId="77777777" w:rsidR="00D700A9" w:rsidRPr="005A1FE1" w:rsidRDefault="00D700A9" w:rsidP="00D700A9">
            <w:pPr>
              <w:ind w:left="-107" w:right="-108"/>
              <w:contextualSpacing/>
              <w:rPr>
                <w:bCs/>
                <w:szCs w:val="28"/>
              </w:rPr>
            </w:pPr>
            <w:proofErr w:type="spellStart"/>
            <w:r w:rsidRPr="005A1FE1">
              <w:rPr>
                <w:bCs/>
                <w:sz w:val="28"/>
                <w:szCs w:val="28"/>
              </w:rPr>
              <w:t>Проявна</w:t>
            </w:r>
            <w:proofErr w:type="spellEnd"/>
            <w:r w:rsidRPr="005A1FE1">
              <w:rPr>
                <w:bCs/>
                <w:sz w:val="28"/>
                <w:szCs w:val="28"/>
              </w:rPr>
              <w:t xml:space="preserve"> машина</w:t>
            </w:r>
          </w:p>
        </w:tc>
        <w:tc>
          <w:tcPr>
            <w:tcW w:w="1843" w:type="dxa"/>
            <w:tcBorders>
              <w:top w:val="single" w:sz="4" w:space="0" w:color="auto"/>
              <w:left w:val="single" w:sz="4" w:space="0" w:color="000000"/>
              <w:bottom w:val="single" w:sz="4" w:space="0" w:color="000000"/>
              <w:right w:val="single" w:sz="4" w:space="0" w:color="000000"/>
            </w:tcBorders>
          </w:tcPr>
          <w:p w14:paraId="4FB23718" w14:textId="77777777" w:rsidR="00D700A9" w:rsidRPr="005A1FE1" w:rsidRDefault="00D700A9" w:rsidP="00D700A9">
            <w:pPr>
              <w:ind w:left="-107" w:right="-108"/>
              <w:contextualSpacing/>
              <w:jc w:val="center"/>
              <w:rPr>
                <w:szCs w:val="28"/>
              </w:rPr>
            </w:pPr>
            <w:r w:rsidRPr="005A1FE1">
              <w:rPr>
                <w:sz w:val="28"/>
                <w:szCs w:val="28"/>
              </w:rPr>
              <w:t>500 000,00</w:t>
            </w:r>
          </w:p>
        </w:tc>
      </w:tr>
      <w:tr w:rsidR="00D700A9" w:rsidRPr="005A1FE1" w14:paraId="33A62D3E"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123919F9" w14:textId="77777777" w:rsidR="00D700A9" w:rsidRPr="005A1FE1" w:rsidRDefault="00D700A9" w:rsidP="00D700A9">
            <w:pPr>
              <w:ind w:left="-107" w:right="-108"/>
              <w:contextualSpacing/>
              <w:jc w:val="center"/>
              <w:rPr>
                <w:szCs w:val="28"/>
              </w:rPr>
            </w:pPr>
            <w:proofErr w:type="spellStart"/>
            <w:r w:rsidRPr="005A1FE1">
              <w:rPr>
                <w:b/>
                <w:bCs/>
                <w:sz w:val="28"/>
                <w:szCs w:val="28"/>
              </w:rPr>
              <w:t>Відділення</w:t>
            </w:r>
            <w:proofErr w:type="spellEnd"/>
            <w:r w:rsidRPr="005A1FE1">
              <w:rPr>
                <w:b/>
                <w:bCs/>
                <w:sz w:val="28"/>
                <w:szCs w:val="28"/>
              </w:rPr>
              <w:t xml:space="preserve"> </w:t>
            </w:r>
            <w:proofErr w:type="spellStart"/>
            <w:r w:rsidRPr="005A1FE1">
              <w:rPr>
                <w:b/>
                <w:bCs/>
                <w:sz w:val="28"/>
                <w:szCs w:val="28"/>
              </w:rPr>
              <w:t>трансфузіології</w:t>
            </w:r>
            <w:proofErr w:type="spellEnd"/>
          </w:p>
        </w:tc>
      </w:tr>
      <w:tr w:rsidR="00D700A9" w:rsidRPr="005A1FE1" w14:paraId="151EFE1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9226E75" w14:textId="77777777" w:rsidR="00D700A9" w:rsidRPr="005A1FE1" w:rsidRDefault="00D700A9" w:rsidP="00D700A9">
            <w:pPr>
              <w:contextualSpacing/>
              <w:rPr>
                <w:szCs w:val="28"/>
              </w:rPr>
            </w:pPr>
            <w:r w:rsidRPr="005A1FE1">
              <w:rPr>
                <w:sz w:val="28"/>
                <w:szCs w:val="28"/>
              </w:rPr>
              <w:t>29</w:t>
            </w:r>
          </w:p>
        </w:tc>
        <w:tc>
          <w:tcPr>
            <w:tcW w:w="7373" w:type="dxa"/>
            <w:gridSpan w:val="2"/>
            <w:tcBorders>
              <w:top w:val="single" w:sz="4" w:space="0" w:color="auto"/>
              <w:left w:val="single" w:sz="4" w:space="0" w:color="000000"/>
              <w:bottom w:val="single" w:sz="4" w:space="0" w:color="000000"/>
            </w:tcBorders>
            <w:vAlign w:val="bottom"/>
          </w:tcPr>
          <w:p w14:paraId="08F42432" w14:textId="77777777" w:rsidR="00D700A9" w:rsidRPr="005A1FE1" w:rsidRDefault="00D700A9" w:rsidP="00D700A9">
            <w:pPr>
              <w:ind w:left="-107" w:right="-108"/>
              <w:contextualSpacing/>
              <w:rPr>
                <w:bCs/>
                <w:szCs w:val="28"/>
              </w:rPr>
            </w:pPr>
            <w:r w:rsidRPr="005A1FE1">
              <w:rPr>
                <w:bCs/>
                <w:sz w:val="28"/>
                <w:szCs w:val="28"/>
              </w:rPr>
              <w:t>Ваги-</w:t>
            </w:r>
            <w:proofErr w:type="spellStart"/>
            <w:r w:rsidRPr="005A1FE1">
              <w:rPr>
                <w:bCs/>
                <w:sz w:val="28"/>
                <w:szCs w:val="28"/>
              </w:rPr>
              <w:t>міксер</w:t>
            </w:r>
            <w:proofErr w:type="spellEnd"/>
            <w:r w:rsidRPr="005A1FE1">
              <w:rPr>
                <w:bCs/>
                <w:sz w:val="28"/>
                <w:szCs w:val="28"/>
              </w:rPr>
              <w:t xml:space="preserve"> – 2шт.</w:t>
            </w:r>
          </w:p>
        </w:tc>
        <w:tc>
          <w:tcPr>
            <w:tcW w:w="1843" w:type="dxa"/>
            <w:tcBorders>
              <w:top w:val="single" w:sz="4" w:space="0" w:color="auto"/>
              <w:left w:val="single" w:sz="4" w:space="0" w:color="000000"/>
              <w:bottom w:val="single" w:sz="4" w:space="0" w:color="000000"/>
              <w:right w:val="single" w:sz="4" w:space="0" w:color="000000"/>
            </w:tcBorders>
          </w:tcPr>
          <w:p w14:paraId="191D53A7"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78C4BD5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105A831" w14:textId="77777777" w:rsidR="00D700A9" w:rsidRPr="005A1FE1" w:rsidRDefault="00D700A9" w:rsidP="00D700A9">
            <w:pPr>
              <w:contextualSpacing/>
              <w:rPr>
                <w:szCs w:val="28"/>
              </w:rPr>
            </w:pPr>
            <w:r w:rsidRPr="005A1FE1">
              <w:rPr>
                <w:sz w:val="28"/>
                <w:szCs w:val="28"/>
              </w:rPr>
              <w:t>30</w:t>
            </w:r>
          </w:p>
        </w:tc>
        <w:tc>
          <w:tcPr>
            <w:tcW w:w="7373" w:type="dxa"/>
            <w:gridSpan w:val="2"/>
            <w:tcBorders>
              <w:top w:val="single" w:sz="4" w:space="0" w:color="auto"/>
              <w:left w:val="single" w:sz="4" w:space="0" w:color="000000"/>
              <w:bottom w:val="single" w:sz="4" w:space="0" w:color="000000"/>
            </w:tcBorders>
            <w:vAlign w:val="bottom"/>
          </w:tcPr>
          <w:p w14:paraId="31124DB9" w14:textId="77777777" w:rsidR="00D700A9" w:rsidRPr="005A1FE1" w:rsidRDefault="00D700A9" w:rsidP="00D700A9">
            <w:pPr>
              <w:ind w:left="-107" w:right="-108"/>
              <w:contextualSpacing/>
              <w:rPr>
                <w:bCs/>
                <w:szCs w:val="28"/>
              </w:rPr>
            </w:pPr>
            <w:proofErr w:type="spellStart"/>
            <w:r w:rsidRPr="005A1FE1">
              <w:rPr>
                <w:bCs/>
                <w:sz w:val="28"/>
                <w:szCs w:val="28"/>
              </w:rPr>
              <w:t>Переносний</w:t>
            </w:r>
            <w:proofErr w:type="spellEnd"/>
            <w:r w:rsidRPr="005A1FE1">
              <w:rPr>
                <w:bCs/>
                <w:sz w:val="28"/>
                <w:szCs w:val="28"/>
              </w:rPr>
              <w:t xml:space="preserve"> (</w:t>
            </w:r>
            <w:proofErr w:type="spellStart"/>
            <w:r w:rsidRPr="005A1FE1">
              <w:rPr>
                <w:bCs/>
                <w:sz w:val="28"/>
                <w:szCs w:val="28"/>
              </w:rPr>
              <w:t>мобільний</w:t>
            </w:r>
            <w:proofErr w:type="spellEnd"/>
            <w:r w:rsidRPr="005A1FE1">
              <w:rPr>
                <w:bCs/>
                <w:sz w:val="28"/>
                <w:szCs w:val="28"/>
              </w:rPr>
              <w:t xml:space="preserve">) </w:t>
            </w:r>
            <w:proofErr w:type="spellStart"/>
            <w:r w:rsidRPr="005A1FE1">
              <w:rPr>
                <w:bCs/>
                <w:sz w:val="28"/>
                <w:szCs w:val="28"/>
              </w:rPr>
              <w:t>запаювач</w:t>
            </w:r>
            <w:proofErr w:type="spellEnd"/>
            <w:r w:rsidRPr="005A1FE1">
              <w:rPr>
                <w:bCs/>
                <w:sz w:val="28"/>
                <w:szCs w:val="28"/>
              </w:rPr>
              <w:t xml:space="preserve"> ПВХ трубок </w:t>
            </w:r>
            <w:proofErr w:type="spellStart"/>
            <w:r w:rsidRPr="005A1FE1">
              <w:rPr>
                <w:bCs/>
                <w:sz w:val="28"/>
                <w:szCs w:val="28"/>
              </w:rPr>
              <w:t>контейнерів</w:t>
            </w:r>
            <w:proofErr w:type="spellEnd"/>
            <w:r w:rsidRPr="005A1FE1">
              <w:rPr>
                <w:bCs/>
                <w:sz w:val="28"/>
                <w:szCs w:val="28"/>
              </w:rPr>
              <w:t xml:space="preserve"> для </w:t>
            </w:r>
            <w:proofErr w:type="spellStart"/>
            <w:r w:rsidRPr="005A1FE1">
              <w:rPr>
                <w:bCs/>
                <w:sz w:val="28"/>
                <w:szCs w:val="28"/>
              </w:rPr>
              <w:t>крові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63C7798" w14:textId="77777777" w:rsidR="00D700A9" w:rsidRPr="005A1FE1" w:rsidRDefault="00D700A9" w:rsidP="00D700A9">
            <w:pPr>
              <w:ind w:left="-107" w:right="-108"/>
              <w:contextualSpacing/>
              <w:jc w:val="center"/>
              <w:rPr>
                <w:szCs w:val="28"/>
              </w:rPr>
            </w:pPr>
            <w:r w:rsidRPr="005A1FE1">
              <w:rPr>
                <w:sz w:val="28"/>
                <w:szCs w:val="28"/>
              </w:rPr>
              <w:t>120 000,00</w:t>
            </w:r>
          </w:p>
        </w:tc>
      </w:tr>
      <w:tr w:rsidR="00D700A9" w:rsidRPr="005A1FE1" w14:paraId="5C47D07A"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EA07225" w14:textId="77777777" w:rsidR="00D700A9" w:rsidRPr="005A1FE1" w:rsidRDefault="00D700A9" w:rsidP="00D700A9">
            <w:pPr>
              <w:ind w:left="-107" w:right="-108"/>
              <w:contextualSpacing/>
              <w:jc w:val="center"/>
              <w:rPr>
                <w:szCs w:val="28"/>
              </w:rPr>
            </w:pPr>
            <w:proofErr w:type="spellStart"/>
            <w:r w:rsidRPr="005A1FE1">
              <w:rPr>
                <w:b/>
                <w:sz w:val="28"/>
                <w:szCs w:val="28"/>
              </w:rPr>
              <w:t>Терапевтипне</w:t>
            </w:r>
            <w:proofErr w:type="spellEnd"/>
            <w:r w:rsidRPr="005A1FE1">
              <w:rPr>
                <w:b/>
                <w:spacing w:val="48"/>
                <w:sz w:val="28"/>
                <w:szCs w:val="28"/>
              </w:rPr>
              <w:t xml:space="preserve"> </w:t>
            </w:r>
            <w:proofErr w:type="spellStart"/>
            <w:r w:rsidRPr="005A1FE1">
              <w:rPr>
                <w:b/>
                <w:sz w:val="28"/>
                <w:szCs w:val="28"/>
              </w:rPr>
              <w:t>відділення</w:t>
            </w:r>
            <w:proofErr w:type="spellEnd"/>
          </w:p>
        </w:tc>
      </w:tr>
      <w:tr w:rsidR="00D700A9" w:rsidRPr="005A1FE1" w14:paraId="1267F66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A15CCC2" w14:textId="77777777" w:rsidR="00D700A9" w:rsidRPr="005A1FE1" w:rsidRDefault="00D700A9" w:rsidP="00D700A9">
            <w:pPr>
              <w:contextualSpacing/>
              <w:rPr>
                <w:szCs w:val="28"/>
              </w:rPr>
            </w:pPr>
            <w:r w:rsidRPr="005A1FE1">
              <w:rPr>
                <w:sz w:val="28"/>
                <w:szCs w:val="28"/>
              </w:rPr>
              <w:t>31</w:t>
            </w:r>
          </w:p>
        </w:tc>
        <w:tc>
          <w:tcPr>
            <w:tcW w:w="7373" w:type="dxa"/>
            <w:gridSpan w:val="2"/>
            <w:tcBorders>
              <w:top w:val="single" w:sz="4" w:space="0" w:color="auto"/>
              <w:left w:val="single" w:sz="4" w:space="0" w:color="000000"/>
              <w:bottom w:val="single" w:sz="4" w:space="0" w:color="000000"/>
            </w:tcBorders>
          </w:tcPr>
          <w:p w14:paraId="415D12A8" w14:textId="77777777" w:rsidR="00D700A9" w:rsidRPr="005A1FE1" w:rsidRDefault="00D700A9" w:rsidP="00D700A9">
            <w:pPr>
              <w:pStyle w:val="TableParagraph"/>
              <w:spacing w:before="14" w:line="232" w:lineRule="auto"/>
              <w:ind w:left="-107" w:right="-108" w:hanging="5"/>
              <w:rPr>
                <w:sz w:val="28"/>
                <w:szCs w:val="28"/>
              </w:rPr>
            </w:pPr>
            <w:r w:rsidRPr="005A1FE1">
              <w:rPr>
                <w:w w:val="95"/>
                <w:sz w:val="28"/>
                <w:szCs w:val="28"/>
              </w:rPr>
              <w:t>Електрокардіограф</w:t>
            </w:r>
            <w:r w:rsidRPr="005A1FE1">
              <w:rPr>
                <w:spacing w:val="1"/>
                <w:w w:val="95"/>
                <w:sz w:val="28"/>
                <w:szCs w:val="28"/>
              </w:rPr>
              <w:t xml:space="preserve"> </w:t>
            </w:r>
            <w:r w:rsidRPr="005A1FE1">
              <w:rPr>
                <w:w w:val="95"/>
                <w:sz w:val="28"/>
                <w:szCs w:val="28"/>
              </w:rPr>
              <w:t>портативний 3-x —</w:t>
            </w:r>
            <w:r w:rsidRPr="005A1FE1">
              <w:rPr>
                <w:spacing w:val="1"/>
                <w:w w:val="95"/>
                <w:sz w:val="28"/>
                <w:szCs w:val="28"/>
              </w:rPr>
              <w:t xml:space="preserve"> </w:t>
            </w:r>
            <w:r w:rsidRPr="005A1FE1">
              <w:rPr>
                <w:w w:val="95"/>
                <w:sz w:val="28"/>
                <w:szCs w:val="28"/>
              </w:rPr>
              <w:t>канальний</w:t>
            </w:r>
            <w:r w:rsidRPr="005A1FE1">
              <w:rPr>
                <w:spacing w:val="27"/>
                <w:w w:val="95"/>
                <w:sz w:val="28"/>
                <w:szCs w:val="28"/>
              </w:rPr>
              <w:t xml:space="preserve"> </w:t>
            </w:r>
            <w:r w:rsidRPr="005A1FE1">
              <w:rPr>
                <w:w w:val="95"/>
                <w:sz w:val="28"/>
                <w:szCs w:val="28"/>
              </w:rPr>
              <w:t>(по</w:t>
            </w:r>
            <w:r w:rsidRPr="005A1FE1">
              <w:rPr>
                <w:spacing w:val="18"/>
                <w:w w:val="95"/>
                <w:sz w:val="28"/>
                <w:szCs w:val="28"/>
              </w:rPr>
              <w:t xml:space="preserve"> </w:t>
            </w:r>
            <w:r w:rsidRPr="005A1FE1">
              <w:rPr>
                <w:w w:val="95"/>
                <w:sz w:val="28"/>
                <w:szCs w:val="28"/>
              </w:rPr>
              <w:t xml:space="preserve">типу </w:t>
            </w:r>
            <w:r w:rsidRPr="005A1FE1">
              <w:rPr>
                <w:w w:val="90"/>
                <w:sz w:val="28"/>
                <w:szCs w:val="28"/>
              </w:rPr>
              <w:t>HEACO</w:t>
            </w:r>
            <w:r w:rsidRPr="005A1FE1">
              <w:rPr>
                <w:spacing w:val="36"/>
                <w:w w:val="90"/>
                <w:sz w:val="28"/>
                <w:szCs w:val="28"/>
              </w:rPr>
              <w:t xml:space="preserve"> </w:t>
            </w:r>
            <w:r w:rsidRPr="005A1FE1">
              <w:rPr>
                <w:w w:val="90"/>
                <w:sz w:val="28"/>
                <w:szCs w:val="28"/>
              </w:rPr>
              <w:t>ЗООG/аналог)</w:t>
            </w:r>
          </w:p>
        </w:tc>
        <w:tc>
          <w:tcPr>
            <w:tcW w:w="1843" w:type="dxa"/>
            <w:tcBorders>
              <w:top w:val="single" w:sz="4" w:space="0" w:color="auto"/>
              <w:left w:val="single" w:sz="4" w:space="0" w:color="000000"/>
              <w:bottom w:val="single" w:sz="4" w:space="0" w:color="000000"/>
              <w:right w:val="single" w:sz="4" w:space="0" w:color="000000"/>
            </w:tcBorders>
          </w:tcPr>
          <w:p w14:paraId="2AA18B41"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48F4C8BF"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963E92A" w14:textId="77777777" w:rsidR="00D700A9" w:rsidRPr="005A1FE1" w:rsidRDefault="00D700A9" w:rsidP="00D700A9">
            <w:pPr>
              <w:ind w:left="-107" w:right="-108"/>
              <w:contextualSpacing/>
              <w:jc w:val="center"/>
              <w:rPr>
                <w:szCs w:val="28"/>
              </w:rPr>
            </w:pPr>
            <w:proofErr w:type="spellStart"/>
            <w:proofErr w:type="gramStart"/>
            <w:r w:rsidRPr="005A1FE1">
              <w:rPr>
                <w:b/>
                <w:bCs/>
                <w:sz w:val="28"/>
                <w:szCs w:val="28"/>
              </w:rPr>
              <w:t>Хірургічне</w:t>
            </w:r>
            <w:proofErr w:type="spellEnd"/>
            <w:r w:rsidRPr="005A1FE1">
              <w:rPr>
                <w:b/>
                <w:bCs/>
                <w:sz w:val="28"/>
                <w:szCs w:val="28"/>
              </w:rPr>
              <w:t xml:space="preserve">  </w:t>
            </w:r>
            <w:proofErr w:type="spellStart"/>
            <w:r w:rsidRPr="005A1FE1">
              <w:rPr>
                <w:b/>
                <w:bCs/>
                <w:sz w:val="28"/>
                <w:szCs w:val="28"/>
              </w:rPr>
              <w:t>відділення</w:t>
            </w:r>
            <w:proofErr w:type="spellEnd"/>
            <w:proofErr w:type="gramEnd"/>
            <w:r w:rsidRPr="005A1FE1">
              <w:rPr>
                <w:b/>
                <w:bCs/>
                <w:sz w:val="28"/>
                <w:szCs w:val="28"/>
              </w:rPr>
              <w:t xml:space="preserve"> №2</w:t>
            </w:r>
          </w:p>
        </w:tc>
      </w:tr>
      <w:tr w:rsidR="00D700A9" w:rsidRPr="005A1FE1" w14:paraId="5DD1175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1C63514" w14:textId="77777777" w:rsidR="00D700A9" w:rsidRPr="004749EC" w:rsidRDefault="00D700A9" w:rsidP="004749EC">
            <w:pPr>
              <w:rPr>
                <w:szCs w:val="28"/>
              </w:rPr>
            </w:pPr>
            <w:r w:rsidRPr="004749EC">
              <w:rPr>
                <w:sz w:val="28"/>
                <w:szCs w:val="28"/>
              </w:rPr>
              <w:t>32</w:t>
            </w:r>
          </w:p>
        </w:tc>
        <w:tc>
          <w:tcPr>
            <w:tcW w:w="7373" w:type="dxa"/>
            <w:gridSpan w:val="2"/>
            <w:tcBorders>
              <w:top w:val="single" w:sz="4" w:space="0" w:color="auto"/>
              <w:left w:val="single" w:sz="4" w:space="0" w:color="000000"/>
              <w:bottom w:val="single" w:sz="4" w:space="0" w:color="000000"/>
            </w:tcBorders>
          </w:tcPr>
          <w:p w14:paraId="5BEF3D78" w14:textId="77777777" w:rsidR="00D700A9" w:rsidRPr="004749EC" w:rsidRDefault="00D700A9" w:rsidP="004749EC">
            <w:pPr>
              <w:rPr>
                <w:szCs w:val="28"/>
              </w:rPr>
            </w:pPr>
            <w:proofErr w:type="spellStart"/>
            <w:r w:rsidRPr="004749EC">
              <w:rPr>
                <w:w w:val="95"/>
                <w:sz w:val="28"/>
                <w:szCs w:val="28"/>
              </w:rPr>
              <w:t>Лaпapocкoпічнa</w:t>
            </w:r>
            <w:proofErr w:type="spellEnd"/>
            <w:r w:rsidRPr="004749EC">
              <w:rPr>
                <w:w w:val="95"/>
                <w:sz w:val="28"/>
                <w:szCs w:val="28"/>
              </w:rPr>
              <w:t xml:space="preserve"> </w:t>
            </w:r>
            <w:proofErr w:type="spellStart"/>
            <w:r w:rsidRPr="004749EC">
              <w:rPr>
                <w:w w:val="95"/>
                <w:sz w:val="28"/>
                <w:szCs w:val="28"/>
              </w:rPr>
              <w:t>стійка</w:t>
            </w:r>
            <w:proofErr w:type="spellEnd"/>
            <w:r w:rsidRPr="004749EC">
              <w:rPr>
                <w:spacing w:val="1"/>
                <w:w w:val="95"/>
                <w:sz w:val="28"/>
                <w:szCs w:val="28"/>
              </w:rPr>
              <w:t xml:space="preserve"> </w:t>
            </w:r>
            <w:r w:rsidRPr="004749EC">
              <w:rPr>
                <w:w w:val="95"/>
                <w:sz w:val="28"/>
                <w:szCs w:val="28"/>
              </w:rPr>
              <w:t>з</w:t>
            </w:r>
            <w:r w:rsidRPr="004749EC">
              <w:rPr>
                <w:spacing w:val="1"/>
                <w:w w:val="95"/>
                <w:sz w:val="28"/>
                <w:szCs w:val="28"/>
              </w:rPr>
              <w:t xml:space="preserve"> </w:t>
            </w:r>
            <w:r w:rsidRPr="004749EC">
              <w:rPr>
                <w:sz w:val="28"/>
                <w:szCs w:val="28"/>
              </w:rPr>
              <w:t>набором</w:t>
            </w:r>
            <w:r w:rsidRPr="004749EC">
              <w:rPr>
                <w:spacing w:val="-6"/>
                <w:sz w:val="28"/>
                <w:szCs w:val="28"/>
              </w:rPr>
              <w:t xml:space="preserve"> </w:t>
            </w:r>
            <w:proofErr w:type="spellStart"/>
            <w:r w:rsidRPr="004749EC">
              <w:rPr>
                <w:sz w:val="28"/>
                <w:szCs w:val="28"/>
              </w:rPr>
              <w:t>інстрментів</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4161284" w14:textId="77777777" w:rsidR="00D700A9" w:rsidRPr="004749EC" w:rsidRDefault="00D700A9" w:rsidP="00A33252">
            <w:pPr>
              <w:jc w:val="center"/>
              <w:rPr>
                <w:szCs w:val="28"/>
              </w:rPr>
            </w:pPr>
            <w:r w:rsidRPr="004749EC">
              <w:rPr>
                <w:w w:val="95"/>
                <w:sz w:val="28"/>
                <w:szCs w:val="28"/>
              </w:rPr>
              <w:t>1</w:t>
            </w:r>
            <w:r w:rsidRPr="004749EC">
              <w:rPr>
                <w:spacing w:val="3"/>
                <w:w w:val="95"/>
                <w:sz w:val="28"/>
                <w:szCs w:val="28"/>
              </w:rPr>
              <w:t xml:space="preserve"> </w:t>
            </w:r>
            <w:r w:rsidRPr="004749EC">
              <w:rPr>
                <w:w w:val="95"/>
                <w:sz w:val="28"/>
                <w:szCs w:val="28"/>
              </w:rPr>
              <w:t>500</w:t>
            </w:r>
            <w:r w:rsidRPr="004749EC">
              <w:rPr>
                <w:spacing w:val="7"/>
                <w:w w:val="95"/>
                <w:sz w:val="28"/>
                <w:szCs w:val="28"/>
              </w:rPr>
              <w:t xml:space="preserve"> </w:t>
            </w:r>
            <w:r w:rsidRPr="004749EC">
              <w:rPr>
                <w:w w:val="95"/>
                <w:sz w:val="28"/>
                <w:szCs w:val="28"/>
              </w:rPr>
              <w:t>000,00</w:t>
            </w:r>
          </w:p>
        </w:tc>
      </w:tr>
      <w:tr w:rsidR="00D700A9" w:rsidRPr="005A1FE1" w14:paraId="361210C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9791FBA" w14:textId="77777777" w:rsidR="00D700A9" w:rsidRPr="004749EC" w:rsidRDefault="00D700A9" w:rsidP="004749EC">
            <w:pPr>
              <w:rPr>
                <w:szCs w:val="28"/>
              </w:rPr>
            </w:pPr>
            <w:r w:rsidRPr="004749EC">
              <w:rPr>
                <w:sz w:val="28"/>
                <w:szCs w:val="28"/>
              </w:rPr>
              <w:t>33</w:t>
            </w:r>
          </w:p>
        </w:tc>
        <w:tc>
          <w:tcPr>
            <w:tcW w:w="7373" w:type="dxa"/>
            <w:gridSpan w:val="2"/>
            <w:tcBorders>
              <w:top w:val="single" w:sz="4" w:space="0" w:color="auto"/>
              <w:left w:val="single" w:sz="4" w:space="0" w:color="000000"/>
              <w:bottom w:val="single" w:sz="4" w:space="0" w:color="000000"/>
            </w:tcBorders>
          </w:tcPr>
          <w:p w14:paraId="76C2E21B" w14:textId="77777777" w:rsidR="00D700A9" w:rsidRPr="004749EC" w:rsidRDefault="00D700A9" w:rsidP="004749EC">
            <w:pPr>
              <w:rPr>
                <w:szCs w:val="28"/>
              </w:rPr>
            </w:pPr>
            <w:proofErr w:type="spellStart"/>
            <w:r w:rsidRPr="004749EC">
              <w:rPr>
                <w:w w:val="95"/>
                <w:sz w:val="28"/>
                <w:szCs w:val="28"/>
              </w:rPr>
              <w:t>Безтіньова</w:t>
            </w:r>
            <w:proofErr w:type="spellEnd"/>
            <w:r w:rsidRPr="004749EC">
              <w:rPr>
                <w:spacing w:val="44"/>
                <w:w w:val="95"/>
                <w:sz w:val="28"/>
                <w:szCs w:val="28"/>
              </w:rPr>
              <w:t xml:space="preserve"> </w:t>
            </w:r>
            <w:proofErr w:type="spellStart"/>
            <w:r w:rsidRPr="004749EC">
              <w:rPr>
                <w:w w:val="95"/>
                <w:sz w:val="28"/>
                <w:szCs w:val="28"/>
              </w:rPr>
              <w:t>однокупольна</w:t>
            </w:r>
            <w:proofErr w:type="spellEnd"/>
            <w:r w:rsidRPr="004749EC">
              <w:rPr>
                <w:spacing w:val="-62"/>
                <w:w w:val="95"/>
                <w:sz w:val="28"/>
                <w:szCs w:val="28"/>
              </w:rPr>
              <w:t xml:space="preserve"> </w:t>
            </w:r>
            <w:proofErr w:type="spellStart"/>
            <w:r w:rsidRPr="004749EC">
              <w:rPr>
                <w:sz w:val="28"/>
                <w:szCs w:val="28"/>
              </w:rPr>
              <w:t>операційна</w:t>
            </w:r>
            <w:proofErr w:type="spellEnd"/>
            <w:r w:rsidRPr="004749EC">
              <w:rPr>
                <w:spacing w:val="5"/>
                <w:sz w:val="28"/>
                <w:szCs w:val="28"/>
              </w:rPr>
              <w:t xml:space="preserve"> </w:t>
            </w:r>
            <w:r w:rsidRPr="004749EC">
              <w:rPr>
                <w:sz w:val="28"/>
                <w:szCs w:val="28"/>
              </w:rPr>
              <w:t>лампа</w:t>
            </w:r>
          </w:p>
        </w:tc>
        <w:tc>
          <w:tcPr>
            <w:tcW w:w="1843" w:type="dxa"/>
            <w:tcBorders>
              <w:top w:val="single" w:sz="4" w:space="0" w:color="auto"/>
              <w:left w:val="single" w:sz="4" w:space="0" w:color="000000"/>
              <w:bottom w:val="single" w:sz="4" w:space="0" w:color="000000"/>
              <w:right w:val="single" w:sz="4" w:space="0" w:color="000000"/>
            </w:tcBorders>
          </w:tcPr>
          <w:p w14:paraId="2D692736" w14:textId="77777777" w:rsidR="00D700A9" w:rsidRPr="004749EC" w:rsidRDefault="00D700A9" w:rsidP="00A33252">
            <w:pPr>
              <w:jc w:val="center"/>
              <w:rPr>
                <w:szCs w:val="28"/>
              </w:rPr>
            </w:pPr>
            <w:r w:rsidRPr="004749EC">
              <w:rPr>
                <w:w w:val="95"/>
                <w:sz w:val="28"/>
                <w:szCs w:val="28"/>
              </w:rPr>
              <w:t>120</w:t>
            </w:r>
            <w:r w:rsidRPr="004749EC">
              <w:rPr>
                <w:spacing w:val="7"/>
                <w:w w:val="95"/>
                <w:sz w:val="28"/>
                <w:szCs w:val="28"/>
              </w:rPr>
              <w:t xml:space="preserve"> </w:t>
            </w:r>
            <w:r w:rsidRPr="004749EC">
              <w:rPr>
                <w:w w:val="95"/>
                <w:sz w:val="28"/>
                <w:szCs w:val="28"/>
              </w:rPr>
              <w:t>000,00</w:t>
            </w:r>
          </w:p>
        </w:tc>
      </w:tr>
      <w:tr w:rsidR="00D700A9" w:rsidRPr="005A1FE1" w14:paraId="45B03F9A"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E1A1A59" w14:textId="77777777" w:rsidR="00D700A9" w:rsidRPr="004749EC" w:rsidRDefault="00D700A9" w:rsidP="004749EC">
            <w:pPr>
              <w:rPr>
                <w:szCs w:val="28"/>
              </w:rPr>
            </w:pPr>
            <w:r w:rsidRPr="004749EC">
              <w:rPr>
                <w:sz w:val="28"/>
                <w:szCs w:val="28"/>
              </w:rPr>
              <w:t>34</w:t>
            </w:r>
          </w:p>
        </w:tc>
        <w:tc>
          <w:tcPr>
            <w:tcW w:w="7373" w:type="dxa"/>
            <w:gridSpan w:val="2"/>
            <w:tcBorders>
              <w:top w:val="single" w:sz="4" w:space="0" w:color="auto"/>
              <w:left w:val="single" w:sz="4" w:space="0" w:color="000000"/>
              <w:bottom w:val="single" w:sz="4" w:space="0" w:color="000000"/>
            </w:tcBorders>
          </w:tcPr>
          <w:p w14:paraId="7A71BECA" w14:textId="77777777" w:rsidR="00D700A9" w:rsidRPr="004749EC" w:rsidRDefault="00D700A9" w:rsidP="004749EC">
            <w:pPr>
              <w:rPr>
                <w:szCs w:val="28"/>
              </w:rPr>
            </w:pPr>
            <w:proofErr w:type="spellStart"/>
            <w:r w:rsidRPr="004749EC">
              <w:rPr>
                <w:sz w:val="28"/>
                <w:szCs w:val="28"/>
              </w:rPr>
              <w:t>Монітор</w:t>
            </w:r>
            <w:proofErr w:type="spellEnd"/>
            <w:r w:rsidRPr="004749EC">
              <w:rPr>
                <w:sz w:val="28"/>
                <w:szCs w:val="28"/>
              </w:rPr>
              <w:t xml:space="preserve"> </w:t>
            </w:r>
            <w:proofErr w:type="spellStart"/>
            <w:r w:rsidRPr="004749EC">
              <w:rPr>
                <w:sz w:val="28"/>
                <w:szCs w:val="28"/>
              </w:rPr>
              <w:t>пацієнта</w:t>
            </w:r>
            <w:proofErr w:type="spellEnd"/>
            <w:r w:rsidRPr="004749EC">
              <w:rPr>
                <w:b/>
                <w:sz w:val="28"/>
                <w:szCs w:val="28"/>
              </w:rPr>
              <w:t xml:space="preserve"> </w:t>
            </w:r>
            <w:r w:rsidRPr="004749EC">
              <w:rPr>
                <w:sz w:val="28"/>
                <w:szCs w:val="28"/>
              </w:rPr>
              <w:t>з</w:t>
            </w:r>
            <w:r w:rsidRPr="004749EC">
              <w:rPr>
                <w:spacing w:val="1"/>
                <w:sz w:val="28"/>
                <w:szCs w:val="28"/>
              </w:rPr>
              <w:t xml:space="preserve"> </w:t>
            </w:r>
            <w:r w:rsidRPr="004749EC">
              <w:rPr>
                <w:spacing w:val="-1"/>
                <w:sz w:val="28"/>
                <w:szCs w:val="28"/>
              </w:rPr>
              <w:t>модулем</w:t>
            </w:r>
            <w:r w:rsidRPr="004749EC">
              <w:rPr>
                <w:spacing w:val="-16"/>
                <w:sz w:val="28"/>
                <w:szCs w:val="28"/>
              </w:rPr>
              <w:t xml:space="preserve"> </w:t>
            </w:r>
            <w:proofErr w:type="spellStart"/>
            <w:r w:rsidRPr="004749EC">
              <w:rPr>
                <w:sz w:val="28"/>
                <w:szCs w:val="28"/>
              </w:rPr>
              <w:t>капнографії</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78B15253" w14:textId="77777777" w:rsidR="00D700A9" w:rsidRPr="004749EC" w:rsidRDefault="00D700A9" w:rsidP="00A33252">
            <w:pPr>
              <w:jc w:val="center"/>
              <w:rPr>
                <w:szCs w:val="28"/>
              </w:rPr>
            </w:pPr>
            <w:r w:rsidRPr="004749EC">
              <w:rPr>
                <w:w w:val="95"/>
                <w:sz w:val="28"/>
                <w:szCs w:val="28"/>
              </w:rPr>
              <w:t>70</w:t>
            </w:r>
            <w:r w:rsidRPr="004749EC">
              <w:rPr>
                <w:spacing w:val="6"/>
                <w:w w:val="95"/>
                <w:sz w:val="28"/>
                <w:szCs w:val="28"/>
              </w:rPr>
              <w:t xml:space="preserve"> </w:t>
            </w:r>
            <w:r w:rsidRPr="004749EC">
              <w:rPr>
                <w:w w:val="95"/>
                <w:sz w:val="28"/>
                <w:szCs w:val="28"/>
              </w:rPr>
              <w:t>000,00</w:t>
            </w:r>
          </w:p>
        </w:tc>
      </w:tr>
      <w:tr w:rsidR="00D700A9" w:rsidRPr="005A1FE1" w14:paraId="40D5C40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584BDC1" w14:textId="77777777" w:rsidR="00D700A9" w:rsidRPr="004749EC" w:rsidRDefault="00D700A9" w:rsidP="004749EC">
            <w:pPr>
              <w:rPr>
                <w:szCs w:val="28"/>
              </w:rPr>
            </w:pPr>
            <w:r w:rsidRPr="004749EC">
              <w:rPr>
                <w:sz w:val="28"/>
                <w:szCs w:val="28"/>
              </w:rPr>
              <w:t>35</w:t>
            </w:r>
          </w:p>
        </w:tc>
        <w:tc>
          <w:tcPr>
            <w:tcW w:w="7373" w:type="dxa"/>
            <w:gridSpan w:val="2"/>
            <w:tcBorders>
              <w:top w:val="single" w:sz="4" w:space="0" w:color="auto"/>
              <w:left w:val="single" w:sz="4" w:space="0" w:color="000000"/>
              <w:bottom w:val="single" w:sz="4" w:space="0" w:color="000000"/>
            </w:tcBorders>
          </w:tcPr>
          <w:p w14:paraId="2070618B" w14:textId="77777777" w:rsidR="00D700A9" w:rsidRPr="004749EC" w:rsidRDefault="00D700A9" w:rsidP="004749EC">
            <w:pPr>
              <w:rPr>
                <w:szCs w:val="28"/>
              </w:rPr>
            </w:pPr>
            <w:r w:rsidRPr="004749EC">
              <w:rPr>
                <w:w w:val="105"/>
                <w:sz w:val="28"/>
                <w:szCs w:val="28"/>
              </w:rPr>
              <w:t>Дерматом</w:t>
            </w:r>
            <w:r w:rsidRPr="004749EC">
              <w:rPr>
                <w:spacing w:val="-9"/>
                <w:w w:val="105"/>
                <w:sz w:val="28"/>
                <w:szCs w:val="28"/>
              </w:rPr>
              <w:t xml:space="preserve"> </w:t>
            </w:r>
            <w:proofErr w:type="spellStart"/>
            <w:r w:rsidRPr="004749EC">
              <w:rPr>
                <w:w w:val="105"/>
                <w:sz w:val="28"/>
                <w:szCs w:val="28"/>
              </w:rPr>
              <w:t>електричний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25ACF77" w14:textId="77777777" w:rsidR="00D700A9" w:rsidRPr="004749EC" w:rsidRDefault="00D700A9" w:rsidP="00A33252">
            <w:pPr>
              <w:jc w:val="center"/>
              <w:rPr>
                <w:szCs w:val="28"/>
              </w:rPr>
            </w:pPr>
            <w:r w:rsidRPr="004749EC">
              <w:rPr>
                <w:w w:val="95"/>
                <w:sz w:val="28"/>
                <w:szCs w:val="28"/>
              </w:rPr>
              <w:t>40</w:t>
            </w:r>
            <w:r w:rsidRPr="004749EC">
              <w:rPr>
                <w:spacing w:val="5"/>
                <w:w w:val="95"/>
                <w:sz w:val="28"/>
                <w:szCs w:val="28"/>
              </w:rPr>
              <w:t xml:space="preserve"> </w:t>
            </w:r>
            <w:r w:rsidRPr="004749EC">
              <w:rPr>
                <w:w w:val="95"/>
                <w:sz w:val="28"/>
                <w:szCs w:val="28"/>
              </w:rPr>
              <w:t>000,00</w:t>
            </w:r>
          </w:p>
        </w:tc>
      </w:tr>
      <w:tr w:rsidR="00D700A9" w:rsidRPr="005A1FE1" w14:paraId="3635C28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3CDF212" w14:textId="77777777" w:rsidR="00D700A9" w:rsidRPr="004749EC" w:rsidRDefault="00D700A9" w:rsidP="004749EC">
            <w:pPr>
              <w:rPr>
                <w:szCs w:val="28"/>
              </w:rPr>
            </w:pPr>
            <w:r w:rsidRPr="004749EC">
              <w:rPr>
                <w:sz w:val="28"/>
                <w:szCs w:val="28"/>
              </w:rPr>
              <w:t>36</w:t>
            </w:r>
          </w:p>
        </w:tc>
        <w:tc>
          <w:tcPr>
            <w:tcW w:w="7373" w:type="dxa"/>
            <w:gridSpan w:val="2"/>
            <w:tcBorders>
              <w:top w:val="single" w:sz="4" w:space="0" w:color="auto"/>
              <w:left w:val="single" w:sz="4" w:space="0" w:color="000000"/>
              <w:bottom w:val="single" w:sz="4" w:space="0" w:color="000000"/>
            </w:tcBorders>
          </w:tcPr>
          <w:p w14:paraId="6ECC78D9" w14:textId="77777777" w:rsidR="00D700A9" w:rsidRPr="004749EC" w:rsidRDefault="00D700A9" w:rsidP="004749EC">
            <w:pPr>
              <w:rPr>
                <w:szCs w:val="28"/>
              </w:rPr>
            </w:pPr>
            <w:r w:rsidRPr="004749EC">
              <w:rPr>
                <w:sz w:val="28"/>
                <w:szCs w:val="28"/>
              </w:rPr>
              <w:t xml:space="preserve">Інфузомат-2 </w:t>
            </w:r>
            <w:proofErr w:type="spellStart"/>
            <w:r w:rsidRPr="004749EC">
              <w:rPr>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54514A5" w14:textId="77777777" w:rsidR="00D700A9" w:rsidRPr="004749EC" w:rsidRDefault="00D700A9" w:rsidP="00A33252">
            <w:pPr>
              <w:jc w:val="center"/>
              <w:rPr>
                <w:szCs w:val="28"/>
              </w:rPr>
            </w:pPr>
            <w:r w:rsidRPr="004749EC">
              <w:rPr>
                <w:w w:val="95"/>
                <w:sz w:val="28"/>
                <w:szCs w:val="28"/>
              </w:rPr>
              <w:t>80</w:t>
            </w:r>
            <w:r w:rsidRPr="004749EC">
              <w:rPr>
                <w:spacing w:val="5"/>
                <w:w w:val="95"/>
                <w:sz w:val="28"/>
                <w:szCs w:val="28"/>
              </w:rPr>
              <w:t xml:space="preserve"> </w:t>
            </w:r>
            <w:r w:rsidRPr="004749EC">
              <w:rPr>
                <w:w w:val="95"/>
                <w:sz w:val="28"/>
                <w:szCs w:val="28"/>
              </w:rPr>
              <w:t>000,00</w:t>
            </w:r>
          </w:p>
        </w:tc>
      </w:tr>
      <w:tr w:rsidR="00D700A9" w:rsidRPr="005A1FE1" w14:paraId="4EAC042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7738A0E" w14:textId="77777777" w:rsidR="00D700A9" w:rsidRPr="004749EC" w:rsidRDefault="00D700A9" w:rsidP="004749EC">
            <w:pPr>
              <w:rPr>
                <w:szCs w:val="28"/>
              </w:rPr>
            </w:pPr>
            <w:r w:rsidRPr="004749EC">
              <w:rPr>
                <w:sz w:val="28"/>
                <w:szCs w:val="28"/>
              </w:rPr>
              <w:t>37</w:t>
            </w:r>
          </w:p>
        </w:tc>
        <w:tc>
          <w:tcPr>
            <w:tcW w:w="7373" w:type="dxa"/>
            <w:gridSpan w:val="2"/>
            <w:tcBorders>
              <w:top w:val="single" w:sz="4" w:space="0" w:color="auto"/>
              <w:left w:val="single" w:sz="4" w:space="0" w:color="000000"/>
              <w:bottom w:val="single" w:sz="4" w:space="0" w:color="000000"/>
            </w:tcBorders>
          </w:tcPr>
          <w:p w14:paraId="368427F5" w14:textId="77777777" w:rsidR="00D700A9" w:rsidRPr="004749EC" w:rsidRDefault="00D700A9" w:rsidP="004749EC">
            <w:pPr>
              <w:rPr>
                <w:szCs w:val="28"/>
              </w:rPr>
            </w:pPr>
            <w:proofErr w:type="spellStart"/>
            <w:r w:rsidRPr="004749EC">
              <w:rPr>
                <w:w w:val="95"/>
                <w:sz w:val="28"/>
                <w:szCs w:val="28"/>
              </w:rPr>
              <w:t>Моторна</w:t>
            </w:r>
            <w:proofErr w:type="spellEnd"/>
            <w:r w:rsidRPr="004749EC">
              <w:rPr>
                <w:w w:val="95"/>
                <w:sz w:val="28"/>
                <w:szCs w:val="28"/>
              </w:rPr>
              <w:t xml:space="preserve"> система</w:t>
            </w:r>
            <w:r w:rsidRPr="004749EC">
              <w:rPr>
                <w:spacing w:val="1"/>
                <w:w w:val="95"/>
                <w:sz w:val="28"/>
                <w:szCs w:val="28"/>
              </w:rPr>
              <w:t xml:space="preserve"> </w:t>
            </w:r>
            <w:r w:rsidRPr="004749EC">
              <w:rPr>
                <w:w w:val="95"/>
                <w:sz w:val="28"/>
                <w:szCs w:val="28"/>
              </w:rPr>
              <w:t>(по типу</w:t>
            </w:r>
            <w:r w:rsidRPr="004749EC">
              <w:rPr>
                <w:spacing w:val="1"/>
                <w:w w:val="95"/>
                <w:sz w:val="28"/>
                <w:szCs w:val="28"/>
              </w:rPr>
              <w:t xml:space="preserve"> </w:t>
            </w:r>
            <w:r w:rsidRPr="004749EC">
              <w:rPr>
                <w:sz w:val="28"/>
                <w:szCs w:val="28"/>
              </w:rPr>
              <w:t>AESULAP</w:t>
            </w:r>
            <w:r w:rsidRPr="004749EC">
              <w:rPr>
                <w:spacing w:val="9"/>
                <w:sz w:val="28"/>
                <w:szCs w:val="28"/>
              </w:rPr>
              <w:t xml:space="preserve"> </w:t>
            </w:r>
            <w:r w:rsidRPr="004749EC">
              <w:rPr>
                <w:sz w:val="28"/>
                <w:szCs w:val="28"/>
              </w:rPr>
              <w:t>ACCULAN</w:t>
            </w:r>
            <w:r w:rsidRPr="004749EC">
              <w:rPr>
                <w:spacing w:val="1"/>
                <w:sz w:val="28"/>
                <w:szCs w:val="28"/>
              </w:rPr>
              <w:t xml:space="preserve"> </w:t>
            </w:r>
            <w:r w:rsidRPr="004749EC">
              <w:rPr>
                <w:sz w:val="28"/>
                <w:szCs w:val="28"/>
              </w:rPr>
              <w:t xml:space="preserve">DRILLАND </w:t>
            </w:r>
            <w:r w:rsidRPr="004749EC">
              <w:rPr>
                <w:w w:val="95"/>
                <w:sz w:val="28"/>
                <w:szCs w:val="28"/>
              </w:rPr>
              <w:t>REAMEN/</w:t>
            </w:r>
            <w:proofErr w:type="spellStart"/>
            <w:r w:rsidRPr="004749EC">
              <w:rPr>
                <w:w w:val="95"/>
                <w:sz w:val="28"/>
                <w:szCs w:val="28"/>
              </w:rPr>
              <w:t>aнaлor</w:t>
            </w:r>
            <w:proofErr w:type="spellEnd"/>
            <w:r w:rsidRPr="004749EC">
              <w:rPr>
                <w:spacing w:val="11"/>
                <w:w w:val="95"/>
                <w:sz w:val="28"/>
                <w:szCs w:val="28"/>
              </w:rPr>
              <w:t xml:space="preserve"> </w:t>
            </w:r>
            <w:r w:rsidRPr="004749EC">
              <w:rPr>
                <w:w w:val="95"/>
                <w:sz w:val="28"/>
                <w:szCs w:val="28"/>
              </w:rPr>
              <w:t>з</w:t>
            </w:r>
            <w:r w:rsidRPr="004749EC">
              <w:rPr>
                <w:spacing w:val="1"/>
                <w:w w:val="95"/>
                <w:sz w:val="28"/>
                <w:szCs w:val="28"/>
              </w:rPr>
              <w:t xml:space="preserve"> </w:t>
            </w:r>
            <w:proofErr w:type="spellStart"/>
            <w:r w:rsidRPr="004749EC">
              <w:rPr>
                <w:sz w:val="28"/>
                <w:szCs w:val="28"/>
              </w:rPr>
              <w:t>негіршими</w:t>
            </w:r>
            <w:proofErr w:type="spellEnd"/>
            <w:r w:rsidRPr="004749EC">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06FDB8ED" w14:textId="77777777" w:rsidR="00D700A9" w:rsidRPr="004749EC" w:rsidRDefault="00D700A9" w:rsidP="00A33252">
            <w:pPr>
              <w:jc w:val="center"/>
              <w:rPr>
                <w:szCs w:val="28"/>
              </w:rPr>
            </w:pPr>
            <w:r w:rsidRPr="004749EC">
              <w:rPr>
                <w:sz w:val="28"/>
                <w:szCs w:val="28"/>
              </w:rPr>
              <w:t>65 000,00</w:t>
            </w:r>
          </w:p>
        </w:tc>
      </w:tr>
      <w:tr w:rsidR="00D700A9" w:rsidRPr="005A1FE1" w14:paraId="264A6EEA"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38295FBC" w14:textId="77777777" w:rsidR="00D700A9" w:rsidRPr="005A1FE1" w:rsidRDefault="00D700A9" w:rsidP="00D700A9">
            <w:pPr>
              <w:pStyle w:val="TableParagraph"/>
              <w:spacing w:before="21"/>
              <w:ind w:left="-107" w:right="-108"/>
              <w:jc w:val="center"/>
              <w:rPr>
                <w:sz w:val="28"/>
                <w:szCs w:val="28"/>
              </w:rPr>
            </w:pPr>
            <w:r w:rsidRPr="005A1FE1">
              <w:rPr>
                <w:b/>
                <w:bCs/>
                <w:sz w:val="28"/>
                <w:szCs w:val="28"/>
              </w:rPr>
              <w:t>Реабілітаційне відділення</w:t>
            </w:r>
          </w:p>
        </w:tc>
      </w:tr>
      <w:tr w:rsidR="00D700A9" w:rsidRPr="005A1FE1" w14:paraId="4E54E61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08DC2A7" w14:textId="77777777" w:rsidR="00D700A9" w:rsidRPr="005A1FE1" w:rsidRDefault="00D700A9" w:rsidP="00D700A9">
            <w:pPr>
              <w:contextualSpacing/>
              <w:rPr>
                <w:szCs w:val="28"/>
              </w:rPr>
            </w:pPr>
            <w:r w:rsidRPr="005A1FE1">
              <w:rPr>
                <w:sz w:val="28"/>
                <w:szCs w:val="28"/>
              </w:rPr>
              <w:t>38</w:t>
            </w:r>
          </w:p>
        </w:tc>
        <w:tc>
          <w:tcPr>
            <w:tcW w:w="7373" w:type="dxa"/>
            <w:gridSpan w:val="2"/>
            <w:tcBorders>
              <w:top w:val="single" w:sz="4" w:space="0" w:color="auto"/>
              <w:left w:val="single" w:sz="4" w:space="0" w:color="000000"/>
              <w:bottom w:val="single" w:sz="4" w:space="0" w:color="000000"/>
            </w:tcBorders>
            <w:vAlign w:val="bottom"/>
          </w:tcPr>
          <w:p w14:paraId="29714AA0"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w:t>
            </w:r>
            <w:proofErr w:type="spellStart"/>
            <w:r w:rsidRPr="005A1FE1">
              <w:rPr>
                <w:bCs/>
                <w:sz w:val="28"/>
                <w:szCs w:val="28"/>
              </w:rPr>
              <w:t>портативний</w:t>
            </w:r>
            <w:proofErr w:type="spellEnd"/>
            <w:r w:rsidRPr="005A1FE1">
              <w:rPr>
                <w:bCs/>
                <w:sz w:val="28"/>
                <w:szCs w:val="28"/>
              </w:rPr>
              <w:t xml:space="preserve"> </w:t>
            </w:r>
            <w:proofErr w:type="spellStart"/>
            <w:r w:rsidRPr="005A1FE1">
              <w:rPr>
                <w:bCs/>
                <w:sz w:val="28"/>
                <w:szCs w:val="28"/>
              </w:rPr>
              <w:t>трьохканальний</w:t>
            </w:r>
            <w:proofErr w:type="spellEnd"/>
            <w:r w:rsidRPr="005A1FE1">
              <w:rPr>
                <w:bCs/>
                <w:sz w:val="28"/>
                <w:szCs w:val="28"/>
              </w:rPr>
              <w:t xml:space="preserve"> (по типу </w:t>
            </w:r>
            <w:r w:rsidRPr="005A1FE1">
              <w:rPr>
                <w:bCs/>
                <w:sz w:val="28"/>
                <w:szCs w:val="28"/>
                <w:lang w:val="en-US"/>
              </w:rPr>
              <w:t>HEACO</w:t>
            </w:r>
            <w:r w:rsidRPr="005A1FE1">
              <w:rPr>
                <w:bCs/>
                <w:sz w:val="28"/>
                <w:szCs w:val="28"/>
              </w:rPr>
              <w:t xml:space="preserve"> 300</w:t>
            </w:r>
            <w:r w:rsidRPr="005A1FE1">
              <w:rPr>
                <w:bCs/>
                <w:sz w:val="28"/>
                <w:szCs w:val="28"/>
                <w:lang w:val="en-US"/>
              </w:rPr>
              <w:t>G</w:t>
            </w:r>
            <w:r w:rsidRPr="005A1FE1">
              <w:rPr>
                <w:w w:val="95"/>
                <w:sz w:val="28"/>
                <w:szCs w:val="28"/>
              </w:rPr>
              <w:t>/</w:t>
            </w:r>
            <w:proofErr w:type="spellStart"/>
            <w:r w:rsidRPr="005A1FE1">
              <w:rPr>
                <w:w w:val="95"/>
                <w:sz w:val="28"/>
                <w:szCs w:val="28"/>
              </w:rPr>
              <w:t>aнaлor</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A489A50"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0515AE67"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A0D253B" w14:textId="77777777" w:rsidR="00D700A9" w:rsidRPr="005A1FE1" w:rsidRDefault="00D700A9" w:rsidP="00D700A9">
            <w:pPr>
              <w:contextualSpacing/>
              <w:rPr>
                <w:szCs w:val="28"/>
              </w:rPr>
            </w:pPr>
            <w:r w:rsidRPr="005A1FE1">
              <w:rPr>
                <w:sz w:val="28"/>
                <w:szCs w:val="28"/>
              </w:rPr>
              <w:t>39</w:t>
            </w:r>
          </w:p>
        </w:tc>
        <w:tc>
          <w:tcPr>
            <w:tcW w:w="7373" w:type="dxa"/>
            <w:gridSpan w:val="2"/>
            <w:tcBorders>
              <w:top w:val="single" w:sz="4" w:space="0" w:color="auto"/>
              <w:left w:val="single" w:sz="4" w:space="0" w:color="000000"/>
              <w:bottom w:val="single" w:sz="4" w:space="0" w:color="000000"/>
            </w:tcBorders>
            <w:vAlign w:val="bottom"/>
          </w:tcPr>
          <w:p w14:paraId="555A0679" w14:textId="77777777" w:rsidR="00D700A9" w:rsidRPr="005A1FE1" w:rsidRDefault="00D700A9" w:rsidP="00D700A9">
            <w:pPr>
              <w:pStyle w:val="TableParagraph"/>
              <w:spacing w:before="19" w:line="232" w:lineRule="auto"/>
              <w:ind w:left="-107" w:right="-108" w:hanging="4"/>
              <w:rPr>
                <w:sz w:val="28"/>
                <w:szCs w:val="28"/>
              </w:rPr>
            </w:pPr>
            <w:proofErr w:type="spellStart"/>
            <w:r w:rsidRPr="005A1FE1">
              <w:rPr>
                <w:sz w:val="28"/>
                <w:szCs w:val="28"/>
              </w:rPr>
              <w:t>Кардіодефибрилятор</w:t>
            </w:r>
            <w:proofErr w:type="spellEnd"/>
            <w:r w:rsidRPr="005A1FE1">
              <w:rPr>
                <w:sz w:val="28"/>
                <w:szCs w:val="28"/>
              </w:rPr>
              <w:t xml:space="preserve"> монітор  (по типу </w:t>
            </w:r>
            <w:proofErr w:type="spellStart"/>
            <w:r w:rsidRPr="005A1FE1">
              <w:rPr>
                <w:sz w:val="28"/>
                <w:szCs w:val="28"/>
              </w:rPr>
              <w:t>Біфазик</w:t>
            </w:r>
            <w:proofErr w:type="spellEnd"/>
            <w:r w:rsidRPr="005A1FE1">
              <w:rPr>
                <w:sz w:val="28"/>
                <w:szCs w:val="28"/>
              </w:rPr>
              <w:t>+/- аналог з негіршими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79B73914"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7B5D684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BD05BE4" w14:textId="77777777" w:rsidR="00D700A9" w:rsidRPr="005A1FE1" w:rsidRDefault="00D700A9" w:rsidP="00D700A9">
            <w:pPr>
              <w:contextualSpacing/>
              <w:rPr>
                <w:szCs w:val="28"/>
              </w:rPr>
            </w:pPr>
            <w:r w:rsidRPr="005A1FE1">
              <w:rPr>
                <w:sz w:val="28"/>
                <w:szCs w:val="28"/>
              </w:rPr>
              <w:t>40</w:t>
            </w:r>
          </w:p>
        </w:tc>
        <w:tc>
          <w:tcPr>
            <w:tcW w:w="7373" w:type="dxa"/>
            <w:gridSpan w:val="2"/>
            <w:tcBorders>
              <w:top w:val="single" w:sz="4" w:space="0" w:color="auto"/>
              <w:left w:val="single" w:sz="4" w:space="0" w:color="000000"/>
              <w:bottom w:val="single" w:sz="4" w:space="0" w:color="000000"/>
            </w:tcBorders>
            <w:vAlign w:val="bottom"/>
          </w:tcPr>
          <w:p w14:paraId="736215B0" w14:textId="77777777" w:rsidR="00D700A9" w:rsidRPr="005A1FE1" w:rsidRDefault="00D700A9" w:rsidP="00D700A9">
            <w:pPr>
              <w:ind w:left="-107" w:right="-108"/>
              <w:contextualSpacing/>
              <w:rPr>
                <w:bCs/>
                <w:szCs w:val="28"/>
              </w:rPr>
            </w:pPr>
            <w:proofErr w:type="spellStart"/>
            <w:r w:rsidRPr="005A1FE1">
              <w:rPr>
                <w:bCs/>
                <w:sz w:val="28"/>
                <w:szCs w:val="28"/>
              </w:rPr>
              <w:t>Апарат</w:t>
            </w:r>
            <w:proofErr w:type="spellEnd"/>
            <w:r w:rsidRPr="005A1FE1">
              <w:rPr>
                <w:bCs/>
                <w:sz w:val="28"/>
                <w:szCs w:val="28"/>
              </w:rPr>
              <w:t xml:space="preserve"> для </w:t>
            </w:r>
            <w:proofErr w:type="spellStart"/>
            <w:r w:rsidRPr="005A1FE1">
              <w:rPr>
                <w:bCs/>
                <w:sz w:val="28"/>
                <w:szCs w:val="28"/>
              </w:rPr>
              <w:t>міостимуляції</w:t>
            </w:r>
            <w:proofErr w:type="spellEnd"/>
            <w:r w:rsidRPr="005A1FE1">
              <w:rPr>
                <w:bCs/>
                <w:sz w:val="28"/>
                <w:szCs w:val="28"/>
              </w:rPr>
              <w:t xml:space="preserve"> АЕСТ-01 восьмиканальний-2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14E6F54E" w14:textId="77777777" w:rsidR="00D700A9" w:rsidRPr="005A1FE1" w:rsidRDefault="00D700A9" w:rsidP="00D700A9">
            <w:pPr>
              <w:ind w:left="-107" w:right="-108"/>
              <w:contextualSpacing/>
              <w:jc w:val="center"/>
              <w:rPr>
                <w:szCs w:val="28"/>
              </w:rPr>
            </w:pPr>
            <w:r w:rsidRPr="005A1FE1">
              <w:rPr>
                <w:sz w:val="28"/>
                <w:szCs w:val="28"/>
              </w:rPr>
              <w:t>60 000,00</w:t>
            </w:r>
          </w:p>
        </w:tc>
      </w:tr>
      <w:tr w:rsidR="00D700A9" w:rsidRPr="005A1FE1" w14:paraId="3D6D4B28"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49758B49" w14:textId="77777777" w:rsidR="00D700A9" w:rsidRPr="005A1FE1" w:rsidRDefault="00D700A9" w:rsidP="00D700A9">
            <w:pPr>
              <w:ind w:left="-107" w:right="-108"/>
              <w:contextualSpacing/>
              <w:jc w:val="center"/>
              <w:rPr>
                <w:szCs w:val="28"/>
              </w:rPr>
            </w:pPr>
            <w:proofErr w:type="spellStart"/>
            <w:r w:rsidRPr="005A1FE1">
              <w:rPr>
                <w:b/>
                <w:bCs/>
                <w:sz w:val="28"/>
                <w:szCs w:val="28"/>
              </w:rPr>
              <w:t>Терапевтичне</w:t>
            </w:r>
            <w:proofErr w:type="spellEnd"/>
            <w:r w:rsidRPr="005A1FE1">
              <w:rPr>
                <w:b/>
                <w:bCs/>
                <w:sz w:val="28"/>
                <w:szCs w:val="28"/>
              </w:rPr>
              <w:t xml:space="preserve"> </w:t>
            </w:r>
            <w:proofErr w:type="spellStart"/>
            <w:r w:rsidRPr="005A1FE1">
              <w:rPr>
                <w:b/>
                <w:bCs/>
                <w:sz w:val="28"/>
                <w:szCs w:val="28"/>
              </w:rPr>
              <w:t>відділення</w:t>
            </w:r>
            <w:proofErr w:type="spellEnd"/>
            <w:r w:rsidRPr="005A1FE1">
              <w:rPr>
                <w:b/>
                <w:bCs/>
                <w:sz w:val="28"/>
                <w:szCs w:val="28"/>
              </w:rPr>
              <w:t xml:space="preserve"> з </w:t>
            </w:r>
            <w:proofErr w:type="spellStart"/>
            <w:r w:rsidRPr="005A1FE1">
              <w:rPr>
                <w:b/>
                <w:bCs/>
                <w:sz w:val="28"/>
                <w:szCs w:val="28"/>
              </w:rPr>
              <w:t>ліжками</w:t>
            </w:r>
            <w:proofErr w:type="spellEnd"/>
            <w:r w:rsidRPr="005A1FE1">
              <w:rPr>
                <w:b/>
                <w:bCs/>
                <w:sz w:val="28"/>
                <w:szCs w:val="28"/>
              </w:rPr>
              <w:t xml:space="preserve"> для </w:t>
            </w:r>
            <w:proofErr w:type="spellStart"/>
            <w:r w:rsidRPr="005A1FE1">
              <w:rPr>
                <w:b/>
                <w:bCs/>
                <w:sz w:val="28"/>
                <w:szCs w:val="28"/>
              </w:rPr>
              <w:t>паліативної</w:t>
            </w:r>
            <w:proofErr w:type="spellEnd"/>
            <w:r w:rsidRPr="005A1FE1">
              <w:rPr>
                <w:b/>
                <w:bCs/>
                <w:sz w:val="28"/>
                <w:szCs w:val="28"/>
              </w:rPr>
              <w:t xml:space="preserve"> </w:t>
            </w:r>
            <w:proofErr w:type="spellStart"/>
            <w:r w:rsidRPr="005A1FE1">
              <w:rPr>
                <w:b/>
                <w:bCs/>
                <w:sz w:val="28"/>
                <w:szCs w:val="28"/>
              </w:rPr>
              <w:t>допомоги</w:t>
            </w:r>
            <w:proofErr w:type="spellEnd"/>
          </w:p>
        </w:tc>
      </w:tr>
      <w:tr w:rsidR="00D700A9" w:rsidRPr="005A1FE1" w14:paraId="57A567A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4E91CFE" w14:textId="77777777" w:rsidR="00D700A9" w:rsidRPr="005A1FE1" w:rsidRDefault="00D700A9" w:rsidP="00D700A9">
            <w:pPr>
              <w:contextualSpacing/>
              <w:rPr>
                <w:szCs w:val="28"/>
              </w:rPr>
            </w:pPr>
            <w:r w:rsidRPr="005A1FE1">
              <w:rPr>
                <w:sz w:val="28"/>
                <w:szCs w:val="28"/>
              </w:rPr>
              <w:t>41</w:t>
            </w:r>
          </w:p>
        </w:tc>
        <w:tc>
          <w:tcPr>
            <w:tcW w:w="7373" w:type="dxa"/>
            <w:gridSpan w:val="2"/>
            <w:tcBorders>
              <w:top w:val="single" w:sz="4" w:space="0" w:color="auto"/>
              <w:left w:val="single" w:sz="4" w:space="0" w:color="000000"/>
              <w:bottom w:val="single" w:sz="4" w:space="0" w:color="000000"/>
            </w:tcBorders>
            <w:vAlign w:val="bottom"/>
          </w:tcPr>
          <w:p w14:paraId="1E09FF7D" w14:textId="77777777" w:rsidR="00D700A9" w:rsidRPr="005A1FE1" w:rsidRDefault="00D700A9" w:rsidP="00D700A9">
            <w:pPr>
              <w:ind w:left="-107" w:right="-108"/>
              <w:contextualSpacing/>
              <w:rPr>
                <w:bCs/>
                <w:szCs w:val="28"/>
              </w:rPr>
            </w:pPr>
            <w:proofErr w:type="spellStart"/>
            <w:r w:rsidRPr="005A1FE1">
              <w:rPr>
                <w:bCs/>
                <w:sz w:val="28"/>
                <w:szCs w:val="28"/>
              </w:rPr>
              <w:t>Відсмоктувач</w:t>
            </w:r>
            <w:proofErr w:type="spellEnd"/>
            <w:r w:rsidRPr="005A1FE1">
              <w:rPr>
                <w:bCs/>
                <w:sz w:val="28"/>
                <w:szCs w:val="28"/>
              </w:rPr>
              <w:t xml:space="preserve"> </w:t>
            </w:r>
            <w:proofErr w:type="spellStart"/>
            <w:r w:rsidRPr="005A1FE1">
              <w:rPr>
                <w:bCs/>
                <w:sz w:val="28"/>
                <w:szCs w:val="28"/>
              </w:rPr>
              <w:t>медичний</w:t>
            </w:r>
            <w:proofErr w:type="spellEnd"/>
            <w:r w:rsidRPr="005A1FE1">
              <w:rPr>
                <w:bCs/>
                <w:sz w:val="28"/>
                <w:szCs w:val="28"/>
              </w:rPr>
              <w:t xml:space="preserve"> (</w:t>
            </w:r>
            <w:proofErr w:type="spellStart"/>
            <w:r w:rsidRPr="005A1FE1">
              <w:rPr>
                <w:bCs/>
                <w:sz w:val="28"/>
                <w:szCs w:val="28"/>
              </w:rPr>
              <w:t>аспіратор</w:t>
            </w:r>
            <w:proofErr w:type="spellEnd"/>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009B0F45" w14:textId="77777777" w:rsidR="00D700A9" w:rsidRPr="005A1FE1" w:rsidRDefault="00D700A9" w:rsidP="00D700A9">
            <w:pPr>
              <w:ind w:left="-107" w:right="-108"/>
              <w:contextualSpacing/>
              <w:jc w:val="center"/>
              <w:rPr>
                <w:szCs w:val="28"/>
              </w:rPr>
            </w:pPr>
            <w:r w:rsidRPr="005A1FE1">
              <w:rPr>
                <w:sz w:val="28"/>
                <w:szCs w:val="28"/>
              </w:rPr>
              <w:t>50 000,00</w:t>
            </w:r>
          </w:p>
        </w:tc>
      </w:tr>
      <w:tr w:rsidR="00D700A9" w:rsidRPr="005A1FE1" w14:paraId="1B781B8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F86B4EE" w14:textId="77777777" w:rsidR="00D700A9" w:rsidRPr="005A1FE1" w:rsidRDefault="00D700A9" w:rsidP="00D700A9">
            <w:pPr>
              <w:contextualSpacing/>
              <w:rPr>
                <w:szCs w:val="28"/>
              </w:rPr>
            </w:pPr>
            <w:r w:rsidRPr="005A1FE1">
              <w:rPr>
                <w:sz w:val="28"/>
                <w:szCs w:val="28"/>
              </w:rPr>
              <w:t>42</w:t>
            </w:r>
          </w:p>
        </w:tc>
        <w:tc>
          <w:tcPr>
            <w:tcW w:w="7373" w:type="dxa"/>
            <w:gridSpan w:val="2"/>
            <w:tcBorders>
              <w:top w:val="single" w:sz="4" w:space="0" w:color="auto"/>
              <w:left w:val="single" w:sz="4" w:space="0" w:color="000000"/>
              <w:bottom w:val="single" w:sz="4" w:space="0" w:color="000000"/>
            </w:tcBorders>
            <w:vAlign w:val="bottom"/>
          </w:tcPr>
          <w:p w14:paraId="6DD80166"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w:t>
            </w:r>
            <w:proofErr w:type="spellStart"/>
            <w:proofErr w:type="gramStart"/>
            <w:r w:rsidRPr="005A1FE1">
              <w:rPr>
                <w:bCs/>
                <w:sz w:val="28"/>
                <w:szCs w:val="28"/>
              </w:rPr>
              <w:t>портативний</w:t>
            </w:r>
            <w:proofErr w:type="spellEnd"/>
            <w:r w:rsidRPr="005A1FE1">
              <w:rPr>
                <w:bCs/>
                <w:sz w:val="28"/>
                <w:szCs w:val="28"/>
              </w:rPr>
              <w:t>(</w:t>
            </w:r>
            <w:proofErr w:type="gramEnd"/>
            <w:r w:rsidRPr="005A1FE1">
              <w:rPr>
                <w:bCs/>
                <w:sz w:val="28"/>
                <w:szCs w:val="28"/>
              </w:rPr>
              <w:t>по типу ЮКАРД 100</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12BA9879" w14:textId="77777777" w:rsidR="00D700A9" w:rsidRPr="005A1FE1" w:rsidRDefault="00D700A9" w:rsidP="00D700A9">
            <w:pPr>
              <w:ind w:left="-107" w:right="-108"/>
              <w:contextualSpacing/>
              <w:jc w:val="center"/>
              <w:rPr>
                <w:szCs w:val="28"/>
              </w:rPr>
            </w:pPr>
            <w:r w:rsidRPr="005A1FE1">
              <w:rPr>
                <w:sz w:val="28"/>
                <w:szCs w:val="28"/>
              </w:rPr>
              <w:t>65 000,00</w:t>
            </w:r>
          </w:p>
        </w:tc>
      </w:tr>
      <w:tr w:rsidR="00D700A9" w:rsidRPr="005A1FE1" w14:paraId="063D18B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9C494AE" w14:textId="77777777" w:rsidR="00D700A9" w:rsidRPr="005A1FE1" w:rsidRDefault="00D700A9" w:rsidP="00D700A9">
            <w:pPr>
              <w:contextualSpacing/>
              <w:rPr>
                <w:szCs w:val="28"/>
              </w:rPr>
            </w:pPr>
            <w:r w:rsidRPr="005A1FE1">
              <w:rPr>
                <w:sz w:val="28"/>
                <w:szCs w:val="28"/>
              </w:rPr>
              <w:t>43</w:t>
            </w:r>
          </w:p>
        </w:tc>
        <w:tc>
          <w:tcPr>
            <w:tcW w:w="7373" w:type="dxa"/>
            <w:gridSpan w:val="2"/>
            <w:tcBorders>
              <w:top w:val="single" w:sz="4" w:space="0" w:color="auto"/>
              <w:left w:val="single" w:sz="4" w:space="0" w:color="000000"/>
              <w:bottom w:val="single" w:sz="4" w:space="0" w:color="000000"/>
            </w:tcBorders>
            <w:vAlign w:val="bottom"/>
          </w:tcPr>
          <w:p w14:paraId="3588CF79" w14:textId="77777777" w:rsidR="00D700A9" w:rsidRPr="005A1FE1" w:rsidRDefault="00D700A9" w:rsidP="00D700A9">
            <w:pPr>
              <w:ind w:left="-107" w:right="-108"/>
              <w:contextualSpacing/>
              <w:rPr>
                <w:bCs/>
                <w:szCs w:val="28"/>
              </w:rPr>
            </w:pPr>
            <w:proofErr w:type="spellStart"/>
            <w:r w:rsidRPr="005A1FE1">
              <w:rPr>
                <w:bCs/>
                <w:sz w:val="28"/>
                <w:szCs w:val="28"/>
              </w:rPr>
              <w:t>Ноші</w:t>
            </w:r>
            <w:proofErr w:type="spellEnd"/>
            <w:r w:rsidRPr="005A1FE1">
              <w:rPr>
                <w:bCs/>
                <w:sz w:val="28"/>
                <w:szCs w:val="28"/>
              </w:rPr>
              <w:t xml:space="preserve"> </w:t>
            </w:r>
            <w:proofErr w:type="spellStart"/>
            <w:r w:rsidRPr="005A1FE1">
              <w:rPr>
                <w:bCs/>
                <w:sz w:val="28"/>
                <w:szCs w:val="28"/>
              </w:rPr>
              <w:t>медичні</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C8C1CE3" w14:textId="77777777" w:rsidR="00D700A9" w:rsidRPr="005A1FE1" w:rsidRDefault="00D700A9" w:rsidP="00D700A9">
            <w:pPr>
              <w:ind w:left="-107" w:right="-108"/>
              <w:contextualSpacing/>
              <w:jc w:val="center"/>
              <w:rPr>
                <w:szCs w:val="28"/>
              </w:rPr>
            </w:pPr>
            <w:r w:rsidRPr="005A1FE1">
              <w:rPr>
                <w:sz w:val="28"/>
                <w:szCs w:val="28"/>
              </w:rPr>
              <w:t>35 000,00</w:t>
            </w:r>
          </w:p>
        </w:tc>
      </w:tr>
      <w:tr w:rsidR="00D700A9" w:rsidRPr="005A1FE1" w14:paraId="00B38119"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0E90B2D" w14:textId="77777777" w:rsidR="00D700A9" w:rsidRPr="005A1FE1" w:rsidRDefault="00D700A9" w:rsidP="00D700A9">
            <w:pPr>
              <w:contextualSpacing/>
              <w:rPr>
                <w:szCs w:val="28"/>
              </w:rPr>
            </w:pPr>
            <w:r w:rsidRPr="005A1FE1">
              <w:rPr>
                <w:sz w:val="28"/>
                <w:szCs w:val="28"/>
              </w:rPr>
              <w:t>44</w:t>
            </w:r>
          </w:p>
        </w:tc>
        <w:tc>
          <w:tcPr>
            <w:tcW w:w="7373" w:type="dxa"/>
            <w:gridSpan w:val="2"/>
            <w:tcBorders>
              <w:top w:val="single" w:sz="4" w:space="0" w:color="auto"/>
              <w:left w:val="single" w:sz="4" w:space="0" w:color="000000"/>
              <w:bottom w:val="single" w:sz="4" w:space="0" w:color="000000"/>
            </w:tcBorders>
            <w:vAlign w:val="bottom"/>
          </w:tcPr>
          <w:p w14:paraId="375EA520" w14:textId="77777777" w:rsidR="00D700A9" w:rsidRPr="005A1FE1" w:rsidRDefault="00D700A9" w:rsidP="00D700A9">
            <w:pPr>
              <w:ind w:left="-107" w:right="-108"/>
              <w:contextualSpacing/>
              <w:rPr>
                <w:bCs/>
                <w:szCs w:val="28"/>
              </w:rPr>
            </w:pPr>
            <w:proofErr w:type="spellStart"/>
            <w:r w:rsidRPr="005A1FE1">
              <w:rPr>
                <w:bCs/>
                <w:sz w:val="28"/>
                <w:szCs w:val="28"/>
              </w:rPr>
              <w:t>Апарат</w:t>
            </w:r>
            <w:proofErr w:type="spellEnd"/>
            <w:r w:rsidRPr="005A1FE1">
              <w:rPr>
                <w:bCs/>
                <w:sz w:val="28"/>
                <w:szCs w:val="28"/>
              </w:rPr>
              <w:t xml:space="preserve"> СРАР</w:t>
            </w:r>
          </w:p>
        </w:tc>
        <w:tc>
          <w:tcPr>
            <w:tcW w:w="1843" w:type="dxa"/>
            <w:tcBorders>
              <w:top w:val="single" w:sz="4" w:space="0" w:color="auto"/>
              <w:left w:val="single" w:sz="4" w:space="0" w:color="000000"/>
              <w:bottom w:val="single" w:sz="4" w:space="0" w:color="000000"/>
              <w:right w:val="single" w:sz="4" w:space="0" w:color="000000"/>
            </w:tcBorders>
          </w:tcPr>
          <w:p w14:paraId="44F18621"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7209D0C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16C5F26" w14:textId="77777777" w:rsidR="00D700A9" w:rsidRPr="005A1FE1" w:rsidRDefault="00D700A9" w:rsidP="00D700A9">
            <w:pPr>
              <w:contextualSpacing/>
              <w:rPr>
                <w:szCs w:val="28"/>
              </w:rPr>
            </w:pPr>
            <w:r w:rsidRPr="005A1FE1">
              <w:rPr>
                <w:sz w:val="28"/>
                <w:szCs w:val="28"/>
              </w:rPr>
              <w:t>45</w:t>
            </w:r>
          </w:p>
        </w:tc>
        <w:tc>
          <w:tcPr>
            <w:tcW w:w="7373" w:type="dxa"/>
            <w:gridSpan w:val="2"/>
            <w:tcBorders>
              <w:top w:val="single" w:sz="4" w:space="0" w:color="auto"/>
              <w:left w:val="single" w:sz="4" w:space="0" w:color="000000"/>
              <w:bottom w:val="single" w:sz="4" w:space="0" w:color="000000"/>
            </w:tcBorders>
            <w:vAlign w:val="bottom"/>
          </w:tcPr>
          <w:p w14:paraId="358AD7B9" w14:textId="77777777" w:rsidR="00D700A9" w:rsidRPr="005A1FE1" w:rsidRDefault="00D700A9" w:rsidP="00D700A9">
            <w:pPr>
              <w:ind w:left="-107" w:right="-108"/>
              <w:contextualSpacing/>
              <w:rPr>
                <w:bCs/>
                <w:szCs w:val="28"/>
              </w:rPr>
            </w:pPr>
            <w:r w:rsidRPr="005A1FE1">
              <w:rPr>
                <w:bCs/>
                <w:sz w:val="28"/>
                <w:szCs w:val="28"/>
              </w:rPr>
              <w:t xml:space="preserve">Помпа для </w:t>
            </w:r>
            <w:proofErr w:type="spellStart"/>
            <w:r w:rsidRPr="005A1FE1">
              <w:rPr>
                <w:bCs/>
                <w:sz w:val="28"/>
                <w:szCs w:val="28"/>
              </w:rPr>
              <w:t>ентерального</w:t>
            </w:r>
            <w:proofErr w:type="spellEnd"/>
            <w:r w:rsidRPr="005A1FE1">
              <w:rPr>
                <w:bCs/>
                <w:sz w:val="28"/>
                <w:szCs w:val="28"/>
              </w:rPr>
              <w:t xml:space="preserve"> </w:t>
            </w:r>
            <w:proofErr w:type="spellStart"/>
            <w:r w:rsidRPr="005A1FE1">
              <w:rPr>
                <w:bCs/>
                <w:sz w:val="28"/>
                <w:szCs w:val="28"/>
              </w:rPr>
              <w:t>харчування</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A82ABE9" w14:textId="77777777" w:rsidR="00D700A9" w:rsidRPr="005A1FE1" w:rsidRDefault="00D700A9" w:rsidP="00D700A9">
            <w:pPr>
              <w:ind w:left="-107" w:right="-108"/>
              <w:contextualSpacing/>
              <w:jc w:val="center"/>
              <w:rPr>
                <w:szCs w:val="28"/>
              </w:rPr>
            </w:pPr>
            <w:r w:rsidRPr="005A1FE1">
              <w:rPr>
                <w:sz w:val="28"/>
                <w:szCs w:val="28"/>
              </w:rPr>
              <w:t>40 000,00</w:t>
            </w:r>
          </w:p>
        </w:tc>
      </w:tr>
      <w:tr w:rsidR="00D700A9" w:rsidRPr="005A1FE1" w14:paraId="095E788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D9A3E0C" w14:textId="77777777" w:rsidR="00D700A9" w:rsidRPr="005A1FE1" w:rsidRDefault="00D700A9" w:rsidP="00D700A9">
            <w:pPr>
              <w:contextualSpacing/>
              <w:rPr>
                <w:szCs w:val="28"/>
              </w:rPr>
            </w:pPr>
            <w:r w:rsidRPr="005A1FE1">
              <w:rPr>
                <w:sz w:val="28"/>
                <w:szCs w:val="28"/>
              </w:rPr>
              <w:t>46</w:t>
            </w:r>
          </w:p>
        </w:tc>
        <w:tc>
          <w:tcPr>
            <w:tcW w:w="7373" w:type="dxa"/>
            <w:gridSpan w:val="2"/>
            <w:tcBorders>
              <w:top w:val="single" w:sz="4" w:space="0" w:color="auto"/>
              <w:left w:val="single" w:sz="4" w:space="0" w:color="000000"/>
              <w:bottom w:val="single" w:sz="4" w:space="0" w:color="000000"/>
            </w:tcBorders>
            <w:vAlign w:val="bottom"/>
          </w:tcPr>
          <w:p w14:paraId="214B4C92" w14:textId="77777777" w:rsidR="00D700A9" w:rsidRPr="005A1FE1" w:rsidRDefault="00D700A9" w:rsidP="00D700A9">
            <w:pPr>
              <w:ind w:left="-107" w:right="-108"/>
              <w:contextualSpacing/>
              <w:rPr>
                <w:bCs/>
                <w:szCs w:val="28"/>
              </w:rPr>
            </w:pPr>
            <w:proofErr w:type="spellStart"/>
            <w:r w:rsidRPr="005A1FE1">
              <w:rPr>
                <w:bCs/>
                <w:sz w:val="28"/>
                <w:szCs w:val="28"/>
              </w:rPr>
              <w:t>Пристрій</w:t>
            </w:r>
            <w:proofErr w:type="spellEnd"/>
            <w:r w:rsidRPr="005A1FE1">
              <w:rPr>
                <w:bCs/>
                <w:sz w:val="28"/>
                <w:szCs w:val="28"/>
              </w:rPr>
              <w:t xml:space="preserve"> для </w:t>
            </w:r>
            <w:proofErr w:type="spellStart"/>
            <w:r w:rsidRPr="005A1FE1">
              <w:rPr>
                <w:bCs/>
                <w:sz w:val="28"/>
                <w:szCs w:val="28"/>
              </w:rPr>
              <w:t>підняття</w:t>
            </w:r>
            <w:proofErr w:type="spellEnd"/>
            <w:r w:rsidRPr="005A1FE1">
              <w:rPr>
                <w:bCs/>
                <w:sz w:val="28"/>
                <w:szCs w:val="28"/>
              </w:rPr>
              <w:t xml:space="preserve"> </w:t>
            </w:r>
            <w:proofErr w:type="spellStart"/>
            <w:r w:rsidRPr="005A1FE1">
              <w:rPr>
                <w:bCs/>
                <w:sz w:val="28"/>
                <w:szCs w:val="28"/>
              </w:rPr>
              <w:t>пацієнта</w:t>
            </w:r>
            <w:proofErr w:type="spellEnd"/>
            <w:r w:rsidRPr="005A1FE1">
              <w:rPr>
                <w:bCs/>
                <w:sz w:val="28"/>
                <w:szCs w:val="28"/>
              </w:rPr>
              <w:t xml:space="preserve"> в </w:t>
            </w:r>
            <w:proofErr w:type="spellStart"/>
            <w:r w:rsidRPr="005A1FE1">
              <w:rPr>
                <w:bCs/>
                <w:sz w:val="28"/>
                <w:szCs w:val="28"/>
              </w:rPr>
              <w:t>ліжку</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0C53A67" w14:textId="77777777" w:rsidR="00D700A9" w:rsidRPr="005A1FE1" w:rsidRDefault="00D700A9" w:rsidP="00D700A9">
            <w:pPr>
              <w:ind w:left="-107" w:right="-108"/>
              <w:contextualSpacing/>
              <w:jc w:val="center"/>
              <w:rPr>
                <w:szCs w:val="28"/>
              </w:rPr>
            </w:pPr>
            <w:r w:rsidRPr="005A1FE1">
              <w:rPr>
                <w:sz w:val="28"/>
                <w:szCs w:val="28"/>
              </w:rPr>
              <w:t>80 000,00</w:t>
            </w:r>
          </w:p>
        </w:tc>
      </w:tr>
      <w:tr w:rsidR="00D700A9" w:rsidRPr="005A1FE1" w14:paraId="2813A8F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0843B216" w14:textId="77777777" w:rsidR="00D700A9" w:rsidRPr="005A1FE1" w:rsidRDefault="00D700A9" w:rsidP="00D700A9">
            <w:pPr>
              <w:ind w:left="-107" w:right="-108"/>
              <w:contextualSpacing/>
              <w:jc w:val="center"/>
              <w:rPr>
                <w:szCs w:val="28"/>
              </w:rPr>
            </w:pPr>
            <w:proofErr w:type="spellStart"/>
            <w:r w:rsidRPr="005A1FE1">
              <w:rPr>
                <w:b/>
                <w:bCs/>
                <w:sz w:val="28"/>
                <w:szCs w:val="28"/>
              </w:rPr>
              <w:t>Кардіологічне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5A1FE1" w14:paraId="3E2B0E1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545132C" w14:textId="77777777" w:rsidR="00D700A9" w:rsidRPr="005A1FE1" w:rsidRDefault="00D700A9" w:rsidP="00D700A9">
            <w:pPr>
              <w:contextualSpacing/>
              <w:rPr>
                <w:szCs w:val="28"/>
              </w:rPr>
            </w:pPr>
            <w:r w:rsidRPr="005A1FE1">
              <w:rPr>
                <w:sz w:val="28"/>
                <w:szCs w:val="28"/>
              </w:rPr>
              <w:t>47</w:t>
            </w:r>
          </w:p>
        </w:tc>
        <w:tc>
          <w:tcPr>
            <w:tcW w:w="7373" w:type="dxa"/>
            <w:gridSpan w:val="2"/>
            <w:tcBorders>
              <w:top w:val="single" w:sz="4" w:space="0" w:color="auto"/>
              <w:left w:val="single" w:sz="4" w:space="0" w:color="000000"/>
              <w:bottom w:val="single" w:sz="4" w:space="0" w:color="000000"/>
            </w:tcBorders>
            <w:vAlign w:val="bottom"/>
          </w:tcPr>
          <w:p w14:paraId="15FD4EDC"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w:t>
            </w:r>
            <w:proofErr w:type="spellStart"/>
            <w:proofErr w:type="gramStart"/>
            <w:r w:rsidRPr="005A1FE1">
              <w:rPr>
                <w:bCs/>
                <w:sz w:val="28"/>
                <w:szCs w:val="28"/>
              </w:rPr>
              <w:t>портативний</w:t>
            </w:r>
            <w:proofErr w:type="spellEnd"/>
            <w:r w:rsidRPr="005A1FE1">
              <w:rPr>
                <w:bCs/>
                <w:sz w:val="28"/>
                <w:szCs w:val="28"/>
              </w:rPr>
              <w:t>(</w:t>
            </w:r>
            <w:proofErr w:type="gramEnd"/>
            <w:r w:rsidRPr="005A1FE1">
              <w:rPr>
                <w:bCs/>
                <w:sz w:val="28"/>
                <w:szCs w:val="28"/>
              </w:rPr>
              <w:t>по типу ЮКАРД 100</w:t>
            </w:r>
            <w:r w:rsidRPr="005A1FE1">
              <w:rPr>
                <w:w w:val="95"/>
                <w:sz w:val="28"/>
                <w:szCs w:val="28"/>
              </w:rPr>
              <w:t>/</w:t>
            </w:r>
            <w:proofErr w:type="spellStart"/>
            <w:r w:rsidRPr="005A1FE1">
              <w:rPr>
                <w:w w:val="95"/>
                <w:sz w:val="28"/>
                <w:szCs w:val="28"/>
              </w:rPr>
              <w:t>aнaлo</w:t>
            </w:r>
            <w:r>
              <w:rPr>
                <w:w w:val="95"/>
                <w:sz w:val="28"/>
                <w:szCs w:val="28"/>
              </w:rPr>
              <w:t>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31C71987" w14:textId="77777777" w:rsidR="00D700A9" w:rsidRPr="005A1FE1" w:rsidRDefault="00D700A9" w:rsidP="00D700A9">
            <w:pPr>
              <w:ind w:left="-107" w:right="-108"/>
              <w:contextualSpacing/>
              <w:jc w:val="center"/>
              <w:rPr>
                <w:szCs w:val="28"/>
              </w:rPr>
            </w:pPr>
            <w:r w:rsidRPr="005A1FE1">
              <w:rPr>
                <w:sz w:val="28"/>
                <w:szCs w:val="28"/>
              </w:rPr>
              <w:t>65 000,00</w:t>
            </w:r>
          </w:p>
        </w:tc>
      </w:tr>
      <w:tr w:rsidR="00D700A9" w:rsidRPr="005A1FE1" w14:paraId="0193505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4C824C2" w14:textId="77777777" w:rsidR="00D700A9" w:rsidRPr="005A1FE1" w:rsidRDefault="00D700A9" w:rsidP="00D700A9">
            <w:pPr>
              <w:contextualSpacing/>
              <w:rPr>
                <w:szCs w:val="28"/>
              </w:rPr>
            </w:pPr>
            <w:r w:rsidRPr="005A1FE1">
              <w:rPr>
                <w:sz w:val="28"/>
                <w:szCs w:val="28"/>
              </w:rPr>
              <w:t>48</w:t>
            </w:r>
          </w:p>
        </w:tc>
        <w:tc>
          <w:tcPr>
            <w:tcW w:w="7373" w:type="dxa"/>
            <w:gridSpan w:val="2"/>
            <w:tcBorders>
              <w:top w:val="single" w:sz="4" w:space="0" w:color="auto"/>
              <w:left w:val="single" w:sz="4" w:space="0" w:color="000000"/>
              <w:bottom w:val="single" w:sz="4" w:space="0" w:color="000000"/>
            </w:tcBorders>
            <w:vAlign w:val="bottom"/>
          </w:tcPr>
          <w:p w14:paraId="5D36D3E2" w14:textId="77777777" w:rsidR="00D700A9" w:rsidRPr="005A1FE1" w:rsidRDefault="00D700A9" w:rsidP="00D700A9">
            <w:pPr>
              <w:ind w:left="-107" w:right="-108"/>
              <w:contextualSpacing/>
              <w:rPr>
                <w:bCs/>
                <w:szCs w:val="28"/>
              </w:rPr>
            </w:pPr>
            <w:proofErr w:type="spellStart"/>
            <w:r w:rsidRPr="005A1FE1">
              <w:rPr>
                <w:bCs/>
                <w:sz w:val="28"/>
                <w:szCs w:val="28"/>
              </w:rPr>
              <w:t>Відсмоктувач</w:t>
            </w:r>
            <w:proofErr w:type="spellEnd"/>
            <w:r w:rsidRPr="005A1FE1">
              <w:rPr>
                <w:bCs/>
                <w:sz w:val="28"/>
                <w:szCs w:val="28"/>
              </w:rPr>
              <w:t xml:space="preserve"> </w:t>
            </w:r>
            <w:proofErr w:type="spellStart"/>
            <w:r w:rsidRPr="005A1FE1">
              <w:rPr>
                <w:bCs/>
                <w:sz w:val="28"/>
                <w:szCs w:val="28"/>
              </w:rPr>
              <w:t>медичний</w:t>
            </w:r>
            <w:proofErr w:type="spellEnd"/>
            <w:r w:rsidRPr="005A1FE1">
              <w:rPr>
                <w:bCs/>
                <w:sz w:val="28"/>
                <w:szCs w:val="28"/>
              </w:rPr>
              <w:t xml:space="preserve"> (по типу В-40</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1B6B61CA" w14:textId="77777777" w:rsidR="00D700A9" w:rsidRPr="005A1FE1" w:rsidRDefault="00D700A9" w:rsidP="00D700A9">
            <w:pPr>
              <w:ind w:left="-107" w:right="-108"/>
              <w:contextualSpacing/>
              <w:jc w:val="center"/>
              <w:rPr>
                <w:szCs w:val="28"/>
              </w:rPr>
            </w:pPr>
            <w:r w:rsidRPr="005A1FE1">
              <w:rPr>
                <w:sz w:val="28"/>
                <w:szCs w:val="28"/>
              </w:rPr>
              <w:t>40 000,00</w:t>
            </w:r>
          </w:p>
        </w:tc>
      </w:tr>
      <w:tr w:rsidR="00D700A9" w:rsidRPr="005A1FE1" w14:paraId="133100C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B7CBCF2" w14:textId="77777777" w:rsidR="00D700A9" w:rsidRPr="005A1FE1" w:rsidRDefault="00D700A9" w:rsidP="00D700A9">
            <w:pPr>
              <w:contextualSpacing/>
              <w:rPr>
                <w:szCs w:val="28"/>
              </w:rPr>
            </w:pPr>
            <w:r w:rsidRPr="005A1FE1">
              <w:rPr>
                <w:sz w:val="28"/>
                <w:szCs w:val="28"/>
              </w:rPr>
              <w:t>49</w:t>
            </w:r>
          </w:p>
        </w:tc>
        <w:tc>
          <w:tcPr>
            <w:tcW w:w="7373" w:type="dxa"/>
            <w:gridSpan w:val="2"/>
            <w:tcBorders>
              <w:top w:val="single" w:sz="4" w:space="0" w:color="auto"/>
              <w:left w:val="single" w:sz="4" w:space="0" w:color="000000"/>
              <w:bottom w:val="single" w:sz="4" w:space="0" w:color="000000"/>
            </w:tcBorders>
            <w:vAlign w:val="bottom"/>
          </w:tcPr>
          <w:p w14:paraId="4B694603" w14:textId="77777777" w:rsidR="00D700A9" w:rsidRPr="005A1FE1" w:rsidRDefault="00D700A9" w:rsidP="00D700A9">
            <w:pPr>
              <w:ind w:left="-107" w:right="-108"/>
              <w:contextualSpacing/>
              <w:rPr>
                <w:bCs/>
                <w:szCs w:val="28"/>
              </w:rPr>
            </w:pPr>
            <w:proofErr w:type="spellStart"/>
            <w:r w:rsidRPr="005A1FE1">
              <w:rPr>
                <w:bCs/>
                <w:sz w:val="28"/>
                <w:szCs w:val="28"/>
              </w:rPr>
              <w:t>Кардіодефібрилятор-монітор</w:t>
            </w:r>
            <w:proofErr w:type="spellEnd"/>
            <w:r w:rsidRPr="005A1FE1">
              <w:rPr>
                <w:bCs/>
                <w:sz w:val="28"/>
                <w:szCs w:val="28"/>
              </w:rPr>
              <w:t xml:space="preserve"> (по типу </w:t>
            </w:r>
            <w:proofErr w:type="spellStart"/>
            <w:r w:rsidRPr="005A1FE1">
              <w:rPr>
                <w:bCs/>
                <w:sz w:val="28"/>
                <w:szCs w:val="28"/>
              </w:rPr>
              <w:t>Біфазик</w:t>
            </w:r>
            <w:proofErr w:type="spellEnd"/>
            <w:r w:rsidRPr="005A1FE1">
              <w:rPr>
                <w:bCs/>
                <w:sz w:val="28"/>
                <w:szCs w:val="28"/>
              </w:rPr>
              <w:t xml:space="preserve"> +</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0AFCBFA"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63444D52"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9F691CD" w14:textId="77777777" w:rsidR="00D700A9" w:rsidRPr="005A1FE1" w:rsidRDefault="00D700A9" w:rsidP="00D700A9">
            <w:pPr>
              <w:ind w:left="-107" w:right="-108"/>
              <w:contextualSpacing/>
              <w:jc w:val="center"/>
              <w:rPr>
                <w:szCs w:val="28"/>
              </w:rPr>
            </w:pPr>
            <w:proofErr w:type="spellStart"/>
            <w:r w:rsidRPr="005A1FE1">
              <w:rPr>
                <w:b/>
                <w:bCs/>
                <w:sz w:val="28"/>
                <w:szCs w:val="28"/>
              </w:rPr>
              <w:t>Неврологічне</w:t>
            </w:r>
            <w:proofErr w:type="spellEnd"/>
            <w:r w:rsidRPr="005A1FE1">
              <w:rPr>
                <w:b/>
                <w:bCs/>
                <w:sz w:val="28"/>
                <w:szCs w:val="28"/>
              </w:rPr>
              <w:t xml:space="preserve"> </w:t>
            </w:r>
            <w:proofErr w:type="spellStart"/>
            <w:r w:rsidRPr="005A1FE1">
              <w:rPr>
                <w:b/>
                <w:bCs/>
                <w:sz w:val="28"/>
                <w:szCs w:val="28"/>
              </w:rPr>
              <w:t>відділення</w:t>
            </w:r>
            <w:proofErr w:type="spellEnd"/>
            <w:r w:rsidRPr="005A1FE1">
              <w:rPr>
                <w:b/>
                <w:bCs/>
                <w:sz w:val="28"/>
                <w:szCs w:val="28"/>
              </w:rPr>
              <w:t xml:space="preserve"> №1</w:t>
            </w:r>
          </w:p>
        </w:tc>
      </w:tr>
      <w:tr w:rsidR="00D700A9" w:rsidRPr="005A1FE1" w14:paraId="0A028105"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E57398D" w14:textId="77777777" w:rsidR="00D700A9" w:rsidRPr="005A1FE1" w:rsidRDefault="00D700A9" w:rsidP="00D700A9">
            <w:pPr>
              <w:contextualSpacing/>
              <w:rPr>
                <w:szCs w:val="28"/>
              </w:rPr>
            </w:pPr>
            <w:r w:rsidRPr="005A1FE1">
              <w:rPr>
                <w:sz w:val="28"/>
                <w:szCs w:val="28"/>
              </w:rPr>
              <w:t>50</w:t>
            </w:r>
          </w:p>
        </w:tc>
        <w:tc>
          <w:tcPr>
            <w:tcW w:w="7373" w:type="dxa"/>
            <w:gridSpan w:val="2"/>
            <w:tcBorders>
              <w:top w:val="single" w:sz="4" w:space="0" w:color="auto"/>
              <w:left w:val="single" w:sz="4" w:space="0" w:color="000000"/>
              <w:bottom w:val="single" w:sz="4" w:space="0" w:color="000000"/>
            </w:tcBorders>
            <w:vAlign w:val="bottom"/>
          </w:tcPr>
          <w:p w14:paraId="0347AC3F" w14:textId="77777777" w:rsidR="00D700A9" w:rsidRPr="005A1FE1" w:rsidRDefault="00D700A9" w:rsidP="00D700A9">
            <w:pPr>
              <w:ind w:left="-107" w:right="-108"/>
              <w:contextualSpacing/>
              <w:rPr>
                <w:bCs/>
                <w:szCs w:val="28"/>
              </w:rPr>
            </w:pPr>
            <w:proofErr w:type="spellStart"/>
            <w:r w:rsidRPr="005A1FE1">
              <w:rPr>
                <w:bCs/>
                <w:sz w:val="28"/>
                <w:szCs w:val="28"/>
              </w:rPr>
              <w:t>Монітор</w:t>
            </w:r>
            <w:proofErr w:type="spellEnd"/>
            <w:r w:rsidRPr="005A1FE1">
              <w:rPr>
                <w:bCs/>
                <w:sz w:val="28"/>
                <w:szCs w:val="28"/>
              </w:rPr>
              <w:t>-капнограф (по типу EtCO2Sensor</w:t>
            </w:r>
            <w:r w:rsidRPr="005A1FE1">
              <w:rPr>
                <w:w w:val="95"/>
                <w:sz w:val="28"/>
                <w:szCs w:val="28"/>
              </w:rPr>
              <w:t>/аналог 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6FA78E14" w14:textId="77777777" w:rsidR="00D700A9" w:rsidRPr="005A1FE1" w:rsidRDefault="00D700A9" w:rsidP="00D700A9">
            <w:pPr>
              <w:ind w:left="-107" w:right="-108"/>
              <w:contextualSpacing/>
              <w:jc w:val="center"/>
              <w:rPr>
                <w:szCs w:val="28"/>
              </w:rPr>
            </w:pPr>
            <w:r w:rsidRPr="005A1FE1">
              <w:rPr>
                <w:sz w:val="28"/>
                <w:szCs w:val="28"/>
              </w:rPr>
              <w:t>60 000,00</w:t>
            </w:r>
          </w:p>
        </w:tc>
      </w:tr>
      <w:tr w:rsidR="00D700A9" w:rsidRPr="005A1FE1" w14:paraId="67DE706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D1C48A7" w14:textId="77777777" w:rsidR="00D700A9" w:rsidRPr="005A1FE1" w:rsidRDefault="00D700A9" w:rsidP="00D700A9">
            <w:pPr>
              <w:contextualSpacing/>
              <w:rPr>
                <w:szCs w:val="28"/>
              </w:rPr>
            </w:pPr>
            <w:r w:rsidRPr="005A1FE1">
              <w:rPr>
                <w:sz w:val="28"/>
                <w:szCs w:val="28"/>
              </w:rPr>
              <w:t>51</w:t>
            </w:r>
          </w:p>
        </w:tc>
        <w:tc>
          <w:tcPr>
            <w:tcW w:w="7373" w:type="dxa"/>
            <w:gridSpan w:val="2"/>
            <w:tcBorders>
              <w:top w:val="single" w:sz="4" w:space="0" w:color="auto"/>
              <w:left w:val="single" w:sz="4" w:space="0" w:color="000000"/>
              <w:bottom w:val="single" w:sz="4" w:space="0" w:color="000000"/>
            </w:tcBorders>
            <w:vAlign w:val="bottom"/>
          </w:tcPr>
          <w:p w14:paraId="611BEC1C" w14:textId="77777777" w:rsidR="00D700A9" w:rsidRPr="005A1FE1" w:rsidRDefault="00D700A9" w:rsidP="00D700A9">
            <w:pPr>
              <w:ind w:left="-107" w:right="-108"/>
              <w:contextualSpacing/>
              <w:rPr>
                <w:bCs/>
                <w:szCs w:val="28"/>
              </w:rPr>
            </w:pPr>
            <w:proofErr w:type="spellStart"/>
            <w:r w:rsidRPr="005A1FE1">
              <w:rPr>
                <w:bCs/>
                <w:sz w:val="28"/>
                <w:szCs w:val="28"/>
              </w:rPr>
              <w:t>Монітор</w:t>
            </w:r>
            <w:proofErr w:type="spellEnd"/>
            <w:r w:rsidRPr="005A1FE1">
              <w:rPr>
                <w:bCs/>
                <w:sz w:val="28"/>
                <w:szCs w:val="28"/>
              </w:rPr>
              <w:t xml:space="preserve"> </w:t>
            </w:r>
            <w:proofErr w:type="spellStart"/>
            <w:r w:rsidRPr="005A1FE1">
              <w:rPr>
                <w:bCs/>
                <w:sz w:val="28"/>
                <w:szCs w:val="28"/>
              </w:rPr>
              <w:t>пацієнта</w:t>
            </w:r>
            <w:proofErr w:type="spellEnd"/>
            <w:r w:rsidRPr="005A1FE1">
              <w:rPr>
                <w:bCs/>
                <w:sz w:val="28"/>
                <w:szCs w:val="28"/>
              </w:rPr>
              <w:t xml:space="preserve"> </w:t>
            </w:r>
          </w:p>
        </w:tc>
        <w:tc>
          <w:tcPr>
            <w:tcW w:w="1843" w:type="dxa"/>
            <w:tcBorders>
              <w:top w:val="single" w:sz="4" w:space="0" w:color="auto"/>
              <w:left w:val="single" w:sz="4" w:space="0" w:color="000000"/>
              <w:bottom w:val="single" w:sz="4" w:space="0" w:color="000000"/>
              <w:right w:val="single" w:sz="4" w:space="0" w:color="000000"/>
            </w:tcBorders>
          </w:tcPr>
          <w:p w14:paraId="073DC5EB" w14:textId="77777777" w:rsidR="00D700A9" w:rsidRPr="005A1FE1" w:rsidRDefault="00D700A9" w:rsidP="00D700A9">
            <w:pPr>
              <w:ind w:left="-107" w:right="-108"/>
              <w:contextualSpacing/>
              <w:jc w:val="center"/>
              <w:rPr>
                <w:szCs w:val="28"/>
              </w:rPr>
            </w:pPr>
            <w:r w:rsidRPr="005A1FE1">
              <w:rPr>
                <w:sz w:val="28"/>
                <w:szCs w:val="28"/>
              </w:rPr>
              <w:t>60 000,00</w:t>
            </w:r>
          </w:p>
        </w:tc>
      </w:tr>
      <w:tr w:rsidR="00D700A9" w:rsidRPr="005A1FE1" w14:paraId="60C4B5FB"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B8A394A" w14:textId="77777777" w:rsidR="00D700A9" w:rsidRPr="005A1FE1" w:rsidRDefault="00D700A9" w:rsidP="00D700A9">
            <w:pPr>
              <w:ind w:left="-107" w:right="-108"/>
              <w:contextualSpacing/>
              <w:jc w:val="center"/>
              <w:rPr>
                <w:szCs w:val="28"/>
              </w:rPr>
            </w:pPr>
            <w:proofErr w:type="spellStart"/>
            <w:r w:rsidRPr="005A1FE1">
              <w:rPr>
                <w:b/>
                <w:bCs/>
                <w:sz w:val="28"/>
                <w:szCs w:val="28"/>
              </w:rPr>
              <w:t>Неврологічне</w:t>
            </w:r>
            <w:proofErr w:type="spellEnd"/>
            <w:r w:rsidRPr="005A1FE1">
              <w:rPr>
                <w:b/>
                <w:bCs/>
                <w:sz w:val="28"/>
                <w:szCs w:val="28"/>
              </w:rPr>
              <w:t xml:space="preserve"> </w:t>
            </w:r>
            <w:proofErr w:type="spellStart"/>
            <w:r w:rsidRPr="005A1FE1">
              <w:rPr>
                <w:b/>
                <w:bCs/>
                <w:sz w:val="28"/>
                <w:szCs w:val="28"/>
              </w:rPr>
              <w:t>відділення</w:t>
            </w:r>
            <w:proofErr w:type="spellEnd"/>
            <w:r w:rsidRPr="005A1FE1">
              <w:rPr>
                <w:b/>
                <w:bCs/>
                <w:sz w:val="28"/>
                <w:szCs w:val="28"/>
              </w:rPr>
              <w:t xml:space="preserve"> №2</w:t>
            </w:r>
          </w:p>
        </w:tc>
      </w:tr>
      <w:tr w:rsidR="00D700A9" w:rsidRPr="005A1FE1" w14:paraId="4989588C"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5863FD0" w14:textId="77777777" w:rsidR="00D700A9" w:rsidRPr="005A1FE1" w:rsidRDefault="00D700A9" w:rsidP="00D700A9">
            <w:pPr>
              <w:contextualSpacing/>
              <w:rPr>
                <w:szCs w:val="28"/>
              </w:rPr>
            </w:pPr>
            <w:r w:rsidRPr="005A1FE1">
              <w:rPr>
                <w:sz w:val="28"/>
                <w:szCs w:val="28"/>
              </w:rPr>
              <w:t>52</w:t>
            </w:r>
          </w:p>
        </w:tc>
        <w:tc>
          <w:tcPr>
            <w:tcW w:w="7373" w:type="dxa"/>
            <w:gridSpan w:val="2"/>
            <w:tcBorders>
              <w:top w:val="single" w:sz="4" w:space="0" w:color="auto"/>
              <w:left w:val="single" w:sz="4" w:space="0" w:color="000000"/>
              <w:bottom w:val="single" w:sz="4" w:space="0" w:color="000000"/>
            </w:tcBorders>
            <w:vAlign w:val="bottom"/>
          </w:tcPr>
          <w:p w14:paraId="3A4B0267" w14:textId="77777777" w:rsidR="00D700A9" w:rsidRPr="005A1FE1" w:rsidRDefault="00D700A9" w:rsidP="00D700A9">
            <w:pPr>
              <w:ind w:left="-107" w:right="-108"/>
              <w:contextualSpacing/>
              <w:rPr>
                <w:bCs/>
                <w:szCs w:val="28"/>
              </w:rPr>
            </w:pPr>
            <w:proofErr w:type="spellStart"/>
            <w:r w:rsidRPr="005A1FE1">
              <w:rPr>
                <w:bCs/>
                <w:sz w:val="28"/>
                <w:szCs w:val="28"/>
              </w:rPr>
              <w:t>Кардіодефібрилятор-монітор</w:t>
            </w:r>
            <w:proofErr w:type="spellEnd"/>
            <w:r w:rsidRPr="005A1FE1">
              <w:rPr>
                <w:bCs/>
                <w:sz w:val="28"/>
                <w:szCs w:val="28"/>
              </w:rPr>
              <w:t xml:space="preserve"> (по типу </w:t>
            </w:r>
            <w:proofErr w:type="spellStart"/>
            <w:r w:rsidRPr="005A1FE1">
              <w:rPr>
                <w:bCs/>
                <w:sz w:val="28"/>
                <w:szCs w:val="28"/>
              </w:rPr>
              <w:t>Біфазик</w:t>
            </w:r>
            <w:proofErr w:type="spellEnd"/>
            <w:r w:rsidRPr="005A1FE1">
              <w:rPr>
                <w:bCs/>
                <w:sz w:val="28"/>
                <w:szCs w:val="28"/>
              </w:rPr>
              <w:t xml:space="preserve"> +</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6AA7FC5C"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716765B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516C7C1" w14:textId="77777777" w:rsidR="00D700A9" w:rsidRPr="005A1FE1" w:rsidRDefault="00D700A9" w:rsidP="00D700A9">
            <w:pPr>
              <w:contextualSpacing/>
              <w:rPr>
                <w:szCs w:val="28"/>
              </w:rPr>
            </w:pPr>
            <w:r w:rsidRPr="005A1FE1">
              <w:rPr>
                <w:sz w:val="28"/>
                <w:szCs w:val="28"/>
              </w:rPr>
              <w:t>53</w:t>
            </w:r>
          </w:p>
        </w:tc>
        <w:tc>
          <w:tcPr>
            <w:tcW w:w="7373" w:type="dxa"/>
            <w:gridSpan w:val="2"/>
            <w:tcBorders>
              <w:top w:val="single" w:sz="4" w:space="0" w:color="auto"/>
              <w:left w:val="single" w:sz="4" w:space="0" w:color="000000"/>
              <w:bottom w:val="single" w:sz="4" w:space="0" w:color="000000"/>
            </w:tcBorders>
            <w:vAlign w:val="bottom"/>
          </w:tcPr>
          <w:p w14:paraId="45FA093C"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w:t>
            </w:r>
            <w:proofErr w:type="spellStart"/>
            <w:r w:rsidRPr="005A1FE1">
              <w:rPr>
                <w:bCs/>
                <w:sz w:val="28"/>
                <w:szCs w:val="28"/>
              </w:rPr>
              <w:t>портативний</w:t>
            </w:r>
            <w:proofErr w:type="spellEnd"/>
            <w:r w:rsidRPr="005A1FE1">
              <w:rPr>
                <w:bCs/>
                <w:sz w:val="28"/>
                <w:szCs w:val="28"/>
              </w:rPr>
              <w:t xml:space="preserve"> </w:t>
            </w:r>
            <w:proofErr w:type="spellStart"/>
            <w:r w:rsidRPr="005A1FE1">
              <w:rPr>
                <w:bCs/>
                <w:sz w:val="28"/>
                <w:szCs w:val="28"/>
              </w:rPr>
              <w:t>трьохканальний</w:t>
            </w:r>
            <w:proofErr w:type="spellEnd"/>
            <w:r w:rsidRPr="005A1FE1">
              <w:rPr>
                <w:bCs/>
                <w:sz w:val="28"/>
                <w:szCs w:val="28"/>
              </w:rPr>
              <w:t xml:space="preserve"> (по типу </w:t>
            </w:r>
            <w:r w:rsidRPr="005A1FE1">
              <w:rPr>
                <w:bCs/>
                <w:sz w:val="28"/>
                <w:szCs w:val="28"/>
                <w:lang w:val="en-US"/>
              </w:rPr>
              <w:t>HEACO</w:t>
            </w:r>
            <w:r w:rsidRPr="005A1FE1">
              <w:rPr>
                <w:bCs/>
                <w:sz w:val="28"/>
                <w:szCs w:val="28"/>
              </w:rPr>
              <w:t xml:space="preserve"> 300</w:t>
            </w:r>
            <w:r w:rsidRPr="005A1FE1">
              <w:rPr>
                <w:bCs/>
                <w:sz w:val="28"/>
                <w:szCs w:val="28"/>
                <w:lang w:val="en-US"/>
              </w:rPr>
              <w:t>G</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24411FA3"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56B60A0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26B5EB7C" w14:textId="77777777" w:rsidR="00D700A9" w:rsidRPr="005A1FE1" w:rsidRDefault="00D700A9" w:rsidP="00D700A9">
            <w:pPr>
              <w:contextualSpacing/>
              <w:rPr>
                <w:szCs w:val="28"/>
              </w:rPr>
            </w:pPr>
            <w:r w:rsidRPr="005A1FE1">
              <w:rPr>
                <w:sz w:val="28"/>
                <w:szCs w:val="28"/>
              </w:rPr>
              <w:t>54</w:t>
            </w:r>
          </w:p>
        </w:tc>
        <w:tc>
          <w:tcPr>
            <w:tcW w:w="7373" w:type="dxa"/>
            <w:gridSpan w:val="2"/>
            <w:tcBorders>
              <w:top w:val="single" w:sz="4" w:space="0" w:color="auto"/>
              <w:left w:val="single" w:sz="4" w:space="0" w:color="000000"/>
              <w:bottom w:val="single" w:sz="4" w:space="0" w:color="000000"/>
            </w:tcBorders>
            <w:vAlign w:val="bottom"/>
          </w:tcPr>
          <w:p w14:paraId="2C17AAF9" w14:textId="77777777" w:rsidR="00D700A9" w:rsidRPr="005A1FE1" w:rsidRDefault="00D700A9" w:rsidP="00D700A9">
            <w:pPr>
              <w:ind w:left="-107" w:right="-108"/>
              <w:contextualSpacing/>
              <w:rPr>
                <w:bCs/>
                <w:szCs w:val="28"/>
              </w:rPr>
            </w:pPr>
            <w:r w:rsidRPr="005A1FE1">
              <w:rPr>
                <w:bCs/>
                <w:sz w:val="28"/>
                <w:szCs w:val="28"/>
              </w:rPr>
              <w:t xml:space="preserve">Насос </w:t>
            </w:r>
            <w:proofErr w:type="spellStart"/>
            <w:r w:rsidRPr="005A1FE1">
              <w:rPr>
                <w:bCs/>
                <w:sz w:val="28"/>
                <w:szCs w:val="28"/>
              </w:rPr>
              <w:t>шприцевий</w:t>
            </w:r>
            <w:proofErr w:type="spellEnd"/>
            <w:r w:rsidRPr="005A1FE1">
              <w:rPr>
                <w:bCs/>
                <w:sz w:val="28"/>
                <w:szCs w:val="28"/>
              </w:rPr>
              <w:t xml:space="preserve"> </w:t>
            </w:r>
            <w:proofErr w:type="spellStart"/>
            <w:r w:rsidRPr="005A1FE1">
              <w:rPr>
                <w:bCs/>
                <w:sz w:val="28"/>
                <w:szCs w:val="28"/>
              </w:rPr>
              <w:t>інфузійний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306CB68"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18B1B013"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20AC9A8C" w14:textId="77777777" w:rsidR="00D700A9" w:rsidRPr="005A1FE1" w:rsidRDefault="00D700A9" w:rsidP="00D700A9">
            <w:pPr>
              <w:ind w:left="-107" w:right="-108"/>
              <w:contextualSpacing/>
              <w:jc w:val="center"/>
              <w:rPr>
                <w:szCs w:val="28"/>
              </w:rPr>
            </w:pPr>
            <w:proofErr w:type="spellStart"/>
            <w:r w:rsidRPr="005A1FE1">
              <w:rPr>
                <w:b/>
                <w:bCs/>
                <w:sz w:val="28"/>
                <w:szCs w:val="28"/>
              </w:rPr>
              <w:t>Відділення</w:t>
            </w:r>
            <w:proofErr w:type="spellEnd"/>
            <w:r w:rsidRPr="005A1FE1">
              <w:rPr>
                <w:b/>
                <w:bCs/>
                <w:sz w:val="28"/>
                <w:szCs w:val="28"/>
              </w:rPr>
              <w:t xml:space="preserve"> ЕМД</w:t>
            </w:r>
          </w:p>
        </w:tc>
      </w:tr>
      <w:tr w:rsidR="00D700A9" w:rsidRPr="005A1FE1" w14:paraId="768E5A4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3BC79C1" w14:textId="77777777" w:rsidR="00D700A9" w:rsidRPr="005A1FE1" w:rsidRDefault="00D700A9" w:rsidP="00D700A9">
            <w:pPr>
              <w:contextualSpacing/>
              <w:rPr>
                <w:szCs w:val="28"/>
              </w:rPr>
            </w:pPr>
            <w:r w:rsidRPr="005A1FE1">
              <w:rPr>
                <w:sz w:val="28"/>
                <w:szCs w:val="28"/>
              </w:rPr>
              <w:t>55</w:t>
            </w:r>
          </w:p>
        </w:tc>
        <w:tc>
          <w:tcPr>
            <w:tcW w:w="7373" w:type="dxa"/>
            <w:gridSpan w:val="2"/>
            <w:tcBorders>
              <w:top w:val="single" w:sz="4" w:space="0" w:color="auto"/>
              <w:left w:val="single" w:sz="4" w:space="0" w:color="000000"/>
              <w:bottom w:val="single" w:sz="4" w:space="0" w:color="000000"/>
            </w:tcBorders>
            <w:vAlign w:val="bottom"/>
          </w:tcPr>
          <w:p w14:paraId="2097CB70" w14:textId="77777777" w:rsidR="00D700A9" w:rsidRPr="005A1FE1" w:rsidRDefault="00D700A9" w:rsidP="00D700A9">
            <w:pPr>
              <w:ind w:left="-107" w:right="-108"/>
              <w:contextualSpacing/>
              <w:rPr>
                <w:bCs/>
                <w:szCs w:val="28"/>
              </w:rPr>
            </w:pPr>
            <w:proofErr w:type="spellStart"/>
            <w:r w:rsidRPr="005A1FE1">
              <w:rPr>
                <w:bCs/>
                <w:sz w:val="28"/>
                <w:szCs w:val="28"/>
              </w:rPr>
              <w:t>Реєстратор</w:t>
            </w:r>
            <w:proofErr w:type="spellEnd"/>
            <w:r w:rsidRPr="005A1FE1">
              <w:rPr>
                <w:bCs/>
                <w:sz w:val="28"/>
                <w:szCs w:val="28"/>
              </w:rPr>
              <w:t xml:space="preserve"> </w:t>
            </w:r>
            <w:proofErr w:type="spellStart"/>
            <w:r w:rsidRPr="005A1FE1">
              <w:rPr>
                <w:bCs/>
                <w:sz w:val="28"/>
                <w:szCs w:val="28"/>
              </w:rPr>
              <w:t>добового</w:t>
            </w:r>
            <w:proofErr w:type="spellEnd"/>
            <w:r w:rsidRPr="005A1FE1">
              <w:rPr>
                <w:bCs/>
                <w:sz w:val="28"/>
                <w:szCs w:val="28"/>
              </w:rPr>
              <w:t xml:space="preserve"> </w:t>
            </w:r>
            <w:proofErr w:type="spellStart"/>
            <w:r w:rsidRPr="005A1FE1">
              <w:rPr>
                <w:bCs/>
                <w:sz w:val="28"/>
                <w:szCs w:val="28"/>
              </w:rPr>
              <w:t>моніторингу</w:t>
            </w:r>
            <w:proofErr w:type="spellEnd"/>
            <w:r w:rsidRPr="005A1FE1">
              <w:rPr>
                <w:bCs/>
                <w:sz w:val="28"/>
                <w:szCs w:val="28"/>
              </w:rPr>
              <w:t xml:space="preserve"> АТ</w:t>
            </w:r>
          </w:p>
        </w:tc>
        <w:tc>
          <w:tcPr>
            <w:tcW w:w="1843" w:type="dxa"/>
            <w:tcBorders>
              <w:top w:val="single" w:sz="4" w:space="0" w:color="auto"/>
              <w:left w:val="single" w:sz="4" w:space="0" w:color="000000"/>
              <w:bottom w:val="single" w:sz="4" w:space="0" w:color="000000"/>
              <w:right w:val="single" w:sz="4" w:space="0" w:color="000000"/>
            </w:tcBorders>
          </w:tcPr>
          <w:p w14:paraId="7A6457EF" w14:textId="77777777" w:rsidR="00D700A9" w:rsidRPr="005A1FE1" w:rsidRDefault="00D700A9" w:rsidP="00D700A9">
            <w:pPr>
              <w:ind w:left="-107" w:right="-108"/>
              <w:contextualSpacing/>
              <w:jc w:val="center"/>
              <w:rPr>
                <w:szCs w:val="28"/>
              </w:rPr>
            </w:pPr>
            <w:r w:rsidRPr="005A1FE1">
              <w:rPr>
                <w:sz w:val="28"/>
                <w:szCs w:val="28"/>
              </w:rPr>
              <w:t>40 000,00</w:t>
            </w:r>
          </w:p>
        </w:tc>
      </w:tr>
      <w:tr w:rsidR="00D700A9" w:rsidRPr="005A1FE1" w14:paraId="3668F94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E29D904" w14:textId="77777777" w:rsidR="00D700A9" w:rsidRPr="005A1FE1" w:rsidRDefault="00D700A9" w:rsidP="00D700A9">
            <w:pPr>
              <w:contextualSpacing/>
              <w:rPr>
                <w:szCs w:val="28"/>
              </w:rPr>
            </w:pPr>
            <w:r w:rsidRPr="005A1FE1">
              <w:rPr>
                <w:sz w:val="28"/>
                <w:szCs w:val="28"/>
              </w:rPr>
              <w:t>56</w:t>
            </w:r>
          </w:p>
        </w:tc>
        <w:tc>
          <w:tcPr>
            <w:tcW w:w="7373" w:type="dxa"/>
            <w:gridSpan w:val="2"/>
            <w:tcBorders>
              <w:top w:val="single" w:sz="4" w:space="0" w:color="auto"/>
              <w:left w:val="single" w:sz="4" w:space="0" w:color="000000"/>
              <w:bottom w:val="single" w:sz="4" w:space="0" w:color="000000"/>
            </w:tcBorders>
            <w:vAlign w:val="bottom"/>
          </w:tcPr>
          <w:p w14:paraId="3677411A" w14:textId="77777777" w:rsidR="00D700A9" w:rsidRPr="005A1FE1" w:rsidRDefault="00D700A9" w:rsidP="00D700A9">
            <w:pPr>
              <w:ind w:left="-107" w:right="-108"/>
              <w:contextualSpacing/>
              <w:rPr>
                <w:bCs/>
                <w:szCs w:val="28"/>
              </w:rPr>
            </w:pPr>
            <w:proofErr w:type="spellStart"/>
            <w:r w:rsidRPr="005A1FE1">
              <w:rPr>
                <w:bCs/>
                <w:sz w:val="28"/>
                <w:szCs w:val="28"/>
              </w:rPr>
              <w:t>Монітор</w:t>
            </w:r>
            <w:proofErr w:type="spellEnd"/>
            <w:r w:rsidRPr="005A1FE1">
              <w:rPr>
                <w:bCs/>
                <w:sz w:val="28"/>
                <w:szCs w:val="28"/>
              </w:rPr>
              <w:t xml:space="preserve"> </w:t>
            </w:r>
            <w:proofErr w:type="spellStart"/>
            <w:r w:rsidRPr="005A1FE1">
              <w:rPr>
                <w:bCs/>
                <w:sz w:val="28"/>
                <w:szCs w:val="28"/>
              </w:rPr>
              <w:t>Холтерівський</w:t>
            </w:r>
            <w:proofErr w:type="spellEnd"/>
            <w:r w:rsidRPr="005A1FE1">
              <w:rPr>
                <w:bCs/>
                <w:sz w:val="28"/>
                <w:szCs w:val="28"/>
              </w:rPr>
              <w:t xml:space="preserve"> В S6930-3 АТ</w:t>
            </w:r>
          </w:p>
        </w:tc>
        <w:tc>
          <w:tcPr>
            <w:tcW w:w="1843" w:type="dxa"/>
            <w:tcBorders>
              <w:top w:val="single" w:sz="4" w:space="0" w:color="auto"/>
              <w:left w:val="single" w:sz="4" w:space="0" w:color="000000"/>
              <w:bottom w:val="single" w:sz="4" w:space="0" w:color="000000"/>
              <w:right w:val="single" w:sz="4" w:space="0" w:color="000000"/>
            </w:tcBorders>
          </w:tcPr>
          <w:p w14:paraId="18094356" w14:textId="77777777" w:rsidR="00D700A9" w:rsidRPr="005A1FE1" w:rsidRDefault="00D700A9" w:rsidP="00D700A9">
            <w:pPr>
              <w:ind w:left="-107" w:right="-108"/>
              <w:contextualSpacing/>
              <w:jc w:val="center"/>
              <w:rPr>
                <w:szCs w:val="28"/>
              </w:rPr>
            </w:pPr>
            <w:r w:rsidRPr="005A1FE1">
              <w:rPr>
                <w:sz w:val="28"/>
                <w:szCs w:val="28"/>
              </w:rPr>
              <w:t>50 000,00</w:t>
            </w:r>
          </w:p>
        </w:tc>
      </w:tr>
      <w:tr w:rsidR="00D700A9" w:rsidRPr="005A1FE1" w14:paraId="1367D89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42F2999" w14:textId="77777777" w:rsidR="00D700A9" w:rsidRPr="005A1FE1" w:rsidRDefault="00D700A9" w:rsidP="00D700A9">
            <w:pPr>
              <w:contextualSpacing/>
              <w:rPr>
                <w:szCs w:val="28"/>
              </w:rPr>
            </w:pPr>
            <w:r w:rsidRPr="005A1FE1">
              <w:rPr>
                <w:sz w:val="28"/>
                <w:szCs w:val="28"/>
              </w:rPr>
              <w:t>57</w:t>
            </w:r>
          </w:p>
        </w:tc>
        <w:tc>
          <w:tcPr>
            <w:tcW w:w="7373" w:type="dxa"/>
            <w:gridSpan w:val="2"/>
            <w:tcBorders>
              <w:top w:val="single" w:sz="4" w:space="0" w:color="auto"/>
              <w:left w:val="single" w:sz="4" w:space="0" w:color="000000"/>
              <w:bottom w:val="single" w:sz="4" w:space="0" w:color="000000"/>
            </w:tcBorders>
            <w:vAlign w:val="bottom"/>
          </w:tcPr>
          <w:p w14:paraId="505BBD81"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w:t>
            </w:r>
            <w:proofErr w:type="spellStart"/>
            <w:r w:rsidRPr="005A1FE1">
              <w:rPr>
                <w:bCs/>
                <w:sz w:val="28"/>
                <w:szCs w:val="28"/>
              </w:rPr>
              <w:t>портативний</w:t>
            </w:r>
            <w:proofErr w:type="spellEnd"/>
            <w:r w:rsidRPr="005A1FE1">
              <w:rPr>
                <w:bCs/>
                <w:sz w:val="28"/>
                <w:szCs w:val="28"/>
              </w:rPr>
              <w:t xml:space="preserve"> </w:t>
            </w:r>
            <w:proofErr w:type="spellStart"/>
            <w:r w:rsidRPr="005A1FE1">
              <w:rPr>
                <w:bCs/>
                <w:sz w:val="28"/>
                <w:szCs w:val="28"/>
              </w:rPr>
              <w:t>трьохканальний</w:t>
            </w:r>
            <w:proofErr w:type="spellEnd"/>
            <w:r w:rsidRPr="005A1FE1">
              <w:rPr>
                <w:bCs/>
                <w:sz w:val="28"/>
                <w:szCs w:val="28"/>
              </w:rPr>
              <w:t xml:space="preserve"> (по типу </w:t>
            </w:r>
            <w:r w:rsidRPr="005A1FE1">
              <w:rPr>
                <w:bCs/>
                <w:sz w:val="28"/>
                <w:szCs w:val="28"/>
                <w:lang w:val="en-US"/>
              </w:rPr>
              <w:t>HEACO</w:t>
            </w:r>
            <w:r w:rsidRPr="005A1FE1">
              <w:rPr>
                <w:bCs/>
                <w:sz w:val="28"/>
                <w:szCs w:val="28"/>
              </w:rPr>
              <w:t xml:space="preserve"> 300</w:t>
            </w:r>
            <w:r w:rsidRPr="005A1FE1">
              <w:rPr>
                <w:bCs/>
                <w:sz w:val="28"/>
                <w:szCs w:val="28"/>
                <w:lang w:val="en-US"/>
              </w:rPr>
              <w:t>G</w:t>
            </w:r>
            <w:r w:rsidRPr="005A1FE1">
              <w:rPr>
                <w:w w:val="95"/>
                <w:sz w:val="28"/>
                <w:szCs w:val="28"/>
              </w:rPr>
              <w:t>/</w:t>
            </w:r>
            <w:proofErr w:type="spellStart"/>
            <w:r w:rsidRPr="005A1FE1">
              <w:rPr>
                <w:w w:val="95"/>
                <w:sz w:val="28"/>
                <w:szCs w:val="28"/>
              </w:rPr>
              <w:t>aнaлoг</w:t>
            </w:r>
            <w:proofErr w:type="spellEnd"/>
            <w:r w:rsidRPr="005A1FE1">
              <w:rPr>
                <w:spacing w:val="11"/>
                <w:w w:val="95"/>
                <w:sz w:val="28"/>
                <w:szCs w:val="28"/>
              </w:rPr>
              <w:t xml:space="preserve"> </w:t>
            </w:r>
            <w:r w:rsidRPr="005A1FE1">
              <w:rPr>
                <w:w w:val="95"/>
                <w:sz w:val="28"/>
                <w:szCs w:val="28"/>
              </w:rPr>
              <w:t>з</w:t>
            </w:r>
            <w:r w:rsidRPr="005A1FE1">
              <w:rPr>
                <w:spacing w:val="1"/>
                <w:w w:val="95"/>
                <w:sz w:val="28"/>
                <w:szCs w:val="28"/>
              </w:rPr>
              <w:t xml:space="preserve"> </w:t>
            </w:r>
            <w:proofErr w:type="spellStart"/>
            <w:r w:rsidRPr="005A1FE1">
              <w:rPr>
                <w:sz w:val="28"/>
                <w:szCs w:val="28"/>
              </w:rPr>
              <w:t>негіршими</w:t>
            </w:r>
            <w:proofErr w:type="spellEnd"/>
            <w:r w:rsidRPr="005A1FE1">
              <w:rPr>
                <w:sz w:val="28"/>
                <w:szCs w:val="28"/>
              </w:rPr>
              <w:t xml:space="preserve"> характеристиками) -3 </w:t>
            </w:r>
            <w:proofErr w:type="spellStart"/>
            <w:r w:rsidRPr="005A1FE1">
              <w:rPr>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6A81DF7E" w14:textId="77777777" w:rsidR="00D700A9" w:rsidRPr="005A1FE1" w:rsidRDefault="00D700A9" w:rsidP="00D700A9">
            <w:pPr>
              <w:ind w:left="-107" w:right="-108"/>
              <w:contextualSpacing/>
              <w:jc w:val="center"/>
              <w:rPr>
                <w:szCs w:val="28"/>
              </w:rPr>
            </w:pPr>
            <w:r w:rsidRPr="005A1FE1">
              <w:rPr>
                <w:sz w:val="28"/>
                <w:szCs w:val="28"/>
              </w:rPr>
              <w:t>90 000,00</w:t>
            </w:r>
          </w:p>
        </w:tc>
      </w:tr>
      <w:tr w:rsidR="00D700A9" w:rsidRPr="005A1FE1" w14:paraId="0BDC04FE"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1EDD1D6" w14:textId="77777777" w:rsidR="00D700A9" w:rsidRPr="005A1FE1" w:rsidRDefault="00D700A9" w:rsidP="00D700A9">
            <w:pPr>
              <w:contextualSpacing/>
              <w:rPr>
                <w:szCs w:val="28"/>
              </w:rPr>
            </w:pPr>
            <w:r w:rsidRPr="005A1FE1">
              <w:rPr>
                <w:sz w:val="28"/>
                <w:szCs w:val="28"/>
              </w:rPr>
              <w:t>58</w:t>
            </w:r>
          </w:p>
        </w:tc>
        <w:tc>
          <w:tcPr>
            <w:tcW w:w="7373" w:type="dxa"/>
            <w:gridSpan w:val="2"/>
            <w:tcBorders>
              <w:top w:val="single" w:sz="4" w:space="0" w:color="auto"/>
              <w:left w:val="single" w:sz="4" w:space="0" w:color="000000"/>
              <w:bottom w:val="single" w:sz="4" w:space="0" w:color="000000"/>
            </w:tcBorders>
            <w:vAlign w:val="bottom"/>
          </w:tcPr>
          <w:p w14:paraId="6B97A733" w14:textId="77777777" w:rsidR="00D700A9" w:rsidRPr="005A1FE1" w:rsidRDefault="00D700A9" w:rsidP="00D700A9">
            <w:pPr>
              <w:pStyle w:val="TableParagraph"/>
              <w:spacing w:before="23" w:line="237" w:lineRule="auto"/>
              <w:ind w:left="-107" w:right="-108" w:hanging="3"/>
              <w:rPr>
                <w:w w:val="105"/>
                <w:sz w:val="28"/>
                <w:szCs w:val="28"/>
              </w:rPr>
            </w:pPr>
            <w:r w:rsidRPr="005A1FE1">
              <w:rPr>
                <w:bCs/>
                <w:sz w:val="28"/>
                <w:szCs w:val="28"/>
              </w:rPr>
              <w:t>Насос шприцевий (</w:t>
            </w:r>
            <w:proofErr w:type="spellStart"/>
            <w:r w:rsidRPr="005A1FE1">
              <w:rPr>
                <w:bCs/>
                <w:sz w:val="28"/>
                <w:szCs w:val="28"/>
              </w:rPr>
              <w:t>інфузомат</w:t>
            </w:r>
            <w:proofErr w:type="spellEnd"/>
            <w:r w:rsidRPr="005A1FE1">
              <w:rPr>
                <w:bCs/>
                <w:sz w:val="28"/>
                <w:szCs w:val="28"/>
              </w:rPr>
              <w:t xml:space="preserve">) 6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3F65307" w14:textId="77777777" w:rsidR="00D700A9" w:rsidRPr="005A1FE1" w:rsidRDefault="00D700A9" w:rsidP="00D700A9">
            <w:pPr>
              <w:ind w:left="-107" w:right="-108"/>
              <w:contextualSpacing/>
              <w:jc w:val="center"/>
              <w:rPr>
                <w:szCs w:val="28"/>
              </w:rPr>
            </w:pPr>
            <w:r w:rsidRPr="005A1FE1">
              <w:rPr>
                <w:sz w:val="28"/>
                <w:szCs w:val="28"/>
              </w:rPr>
              <w:t>180 000,00</w:t>
            </w:r>
          </w:p>
        </w:tc>
      </w:tr>
      <w:tr w:rsidR="00D700A9" w:rsidRPr="005A1FE1" w14:paraId="7F3F7060"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2B848C3" w14:textId="77777777" w:rsidR="00D700A9" w:rsidRPr="005A1FE1" w:rsidRDefault="00D700A9" w:rsidP="00D700A9">
            <w:pPr>
              <w:contextualSpacing/>
              <w:rPr>
                <w:szCs w:val="28"/>
              </w:rPr>
            </w:pPr>
            <w:r w:rsidRPr="005A1FE1">
              <w:rPr>
                <w:sz w:val="28"/>
                <w:szCs w:val="28"/>
              </w:rPr>
              <w:t>59</w:t>
            </w:r>
          </w:p>
        </w:tc>
        <w:tc>
          <w:tcPr>
            <w:tcW w:w="7373" w:type="dxa"/>
            <w:gridSpan w:val="2"/>
            <w:tcBorders>
              <w:top w:val="single" w:sz="4" w:space="0" w:color="auto"/>
              <w:left w:val="single" w:sz="4" w:space="0" w:color="000000"/>
              <w:bottom w:val="single" w:sz="4" w:space="0" w:color="000000"/>
            </w:tcBorders>
          </w:tcPr>
          <w:p w14:paraId="42CC1511" w14:textId="77777777" w:rsidR="00D700A9" w:rsidRPr="005A1FE1" w:rsidRDefault="00D700A9" w:rsidP="00D700A9">
            <w:pPr>
              <w:pStyle w:val="TableParagraph"/>
              <w:spacing w:line="302" w:lineRule="exact"/>
              <w:ind w:left="-107" w:right="-108" w:firstLine="1"/>
              <w:rPr>
                <w:sz w:val="28"/>
                <w:szCs w:val="28"/>
              </w:rPr>
            </w:pPr>
            <w:r w:rsidRPr="005A1FE1">
              <w:rPr>
                <w:w w:val="90"/>
                <w:sz w:val="28"/>
                <w:szCs w:val="28"/>
              </w:rPr>
              <w:t>Монітор</w:t>
            </w:r>
            <w:r w:rsidRPr="005A1FE1">
              <w:rPr>
                <w:spacing w:val="1"/>
                <w:w w:val="90"/>
                <w:sz w:val="28"/>
                <w:szCs w:val="28"/>
              </w:rPr>
              <w:t xml:space="preserve"> </w:t>
            </w:r>
            <w:r w:rsidRPr="005A1FE1">
              <w:rPr>
                <w:w w:val="90"/>
                <w:sz w:val="28"/>
                <w:szCs w:val="28"/>
              </w:rPr>
              <w:t>пацієнта</w:t>
            </w:r>
            <w:r w:rsidRPr="005A1FE1">
              <w:rPr>
                <w:spacing w:val="1"/>
                <w:w w:val="90"/>
                <w:sz w:val="28"/>
                <w:szCs w:val="28"/>
              </w:rPr>
              <w:t xml:space="preserve"> </w:t>
            </w:r>
            <w:r w:rsidRPr="005A1FE1">
              <w:rPr>
                <w:w w:val="90"/>
                <w:sz w:val="28"/>
                <w:szCs w:val="28"/>
              </w:rPr>
              <w:t>з</w:t>
            </w:r>
            <w:r w:rsidRPr="005A1FE1">
              <w:rPr>
                <w:spacing w:val="1"/>
                <w:w w:val="90"/>
                <w:sz w:val="28"/>
                <w:szCs w:val="28"/>
              </w:rPr>
              <w:t xml:space="preserve"> </w:t>
            </w:r>
            <w:r w:rsidRPr="005A1FE1">
              <w:rPr>
                <w:w w:val="95"/>
                <w:sz w:val="28"/>
                <w:szCs w:val="28"/>
              </w:rPr>
              <w:t>модулем</w:t>
            </w:r>
            <w:r w:rsidRPr="005A1FE1">
              <w:rPr>
                <w:spacing w:val="37"/>
                <w:w w:val="95"/>
                <w:sz w:val="28"/>
                <w:szCs w:val="28"/>
              </w:rPr>
              <w:t xml:space="preserve"> </w:t>
            </w:r>
            <w:proofErr w:type="spellStart"/>
            <w:r w:rsidRPr="005A1FE1">
              <w:rPr>
                <w:w w:val="95"/>
                <w:sz w:val="28"/>
                <w:szCs w:val="28"/>
              </w:rPr>
              <w:t>капнографїі</w:t>
            </w:r>
            <w:proofErr w:type="spellEnd"/>
            <w:r w:rsidRPr="005A1FE1">
              <w:rPr>
                <w:w w:val="95"/>
                <w:sz w:val="28"/>
                <w:szCs w:val="28"/>
              </w:rPr>
              <w:t xml:space="preserve"> 2 </w:t>
            </w:r>
            <w:proofErr w:type="spellStart"/>
            <w:r w:rsidRPr="005A1FE1">
              <w:rPr>
                <w:w w:val="95"/>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A50F7CE" w14:textId="77777777" w:rsidR="00D700A9" w:rsidRPr="005A1FE1" w:rsidRDefault="00D700A9" w:rsidP="00D700A9">
            <w:pPr>
              <w:ind w:left="-107" w:right="-108"/>
              <w:contextualSpacing/>
              <w:jc w:val="center"/>
              <w:rPr>
                <w:szCs w:val="28"/>
              </w:rPr>
            </w:pPr>
            <w:r w:rsidRPr="005A1FE1">
              <w:rPr>
                <w:sz w:val="28"/>
                <w:szCs w:val="28"/>
              </w:rPr>
              <w:t>140 000,00</w:t>
            </w:r>
          </w:p>
        </w:tc>
      </w:tr>
      <w:tr w:rsidR="00D700A9" w:rsidRPr="005A1FE1" w14:paraId="65A838AF"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FC70B36" w14:textId="77777777" w:rsidR="00D700A9" w:rsidRPr="005A1FE1" w:rsidRDefault="00D700A9" w:rsidP="00D700A9">
            <w:pPr>
              <w:contextualSpacing/>
              <w:rPr>
                <w:szCs w:val="28"/>
              </w:rPr>
            </w:pPr>
            <w:r w:rsidRPr="005A1FE1">
              <w:rPr>
                <w:sz w:val="28"/>
                <w:szCs w:val="28"/>
              </w:rPr>
              <w:t>60</w:t>
            </w:r>
          </w:p>
        </w:tc>
        <w:tc>
          <w:tcPr>
            <w:tcW w:w="7373" w:type="dxa"/>
            <w:gridSpan w:val="2"/>
            <w:tcBorders>
              <w:top w:val="single" w:sz="4" w:space="0" w:color="auto"/>
              <w:left w:val="single" w:sz="4" w:space="0" w:color="000000"/>
              <w:bottom w:val="single" w:sz="4" w:space="0" w:color="000000"/>
            </w:tcBorders>
          </w:tcPr>
          <w:p w14:paraId="5205E5AA" w14:textId="77777777" w:rsidR="00D700A9" w:rsidRPr="005A1FE1" w:rsidRDefault="00D700A9" w:rsidP="00D700A9">
            <w:pPr>
              <w:pStyle w:val="TableParagraph"/>
              <w:spacing w:before="24" w:line="237" w:lineRule="auto"/>
              <w:ind w:left="-107" w:right="-108" w:hanging="2"/>
              <w:rPr>
                <w:sz w:val="28"/>
                <w:szCs w:val="28"/>
              </w:rPr>
            </w:pPr>
            <w:r w:rsidRPr="005A1FE1">
              <w:rPr>
                <w:w w:val="95"/>
                <w:sz w:val="28"/>
                <w:szCs w:val="28"/>
              </w:rPr>
              <w:t>Камера</w:t>
            </w:r>
            <w:r w:rsidRPr="005A1FE1">
              <w:rPr>
                <w:spacing w:val="1"/>
                <w:w w:val="95"/>
                <w:sz w:val="28"/>
                <w:szCs w:val="28"/>
              </w:rPr>
              <w:t xml:space="preserve"> </w:t>
            </w:r>
            <w:r w:rsidRPr="005A1FE1">
              <w:rPr>
                <w:w w:val="95"/>
                <w:sz w:val="28"/>
                <w:szCs w:val="28"/>
              </w:rPr>
              <w:t>ультрафіолетова</w:t>
            </w:r>
            <w:r w:rsidRPr="005A1FE1">
              <w:rPr>
                <w:spacing w:val="-62"/>
                <w:w w:val="95"/>
                <w:sz w:val="28"/>
                <w:szCs w:val="28"/>
              </w:rPr>
              <w:t xml:space="preserve"> </w:t>
            </w:r>
            <w:r w:rsidRPr="005A1FE1">
              <w:rPr>
                <w:sz w:val="28"/>
                <w:szCs w:val="28"/>
              </w:rPr>
              <w:t>для</w:t>
            </w:r>
            <w:r w:rsidRPr="005A1FE1">
              <w:rPr>
                <w:spacing w:val="-3"/>
                <w:sz w:val="28"/>
                <w:szCs w:val="28"/>
              </w:rPr>
              <w:t xml:space="preserve"> </w:t>
            </w:r>
            <w:r w:rsidRPr="005A1FE1">
              <w:rPr>
                <w:sz w:val="28"/>
                <w:szCs w:val="28"/>
              </w:rPr>
              <w:t>стерильного</w:t>
            </w:r>
          </w:p>
          <w:p w14:paraId="47489CCC" w14:textId="77777777" w:rsidR="00D700A9" w:rsidRPr="005A1FE1" w:rsidRDefault="00D700A9" w:rsidP="00D700A9">
            <w:pPr>
              <w:pStyle w:val="TableParagraph"/>
              <w:spacing w:line="298" w:lineRule="exact"/>
              <w:ind w:left="-107" w:right="-108"/>
              <w:rPr>
                <w:sz w:val="28"/>
                <w:szCs w:val="28"/>
              </w:rPr>
            </w:pPr>
            <w:proofErr w:type="spellStart"/>
            <w:r w:rsidRPr="005A1FE1">
              <w:rPr>
                <w:w w:val="95"/>
                <w:sz w:val="28"/>
                <w:szCs w:val="28"/>
              </w:rPr>
              <w:t>інструментарїю</w:t>
            </w:r>
            <w:proofErr w:type="spellEnd"/>
            <w:r w:rsidRPr="005A1FE1">
              <w:rPr>
                <w:w w:val="95"/>
                <w:sz w:val="28"/>
                <w:szCs w:val="28"/>
              </w:rPr>
              <w:t xml:space="preserve"> (по типу</w:t>
            </w:r>
            <w:r w:rsidRPr="005A1FE1">
              <w:rPr>
                <w:spacing w:val="-62"/>
                <w:w w:val="95"/>
                <w:sz w:val="28"/>
                <w:szCs w:val="28"/>
              </w:rPr>
              <w:t xml:space="preserve"> </w:t>
            </w:r>
            <w:r w:rsidRPr="005A1FE1">
              <w:rPr>
                <w:sz w:val="28"/>
                <w:szCs w:val="28"/>
              </w:rPr>
              <w:t>МОБІЛ</w:t>
            </w:r>
            <w:r w:rsidRPr="005A1FE1">
              <w:rPr>
                <w:spacing w:val="-12"/>
                <w:sz w:val="28"/>
                <w:szCs w:val="28"/>
              </w:rPr>
              <w:t xml:space="preserve"> </w:t>
            </w:r>
            <w:r w:rsidRPr="005A1FE1">
              <w:rPr>
                <w:sz w:val="28"/>
                <w:szCs w:val="28"/>
              </w:rPr>
              <w:t xml:space="preserve">«Заповіт»)-2 </w:t>
            </w:r>
            <w:proofErr w:type="spellStart"/>
            <w:r w:rsidRPr="005A1FE1">
              <w:rPr>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7B4297B"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284FC89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1938C16" w14:textId="77777777" w:rsidR="00D700A9" w:rsidRPr="005A1FE1" w:rsidRDefault="00D700A9" w:rsidP="00D700A9">
            <w:pPr>
              <w:contextualSpacing/>
              <w:rPr>
                <w:szCs w:val="28"/>
              </w:rPr>
            </w:pPr>
            <w:r w:rsidRPr="005A1FE1">
              <w:rPr>
                <w:sz w:val="28"/>
                <w:szCs w:val="28"/>
              </w:rPr>
              <w:t>61</w:t>
            </w:r>
          </w:p>
        </w:tc>
        <w:tc>
          <w:tcPr>
            <w:tcW w:w="7373" w:type="dxa"/>
            <w:gridSpan w:val="2"/>
            <w:tcBorders>
              <w:top w:val="single" w:sz="4" w:space="0" w:color="auto"/>
              <w:left w:val="single" w:sz="4" w:space="0" w:color="000000"/>
              <w:bottom w:val="single" w:sz="4" w:space="0" w:color="000000"/>
            </w:tcBorders>
          </w:tcPr>
          <w:p w14:paraId="1471DACC" w14:textId="77777777" w:rsidR="00D700A9" w:rsidRPr="005A1FE1" w:rsidRDefault="00D700A9" w:rsidP="00D700A9">
            <w:pPr>
              <w:pStyle w:val="TableParagraph"/>
              <w:spacing w:before="3" w:line="232" w:lineRule="auto"/>
              <w:ind w:left="-107" w:right="-108" w:hanging="2"/>
              <w:rPr>
                <w:sz w:val="28"/>
                <w:szCs w:val="28"/>
              </w:rPr>
            </w:pPr>
            <w:r w:rsidRPr="005A1FE1">
              <w:rPr>
                <w:w w:val="95"/>
                <w:sz w:val="28"/>
                <w:szCs w:val="28"/>
              </w:rPr>
              <w:t>Камера</w:t>
            </w:r>
            <w:r w:rsidRPr="005A1FE1">
              <w:rPr>
                <w:spacing w:val="18"/>
                <w:w w:val="95"/>
                <w:sz w:val="28"/>
                <w:szCs w:val="28"/>
              </w:rPr>
              <w:t xml:space="preserve"> </w:t>
            </w:r>
            <w:proofErr w:type="spellStart"/>
            <w:r w:rsidRPr="005A1FE1">
              <w:rPr>
                <w:w w:val="95"/>
                <w:sz w:val="28"/>
                <w:szCs w:val="28"/>
              </w:rPr>
              <w:t>параформалінова</w:t>
            </w:r>
            <w:proofErr w:type="spellEnd"/>
            <w:r w:rsidRPr="005A1FE1">
              <w:rPr>
                <w:spacing w:val="-61"/>
                <w:w w:val="95"/>
                <w:sz w:val="28"/>
                <w:szCs w:val="28"/>
              </w:rPr>
              <w:t xml:space="preserve"> </w:t>
            </w:r>
            <w:r w:rsidRPr="005A1FE1">
              <w:rPr>
                <w:sz w:val="28"/>
                <w:szCs w:val="28"/>
              </w:rPr>
              <w:t>для</w:t>
            </w:r>
            <w:r w:rsidRPr="005A1FE1">
              <w:rPr>
                <w:spacing w:val="-2"/>
                <w:sz w:val="28"/>
                <w:szCs w:val="28"/>
              </w:rPr>
              <w:t xml:space="preserve"> </w:t>
            </w:r>
            <w:proofErr w:type="spellStart"/>
            <w:r w:rsidRPr="005A1FE1">
              <w:rPr>
                <w:sz w:val="28"/>
                <w:szCs w:val="28"/>
              </w:rPr>
              <w:t>інструментарів</w:t>
            </w:r>
            <w:proofErr w:type="spellEnd"/>
            <w:r w:rsidRPr="005A1FE1">
              <w:rPr>
                <w:spacing w:val="-5"/>
                <w:sz w:val="28"/>
                <w:szCs w:val="28"/>
              </w:rPr>
              <w:t xml:space="preserve"> </w:t>
            </w:r>
            <w:r w:rsidRPr="005A1FE1">
              <w:rPr>
                <w:sz w:val="28"/>
                <w:szCs w:val="28"/>
              </w:rPr>
              <w:t xml:space="preserve">з горизонтальними </w:t>
            </w:r>
            <w:r w:rsidRPr="005A1FE1">
              <w:rPr>
                <w:w w:val="95"/>
                <w:sz w:val="28"/>
                <w:szCs w:val="28"/>
              </w:rPr>
              <w:t>полицями,</w:t>
            </w:r>
            <w:r w:rsidRPr="005A1FE1">
              <w:rPr>
                <w:spacing w:val="24"/>
                <w:w w:val="95"/>
                <w:sz w:val="28"/>
                <w:szCs w:val="28"/>
              </w:rPr>
              <w:t xml:space="preserve"> </w:t>
            </w:r>
            <w:r w:rsidRPr="005A1FE1">
              <w:rPr>
                <w:w w:val="95"/>
                <w:sz w:val="28"/>
                <w:szCs w:val="28"/>
              </w:rPr>
              <w:t>400</w:t>
            </w:r>
            <w:r w:rsidRPr="005A1FE1">
              <w:rPr>
                <w:spacing w:val="18"/>
                <w:w w:val="95"/>
                <w:sz w:val="28"/>
                <w:szCs w:val="28"/>
              </w:rPr>
              <w:t xml:space="preserve"> </w:t>
            </w:r>
            <w:r w:rsidRPr="005A1FE1">
              <w:rPr>
                <w:w w:val="95"/>
                <w:sz w:val="28"/>
                <w:szCs w:val="28"/>
              </w:rPr>
              <w:t>х</w:t>
            </w:r>
            <w:r w:rsidRPr="005A1FE1">
              <w:rPr>
                <w:spacing w:val="3"/>
                <w:w w:val="95"/>
                <w:sz w:val="28"/>
                <w:szCs w:val="28"/>
              </w:rPr>
              <w:t xml:space="preserve"> </w:t>
            </w:r>
            <w:r w:rsidRPr="005A1FE1">
              <w:rPr>
                <w:w w:val="95"/>
                <w:sz w:val="28"/>
                <w:szCs w:val="28"/>
              </w:rPr>
              <w:t>400</w:t>
            </w:r>
            <w:r w:rsidRPr="005A1FE1">
              <w:rPr>
                <w:spacing w:val="15"/>
                <w:w w:val="95"/>
                <w:sz w:val="28"/>
                <w:szCs w:val="28"/>
              </w:rPr>
              <w:t xml:space="preserve"> </w:t>
            </w:r>
            <w:r w:rsidRPr="005A1FE1">
              <w:rPr>
                <w:w w:val="95"/>
                <w:sz w:val="28"/>
                <w:szCs w:val="28"/>
              </w:rPr>
              <w:t>х</w:t>
            </w:r>
            <w:r w:rsidRPr="005A1FE1">
              <w:rPr>
                <w:spacing w:val="5"/>
                <w:w w:val="95"/>
                <w:sz w:val="28"/>
                <w:szCs w:val="28"/>
              </w:rPr>
              <w:t xml:space="preserve"> </w:t>
            </w:r>
            <w:r w:rsidRPr="005A1FE1">
              <w:rPr>
                <w:w w:val="95"/>
                <w:sz w:val="28"/>
                <w:szCs w:val="28"/>
              </w:rPr>
              <w:t xml:space="preserve">600 </w:t>
            </w:r>
            <w:r w:rsidRPr="005A1FE1">
              <w:rPr>
                <w:w w:val="105"/>
                <w:sz w:val="28"/>
                <w:szCs w:val="28"/>
              </w:rPr>
              <w:t>мм</w:t>
            </w:r>
          </w:p>
        </w:tc>
        <w:tc>
          <w:tcPr>
            <w:tcW w:w="1843" w:type="dxa"/>
            <w:tcBorders>
              <w:top w:val="single" w:sz="4" w:space="0" w:color="auto"/>
              <w:left w:val="single" w:sz="4" w:space="0" w:color="000000"/>
              <w:bottom w:val="single" w:sz="4" w:space="0" w:color="000000"/>
              <w:right w:val="single" w:sz="4" w:space="0" w:color="000000"/>
            </w:tcBorders>
          </w:tcPr>
          <w:p w14:paraId="6EE37D6E" w14:textId="77777777" w:rsidR="00D700A9" w:rsidRPr="005A1FE1" w:rsidRDefault="00D700A9" w:rsidP="00D700A9">
            <w:pPr>
              <w:ind w:left="-107" w:right="-108"/>
              <w:contextualSpacing/>
              <w:jc w:val="center"/>
              <w:rPr>
                <w:szCs w:val="28"/>
              </w:rPr>
            </w:pPr>
            <w:r w:rsidRPr="005A1FE1">
              <w:rPr>
                <w:sz w:val="28"/>
                <w:szCs w:val="28"/>
              </w:rPr>
              <w:t>45 000,00</w:t>
            </w:r>
          </w:p>
        </w:tc>
      </w:tr>
      <w:tr w:rsidR="00D700A9" w:rsidRPr="005A1FE1" w14:paraId="39F780E4"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7CEAF4F" w14:textId="77777777" w:rsidR="00D700A9" w:rsidRPr="005A1FE1" w:rsidRDefault="00D700A9" w:rsidP="00D700A9">
            <w:pPr>
              <w:contextualSpacing/>
              <w:rPr>
                <w:szCs w:val="28"/>
              </w:rPr>
            </w:pPr>
            <w:r w:rsidRPr="005A1FE1">
              <w:rPr>
                <w:sz w:val="28"/>
                <w:szCs w:val="28"/>
              </w:rPr>
              <w:t>62</w:t>
            </w:r>
          </w:p>
        </w:tc>
        <w:tc>
          <w:tcPr>
            <w:tcW w:w="7373" w:type="dxa"/>
            <w:gridSpan w:val="2"/>
            <w:tcBorders>
              <w:top w:val="single" w:sz="4" w:space="0" w:color="auto"/>
              <w:left w:val="single" w:sz="4" w:space="0" w:color="000000"/>
              <w:bottom w:val="single" w:sz="4" w:space="0" w:color="000000"/>
            </w:tcBorders>
            <w:vAlign w:val="bottom"/>
          </w:tcPr>
          <w:p w14:paraId="6F281F7F" w14:textId="77777777" w:rsidR="00D700A9" w:rsidRPr="005A1FE1" w:rsidRDefault="00D700A9" w:rsidP="00D700A9">
            <w:pPr>
              <w:ind w:left="-107" w:right="-108"/>
              <w:contextualSpacing/>
              <w:rPr>
                <w:bCs/>
                <w:szCs w:val="28"/>
              </w:rPr>
            </w:pPr>
            <w:proofErr w:type="spellStart"/>
            <w:r w:rsidRPr="005A1FE1">
              <w:rPr>
                <w:bCs/>
                <w:sz w:val="28"/>
                <w:szCs w:val="28"/>
              </w:rPr>
              <w:t>Монітор</w:t>
            </w:r>
            <w:proofErr w:type="spellEnd"/>
            <w:r w:rsidRPr="005A1FE1">
              <w:rPr>
                <w:bCs/>
                <w:sz w:val="28"/>
                <w:szCs w:val="28"/>
              </w:rPr>
              <w:t xml:space="preserve"> </w:t>
            </w:r>
            <w:proofErr w:type="spellStart"/>
            <w:r w:rsidRPr="005A1FE1">
              <w:rPr>
                <w:bCs/>
                <w:sz w:val="28"/>
                <w:szCs w:val="28"/>
              </w:rPr>
              <w:t>Холтерівський</w:t>
            </w:r>
            <w:proofErr w:type="spellEnd"/>
            <w:r w:rsidRPr="005A1FE1">
              <w:rPr>
                <w:bCs/>
                <w:sz w:val="28"/>
                <w:szCs w:val="28"/>
              </w:rPr>
              <w:t xml:space="preserve"> для </w:t>
            </w:r>
            <w:proofErr w:type="spellStart"/>
            <w:r w:rsidRPr="005A1FE1">
              <w:rPr>
                <w:bCs/>
                <w:sz w:val="28"/>
                <w:szCs w:val="28"/>
              </w:rPr>
              <w:t>довготривалих</w:t>
            </w:r>
            <w:proofErr w:type="spellEnd"/>
            <w:r w:rsidRPr="005A1FE1">
              <w:rPr>
                <w:bCs/>
                <w:sz w:val="28"/>
                <w:szCs w:val="28"/>
              </w:rPr>
              <w:t xml:space="preserve"> </w:t>
            </w:r>
            <w:proofErr w:type="spellStart"/>
            <w:r w:rsidRPr="005A1FE1">
              <w:rPr>
                <w:bCs/>
                <w:sz w:val="28"/>
                <w:szCs w:val="28"/>
              </w:rPr>
              <w:t>досліджень</w:t>
            </w:r>
            <w:proofErr w:type="spellEnd"/>
            <w:r w:rsidRPr="005A1FE1">
              <w:rPr>
                <w:bCs/>
                <w:sz w:val="28"/>
                <w:szCs w:val="28"/>
              </w:rPr>
              <w:t xml:space="preserve"> (7 </w:t>
            </w:r>
            <w:proofErr w:type="spellStart"/>
            <w:r w:rsidRPr="005A1FE1">
              <w:rPr>
                <w:bCs/>
                <w:sz w:val="28"/>
                <w:szCs w:val="28"/>
              </w:rPr>
              <w:t>діб</w:t>
            </w:r>
            <w:proofErr w:type="spellEnd"/>
            <w:r w:rsidRPr="005A1FE1">
              <w:rPr>
                <w:bCs/>
                <w:sz w:val="28"/>
                <w:szCs w:val="28"/>
              </w:rPr>
              <w:t>)</w:t>
            </w:r>
          </w:p>
        </w:tc>
        <w:tc>
          <w:tcPr>
            <w:tcW w:w="1843" w:type="dxa"/>
            <w:tcBorders>
              <w:top w:val="single" w:sz="4" w:space="0" w:color="auto"/>
              <w:left w:val="single" w:sz="4" w:space="0" w:color="000000"/>
              <w:bottom w:val="single" w:sz="4" w:space="0" w:color="000000"/>
              <w:right w:val="single" w:sz="4" w:space="0" w:color="000000"/>
            </w:tcBorders>
          </w:tcPr>
          <w:p w14:paraId="714D3502" w14:textId="77777777" w:rsidR="00D700A9" w:rsidRPr="005A1FE1" w:rsidRDefault="00D700A9" w:rsidP="00D700A9">
            <w:pPr>
              <w:ind w:left="-107" w:right="-108"/>
              <w:contextualSpacing/>
              <w:jc w:val="center"/>
              <w:rPr>
                <w:szCs w:val="28"/>
              </w:rPr>
            </w:pPr>
            <w:r w:rsidRPr="005A1FE1">
              <w:rPr>
                <w:sz w:val="28"/>
                <w:szCs w:val="28"/>
              </w:rPr>
              <w:t>85 000,00</w:t>
            </w:r>
          </w:p>
        </w:tc>
      </w:tr>
      <w:tr w:rsidR="00D700A9" w:rsidRPr="005A1FE1" w14:paraId="1443DE01"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7188BB5" w14:textId="77777777" w:rsidR="00D700A9" w:rsidRPr="005A1FE1" w:rsidRDefault="00D700A9" w:rsidP="00D700A9">
            <w:pPr>
              <w:contextualSpacing/>
              <w:rPr>
                <w:szCs w:val="28"/>
              </w:rPr>
            </w:pPr>
            <w:r w:rsidRPr="005A1FE1">
              <w:rPr>
                <w:sz w:val="28"/>
                <w:szCs w:val="28"/>
              </w:rPr>
              <w:t>63</w:t>
            </w:r>
          </w:p>
        </w:tc>
        <w:tc>
          <w:tcPr>
            <w:tcW w:w="7373" w:type="dxa"/>
            <w:gridSpan w:val="2"/>
            <w:tcBorders>
              <w:top w:val="single" w:sz="4" w:space="0" w:color="auto"/>
              <w:left w:val="single" w:sz="4" w:space="0" w:color="000000"/>
              <w:bottom w:val="single" w:sz="4" w:space="0" w:color="000000"/>
            </w:tcBorders>
            <w:vAlign w:val="bottom"/>
          </w:tcPr>
          <w:p w14:paraId="33B499A3" w14:textId="77777777" w:rsidR="00D700A9" w:rsidRPr="005A1FE1" w:rsidRDefault="00D700A9" w:rsidP="00D700A9">
            <w:pPr>
              <w:ind w:left="-107" w:right="-108"/>
              <w:contextualSpacing/>
              <w:rPr>
                <w:bCs/>
                <w:szCs w:val="28"/>
              </w:rPr>
            </w:pPr>
            <w:proofErr w:type="spellStart"/>
            <w:r w:rsidRPr="005A1FE1">
              <w:rPr>
                <w:bCs/>
                <w:sz w:val="28"/>
                <w:szCs w:val="28"/>
              </w:rPr>
              <w:t>Електрокардіограф</w:t>
            </w:r>
            <w:proofErr w:type="spellEnd"/>
            <w:r w:rsidRPr="005A1FE1">
              <w:rPr>
                <w:bCs/>
                <w:sz w:val="28"/>
                <w:szCs w:val="28"/>
              </w:rPr>
              <w:t xml:space="preserve"> 3-канальний </w:t>
            </w:r>
            <w:proofErr w:type="spellStart"/>
            <w:r w:rsidRPr="005A1FE1">
              <w:rPr>
                <w:bCs/>
                <w:sz w:val="28"/>
                <w:szCs w:val="28"/>
              </w:rPr>
              <w:t>портативний</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3276D7DC" w14:textId="77777777" w:rsidR="00D700A9" w:rsidRPr="005A1FE1" w:rsidRDefault="00D700A9" w:rsidP="00D700A9">
            <w:pPr>
              <w:ind w:left="-107" w:right="-108"/>
              <w:contextualSpacing/>
              <w:jc w:val="center"/>
              <w:rPr>
                <w:szCs w:val="28"/>
              </w:rPr>
            </w:pPr>
            <w:r w:rsidRPr="005A1FE1">
              <w:rPr>
                <w:sz w:val="28"/>
                <w:szCs w:val="28"/>
              </w:rPr>
              <w:t>25 000,00</w:t>
            </w:r>
          </w:p>
        </w:tc>
      </w:tr>
      <w:tr w:rsidR="00D700A9" w:rsidRPr="005A1FE1" w14:paraId="2825534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AA87FFE" w14:textId="77777777" w:rsidR="00D700A9" w:rsidRPr="005A1FE1" w:rsidRDefault="00D700A9" w:rsidP="00D700A9">
            <w:pPr>
              <w:contextualSpacing/>
              <w:rPr>
                <w:szCs w:val="28"/>
              </w:rPr>
            </w:pPr>
            <w:r w:rsidRPr="005A1FE1">
              <w:rPr>
                <w:sz w:val="28"/>
                <w:szCs w:val="28"/>
              </w:rPr>
              <w:t>64</w:t>
            </w:r>
          </w:p>
        </w:tc>
        <w:tc>
          <w:tcPr>
            <w:tcW w:w="7373" w:type="dxa"/>
            <w:gridSpan w:val="2"/>
            <w:tcBorders>
              <w:top w:val="single" w:sz="4" w:space="0" w:color="auto"/>
              <w:left w:val="single" w:sz="4" w:space="0" w:color="000000"/>
              <w:bottom w:val="single" w:sz="4" w:space="0" w:color="000000"/>
            </w:tcBorders>
            <w:vAlign w:val="bottom"/>
          </w:tcPr>
          <w:p w14:paraId="7D42EC84" w14:textId="77777777" w:rsidR="00D700A9" w:rsidRPr="005A1FE1" w:rsidRDefault="00D700A9" w:rsidP="00D700A9">
            <w:pPr>
              <w:ind w:left="-107" w:right="-108"/>
              <w:contextualSpacing/>
              <w:rPr>
                <w:bCs/>
                <w:szCs w:val="28"/>
              </w:rPr>
            </w:pPr>
            <w:proofErr w:type="spellStart"/>
            <w:r w:rsidRPr="005A1FE1">
              <w:rPr>
                <w:bCs/>
                <w:sz w:val="28"/>
                <w:szCs w:val="28"/>
              </w:rPr>
              <w:t>Ноші</w:t>
            </w:r>
            <w:proofErr w:type="spellEnd"/>
            <w:r w:rsidRPr="005A1FE1">
              <w:rPr>
                <w:bCs/>
                <w:sz w:val="28"/>
                <w:szCs w:val="28"/>
              </w:rPr>
              <w:t xml:space="preserve">-каталка 2 </w:t>
            </w:r>
            <w:proofErr w:type="spellStart"/>
            <w:r w:rsidRPr="005A1FE1">
              <w:rPr>
                <w:bCs/>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0B787B78" w14:textId="77777777" w:rsidR="00D700A9" w:rsidRPr="005A1FE1" w:rsidRDefault="00D700A9" w:rsidP="00D700A9">
            <w:pPr>
              <w:ind w:left="-107" w:right="-108"/>
              <w:contextualSpacing/>
              <w:jc w:val="center"/>
              <w:rPr>
                <w:szCs w:val="28"/>
              </w:rPr>
            </w:pPr>
            <w:r w:rsidRPr="005A1FE1">
              <w:rPr>
                <w:sz w:val="28"/>
                <w:szCs w:val="28"/>
              </w:rPr>
              <w:t>70 000,00</w:t>
            </w:r>
          </w:p>
        </w:tc>
      </w:tr>
      <w:tr w:rsidR="00D700A9" w:rsidRPr="005A1FE1" w14:paraId="3076344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3AF8BCD6" w14:textId="77777777" w:rsidR="00D700A9" w:rsidRPr="005A1FE1" w:rsidRDefault="00D700A9" w:rsidP="00D700A9">
            <w:pPr>
              <w:contextualSpacing/>
              <w:rPr>
                <w:szCs w:val="28"/>
              </w:rPr>
            </w:pPr>
            <w:r w:rsidRPr="005A1FE1">
              <w:rPr>
                <w:sz w:val="28"/>
                <w:szCs w:val="28"/>
              </w:rPr>
              <w:t>65</w:t>
            </w:r>
          </w:p>
        </w:tc>
        <w:tc>
          <w:tcPr>
            <w:tcW w:w="7373" w:type="dxa"/>
            <w:gridSpan w:val="2"/>
            <w:tcBorders>
              <w:top w:val="single" w:sz="4" w:space="0" w:color="auto"/>
              <w:left w:val="single" w:sz="4" w:space="0" w:color="000000"/>
              <w:bottom w:val="single" w:sz="4" w:space="0" w:color="000000"/>
            </w:tcBorders>
            <w:vAlign w:val="bottom"/>
          </w:tcPr>
          <w:p w14:paraId="737122C0" w14:textId="77777777" w:rsidR="00D700A9" w:rsidRPr="005A1FE1" w:rsidRDefault="00D700A9" w:rsidP="00D700A9">
            <w:pPr>
              <w:ind w:left="-107" w:right="-108"/>
              <w:contextualSpacing/>
              <w:rPr>
                <w:bCs/>
                <w:szCs w:val="28"/>
              </w:rPr>
            </w:pPr>
            <w:r w:rsidRPr="005A1FE1">
              <w:rPr>
                <w:bCs/>
                <w:sz w:val="28"/>
                <w:szCs w:val="28"/>
              </w:rPr>
              <w:t xml:space="preserve">Датчик </w:t>
            </w:r>
            <w:proofErr w:type="spellStart"/>
            <w:r w:rsidRPr="005A1FE1">
              <w:rPr>
                <w:bCs/>
                <w:sz w:val="28"/>
                <w:szCs w:val="28"/>
              </w:rPr>
              <w:t>конвексний</w:t>
            </w:r>
            <w:proofErr w:type="spellEnd"/>
            <w:r w:rsidRPr="005A1FE1">
              <w:rPr>
                <w:bCs/>
                <w:sz w:val="28"/>
                <w:szCs w:val="28"/>
              </w:rPr>
              <w:t xml:space="preserve"> для </w:t>
            </w:r>
            <w:proofErr w:type="spellStart"/>
            <w:r w:rsidRPr="005A1FE1">
              <w:rPr>
                <w:bCs/>
                <w:sz w:val="28"/>
                <w:szCs w:val="28"/>
              </w:rPr>
              <w:t>апарату</w:t>
            </w:r>
            <w:proofErr w:type="spellEnd"/>
            <w:r w:rsidRPr="005A1FE1">
              <w:rPr>
                <w:bCs/>
                <w:sz w:val="28"/>
                <w:szCs w:val="28"/>
              </w:rPr>
              <w:t xml:space="preserve"> УЗД </w:t>
            </w:r>
            <w:proofErr w:type="spellStart"/>
            <w:r w:rsidRPr="005A1FE1">
              <w:rPr>
                <w:bCs/>
                <w:sz w:val="28"/>
                <w:szCs w:val="28"/>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64F04C1" w14:textId="77777777" w:rsidR="00D700A9" w:rsidRPr="005A1FE1" w:rsidRDefault="00D700A9" w:rsidP="00D700A9">
            <w:pPr>
              <w:ind w:left="-107" w:right="-108"/>
              <w:contextualSpacing/>
              <w:jc w:val="center"/>
              <w:rPr>
                <w:szCs w:val="28"/>
              </w:rPr>
            </w:pPr>
            <w:r w:rsidRPr="005A1FE1">
              <w:rPr>
                <w:sz w:val="28"/>
                <w:szCs w:val="28"/>
              </w:rPr>
              <w:t>150 0</w:t>
            </w:r>
            <w:r w:rsidR="00482713">
              <w:rPr>
                <w:sz w:val="28"/>
                <w:szCs w:val="28"/>
                <w:lang w:val="uk-UA"/>
              </w:rPr>
              <w:t>0</w:t>
            </w:r>
            <w:r w:rsidRPr="005A1FE1">
              <w:rPr>
                <w:sz w:val="28"/>
                <w:szCs w:val="28"/>
              </w:rPr>
              <w:t>0,00</w:t>
            </w:r>
          </w:p>
        </w:tc>
      </w:tr>
      <w:tr w:rsidR="00D700A9" w:rsidRPr="005A1FE1" w14:paraId="62EADAD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1BFA124" w14:textId="77777777" w:rsidR="00D700A9" w:rsidRPr="005A1FE1" w:rsidRDefault="00D700A9" w:rsidP="00D700A9">
            <w:pPr>
              <w:contextualSpacing/>
              <w:rPr>
                <w:szCs w:val="28"/>
              </w:rPr>
            </w:pPr>
            <w:r w:rsidRPr="005A1FE1">
              <w:rPr>
                <w:sz w:val="28"/>
                <w:szCs w:val="28"/>
              </w:rPr>
              <w:t>66</w:t>
            </w:r>
          </w:p>
        </w:tc>
        <w:tc>
          <w:tcPr>
            <w:tcW w:w="7373" w:type="dxa"/>
            <w:gridSpan w:val="2"/>
            <w:tcBorders>
              <w:top w:val="single" w:sz="4" w:space="0" w:color="auto"/>
              <w:left w:val="single" w:sz="4" w:space="0" w:color="000000"/>
              <w:bottom w:val="single" w:sz="4" w:space="0" w:color="000000"/>
            </w:tcBorders>
            <w:vAlign w:val="bottom"/>
          </w:tcPr>
          <w:p w14:paraId="6F95C1C2" w14:textId="77777777" w:rsidR="00D700A9" w:rsidRPr="005A1FE1" w:rsidRDefault="00D700A9" w:rsidP="00D700A9">
            <w:pPr>
              <w:ind w:left="-107" w:right="-108"/>
              <w:contextualSpacing/>
              <w:rPr>
                <w:bCs/>
                <w:szCs w:val="28"/>
              </w:rPr>
            </w:pPr>
            <w:r w:rsidRPr="005A1FE1">
              <w:rPr>
                <w:bCs/>
                <w:sz w:val="28"/>
                <w:szCs w:val="28"/>
              </w:rPr>
              <w:t xml:space="preserve">Трек бол для </w:t>
            </w:r>
            <w:proofErr w:type="spellStart"/>
            <w:r w:rsidRPr="005A1FE1">
              <w:rPr>
                <w:bCs/>
                <w:sz w:val="28"/>
                <w:szCs w:val="28"/>
              </w:rPr>
              <w:t>апарату</w:t>
            </w:r>
            <w:proofErr w:type="spellEnd"/>
            <w:r w:rsidRPr="005A1FE1">
              <w:rPr>
                <w:bCs/>
                <w:sz w:val="28"/>
                <w:szCs w:val="28"/>
              </w:rPr>
              <w:t xml:space="preserve"> УЗД </w:t>
            </w:r>
            <w:proofErr w:type="spellStart"/>
            <w:r w:rsidRPr="005A1FE1">
              <w:rPr>
                <w:bCs/>
                <w:sz w:val="28"/>
                <w:szCs w:val="28"/>
              </w:rPr>
              <w:t>RadmirUltima</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F372DF4" w14:textId="77777777" w:rsidR="00D700A9" w:rsidRPr="005A1FE1" w:rsidRDefault="00D700A9" w:rsidP="00D700A9">
            <w:pPr>
              <w:ind w:left="-107" w:right="-108"/>
              <w:contextualSpacing/>
              <w:jc w:val="center"/>
              <w:rPr>
                <w:szCs w:val="28"/>
              </w:rPr>
            </w:pPr>
            <w:r w:rsidRPr="005A1FE1">
              <w:rPr>
                <w:sz w:val="28"/>
                <w:szCs w:val="28"/>
              </w:rPr>
              <w:t>25 000,00</w:t>
            </w:r>
          </w:p>
        </w:tc>
      </w:tr>
      <w:tr w:rsidR="00D700A9" w:rsidRPr="005A1FE1" w14:paraId="780FE555"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66DAEF01" w14:textId="77777777" w:rsidR="00D700A9" w:rsidRPr="005A1FE1" w:rsidRDefault="00D700A9" w:rsidP="00D700A9">
            <w:pPr>
              <w:ind w:left="-107" w:right="-108"/>
              <w:contextualSpacing/>
              <w:jc w:val="center"/>
              <w:rPr>
                <w:szCs w:val="28"/>
              </w:rPr>
            </w:pPr>
            <w:proofErr w:type="spellStart"/>
            <w:r w:rsidRPr="005A1FE1">
              <w:rPr>
                <w:b/>
                <w:bCs/>
                <w:sz w:val="28"/>
                <w:szCs w:val="28"/>
              </w:rPr>
              <w:t>Травматологічне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5A1FE1" w14:paraId="27C53F73"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4DDE445" w14:textId="77777777" w:rsidR="00D700A9" w:rsidRPr="005A1FE1" w:rsidRDefault="00D700A9" w:rsidP="00D700A9">
            <w:pPr>
              <w:contextualSpacing/>
              <w:rPr>
                <w:szCs w:val="28"/>
              </w:rPr>
            </w:pPr>
            <w:r w:rsidRPr="005A1FE1">
              <w:rPr>
                <w:sz w:val="28"/>
                <w:szCs w:val="28"/>
              </w:rPr>
              <w:t>67</w:t>
            </w:r>
          </w:p>
        </w:tc>
        <w:tc>
          <w:tcPr>
            <w:tcW w:w="7373" w:type="dxa"/>
            <w:gridSpan w:val="2"/>
            <w:tcBorders>
              <w:top w:val="single" w:sz="4" w:space="0" w:color="auto"/>
              <w:left w:val="single" w:sz="4" w:space="0" w:color="000000"/>
              <w:bottom w:val="single" w:sz="4" w:space="0" w:color="000000"/>
            </w:tcBorders>
            <w:vAlign w:val="bottom"/>
          </w:tcPr>
          <w:p w14:paraId="1F8ADE3F" w14:textId="77777777" w:rsidR="00D700A9" w:rsidRPr="005A1FE1" w:rsidRDefault="00D700A9" w:rsidP="00D700A9">
            <w:pPr>
              <w:ind w:left="-107" w:right="-108"/>
              <w:contextualSpacing/>
              <w:rPr>
                <w:bCs/>
                <w:szCs w:val="28"/>
              </w:rPr>
            </w:pPr>
            <w:proofErr w:type="spellStart"/>
            <w:r w:rsidRPr="005A1FE1">
              <w:rPr>
                <w:bCs/>
                <w:sz w:val="28"/>
                <w:szCs w:val="28"/>
              </w:rPr>
              <w:t>Апарат</w:t>
            </w:r>
            <w:proofErr w:type="spellEnd"/>
            <w:r w:rsidRPr="005A1FE1">
              <w:rPr>
                <w:bCs/>
                <w:sz w:val="28"/>
                <w:szCs w:val="28"/>
              </w:rPr>
              <w:t xml:space="preserve"> для ультразвукового </w:t>
            </w:r>
            <w:proofErr w:type="spellStart"/>
            <w:r w:rsidRPr="005A1FE1">
              <w:rPr>
                <w:bCs/>
                <w:sz w:val="28"/>
                <w:szCs w:val="28"/>
              </w:rPr>
              <w:t>дебридменту</w:t>
            </w:r>
            <w:proofErr w:type="spellEnd"/>
            <w:r w:rsidRPr="005A1FE1">
              <w:rPr>
                <w:bCs/>
                <w:sz w:val="28"/>
                <w:szCs w:val="28"/>
              </w:rPr>
              <w:t xml:space="preserve"> (</w:t>
            </w:r>
            <w:proofErr w:type="spellStart"/>
            <w:r w:rsidRPr="005A1FE1">
              <w:rPr>
                <w:bCs/>
                <w:sz w:val="28"/>
                <w:szCs w:val="28"/>
              </w:rPr>
              <w:t>очищення</w:t>
            </w:r>
            <w:proofErr w:type="spellEnd"/>
            <w:r w:rsidRPr="005A1FE1">
              <w:rPr>
                <w:bCs/>
                <w:sz w:val="28"/>
                <w:szCs w:val="28"/>
              </w:rPr>
              <w:t>) ран</w:t>
            </w:r>
          </w:p>
        </w:tc>
        <w:tc>
          <w:tcPr>
            <w:tcW w:w="1843" w:type="dxa"/>
            <w:tcBorders>
              <w:top w:val="single" w:sz="4" w:space="0" w:color="auto"/>
              <w:left w:val="single" w:sz="4" w:space="0" w:color="000000"/>
              <w:bottom w:val="single" w:sz="4" w:space="0" w:color="000000"/>
              <w:right w:val="single" w:sz="4" w:space="0" w:color="000000"/>
            </w:tcBorders>
          </w:tcPr>
          <w:p w14:paraId="2D7CCCB0" w14:textId="77777777" w:rsidR="00D700A9" w:rsidRPr="005A1FE1" w:rsidRDefault="00D700A9" w:rsidP="00D700A9">
            <w:pPr>
              <w:ind w:left="-107" w:right="-108"/>
              <w:contextualSpacing/>
              <w:jc w:val="center"/>
              <w:rPr>
                <w:szCs w:val="28"/>
              </w:rPr>
            </w:pPr>
            <w:r w:rsidRPr="005A1FE1">
              <w:rPr>
                <w:sz w:val="28"/>
                <w:szCs w:val="28"/>
              </w:rPr>
              <w:t>400 000,00</w:t>
            </w:r>
          </w:p>
        </w:tc>
      </w:tr>
      <w:tr w:rsidR="00D700A9" w:rsidRPr="005A1FE1" w14:paraId="449A8DB4"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51FEB81" w14:textId="77777777" w:rsidR="00D700A9" w:rsidRPr="005A1FE1" w:rsidRDefault="00D700A9" w:rsidP="00D700A9">
            <w:pPr>
              <w:ind w:left="-107" w:right="-108"/>
              <w:contextualSpacing/>
              <w:jc w:val="center"/>
              <w:rPr>
                <w:szCs w:val="28"/>
              </w:rPr>
            </w:pPr>
            <w:proofErr w:type="spellStart"/>
            <w:r w:rsidRPr="005A1FE1">
              <w:rPr>
                <w:b/>
                <w:bCs/>
                <w:sz w:val="28"/>
                <w:szCs w:val="28"/>
              </w:rPr>
              <w:t>Психоневрологічне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5A1FE1" w14:paraId="42084A8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783B040F" w14:textId="77777777" w:rsidR="00D700A9" w:rsidRPr="005A1FE1" w:rsidRDefault="00D700A9" w:rsidP="00D700A9">
            <w:pPr>
              <w:contextualSpacing/>
              <w:rPr>
                <w:szCs w:val="28"/>
              </w:rPr>
            </w:pPr>
            <w:r w:rsidRPr="005A1FE1">
              <w:rPr>
                <w:sz w:val="28"/>
                <w:szCs w:val="28"/>
              </w:rPr>
              <w:t>68</w:t>
            </w:r>
          </w:p>
        </w:tc>
        <w:tc>
          <w:tcPr>
            <w:tcW w:w="7373" w:type="dxa"/>
            <w:gridSpan w:val="2"/>
            <w:tcBorders>
              <w:top w:val="single" w:sz="4" w:space="0" w:color="auto"/>
              <w:left w:val="single" w:sz="4" w:space="0" w:color="000000"/>
              <w:bottom w:val="single" w:sz="4" w:space="0" w:color="000000"/>
            </w:tcBorders>
            <w:vAlign w:val="bottom"/>
          </w:tcPr>
          <w:p w14:paraId="0B17B335" w14:textId="77777777" w:rsidR="00D700A9" w:rsidRPr="005A1FE1" w:rsidRDefault="00D700A9" w:rsidP="00D700A9">
            <w:pPr>
              <w:ind w:left="-107" w:right="-108"/>
              <w:contextualSpacing/>
              <w:rPr>
                <w:bCs/>
                <w:szCs w:val="28"/>
              </w:rPr>
            </w:pPr>
            <w:proofErr w:type="spellStart"/>
            <w:r w:rsidRPr="005A1FE1">
              <w:rPr>
                <w:bCs/>
                <w:sz w:val="28"/>
                <w:szCs w:val="28"/>
              </w:rPr>
              <w:t>Монітор</w:t>
            </w:r>
            <w:proofErr w:type="spellEnd"/>
            <w:r w:rsidRPr="005A1FE1">
              <w:rPr>
                <w:bCs/>
                <w:sz w:val="28"/>
                <w:szCs w:val="28"/>
              </w:rPr>
              <w:t xml:space="preserve"> </w:t>
            </w:r>
            <w:proofErr w:type="spellStart"/>
            <w:r w:rsidRPr="005A1FE1">
              <w:rPr>
                <w:bCs/>
                <w:sz w:val="28"/>
                <w:szCs w:val="28"/>
              </w:rPr>
              <w:t>пацієнта</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2742A031" w14:textId="77777777" w:rsidR="00D700A9" w:rsidRPr="005A1FE1" w:rsidRDefault="00D700A9" w:rsidP="00D700A9">
            <w:pPr>
              <w:ind w:left="-107" w:right="-108"/>
              <w:contextualSpacing/>
              <w:jc w:val="center"/>
              <w:rPr>
                <w:szCs w:val="28"/>
              </w:rPr>
            </w:pPr>
            <w:r w:rsidRPr="005A1FE1">
              <w:rPr>
                <w:sz w:val="28"/>
                <w:szCs w:val="28"/>
              </w:rPr>
              <w:t>60 000,00</w:t>
            </w:r>
          </w:p>
        </w:tc>
      </w:tr>
      <w:tr w:rsidR="00D700A9" w:rsidRPr="005A1FE1" w14:paraId="52C8058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531FBE89" w14:textId="77777777" w:rsidR="00D700A9" w:rsidRPr="005A1FE1" w:rsidRDefault="00D700A9" w:rsidP="00D700A9">
            <w:pPr>
              <w:contextualSpacing/>
              <w:rPr>
                <w:szCs w:val="28"/>
              </w:rPr>
            </w:pPr>
            <w:r w:rsidRPr="005A1FE1">
              <w:rPr>
                <w:sz w:val="28"/>
                <w:szCs w:val="28"/>
              </w:rPr>
              <w:t>69</w:t>
            </w:r>
          </w:p>
        </w:tc>
        <w:tc>
          <w:tcPr>
            <w:tcW w:w="7373" w:type="dxa"/>
            <w:gridSpan w:val="2"/>
            <w:tcBorders>
              <w:top w:val="single" w:sz="4" w:space="0" w:color="auto"/>
              <w:left w:val="single" w:sz="4" w:space="0" w:color="000000"/>
              <w:bottom w:val="single" w:sz="4" w:space="0" w:color="000000"/>
            </w:tcBorders>
            <w:vAlign w:val="bottom"/>
          </w:tcPr>
          <w:p w14:paraId="03DD6F08" w14:textId="77777777" w:rsidR="00D700A9" w:rsidRPr="005A1FE1" w:rsidRDefault="00D700A9" w:rsidP="00D700A9">
            <w:pPr>
              <w:ind w:left="-107" w:right="-108"/>
              <w:contextualSpacing/>
              <w:rPr>
                <w:bCs/>
                <w:szCs w:val="28"/>
              </w:rPr>
            </w:pPr>
            <w:proofErr w:type="spellStart"/>
            <w:r w:rsidRPr="005A1FE1">
              <w:rPr>
                <w:bCs/>
                <w:sz w:val="28"/>
                <w:szCs w:val="28"/>
              </w:rPr>
              <w:t>Шприцевий</w:t>
            </w:r>
            <w:proofErr w:type="spellEnd"/>
            <w:r w:rsidRPr="005A1FE1">
              <w:rPr>
                <w:bCs/>
                <w:sz w:val="28"/>
                <w:szCs w:val="28"/>
              </w:rPr>
              <w:t xml:space="preserve"> насос</w:t>
            </w:r>
          </w:p>
        </w:tc>
        <w:tc>
          <w:tcPr>
            <w:tcW w:w="1843" w:type="dxa"/>
            <w:tcBorders>
              <w:top w:val="single" w:sz="4" w:space="0" w:color="auto"/>
              <w:left w:val="single" w:sz="4" w:space="0" w:color="000000"/>
              <w:bottom w:val="single" w:sz="4" w:space="0" w:color="000000"/>
              <w:right w:val="single" w:sz="4" w:space="0" w:color="000000"/>
            </w:tcBorders>
          </w:tcPr>
          <w:p w14:paraId="60F9308A" w14:textId="77777777" w:rsidR="00D700A9" w:rsidRPr="005A1FE1" w:rsidRDefault="00D700A9" w:rsidP="00D700A9">
            <w:pPr>
              <w:ind w:left="-107" w:right="-108"/>
              <w:contextualSpacing/>
              <w:jc w:val="center"/>
              <w:rPr>
                <w:szCs w:val="28"/>
              </w:rPr>
            </w:pPr>
            <w:r w:rsidRPr="005A1FE1">
              <w:rPr>
                <w:sz w:val="28"/>
                <w:szCs w:val="28"/>
              </w:rPr>
              <w:t>30 000,00</w:t>
            </w:r>
          </w:p>
        </w:tc>
      </w:tr>
      <w:tr w:rsidR="00D700A9" w:rsidRPr="005A1FE1" w14:paraId="4E78F296" w14:textId="77777777" w:rsidTr="0084436B">
        <w:trPr>
          <w:trHeight w:val="342"/>
        </w:trPr>
        <w:tc>
          <w:tcPr>
            <w:tcW w:w="9782" w:type="dxa"/>
            <w:gridSpan w:val="4"/>
            <w:tcBorders>
              <w:top w:val="single" w:sz="4" w:space="0" w:color="auto"/>
              <w:left w:val="single" w:sz="4" w:space="0" w:color="000000"/>
              <w:bottom w:val="single" w:sz="4" w:space="0" w:color="000000"/>
              <w:right w:val="single" w:sz="4" w:space="0" w:color="000000"/>
            </w:tcBorders>
          </w:tcPr>
          <w:p w14:paraId="5E8925B8" w14:textId="77777777" w:rsidR="00D700A9" w:rsidRPr="005A1FE1" w:rsidRDefault="00D700A9" w:rsidP="00D700A9">
            <w:pPr>
              <w:ind w:left="-107" w:right="-108"/>
              <w:contextualSpacing/>
              <w:jc w:val="center"/>
              <w:rPr>
                <w:b/>
                <w:szCs w:val="28"/>
              </w:rPr>
            </w:pPr>
            <w:proofErr w:type="spellStart"/>
            <w:r w:rsidRPr="005A1FE1">
              <w:rPr>
                <w:b/>
                <w:bCs/>
                <w:sz w:val="28"/>
                <w:szCs w:val="28"/>
              </w:rPr>
              <w:t>Дитяче</w:t>
            </w:r>
            <w:proofErr w:type="spellEnd"/>
            <w:r w:rsidRPr="005A1FE1">
              <w:rPr>
                <w:b/>
                <w:bCs/>
                <w:sz w:val="28"/>
                <w:szCs w:val="28"/>
              </w:rPr>
              <w:t xml:space="preserve"> </w:t>
            </w:r>
            <w:proofErr w:type="spellStart"/>
            <w:r w:rsidRPr="005A1FE1">
              <w:rPr>
                <w:b/>
                <w:bCs/>
                <w:sz w:val="28"/>
                <w:szCs w:val="28"/>
              </w:rPr>
              <w:t>відділення</w:t>
            </w:r>
            <w:proofErr w:type="spellEnd"/>
          </w:p>
        </w:tc>
      </w:tr>
      <w:tr w:rsidR="00D700A9" w:rsidRPr="005A1FE1" w14:paraId="00DD6B86"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10FF502B" w14:textId="77777777" w:rsidR="00D700A9" w:rsidRPr="005A1FE1" w:rsidRDefault="00D700A9" w:rsidP="00D700A9">
            <w:pPr>
              <w:contextualSpacing/>
              <w:rPr>
                <w:szCs w:val="28"/>
              </w:rPr>
            </w:pPr>
            <w:r w:rsidRPr="005A1FE1">
              <w:rPr>
                <w:sz w:val="28"/>
                <w:szCs w:val="28"/>
              </w:rPr>
              <w:t>70</w:t>
            </w:r>
          </w:p>
        </w:tc>
        <w:tc>
          <w:tcPr>
            <w:tcW w:w="7373" w:type="dxa"/>
            <w:gridSpan w:val="2"/>
            <w:tcBorders>
              <w:top w:val="single" w:sz="4" w:space="0" w:color="auto"/>
              <w:left w:val="single" w:sz="4" w:space="0" w:color="000000"/>
              <w:bottom w:val="single" w:sz="4" w:space="0" w:color="000000"/>
            </w:tcBorders>
          </w:tcPr>
          <w:p w14:paraId="2DB335C6" w14:textId="77777777" w:rsidR="00D700A9" w:rsidRPr="005A1FE1" w:rsidRDefault="00D700A9" w:rsidP="00D700A9">
            <w:pPr>
              <w:ind w:left="-107" w:right="-108"/>
              <w:contextualSpacing/>
              <w:rPr>
                <w:b/>
                <w:szCs w:val="28"/>
              </w:rPr>
            </w:pPr>
            <w:r w:rsidRPr="005A1FE1">
              <w:rPr>
                <w:sz w:val="28"/>
                <w:szCs w:val="28"/>
              </w:rPr>
              <w:t xml:space="preserve">Система </w:t>
            </w:r>
            <w:proofErr w:type="spellStart"/>
            <w:r w:rsidRPr="005A1FE1">
              <w:rPr>
                <w:sz w:val="28"/>
                <w:szCs w:val="28"/>
              </w:rPr>
              <w:t>кольорової</w:t>
            </w:r>
            <w:proofErr w:type="spellEnd"/>
            <w:r w:rsidRPr="005A1FE1">
              <w:rPr>
                <w:sz w:val="28"/>
                <w:szCs w:val="28"/>
              </w:rPr>
              <w:t xml:space="preserve"> </w:t>
            </w:r>
            <w:proofErr w:type="spellStart"/>
            <w:r w:rsidRPr="005A1FE1">
              <w:rPr>
                <w:sz w:val="28"/>
                <w:szCs w:val="28"/>
              </w:rPr>
              <w:t>візуалізації</w:t>
            </w:r>
            <w:proofErr w:type="spellEnd"/>
            <w:r w:rsidRPr="005A1FE1">
              <w:rPr>
                <w:sz w:val="28"/>
                <w:szCs w:val="28"/>
              </w:rPr>
              <w:t xml:space="preserve"> вен</w:t>
            </w:r>
          </w:p>
        </w:tc>
        <w:tc>
          <w:tcPr>
            <w:tcW w:w="1843" w:type="dxa"/>
            <w:tcBorders>
              <w:top w:val="single" w:sz="4" w:space="0" w:color="auto"/>
              <w:left w:val="single" w:sz="4" w:space="0" w:color="000000"/>
              <w:bottom w:val="single" w:sz="4" w:space="0" w:color="000000"/>
              <w:right w:val="single" w:sz="4" w:space="0" w:color="000000"/>
            </w:tcBorders>
          </w:tcPr>
          <w:p w14:paraId="4F22B097" w14:textId="77777777" w:rsidR="00D700A9" w:rsidRPr="005A1FE1" w:rsidRDefault="00D700A9" w:rsidP="00D700A9">
            <w:pPr>
              <w:ind w:left="-107" w:right="-108"/>
              <w:contextualSpacing/>
              <w:jc w:val="center"/>
              <w:rPr>
                <w:szCs w:val="28"/>
              </w:rPr>
            </w:pPr>
            <w:r w:rsidRPr="005A1FE1">
              <w:rPr>
                <w:sz w:val="28"/>
                <w:szCs w:val="28"/>
              </w:rPr>
              <w:t>120 000,00</w:t>
            </w:r>
          </w:p>
        </w:tc>
      </w:tr>
      <w:tr w:rsidR="00D700A9" w:rsidRPr="005A1FE1" w14:paraId="14E7154B"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49729EEA" w14:textId="77777777" w:rsidR="00D700A9" w:rsidRPr="005A1FE1" w:rsidRDefault="00D700A9" w:rsidP="00D700A9">
            <w:pPr>
              <w:contextualSpacing/>
              <w:rPr>
                <w:szCs w:val="28"/>
              </w:rPr>
            </w:pPr>
            <w:r w:rsidRPr="005A1FE1">
              <w:rPr>
                <w:sz w:val="28"/>
                <w:szCs w:val="28"/>
              </w:rPr>
              <w:t>71</w:t>
            </w:r>
          </w:p>
        </w:tc>
        <w:tc>
          <w:tcPr>
            <w:tcW w:w="7373" w:type="dxa"/>
            <w:gridSpan w:val="2"/>
            <w:tcBorders>
              <w:top w:val="single" w:sz="4" w:space="0" w:color="auto"/>
              <w:left w:val="single" w:sz="4" w:space="0" w:color="000000"/>
              <w:bottom w:val="single" w:sz="4" w:space="0" w:color="000000"/>
            </w:tcBorders>
          </w:tcPr>
          <w:p w14:paraId="4D47496E" w14:textId="77777777" w:rsidR="00D700A9" w:rsidRPr="005A1FE1" w:rsidRDefault="00D700A9" w:rsidP="00D700A9">
            <w:pPr>
              <w:ind w:left="-107" w:right="-108"/>
              <w:contextualSpacing/>
              <w:rPr>
                <w:b/>
                <w:szCs w:val="28"/>
              </w:rPr>
            </w:pPr>
            <w:proofErr w:type="spellStart"/>
            <w:r w:rsidRPr="005A1FE1">
              <w:rPr>
                <w:sz w:val="28"/>
                <w:szCs w:val="28"/>
              </w:rPr>
              <w:t>Ультразвуковий</w:t>
            </w:r>
            <w:proofErr w:type="spellEnd"/>
            <w:r w:rsidRPr="005A1FE1">
              <w:rPr>
                <w:sz w:val="28"/>
                <w:szCs w:val="28"/>
              </w:rPr>
              <w:t xml:space="preserve"> небулайзер (по типу </w:t>
            </w:r>
            <w:r w:rsidRPr="005A1FE1">
              <w:rPr>
                <w:sz w:val="28"/>
                <w:szCs w:val="28"/>
                <w:lang w:val="en-US"/>
              </w:rPr>
              <w:t>OMRON</w:t>
            </w:r>
            <w:r w:rsidRPr="005A1FE1">
              <w:rPr>
                <w:sz w:val="28"/>
                <w:szCs w:val="28"/>
              </w:rPr>
              <w:t xml:space="preserve"> </w:t>
            </w:r>
            <w:r w:rsidRPr="005A1FE1">
              <w:rPr>
                <w:sz w:val="28"/>
                <w:szCs w:val="28"/>
                <w:lang w:val="en-US"/>
              </w:rPr>
              <w:t>U</w:t>
            </w:r>
            <w:r w:rsidRPr="005A1FE1">
              <w:rPr>
                <w:sz w:val="28"/>
                <w:szCs w:val="28"/>
              </w:rPr>
              <w:t xml:space="preserve">17/аналог з </w:t>
            </w:r>
            <w:proofErr w:type="spellStart"/>
            <w:r w:rsidRPr="005A1FE1">
              <w:rPr>
                <w:sz w:val="28"/>
                <w:szCs w:val="28"/>
              </w:rPr>
              <w:t>негіршими</w:t>
            </w:r>
            <w:proofErr w:type="spellEnd"/>
            <w:r w:rsidRPr="005A1FE1">
              <w:rPr>
                <w:sz w:val="28"/>
                <w:szCs w:val="28"/>
              </w:rPr>
              <w:t xml:space="preserve"> характеристиками)</w:t>
            </w:r>
          </w:p>
        </w:tc>
        <w:tc>
          <w:tcPr>
            <w:tcW w:w="1843" w:type="dxa"/>
            <w:tcBorders>
              <w:top w:val="single" w:sz="4" w:space="0" w:color="auto"/>
              <w:left w:val="single" w:sz="4" w:space="0" w:color="000000"/>
              <w:bottom w:val="single" w:sz="4" w:space="0" w:color="000000"/>
              <w:right w:val="single" w:sz="4" w:space="0" w:color="000000"/>
            </w:tcBorders>
          </w:tcPr>
          <w:p w14:paraId="42D8DEC5" w14:textId="77777777" w:rsidR="00D700A9" w:rsidRPr="005A1FE1" w:rsidRDefault="00D700A9" w:rsidP="00D700A9">
            <w:pPr>
              <w:ind w:left="-107" w:right="-108"/>
              <w:contextualSpacing/>
              <w:jc w:val="center"/>
              <w:rPr>
                <w:szCs w:val="28"/>
              </w:rPr>
            </w:pPr>
            <w:r w:rsidRPr="005A1FE1">
              <w:rPr>
                <w:sz w:val="28"/>
                <w:szCs w:val="28"/>
              </w:rPr>
              <w:t>65 000,00</w:t>
            </w:r>
          </w:p>
        </w:tc>
      </w:tr>
      <w:tr w:rsidR="00D700A9" w:rsidRPr="005A1FE1" w14:paraId="424EF938"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00289D0A" w14:textId="77777777" w:rsidR="00D700A9" w:rsidRPr="005A1FE1" w:rsidRDefault="00D700A9" w:rsidP="00D700A9">
            <w:pPr>
              <w:contextualSpacing/>
              <w:rPr>
                <w:szCs w:val="28"/>
              </w:rPr>
            </w:pPr>
            <w:r w:rsidRPr="005A1FE1">
              <w:rPr>
                <w:sz w:val="28"/>
                <w:szCs w:val="28"/>
              </w:rPr>
              <w:t>72</w:t>
            </w:r>
          </w:p>
        </w:tc>
        <w:tc>
          <w:tcPr>
            <w:tcW w:w="7373" w:type="dxa"/>
            <w:gridSpan w:val="2"/>
            <w:tcBorders>
              <w:top w:val="single" w:sz="4" w:space="0" w:color="auto"/>
              <w:left w:val="single" w:sz="4" w:space="0" w:color="000000"/>
              <w:bottom w:val="single" w:sz="4" w:space="0" w:color="000000"/>
            </w:tcBorders>
          </w:tcPr>
          <w:p w14:paraId="311D445A" w14:textId="77777777" w:rsidR="00D700A9" w:rsidRPr="005A1FE1" w:rsidRDefault="00D700A9" w:rsidP="00D700A9">
            <w:pPr>
              <w:ind w:left="-107" w:right="-108"/>
              <w:contextualSpacing/>
              <w:rPr>
                <w:szCs w:val="28"/>
              </w:rPr>
            </w:pPr>
            <w:proofErr w:type="spellStart"/>
            <w:r w:rsidRPr="005A1FE1">
              <w:rPr>
                <w:sz w:val="28"/>
                <w:szCs w:val="28"/>
              </w:rPr>
              <w:t>Ліжечко</w:t>
            </w:r>
            <w:proofErr w:type="spellEnd"/>
            <w:r w:rsidRPr="005A1FE1">
              <w:rPr>
                <w:sz w:val="28"/>
                <w:szCs w:val="28"/>
              </w:rPr>
              <w:t xml:space="preserve"> </w:t>
            </w:r>
            <w:proofErr w:type="spellStart"/>
            <w:r w:rsidRPr="005A1FE1">
              <w:rPr>
                <w:sz w:val="28"/>
                <w:szCs w:val="28"/>
              </w:rPr>
              <w:t>медичне</w:t>
            </w:r>
            <w:proofErr w:type="spellEnd"/>
            <w:r w:rsidRPr="005A1FE1">
              <w:rPr>
                <w:sz w:val="28"/>
                <w:szCs w:val="28"/>
              </w:rPr>
              <w:t xml:space="preserve"> </w:t>
            </w:r>
            <w:proofErr w:type="spellStart"/>
            <w:r w:rsidRPr="005A1FE1">
              <w:rPr>
                <w:sz w:val="28"/>
                <w:szCs w:val="28"/>
              </w:rPr>
              <w:t>дитяче</w:t>
            </w:r>
            <w:proofErr w:type="spellEnd"/>
            <w:r w:rsidRPr="005A1FE1">
              <w:rPr>
                <w:sz w:val="28"/>
                <w:szCs w:val="28"/>
              </w:rPr>
              <w:t xml:space="preserve"> КД з матрасом -4 </w:t>
            </w:r>
            <w:proofErr w:type="spellStart"/>
            <w:r w:rsidRPr="005A1FE1">
              <w:rPr>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4AD4019E" w14:textId="77777777" w:rsidR="00D700A9" w:rsidRPr="005A1FE1" w:rsidRDefault="00D700A9" w:rsidP="00D700A9">
            <w:pPr>
              <w:ind w:left="-107" w:right="-108"/>
              <w:contextualSpacing/>
              <w:jc w:val="center"/>
              <w:rPr>
                <w:szCs w:val="28"/>
              </w:rPr>
            </w:pPr>
            <w:r w:rsidRPr="005A1FE1">
              <w:rPr>
                <w:sz w:val="28"/>
                <w:szCs w:val="28"/>
              </w:rPr>
              <w:t>80 000,00</w:t>
            </w:r>
          </w:p>
        </w:tc>
      </w:tr>
      <w:tr w:rsidR="00D700A9" w:rsidRPr="005A1FE1" w14:paraId="1E9CBED2" w14:textId="77777777" w:rsidTr="0084436B">
        <w:trPr>
          <w:trHeight w:val="342"/>
        </w:trPr>
        <w:tc>
          <w:tcPr>
            <w:tcW w:w="566" w:type="dxa"/>
            <w:tcBorders>
              <w:top w:val="single" w:sz="4" w:space="0" w:color="auto"/>
              <w:left w:val="single" w:sz="4" w:space="0" w:color="000000"/>
              <w:bottom w:val="single" w:sz="4" w:space="0" w:color="000000"/>
            </w:tcBorders>
            <w:vAlign w:val="bottom"/>
          </w:tcPr>
          <w:p w14:paraId="6ABBA59E" w14:textId="77777777" w:rsidR="00D700A9" w:rsidRPr="005A1FE1" w:rsidRDefault="00D700A9" w:rsidP="00D700A9">
            <w:pPr>
              <w:contextualSpacing/>
              <w:rPr>
                <w:szCs w:val="28"/>
              </w:rPr>
            </w:pPr>
            <w:r w:rsidRPr="005A1FE1">
              <w:rPr>
                <w:sz w:val="28"/>
                <w:szCs w:val="28"/>
              </w:rPr>
              <w:t>73</w:t>
            </w:r>
          </w:p>
        </w:tc>
        <w:tc>
          <w:tcPr>
            <w:tcW w:w="7373" w:type="dxa"/>
            <w:gridSpan w:val="2"/>
            <w:tcBorders>
              <w:top w:val="single" w:sz="4" w:space="0" w:color="auto"/>
              <w:left w:val="single" w:sz="4" w:space="0" w:color="000000"/>
              <w:bottom w:val="single" w:sz="4" w:space="0" w:color="000000"/>
            </w:tcBorders>
          </w:tcPr>
          <w:p w14:paraId="3BCD9B28" w14:textId="77777777" w:rsidR="00D700A9" w:rsidRPr="005A1FE1" w:rsidRDefault="00D700A9" w:rsidP="00D700A9">
            <w:pPr>
              <w:pStyle w:val="TableParagraph"/>
              <w:spacing w:line="277" w:lineRule="exact"/>
              <w:ind w:left="-107" w:right="-108"/>
              <w:rPr>
                <w:sz w:val="28"/>
                <w:szCs w:val="28"/>
              </w:rPr>
            </w:pPr>
            <w:r w:rsidRPr="005A1FE1">
              <w:rPr>
                <w:w w:val="95"/>
                <w:sz w:val="28"/>
                <w:szCs w:val="28"/>
              </w:rPr>
              <w:t>Шафа</w:t>
            </w:r>
            <w:r w:rsidRPr="005A1FE1">
              <w:rPr>
                <w:spacing w:val="18"/>
                <w:w w:val="95"/>
                <w:sz w:val="28"/>
                <w:szCs w:val="28"/>
              </w:rPr>
              <w:t xml:space="preserve"> </w:t>
            </w:r>
            <w:r w:rsidRPr="005A1FE1">
              <w:rPr>
                <w:w w:val="95"/>
                <w:sz w:val="28"/>
                <w:szCs w:val="28"/>
              </w:rPr>
              <w:t>медична</w:t>
            </w:r>
            <w:r w:rsidRPr="005A1FE1">
              <w:rPr>
                <w:spacing w:val="27"/>
                <w:w w:val="95"/>
                <w:sz w:val="28"/>
                <w:szCs w:val="28"/>
              </w:rPr>
              <w:t xml:space="preserve"> </w:t>
            </w:r>
            <w:r w:rsidRPr="005A1FE1">
              <w:rPr>
                <w:w w:val="95"/>
                <w:sz w:val="28"/>
                <w:szCs w:val="28"/>
              </w:rPr>
              <w:t xml:space="preserve">ШМ-Д </w:t>
            </w:r>
            <w:r w:rsidRPr="005A1FE1">
              <w:rPr>
                <w:sz w:val="28"/>
                <w:szCs w:val="28"/>
              </w:rPr>
              <w:t xml:space="preserve">M-M 2 </w:t>
            </w:r>
            <w:proofErr w:type="spellStart"/>
            <w:r w:rsidRPr="005A1FE1">
              <w:rPr>
                <w:sz w:val="28"/>
                <w:szCs w:val="28"/>
              </w:rPr>
              <w:t>шт</w:t>
            </w:r>
            <w:proofErr w:type="spellEnd"/>
          </w:p>
        </w:tc>
        <w:tc>
          <w:tcPr>
            <w:tcW w:w="1843" w:type="dxa"/>
            <w:tcBorders>
              <w:top w:val="single" w:sz="4" w:space="0" w:color="auto"/>
              <w:left w:val="single" w:sz="4" w:space="0" w:color="000000"/>
              <w:bottom w:val="single" w:sz="4" w:space="0" w:color="000000"/>
              <w:right w:val="single" w:sz="4" w:space="0" w:color="000000"/>
            </w:tcBorders>
          </w:tcPr>
          <w:p w14:paraId="59C61191" w14:textId="77777777" w:rsidR="00D700A9" w:rsidRPr="005A1FE1" w:rsidRDefault="00D700A9" w:rsidP="00D700A9">
            <w:pPr>
              <w:ind w:left="-107" w:right="-108"/>
              <w:contextualSpacing/>
              <w:jc w:val="center"/>
              <w:rPr>
                <w:szCs w:val="28"/>
              </w:rPr>
            </w:pPr>
            <w:r w:rsidRPr="005A1FE1">
              <w:rPr>
                <w:sz w:val="28"/>
                <w:szCs w:val="28"/>
              </w:rPr>
              <w:t>41 000,00</w:t>
            </w:r>
          </w:p>
        </w:tc>
      </w:tr>
      <w:tr w:rsidR="00D700A9" w:rsidRPr="005A1FE1" w14:paraId="1F7CDBF5" w14:textId="77777777" w:rsidTr="0084436B">
        <w:trPr>
          <w:trHeight w:val="300"/>
        </w:trPr>
        <w:tc>
          <w:tcPr>
            <w:tcW w:w="7939" w:type="dxa"/>
            <w:gridSpan w:val="3"/>
            <w:tcBorders>
              <w:top w:val="none" w:sz="0" w:space="0" w:color="000000"/>
              <w:left w:val="single" w:sz="4" w:space="0" w:color="000000"/>
              <w:bottom w:val="single" w:sz="4" w:space="0" w:color="000000"/>
            </w:tcBorders>
            <w:vAlign w:val="bottom"/>
          </w:tcPr>
          <w:p w14:paraId="7E513B47" w14:textId="77777777" w:rsidR="00D700A9" w:rsidRPr="005A1FE1" w:rsidRDefault="00D700A9" w:rsidP="00D700A9">
            <w:pPr>
              <w:contextualSpacing/>
              <w:rPr>
                <w:b/>
                <w:szCs w:val="28"/>
              </w:rPr>
            </w:pPr>
            <w:r w:rsidRPr="005A1FE1">
              <w:rPr>
                <w:b/>
                <w:sz w:val="28"/>
                <w:szCs w:val="28"/>
              </w:rPr>
              <w:t>РАЗОМ</w:t>
            </w:r>
          </w:p>
        </w:tc>
        <w:tc>
          <w:tcPr>
            <w:tcW w:w="1843" w:type="dxa"/>
            <w:tcBorders>
              <w:left w:val="single" w:sz="4" w:space="0" w:color="000000"/>
              <w:bottom w:val="single" w:sz="4" w:space="0" w:color="000000"/>
              <w:right w:val="single" w:sz="4" w:space="0" w:color="000000"/>
            </w:tcBorders>
          </w:tcPr>
          <w:p w14:paraId="0D5C0D74" w14:textId="77777777" w:rsidR="00D700A9" w:rsidRPr="005A1FE1" w:rsidRDefault="00D700A9" w:rsidP="00D700A9">
            <w:pPr>
              <w:contextualSpacing/>
              <w:jc w:val="center"/>
              <w:rPr>
                <w:b/>
                <w:szCs w:val="28"/>
              </w:rPr>
            </w:pPr>
            <w:r w:rsidRPr="005A1FE1">
              <w:rPr>
                <w:b/>
                <w:sz w:val="28"/>
                <w:szCs w:val="28"/>
              </w:rPr>
              <w:t>36 429 000,00</w:t>
            </w:r>
          </w:p>
        </w:tc>
      </w:tr>
    </w:tbl>
    <w:p w14:paraId="140EFE0E" w14:textId="77777777" w:rsidR="00D700A9" w:rsidRDefault="00D700A9" w:rsidP="00F721DB">
      <w:pPr>
        <w:ind w:right="-5"/>
        <w:jc w:val="both"/>
        <w:rPr>
          <w:b/>
          <w:sz w:val="28"/>
          <w:szCs w:val="28"/>
          <w:lang w:val="uk-UA"/>
        </w:rPr>
      </w:pPr>
    </w:p>
    <w:p w14:paraId="1E350D78" w14:textId="77777777" w:rsidR="0009461B" w:rsidRDefault="0009461B" w:rsidP="00F721DB">
      <w:pPr>
        <w:ind w:right="-5"/>
        <w:jc w:val="both"/>
        <w:rPr>
          <w:b/>
          <w:sz w:val="28"/>
          <w:szCs w:val="28"/>
          <w:lang w:val="uk-UA"/>
        </w:rPr>
      </w:pPr>
      <w:r>
        <w:rPr>
          <w:b/>
          <w:sz w:val="28"/>
          <w:szCs w:val="28"/>
          <w:lang w:val="uk-UA"/>
        </w:rPr>
        <w:t>Усього по завданню №3                                                    3</w:t>
      </w:r>
      <w:r w:rsidR="00D700A9">
        <w:rPr>
          <w:b/>
          <w:sz w:val="28"/>
          <w:szCs w:val="28"/>
          <w:lang w:val="uk-UA"/>
        </w:rPr>
        <w:t>6</w:t>
      </w:r>
      <w:r w:rsidR="00562B19">
        <w:rPr>
          <w:b/>
          <w:sz w:val="28"/>
          <w:szCs w:val="28"/>
          <w:lang w:val="uk-UA"/>
        </w:rPr>
        <w:t> </w:t>
      </w:r>
      <w:r w:rsidR="00D700A9">
        <w:rPr>
          <w:b/>
          <w:sz w:val="28"/>
          <w:szCs w:val="28"/>
          <w:lang w:val="uk-UA"/>
        </w:rPr>
        <w:t>429</w:t>
      </w:r>
      <w:r w:rsidR="00F22789">
        <w:rPr>
          <w:b/>
          <w:sz w:val="28"/>
          <w:szCs w:val="28"/>
          <w:lang w:val="uk-UA"/>
        </w:rPr>
        <w:t> </w:t>
      </w:r>
      <w:r w:rsidR="00D700A9">
        <w:rPr>
          <w:b/>
          <w:sz w:val="28"/>
          <w:szCs w:val="28"/>
          <w:lang w:val="uk-UA"/>
        </w:rPr>
        <w:t>00</w:t>
      </w:r>
      <w:r>
        <w:rPr>
          <w:b/>
          <w:sz w:val="28"/>
          <w:szCs w:val="28"/>
          <w:lang w:val="uk-UA"/>
        </w:rPr>
        <w:t>0</w:t>
      </w:r>
      <w:r w:rsidR="00F22789">
        <w:rPr>
          <w:b/>
          <w:sz w:val="28"/>
          <w:szCs w:val="28"/>
          <w:lang w:val="uk-UA"/>
        </w:rPr>
        <w:t>,00</w:t>
      </w:r>
      <w:r>
        <w:rPr>
          <w:b/>
          <w:sz w:val="28"/>
          <w:szCs w:val="28"/>
          <w:lang w:val="uk-UA"/>
        </w:rPr>
        <w:t xml:space="preserve"> грн.</w:t>
      </w:r>
    </w:p>
    <w:p w14:paraId="745278C7" w14:textId="77777777" w:rsidR="00110E12" w:rsidRDefault="00110E12" w:rsidP="00F721DB">
      <w:pPr>
        <w:ind w:right="-5"/>
        <w:jc w:val="both"/>
        <w:rPr>
          <w:b/>
          <w:sz w:val="28"/>
          <w:szCs w:val="28"/>
          <w:lang w:val="uk-UA"/>
        </w:rPr>
      </w:pPr>
    </w:p>
    <w:p w14:paraId="1AF04F60" w14:textId="77777777" w:rsidR="00F721DB" w:rsidRPr="000E0EFB" w:rsidRDefault="00F721DB" w:rsidP="00F721DB">
      <w:pPr>
        <w:ind w:right="-5"/>
        <w:jc w:val="both"/>
        <w:rPr>
          <w:b/>
          <w:sz w:val="28"/>
          <w:szCs w:val="28"/>
          <w:lang w:val="uk-UA"/>
        </w:rPr>
      </w:pPr>
      <w:r w:rsidRPr="00AF791C">
        <w:rPr>
          <w:b/>
          <w:sz w:val="28"/>
          <w:szCs w:val="28"/>
          <w:lang w:val="uk-UA"/>
        </w:rPr>
        <w:t>Усього</w:t>
      </w:r>
      <w:r w:rsidR="0009461B">
        <w:rPr>
          <w:b/>
          <w:sz w:val="28"/>
          <w:szCs w:val="28"/>
          <w:lang w:val="uk-UA"/>
        </w:rPr>
        <w:t xml:space="preserve"> по програмі </w:t>
      </w:r>
      <w:r w:rsidR="00D700A9">
        <w:rPr>
          <w:b/>
          <w:sz w:val="28"/>
          <w:szCs w:val="28"/>
          <w:lang w:val="uk-UA"/>
        </w:rPr>
        <w:t>6</w:t>
      </w:r>
      <w:r w:rsidR="004749EC">
        <w:rPr>
          <w:b/>
          <w:sz w:val="28"/>
          <w:szCs w:val="28"/>
          <w:lang w:val="uk-UA"/>
        </w:rPr>
        <w:t>8 253 5</w:t>
      </w:r>
      <w:r w:rsidR="00D700A9">
        <w:rPr>
          <w:b/>
          <w:sz w:val="28"/>
          <w:szCs w:val="28"/>
          <w:lang w:val="uk-UA"/>
        </w:rPr>
        <w:t>00,00</w:t>
      </w:r>
      <w:r w:rsidR="00F22789">
        <w:rPr>
          <w:sz w:val="28"/>
          <w:szCs w:val="28"/>
          <w:lang w:val="uk-UA"/>
        </w:rPr>
        <w:t xml:space="preserve">  </w:t>
      </w:r>
      <w:r w:rsidRPr="00AF791C">
        <w:rPr>
          <w:b/>
          <w:sz w:val="28"/>
          <w:szCs w:val="28"/>
          <w:lang w:val="uk-UA"/>
        </w:rPr>
        <w:t>грн.</w:t>
      </w:r>
    </w:p>
    <w:p w14:paraId="1021CAB4" w14:textId="77777777" w:rsidR="00D700A9" w:rsidRDefault="00D700A9"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7B6A1109" w14:textId="77777777" w:rsidR="00F721DB" w:rsidRDefault="00F721DB" w:rsidP="00D700A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Перелік завдань міської цільової програми</w:t>
      </w:r>
    </w:p>
    <w:p w14:paraId="2F1C8892" w14:textId="77777777" w:rsidR="00F721DB" w:rsidRDefault="00E55573" w:rsidP="00E55573">
      <w:pPr>
        <w:widowControl w:val="0"/>
        <w:tabs>
          <w:tab w:val="left" w:pos="0"/>
        </w:tabs>
        <w:autoSpaceDE w:val="0"/>
        <w:autoSpaceDN w:val="0"/>
        <w:adjustRightInd w:val="0"/>
        <w:ind w:firstLine="709"/>
        <w:jc w:val="right"/>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г</w:t>
      </w:r>
      <w:r w:rsidR="00F721DB">
        <w:rPr>
          <w:rFonts w:ascii="Times New Roman CYR" w:hAnsi="Times New Roman CYR" w:cs="Times New Roman CYR"/>
          <w:b/>
          <w:bCs/>
          <w:sz w:val="28"/>
          <w:szCs w:val="28"/>
          <w:lang w:val="uk-UA"/>
        </w:rPr>
        <w:t>рн.</w:t>
      </w:r>
    </w:p>
    <w:tbl>
      <w:tblPr>
        <w:tblStyle w:val="a5"/>
        <w:tblW w:w="10315" w:type="dxa"/>
        <w:tblLayout w:type="fixed"/>
        <w:tblLook w:val="04A0" w:firstRow="1" w:lastRow="0" w:firstColumn="1" w:lastColumn="0" w:noHBand="0" w:noVBand="1"/>
      </w:tblPr>
      <w:tblGrid>
        <w:gridCol w:w="1384"/>
        <w:gridCol w:w="2126"/>
        <w:gridCol w:w="1560"/>
        <w:gridCol w:w="1701"/>
        <w:gridCol w:w="1632"/>
        <w:gridCol w:w="1912"/>
      </w:tblGrid>
      <w:tr w:rsidR="00F721DB" w14:paraId="1F23FC2D" w14:textId="77777777" w:rsidTr="00632A07">
        <w:tc>
          <w:tcPr>
            <w:tcW w:w="1384" w:type="dxa"/>
          </w:tcPr>
          <w:p w14:paraId="74B01E14" w14:textId="77777777" w:rsidR="00F721DB" w:rsidRDefault="00F721DB" w:rsidP="0084436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Мета</w:t>
            </w:r>
            <w:r w:rsidR="0084436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завдання,</w:t>
            </w:r>
            <w:r w:rsidR="0084436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КПК</w:t>
            </w:r>
          </w:p>
        </w:tc>
        <w:tc>
          <w:tcPr>
            <w:tcW w:w="2126" w:type="dxa"/>
          </w:tcPr>
          <w:p w14:paraId="237EEBB0" w14:textId="77777777" w:rsidR="00F721DB" w:rsidRDefault="00F721DB" w:rsidP="0084436B">
            <w:pPr>
              <w:widowControl w:val="0"/>
              <w:autoSpaceDE w:val="0"/>
              <w:autoSpaceDN w:val="0"/>
              <w:adjustRightInd w:val="0"/>
              <w:ind w:left="-154" w:right="-153"/>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Джерела фінансування</w:t>
            </w:r>
          </w:p>
        </w:tc>
        <w:tc>
          <w:tcPr>
            <w:tcW w:w="1560" w:type="dxa"/>
          </w:tcPr>
          <w:p w14:paraId="572493AE" w14:textId="77777777" w:rsidR="00F721DB" w:rsidRDefault="00F721DB" w:rsidP="0084436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Обсяг</w:t>
            </w:r>
            <w:r w:rsidR="0084436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витрат</w:t>
            </w:r>
            <w:r w:rsidR="0084436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всього</w:t>
            </w:r>
          </w:p>
        </w:tc>
        <w:tc>
          <w:tcPr>
            <w:tcW w:w="1701" w:type="dxa"/>
          </w:tcPr>
          <w:p w14:paraId="314264C3"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Загальний</w:t>
            </w:r>
          </w:p>
          <w:p w14:paraId="5B204B8E"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632" w:type="dxa"/>
          </w:tcPr>
          <w:p w14:paraId="00FF61B4" w14:textId="77777777" w:rsidR="00F721DB" w:rsidRDefault="00F721DB" w:rsidP="0084436B">
            <w:pPr>
              <w:widowControl w:val="0"/>
              <w:tabs>
                <w:tab w:val="left" w:pos="175"/>
              </w:tabs>
              <w:autoSpaceDE w:val="0"/>
              <w:autoSpaceDN w:val="0"/>
              <w:adjustRightInd w:val="0"/>
              <w:ind w:left="-108" w:right="-177"/>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Спеціальний</w:t>
            </w:r>
          </w:p>
          <w:p w14:paraId="6053E512"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912" w:type="dxa"/>
          </w:tcPr>
          <w:p w14:paraId="0D87C39A" w14:textId="77777777" w:rsidR="00F721DB" w:rsidRDefault="00F721DB" w:rsidP="0084436B">
            <w:pPr>
              <w:widowControl w:val="0"/>
              <w:tabs>
                <w:tab w:val="left" w:pos="-39"/>
              </w:tabs>
              <w:autoSpaceDE w:val="0"/>
              <w:autoSpaceDN w:val="0"/>
              <w:adjustRightInd w:val="0"/>
              <w:ind w:right="-108" w:hanging="39"/>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Відповідальні</w:t>
            </w:r>
          </w:p>
          <w:p w14:paraId="2C67A4A4" w14:textId="77777777" w:rsidR="00F721DB" w:rsidRDefault="00F721DB" w:rsidP="0084436B">
            <w:pPr>
              <w:widowControl w:val="0"/>
              <w:tabs>
                <w:tab w:val="left" w:pos="-39"/>
              </w:tabs>
              <w:autoSpaceDE w:val="0"/>
              <w:autoSpaceDN w:val="0"/>
              <w:adjustRightInd w:val="0"/>
              <w:ind w:hanging="39"/>
              <w:rPr>
                <w:rFonts w:ascii="Times New Roman CYR" w:hAnsi="Times New Roman CYR" w:cs="Times New Roman CYR"/>
                <w:b/>
                <w:bCs/>
                <w:szCs w:val="28"/>
                <w:lang w:val="uk-UA"/>
              </w:rPr>
            </w:pPr>
            <w:r>
              <w:rPr>
                <w:rFonts w:ascii="Times New Roman CYR" w:hAnsi="Times New Roman CYR" w:cs="Times New Roman CYR"/>
                <w:b/>
                <w:bCs/>
                <w:szCs w:val="28"/>
                <w:lang w:val="uk-UA"/>
              </w:rPr>
              <w:t>виконавці</w:t>
            </w:r>
          </w:p>
        </w:tc>
      </w:tr>
      <w:tr w:rsidR="00F721DB" w14:paraId="6F8A6A7E" w14:textId="77777777" w:rsidTr="00632A07">
        <w:tc>
          <w:tcPr>
            <w:tcW w:w="1384" w:type="dxa"/>
          </w:tcPr>
          <w:p w14:paraId="428E0099"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всього</w:t>
            </w:r>
          </w:p>
        </w:tc>
        <w:tc>
          <w:tcPr>
            <w:tcW w:w="2126" w:type="dxa"/>
          </w:tcPr>
          <w:p w14:paraId="5CB9B48A" w14:textId="77777777" w:rsidR="00F721DB" w:rsidRDefault="00F721DB" w:rsidP="00632A07">
            <w:pPr>
              <w:widowControl w:val="0"/>
              <w:autoSpaceDE w:val="0"/>
              <w:autoSpaceDN w:val="0"/>
              <w:adjustRightInd w:val="0"/>
              <w:ind w:left="-108"/>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Бюджет</w:t>
            </w:r>
            <w:r w:rsidR="00632A07">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Ніжинської</w:t>
            </w:r>
            <w:r w:rsidR="00632A07">
              <w:rPr>
                <w:rFonts w:ascii="Times New Roman CYR" w:hAnsi="Times New Roman CYR" w:cs="Times New Roman CYR"/>
                <w:b/>
                <w:bCs/>
                <w:szCs w:val="28"/>
                <w:lang w:val="uk-UA"/>
              </w:rPr>
              <w:t xml:space="preserve"> т</w:t>
            </w:r>
            <w:r>
              <w:rPr>
                <w:rFonts w:ascii="Times New Roman CYR" w:hAnsi="Times New Roman CYR" w:cs="Times New Roman CYR"/>
                <w:b/>
                <w:bCs/>
                <w:szCs w:val="28"/>
                <w:lang w:val="uk-UA"/>
              </w:rPr>
              <w:t>ериторіальної громади</w:t>
            </w:r>
          </w:p>
        </w:tc>
        <w:tc>
          <w:tcPr>
            <w:tcW w:w="1560" w:type="dxa"/>
          </w:tcPr>
          <w:p w14:paraId="5B4FEC7F" w14:textId="77777777" w:rsidR="00F721DB" w:rsidRDefault="001F634B" w:rsidP="002C24BC">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68 253 500</w:t>
            </w:r>
          </w:p>
        </w:tc>
        <w:tc>
          <w:tcPr>
            <w:tcW w:w="1701" w:type="dxa"/>
          </w:tcPr>
          <w:p w14:paraId="2430A03A" w14:textId="77777777" w:rsidR="00F721DB" w:rsidRDefault="001F634B" w:rsidP="00482713">
            <w:pPr>
              <w:widowControl w:val="0"/>
              <w:tabs>
                <w:tab w:val="left" w:pos="-5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24 924 500</w:t>
            </w:r>
          </w:p>
        </w:tc>
        <w:tc>
          <w:tcPr>
            <w:tcW w:w="1632" w:type="dxa"/>
          </w:tcPr>
          <w:p w14:paraId="787F8D9C" w14:textId="77777777" w:rsidR="00F721DB" w:rsidRDefault="0084436B" w:rsidP="00481F26">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43 329 000</w:t>
            </w:r>
          </w:p>
        </w:tc>
        <w:tc>
          <w:tcPr>
            <w:tcW w:w="1912" w:type="dxa"/>
          </w:tcPr>
          <w:p w14:paraId="506890E2"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КНП</w:t>
            </w:r>
          </w:p>
          <w:p w14:paraId="568B07A4"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НЦМЛ</w:t>
            </w:r>
          </w:p>
          <w:p w14:paraId="2EB0FABE"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ім.М</w:t>
            </w:r>
            <w:proofErr w:type="spellEnd"/>
            <w:r>
              <w:rPr>
                <w:rFonts w:ascii="Times New Roman CYR" w:hAnsi="Times New Roman CYR" w:cs="Times New Roman CYR"/>
                <w:b/>
                <w:bCs/>
                <w:szCs w:val="28"/>
                <w:lang w:val="uk-UA"/>
              </w:rPr>
              <w:t>.</w:t>
            </w:r>
          </w:p>
          <w:p w14:paraId="56900E88"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 xml:space="preserve">Галицького </w:t>
            </w:r>
          </w:p>
        </w:tc>
      </w:tr>
      <w:tr w:rsidR="00F721DB" w:rsidRPr="00C763E9" w14:paraId="2708D0BE" w14:textId="77777777" w:rsidTr="00632A07">
        <w:tc>
          <w:tcPr>
            <w:tcW w:w="1384" w:type="dxa"/>
          </w:tcPr>
          <w:p w14:paraId="2C2463FA" w14:textId="77777777" w:rsidR="00F721DB"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№1</w:t>
            </w:r>
          </w:p>
          <w:p w14:paraId="0B1C3F92" w14:textId="77777777" w:rsidR="00F721DB" w:rsidRPr="00C763E9"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2126" w:type="dxa"/>
          </w:tcPr>
          <w:p w14:paraId="55BF7E08" w14:textId="77777777" w:rsidR="00F721DB" w:rsidRPr="00632A07"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632A07">
              <w:rPr>
                <w:rFonts w:ascii="Times New Roman CYR" w:hAnsi="Times New Roman CYR" w:cs="Times New Roman CYR"/>
                <w:bCs/>
                <w:szCs w:val="28"/>
                <w:lang w:val="uk-UA"/>
              </w:rPr>
              <w:t>Бюджет Ніжинської територіальної громади</w:t>
            </w:r>
          </w:p>
        </w:tc>
        <w:tc>
          <w:tcPr>
            <w:tcW w:w="1560" w:type="dxa"/>
          </w:tcPr>
          <w:p w14:paraId="2E52E960" w14:textId="77777777" w:rsidR="00F721DB" w:rsidRPr="008B0DF5" w:rsidRDefault="001F634B" w:rsidP="002C24BC">
            <w:pPr>
              <w:widowControl w:val="0"/>
              <w:tabs>
                <w:tab w:val="left" w:pos="0"/>
              </w:tabs>
              <w:autoSpaceDE w:val="0"/>
              <w:autoSpaceDN w:val="0"/>
              <w:adjustRightInd w:val="0"/>
              <w:jc w:val="center"/>
              <w:rPr>
                <w:rFonts w:ascii="Times New Roman CYR" w:hAnsi="Times New Roman CYR" w:cs="Times New Roman CYR"/>
                <w:szCs w:val="28"/>
                <w:lang w:val="en-US"/>
              </w:rPr>
            </w:pPr>
            <w:r>
              <w:rPr>
                <w:szCs w:val="28"/>
                <w:lang w:val="uk-UA"/>
              </w:rPr>
              <w:t>31 341 900</w:t>
            </w:r>
          </w:p>
        </w:tc>
        <w:tc>
          <w:tcPr>
            <w:tcW w:w="1701" w:type="dxa"/>
          </w:tcPr>
          <w:p w14:paraId="3DCFD401" w14:textId="77777777" w:rsidR="00F721DB" w:rsidRPr="00110E12" w:rsidRDefault="001F634B" w:rsidP="002C24BC">
            <w:pPr>
              <w:widowControl w:val="0"/>
              <w:tabs>
                <w:tab w:val="left" w:pos="0"/>
              </w:tabs>
              <w:autoSpaceDE w:val="0"/>
              <w:autoSpaceDN w:val="0"/>
              <w:adjustRightInd w:val="0"/>
              <w:jc w:val="center"/>
              <w:rPr>
                <w:rFonts w:ascii="Times New Roman CYR" w:hAnsi="Times New Roman CYR" w:cs="Times New Roman CYR"/>
                <w:szCs w:val="28"/>
                <w:lang w:val="uk-UA"/>
              </w:rPr>
            </w:pPr>
            <w:r>
              <w:rPr>
                <w:szCs w:val="28"/>
                <w:lang w:val="uk-UA"/>
              </w:rPr>
              <w:t>24 441 900</w:t>
            </w:r>
          </w:p>
        </w:tc>
        <w:tc>
          <w:tcPr>
            <w:tcW w:w="1632" w:type="dxa"/>
          </w:tcPr>
          <w:p w14:paraId="6904F2D1" w14:textId="77777777" w:rsidR="00F721DB" w:rsidRPr="00D700A9" w:rsidRDefault="00D700A9" w:rsidP="00481F26">
            <w:pPr>
              <w:widowControl w:val="0"/>
              <w:tabs>
                <w:tab w:val="left" w:pos="0"/>
              </w:tabs>
              <w:autoSpaceDE w:val="0"/>
              <w:autoSpaceDN w:val="0"/>
              <w:adjustRightInd w:val="0"/>
              <w:rPr>
                <w:rFonts w:ascii="Times New Roman CYR" w:hAnsi="Times New Roman CYR" w:cs="Times New Roman CYR"/>
                <w:szCs w:val="28"/>
                <w:lang w:val="uk-UA"/>
              </w:rPr>
            </w:pPr>
            <w:r>
              <w:rPr>
                <w:rFonts w:ascii="Times New Roman CYR" w:hAnsi="Times New Roman CYR" w:cs="Times New Roman CYR"/>
                <w:szCs w:val="28"/>
                <w:lang w:val="uk-UA"/>
              </w:rPr>
              <w:t>6 900 000</w:t>
            </w:r>
          </w:p>
        </w:tc>
        <w:tc>
          <w:tcPr>
            <w:tcW w:w="1912" w:type="dxa"/>
          </w:tcPr>
          <w:p w14:paraId="7DE42E90" w14:textId="77777777" w:rsidR="00F721DB" w:rsidRPr="00C763E9"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35DB4712" w14:textId="77777777" w:rsidR="00F721DB" w:rsidRPr="00C763E9"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384241A6" w14:textId="77777777" w:rsidR="00F721DB" w:rsidRPr="00C763E9"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ім.М</w:t>
            </w:r>
            <w:proofErr w:type="spellEnd"/>
            <w:r w:rsidRPr="00C763E9">
              <w:rPr>
                <w:rFonts w:ascii="Times New Roman CYR" w:hAnsi="Times New Roman CYR" w:cs="Times New Roman CYR"/>
                <w:szCs w:val="28"/>
                <w:lang w:val="uk-UA"/>
              </w:rPr>
              <w:t>.</w:t>
            </w:r>
          </w:p>
          <w:p w14:paraId="60DD5B6A" w14:textId="77777777" w:rsidR="00F721DB" w:rsidRPr="00C763E9" w:rsidRDefault="00F721DB"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632A07" w14:paraId="3655210F" w14:textId="77777777" w:rsidTr="00632A07">
        <w:tc>
          <w:tcPr>
            <w:tcW w:w="1384" w:type="dxa"/>
          </w:tcPr>
          <w:p w14:paraId="183CDDB2" w14:textId="77777777" w:rsidR="00632A07"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w:t>
            </w:r>
            <w:r>
              <w:rPr>
                <w:rFonts w:ascii="Times New Roman CYR" w:hAnsi="Times New Roman CYR" w:cs="Times New Roman CYR"/>
                <w:szCs w:val="28"/>
                <w:lang w:val="uk-UA"/>
              </w:rPr>
              <w:t>2</w:t>
            </w:r>
          </w:p>
          <w:p w14:paraId="7211B2E1"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0212141</w:t>
            </w:r>
          </w:p>
        </w:tc>
        <w:tc>
          <w:tcPr>
            <w:tcW w:w="2126" w:type="dxa"/>
          </w:tcPr>
          <w:p w14:paraId="2C084AF0" w14:textId="77777777" w:rsidR="00632A07" w:rsidRPr="00632A07" w:rsidRDefault="00632A07" w:rsidP="00632A07">
            <w:pPr>
              <w:jc w:val="center"/>
            </w:pPr>
            <w:r w:rsidRPr="00632A07">
              <w:rPr>
                <w:rFonts w:ascii="Times New Roman CYR" w:hAnsi="Times New Roman CYR" w:cs="Times New Roman CYR"/>
                <w:bCs/>
                <w:szCs w:val="28"/>
                <w:lang w:val="uk-UA"/>
              </w:rPr>
              <w:t>Бюджет Ніжинської територіальної громади</w:t>
            </w:r>
          </w:p>
        </w:tc>
        <w:tc>
          <w:tcPr>
            <w:tcW w:w="1560" w:type="dxa"/>
          </w:tcPr>
          <w:p w14:paraId="552FB3ED" w14:textId="77777777" w:rsidR="00632A07" w:rsidRPr="00C763E9" w:rsidRDefault="00632A07" w:rsidP="0084436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482 600</w:t>
            </w:r>
          </w:p>
        </w:tc>
        <w:tc>
          <w:tcPr>
            <w:tcW w:w="1701" w:type="dxa"/>
          </w:tcPr>
          <w:p w14:paraId="221663AA" w14:textId="77777777" w:rsidR="00632A07" w:rsidRPr="00C763E9" w:rsidRDefault="00632A07" w:rsidP="0084436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482 600</w:t>
            </w:r>
          </w:p>
        </w:tc>
        <w:tc>
          <w:tcPr>
            <w:tcW w:w="1632" w:type="dxa"/>
          </w:tcPr>
          <w:p w14:paraId="4FFA3F0F"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912" w:type="dxa"/>
          </w:tcPr>
          <w:p w14:paraId="4E51F52B"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393760D7"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1C8AF95D"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ім.М</w:t>
            </w:r>
            <w:proofErr w:type="spellEnd"/>
            <w:r w:rsidRPr="00C763E9">
              <w:rPr>
                <w:rFonts w:ascii="Times New Roman CYR" w:hAnsi="Times New Roman CYR" w:cs="Times New Roman CYR"/>
                <w:szCs w:val="28"/>
                <w:lang w:val="uk-UA"/>
              </w:rPr>
              <w:t>.</w:t>
            </w:r>
          </w:p>
          <w:p w14:paraId="1A8D35C9"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632A07" w14:paraId="2316EEA3" w14:textId="77777777" w:rsidTr="00632A07">
        <w:tc>
          <w:tcPr>
            <w:tcW w:w="1384" w:type="dxa"/>
          </w:tcPr>
          <w:p w14:paraId="7AE20966" w14:textId="77777777" w:rsidR="00632A07"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w:t>
            </w:r>
            <w:r>
              <w:rPr>
                <w:rFonts w:ascii="Times New Roman CYR" w:hAnsi="Times New Roman CYR" w:cs="Times New Roman CYR"/>
                <w:szCs w:val="28"/>
                <w:lang w:val="uk-UA"/>
              </w:rPr>
              <w:t>3</w:t>
            </w:r>
          </w:p>
          <w:p w14:paraId="4C8F7CCC"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2126" w:type="dxa"/>
          </w:tcPr>
          <w:p w14:paraId="37B389EF" w14:textId="77777777" w:rsidR="00632A07" w:rsidRPr="00632A07" w:rsidRDefault="00632A07" w:rsidP="00632A07">
            <w:pPr>
              <w:jc w:val="center"/>
            </w:pPr>
            <w:r w:rsidRPr="00632A07">
              <w:rPr>
                <w:rFonts w:ascii="Times New Roman CYR" w:hAnsi="Times New Roman CYR" w:cs="Times New Roman CYR"/>
                <w:bCs/>
                <w:szCs w:val="28"/>
                <w:lang w:val="uk-UA"/>
              </w:rPr>
              <w:t>Бюджет Ніжинської територіальної громади</w:t>
            </w:r>
          </w:p>
        </w:tc>
        <w:tc>
          <w:tcPr>
            <w:tcW w:w="1560" w:type="dxa"/>
          </w:tcPr>
          <w:p w14:paraId="7DBF57E8"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Pr>
                <w:szCs w:val="28"/>
                <w:lang w:val="uk-UA"/>
              </w:rPr>
              <w:t>36 429 000</w:t>
            </w:r>
          </w:p>
        </w:tc>
        <w:tc>
          <w:tcPr>
            <w:tcW w:w="1701" w:type="dxa"/>
          </w:tcPr>
          <w:p w14:paraId="309C676D"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632" w:type="dxa"/>
          </w:tcPr>
          <w:p w14:paraId="7B389C15" w14:textId="77777777" w:rsidR="00632A07" w:rsidRPr="008B0DF5" w:rsidRDefault="00632A07" w:rsidP="008B0DF5">
            <w:pPr>
              <w:widowControl w:val="0"/>
              <w:tabs>
                <w:tab w:val="left" w:pos="0"/>
              </w:tabs>
              <w:autoSpaceDE w:val="0"/>
              <w:autoSpaceDN w:val="0"/>
              <w:adjustRightInd w:val="0"/>
              <w:jc w:val="center"/>
              <w:rPr>
                <w:rFonts w:ascii="Times New Roman CYR" w:hAnsi="Times New Roman CYR" w:cs="Times New Roman CYR"/>
                <w:szCs w:val="28"/>
                <w:lang w:val="uk-UA"/>
              </w:rPr>
            </w:pPr>
            <w:r>
              <w:rPr>
                <w:szCs w:val="28"/>
                <w:lang w:val="uk-UA"/>
              </w:rPr>
              <w:t>36 429 000</w:t>
            </w:r>
          </w:p>
        </w:tc>
        <w:tc>
          <w:tcPr>
            <w:tcW w:w="1912" w:type="dxa"/>
          </w:tcPr>
          <w:p w14:paraId="45C8C984"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42E79868"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49CEA440"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ім.М</w:t>
            </w:r>
            <w:proofErr w:type="spellEnd"/>
            <w:r w:rsidRPr="00C763E9">
              <w:rPr>
                <w:rFonts w:ascii="Times New Roman CYR" w:hAnsi="Times New Roman CYR" w:cs="Times New Roman CYR"/>
                <w:szCs w:val="28"/>
                <w:lang w:val="uk-UA"/>
              </w:rPr>
              <w:t>.</w:t>
            </w:r>
          </w:p>
          <w:p w14:paraId="177FF642" w14:textId="77777777" w:rsidR="00632A07" w:rsidRPr="00C763E9" w:rsidRDefault="00632A07" w:rsidP="00D700A9">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bl>
    <w:p w14:paraId="41CDA095" w14:textId="77777777" w:rsidR="00D42046" w:rsidRDefault="00D42046" w:rsidP="00AD0799">
      <w:pPr>
        <w:ind w:firstLine="709"/>
        <w:jc w:val="both"/>
        <w:rPr>
          <w:rFonts w:ascii="Times New Roman CYR" w:hAnsi="Times New Roman CYR" w:cs="Times New Roman CYR"/>
          <w:b/>
          <w:bCs/>
          <w:sz w:val="28"/>
          <w:szCs w:val="28"/>
          <w:lang w:val="uk-UA"/>
        </w:rPr>
      </w:pPr>
    </w:p>
    <w:p w14:paraId="089644E8" w14:textId="77777777" w:rsidR="004749EC" w:rsidRDefault="004749EC" w:rsidP="00AD0799">
      <w:pPr>
        <w:ind w:firstLine="709"/>
        <w:jc w:val="both"/>
        <w:rPr>
          <w:rFonts w:ascii="Times New Roman CYR" w:hAnsi="Times New Roman CYR" w:cs="Times New Roman CYR"/>
          <w:b/>
          <w:bCs/>
          <w:sz w:val="28"/>
          <w:szCs w:val="28"/>
          <w:lang w:val="uk-UA"/>
        </w:rPr>
      </w:pPr>
    </w:p>
    <w:p w14:paraId="07DE246B" w14:textId="77777777" w:rsidR="004749EC" w:rsidRDefault="004749EC" w:rsidP="00AD0799">
      <w:pPr>
        <w:ind w:firstLine="709"/>
        <w:jc w:val="both"/>
        <w:rPr>
          <w:rFonts w:ascii="Times New Roman CYR" w:hAnsi="Times New Roman CYR" w:cs="Times New Roman CYR"/>
          <w:b/>
          <w:bCs/>
          <w:sz w:val="28"/>
          <w:szCs w:val="28"/>
          <w:lang w:val="uk-UA"/>
        </w:rPr>
      </w:pPr>
    </w:p>
    <w:p w14:paraId="7027CFD2" w14:textId="77777777" w:rsidR="00AD0799" w:rsidRDefault="00AD0799" w:rsidP="00AD0799">
      <w:pPr>
        <w:ind w:firstLine="709"/>
        <w:jc w:val="both"/>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VІ. Координація та контроль за ходом виконання програми</w:t>
      </w:r>
    </w:p>
    <w:p w14:paraId="425C98E9" w14:textId="77777777" w:rsidR="00AD0799" w:rsidRPr="00C629B3" w:rsidRDefault="00AD0799" w:rsidP="00AD0799">
      <w:pPr>
        <w:ind w:firstLine="709"/>
        <w:jc w:val="both"/>
        <w:rPr>
          <w:rFonts w:ascii="Times New Roman CYR" w:hAnsi="Times New Roman CYR" w:cs="Times New Roman CYR"/>
          <w:b/>
          <w:bCs/>
          <w:sz w:val="28"/>
          <w:szCs w:val="28"/>
          <w:lang w:val="uk-UA"/>
        </w:rPr>
      </w:pPr>
    </w:p>
    <w:p w14:paraId="7562F297" w14:textId="77777777" w:rsidR="00AD0799" w:rsidRPr="00C629B3"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Безпосередній контроль за виконанням Програми здійснюється головним розпорядником.</w:t>
      </w:r>
    </w:p>
    <w:p w14:paraId="700183CA"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0529BCD2"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2D3D6F13"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Головний розпорядник звітує про виконання Програми </w:t>
      </w:r>
      <w:r w:rsidRPr="00C629B3">
        <w:rPr>
          <w:rFonts w:ascii="Times New Roman CYR" w:hAnsi="Times New Roman CYR" w:cs="Times New Roman CYR"/>
          <w:color w:val="000000"/>
          <w:sz w:val="28"/>
          <w:szCs w:val="28"/>
          <w:lang w:val="uk-UA"/>
        </w:rPr>
        <w:t xml:space="preserve">на </w:t>
      </w:r>
      <w:r w:rsidRPr="00C629B3">
        <w:rPr>
          <w:rFonts w:ascii="Times New Roman CYR" w:hAnsi="Times New Roman CYR" w:cs="Times New Roman CYR"/>
          <w:sz w:val="28"/>
          <w:szCs w:val="28"/>
          <w:lang w:val="uk-UA"/>
        </w:rPr>
        <w:t>сесії міської ради за підсумками року.</w:t>
      </w:r>
    </w:p>
    <w:p w14:paraId="28DAFAE1" w14:textId="77777777" w:rsidR="00D6737A"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Фінансове забезпечення здійснюється у межах </w:t>
      </w:r>
      <w:r w:rsidR="00D6737A">
        <w:rPr>
          <w:rFonts w:ascii="Times New Roman CYR" w:hAnsi="Times New Roman CYR" w:cs="Times New Roman CYR"/>
          <w:sz w:val="28"/>
          <w:szCs w:val="28"/>
          <w:lang w:val="uk-UA"/>
        </w:rPr>
        <w:t>кошторисних призначень на бюджетний період.</w:t>
      </w:r>
    </w:p>
    <w:p w14:paraId="73D74E72" w14:textId="77777777" w:rsidR="00AD0799" w:rsidRPr="00446051" w:rsidRDefault="00AD0799" w:rsidP="00D6737A">
      <w:pPr>
        <w:widowControl w:val="0"/>
        <w:autoSpaceDE w:val="0"/>
        <w:autoSpaceDN w:val="0"/>
        <w:adjustRightInd w:val="0"/>
        <w:ind w:firstLine="720"/>
        <w:jc w:val="both"/>
        <w:rPr>
          <w:sz w:val="28"/>
          <w:lang w:val="uk-UA"/>
        </w:rPr>
      </w:pPr>
      <w:r w:rsidRPr="00C629B3">
        <w:rPr>
          <w:rFonts w:ascii="Times New Roman CYR" w:hAnsi="Times New Roman CYR" w:cs="Times New Roman CYR"/>
          <w:sz w:val="28"/>
          <w:szCs w:val="28"/>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Pr>
          <w:rFonts w:ascii="Times New Roman CYR" w:hAnsi="Times New Roman CYR" w:cs="Times New Roman CYR"/>
          <w:sz w:val="28"/>
          <w:szCs w:val="28"/>
          <w:lang w:val="uk-UA"/>
        </w:rPr>
        <w:t xml:space="preserve">спроможності бюджету Ніжинської міської територіальної </w:t>
      </w:r>
      <w:r w:rsidR="00D6737A" w:rsidRPr="00446051">
        <w:rPr>
          <w:sz w:val="28"/>
          <w:lang w:val="uk-UA"/>
        </w:rPr>
        <w:t>громади</w:t>
      </w:r>
    </w:p>
    <w:p w14:paraId="25E95AE9" w14:textId="77777777" w:rsidR="00AD0799"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04515AEA" w14:textId="77777777" w:rsidR="00B167D6"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40197450" w14:textId="77777777" w:rsidR="00B167D6"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2B8FE879" w14:textId="77777777" w:rsidR="00792B41" w:rsidRPr="00C629B3" w:rsidRDefault="00792B41"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4AD62167" w14:textId="77777777" w:rsidR="00442F11" w:rsidRDefault="00AD0799" w:rsidP="00AD0799">
      <w:pPr>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Міський голова                                                                   Олександр  КОДОЛ</w:t>
      </w:r>
      <w:r>
        <w:rPr>
          <w:rFonts w:ascii="Times New Roman CYR" w:hAnsi="Times New Roman CYR" w:cs="Times New Roman CYR"/>
          <w:sz w:val="28"/>
          <w:szCs w:val="28"/>
          <w:lang w:val="uk-UA"/>
        </w:rPr>
        <w:t>А</w:t>
      </w:r>
    </w:p>
    <w:p w14:paraId="13CC5625" w14:textId="77777777" w:rsidR="00442F11" w:rsidRDefault="00442F11">
      <w:pPr>
        <w:suppressAutoHyphens w:val="0"/>
        <w:spacing w:line="360" w:lineRule="auto"/>
        <w:ind w:firstLine="709"/>
        <w:jc w:val="both"/>
        <w:rPr>
          <w:rFonts w:ascii="Times New Roman CYR" w:hAnsi="Times New Roman CYR" w:cs="Times New Roman CYR"/>
          <w:sz w:val="28"/>
          <w:szCs w:val="28"/>
          <w:lang w:val="uk-UA"/>
        </w:rPr>
      </w:pPr>
    </w:p>
    <w:p w14:paraId="2111883C" w14:textId="77777777" w:rsidR="0084436B" w:rsidRDefault="0084436B">
      <w:pPr>
        <w:suppressAutoHyphens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14:paraId="38A42184" w14:textId="77777777" w:rsidR="0084436B" w:rsidRDefault="0084436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Е</w:t>
      </w:r>
      <w:r w:rsidR="00446051">
        <w:rPr>
          <w:rFonts w:ascii="Times New Roman CYR" w:hAnsi="Times New Roman CYR" w:cs="Times New Roman CYR"/>
          <w:sz w:val="28"/>
          <w:szCs w:val="28"/>
          <w:lang w:val="uk-UA"/>
        </w:rPr>
        <w:t>КСПЕРТИЗА ПРОВЕДЕНА</w:t>
      </w:r>
    </w:p>
    <w:p w14:paraId="0BA695E1" w14:textId="77777777" w:rsidR="00446051" w:rsidRDefault="00446051" w:rsidP="0084436B">
      <w:pPr>
        <w:rPr>
          <w:rFonts w:ascii="Times New Roman CYR" w:hAnsi="Times New Roman CYR" w:cs="Times New Roman CYR"/>
          <w:sz w:val="28"/>
          <w:szCs w:val="28"/>
          <w:lang w:val="uk-UA"/>
        </w:rPr>
      </w:pPr>
    </w:p>
    <w:p w14:paraId="10D092D0" w14:textId="77777777" w:rsidR="00446051" w:rsidRDefault="00446051" w:rsidP="0084436B">
      <w:pPr>
        <w:rPr>
          <w:rFonts w:ascii="Times New Roman CYR" w:hAnsi="Times New Roman CYR" w:cs="Times New Roman CYR"/>
          <w:sz w:val="28"/>
          <w:szCs w:val="28"/>
          <w:lang w:val="uk-UA"/>
        </w:rPr>
      </w:pPr>
    </w:p>
    <w:p w14:paraId="2C9CE046" w14:textId="77777777" w:rsidR="0084436B" w:rsidRDefault="00446051"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ПОГОДЖЕНО</w:t>
      </w:r>
      <w:r w:rsidR="0084436B">
        <w:rPr>
          <w:rFonts w:ascii="Times New Roman CYR" w:hAnsi="Times New Roman CYR" w:cs="Times New Roman CYR"/>
          <w:sz w:val="28"/>
          <w:szCs w:val="28"/>
          <w:lang w:val="uk-UA"/>
        </w:rPr>
        <w:t xml:space="preserve">: </w:t>
      </w:r>
    </w:p>
    <w:p w14:paraId="1954A570" w14:textId="77777777" w:rsidR="0084436B" w:rsidRDefault="0084436B" w:rsidP="0084436B">
      <w:pPr>
        <w:rPr>
          <w:rFonts w:ascii="Times New Roman CYR" w:hAnsi="Times New Roman CYR" w:cs="Times New Roman CYR"/>
          <w:sz w:val="28"/>
          <w:szCs w:val="28"/>
          <w:lang w:val="uk-UA"/>
        </w:rPr>
      </w:pPr>
    </w:p>
    <w:p w14:paraId="5F5B8284" w14:textId="77777777" w:rsidR="004749EC" w:rsidRDefault="004749EC" w:rsidP="0084436B">
      <w:pPr>
        <w:rPr>
          <w:rFonts w:ascii="Times New Roman CYR" w:hAnsi="Times New Roman CYR" w:cs="Times New Roman CYR"/>
          <w:sz w:val="28"/>
          <w:szCs w:val="28"/>
          <w:lang w:val="uk-UA"/>
        </w:rPr>
      </w:pPr>
    </w:p>
    <w:p w14:paraId="54AAF112" w14:textId="77777777" w:rsidR="0084436B" w:rsidRDefault="0084436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фінансового управління</w:t>
      </w:r>
    </w:p>
    <w:p w14:paraId="3CEF27B1" w14:textId="77777777" w:rsidR="0084436B" w:rsidRDefault="0084436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Ніжинської міської ради                                                 </w:t>
      </w:r>
      <w:r w:rsidR="004749E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Людмила ПИСАРЕНКО</w:t>
      </w:r>
    </w:p>
    <w:p w14:paraId="3DD27736" w14:textId="77777777" w:rsidR="0084436B" w:rsidRDefault="0084436B" w:rsidP="0084436B">
      <w:pPr>
        <w:rPr>
          <w:rFonts w:ascii="Times New Roman CYR" w:hAnsi="Times New Roman CYR" w:cs="Times New Roman CYR"/>
          <w:sz w:val="28"/>
          <w:szCs w:val="28"/>
          <w:lang w:val="uk-UA"/>
        </w:rPr>
      </w:pPr>
    </w:p>
    <w:p w14:paraId="4E341826" w14:textId="77777777" w:rsidR="004749EC" w:rsidRDefault="004749EC" w:rsidP="0084436B">
      <w:pPr>
        <w:rPr>
          <w:rFonts w:ascii="Times New Roman CYR" w:hAnsi="Times New Roman CYR" w:cs="Times New Roman CYR"/>
          <w:sz w:val="28"/>
          <w:szCs w:val="28"/>
          <w:lang w:val="uk-UA"/>
        </w:rPr>
      </w:pPr>
    </w:p>
    <w:p w14:paraId="3F8F5939" w14:textId="77777777" w:rsidR="0084436B" w:rsidRDefault="0084436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відділу економіки</w:t>
      </w:r>
    </w:p>
    <w:p w14:paraId="795EBD5D" w14:textId="77777777" w:rsidR="00446051" w:rsidRDefault="008126C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sidR="0084436B">
        <w:rPr>
          <w:rFonts w:ascii="Times New Roman CYR" w:hAnsi="Times New Roman CYR" w:cs="Times New Roman CYR"/>
          <w:sz w:val="28"/>
          <w:szCs w:val="28"/>
          <w:lang w:val="uk-UA"/>
        </w:rPr>
        <w:t>иконавчого</w:t>
      </w:r>
      <w:r w:rsidR="00446051">
        <w:rPr>
          <w:rFonts w:ascii="Times New Roman CYR" w:hAnsi="Times New Roman CYR" w:cs="Times New Roman CYR"/>
          <w:sz w:val="28"/>
          <w:szCs w:val="28"/>
          <w:lang w:val="uk-UA"/>
        </w:rPr>
        <w:t xml:space="preserve"> </w:t>
      </w:r>
      <w:r w:rsidR="0084436B">
        <w:rPr>
          <w:rFonts w:ascii="Times New Roman CYR" w:hAnsi="Times New Roman CYR" w:cs="Times New Roman CYR"/>
          <w:sz w:val="28"/>
          <w:szCs w:val="28"/>
          <w:lang w:val="uk-UA"/>
        </w:rPr>
        <w:t>комітету</w:t>
      </w:r>
    </w:p>
    <w:p w14:paraId="42939AF0" w14:textId="77777777" w:rsidR="0084436B" w:rsidRDefault="0084436B" w:rsidP="008443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Ніжинської міської ради                </w:t>
      </w:r>
      <w:r w:rsidR="00446051">
        <w:rPr>
          <w:rFonts w:ascii="Times New Roman CYR" w:hAnsi="Times New Roman CYR" w:cs="Times New Roman CYR"/>
          <w:sz w:val="28"/>
          <w:szCs w:val="28"/>
          <w:lang w:val="uk-UA"/>
        </w:rPr>
        <w:tab/>
      </w:r>
      <w:r w:rsidR="00446051">
        <w:rPr>
          <w:rFonts w:ascii="Times New Roman CYR" w:hAnsi="Times New Roman CYR" w:cs="Times New Roman CYR"/>
          <w:sz w:val="28"/>
          <w:szCs w:val="28"/>
          <w:lang w:val="uk-UA"/>
        </w:rPr>
        <w:tab/>
      </w:r>
      <w:r w:rsidR="00446051">
        <w:rPr>
          <w:rFonts w:ascii="Times New Roman CYR" w:hAnsi="Times New Roman CYR" w:cs="Times New Roman CYR"/>
          <w:sz w:val="28"/>
          <w:szCs w:val="28"/>
          <w:lang w:val="uk-UA"/>
        </w:rPr>
        <w:tab/>
      </w:r>
      <w:r>
        <w:rPr>
          <w:rFonts w:ascii="Times New Roman CYR" w:hAnsi="Times New Roman CYR" w:cs="Times New Roman CYR"/>
          <w:sz w:val="28"/>
          <w:szCs w:val="28"/>
          <w:lang w:val="uk-UA"/>
        </w:rPr>
        <w:t xml:space="preserve">        </w:t>
      </w:r>
      <w:r w:rsidR="004749E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AF791C">
        <w:rPr>
          <w:rFonts w:ascii="Times New Roman CYR" w:hAnsi="Times New Roman CYR" w:cs="Times New Roman CYR"/>
          <w:sz w:val="28"/>
          <w:szCs w:val="28"/>
          <w:lang w:val="uk-UA"/>
        </w:rPr>
        <w:t>Геннадій ТАРАНЕНКО</w:t>
      </w:r>
    </w:p>
    <w:p w14:paraId="33ABB04C" w14:textId="77777777" w:rsidR="00E91930" w:rsidRDefault="00E91930" w:rsidP="00AD0799">
      <w:pPr>
        <w:rPr>
          <w:rFonts w:ascii="Times New Roman CYR" w:hAnsi="Times New Roman CYR" w:cs="Times New Roman CYR"/>
          <w:sz w:val="28"/>
          <w:szCs w:val="28"/>
          <w:lang w:val="uk-UA"/>
        </w:rPr>
      </w:pPr>
    </w:p>
    <w:sectPr w:rsidR="00E91930" w:rsidSect="00D700A9">
      <w:pgSz w:w="11906" w:h="16838"/>
      <w:pgMar w:top="1135" w:right="991"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81EADA2"/>
    <w:lvl w:ilvl="0">
      <w:numFmt w:val="bullet"/>
      <w:lvlText w:val="*"/>
      <w:lvlJc w:val="left"/>
    </w:lvl>
  </w:abstractNum>
  <w:abstractNum w:abstractNumId="1" w15:restartNumberingAfterBreak="0">
    <w:nsid w:val="067150B5"/>
    <w:multiLevelType w:val="hybridMultilevel"/>
    <w:tmpl w:val="9B967610"/>
    <w:lvl w:ilvl="0" w:tplc="BCA0E23C">
      <w:start w:val="44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5894709">
    <w:abstractNumId w:val="0"/>
    <w:lvlOverride w:ilvl="0">
      <w:lvl w:ilvl="0">
        <w:numFmt w:val="bullet"/>
        <w:lvlText w:val="-"/>
        <w:legacy w:legacy="1" w:legacySpace="0" w:legacyIndent="144"/>
        <w:lvlJc w:val="left"/>
        <w:rPr>
          <w:rFonts w:ascii="Times New Roman" w:hAnsi="Times New Roman" w:hint="default"/>
        </w:rPr>
      </w:lvl>
    </w:lvlOverride>
  </w:num>
  <w:num w:numId="2" w16cid:durableId="126854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0757A"/>
    <w:rsid w:val="000362A5"/>
    <w:rsid w:val="000430B7"/>
    <w:rsid w:val="0004325D"/>
    <w:rsid w:val="000527C7"/>
    <w:rsid w:val="00055186"/>
    <w:rsid w:val="00065A2C"/>
    <w:rsid w:val="00071B33"/>
    <w:rsid w:val="000918E1"/>
    <w:rsid w:val="0009461B"/>
    <w:rsid w:val="000C1C66"/>
    <w:rsid w:val="000E0EFB"/>
    <w:rsid w:val="000E58B3"/>
    <w:rsid w:val="00103B21"/>
    <w:rsid w:val="00110E12"/>
    <w:rsid w:val="00166686"/>
    <w:rsid w:val="001A6BD7"/>
    <w:rsid w:val="001C0F2E"/>
    <w:rsid w:val="001F634B"/>
    <w:rsid w:val="00216FA9"/>
    <w:rsid w:val="00224876"/>
    <w:rsid w:val="00271E11"/>
    <w:rsid w:val="002A082D"/>
    <w:rsid w:val="002A2676"/>
    <w:rsid w:val="002A6C91"/>
    <w:rsid w:val="002C24BC"/>
    <w:rsid w:val="002E13B3"/>
    <w:rsid w:val="002F0BBE"/>
    <w:rsid w:val="00324E40"/>
    <w:rsid w:val="0035258A"/>
    <w:rsid w:val="00361596"/>
    <w:rsid w:val="003A18BB"/>
    <w:rsid w:val="003A2F9A"/>
    <w:rsid w:val="003F08C3"/>
    <w:rsid w:val="003F77A8"/>
    <w:rsid w:val="004029F7"/>
    <w:rsid w:val="00421A12"/>
    <w:rsid w:val="00442F11"/>
    <w:rsid w:val="00444F79"/>
    <w:rsid w:val="00446051"/>
    <w:rsid w:val="00452562"/>
    <w:rsid w:val="00454C9B"/>
    <w:rsid w:val="0046195C"/>
    <w:rsid w:val="0046234A"/>
    <w:rsid w:val="004749EC"/>
    <w:rsid w:val="00481F26"/>
    <w:rsid w:val="00482713"/>
    <w:rsid w:val="004B0C3B"/>
    <w:rsid w:val="004B6A24"/>
    <w:rsid w:val="004C0903"/>
    <w:rsid w:val="004C6E65"/>
    <w:rsid w:val="004F3391"/>
    <w:rsid w:val="005020A9"/>
    <w:rsid w:val="00534592"/>
    <w:rsid w:val="00541303"/>
    <w:rsid w:val="0054365B"/>
    <w:rsid w:val="00562B19"/>
    <w:rsid w:val="005640A1"/>
    <w:rsid w:val="00567C5C"/>
    <w:rsid w:val="00591B69"/>
    <w:rsid w:val="005976FB"/>
    <w:rsid w:val="005A2938"/>
    <w:rsid w:val="005A7AE4"/>
    <w:rsid w:val="005E0876"/>
    <w:rsid w:val="005E12E8"/>
    <w:rsid w:val="00632A07"/>
    <w:rsid w:val="00637666"/>
    <w:rsid w:val="00667F99"/>
    <w:rsid w:val="00696F5E"/>
    <w:rsid w:val="006A4BB8"/>
    <w:rsid w:val="006D32A9"/>
    <w:rsid w:val="006F5243"/>
    <w:rsid w:val="006F6734"/>
    <w:rsid w:val="007145AD"/>
    <w:rsid w:val="007378DA"/>
    <w:rsid w:val="00743128"/>
    <w:rsid w:val="00751706"/>
    <w:rsid w:val="00751EEB"/>
    <w:rsid w:val="00792B41"/>
    <w:rsid w:val="007936A9"/>
    <w:rsid w:val="007B1CB6"/>
    <w:rsid w:val="007C1360"/>
    <w:rsid w:val="007C17D0"/>
    <w:rsid w:val="007F04EB"/>
    <w:rsid w:val="008126CB"/>
    <w:rsid w:val="00812CD5"/>
    <w:rsid w:val="00822475"/>
    <w:rsid w:val="00841CBE"/>
    <w:rsid w:val="0084436B"/>
    <w:rsid w:val="00857CD2"/>
    <w:rsid w:val="00891A25"/>
    <w:rsid w:val="008B0DF5"/>
    <w:rsid w:val="008B22D8"/>
    <w:rsid w:val="008B3E26"/>
    <w:rsid w:val="008E257B"/>
    <w:rsid w:val="008E2DE1"/>
    <w:rsid w:val="008F5A10"/>
    <w:rsid w:val="009204A4"/>
    <w:rsid w:val="00920687"/>
    <w:rsid w:val="00970E7E"/>
    <w:rsid w:val="00991322"/>
    <w:rsid w:val="009A70ED"/>
    <w:rsid w:val="009B54DB"/>
    <w:rsid w:val="009B5507"/>
    <w:rsid w:val="009B706E"/>
    <w:rsid w:val="009D2C73"/>
    <w:rsid w:val="009E64DD"/>
    <w:rsid w:val="009F7356"/>
    <w:rsid w:val="00A26722"/>
    <w:rsid w:val="00A30DD2"/>
    <w:rsid w:val="00A33252"/>
    <w:rsid w:val="00A624B7"/>
    <w:rsid w:val="00A9258B"/>
    <w:rsid w:val="00AA1E70"/>
    <w:rsid w:val="00AA388F"/>
    <w:rsid w:val="00AD0799"/>
    <w:rsid w:val="00AE0FF9"/>
    <w:rsid w:val="00AF791C"/>
    <w:rsid w:val="00B05FF2"/>
    <w:rsid w:val="00B06CDB"/>
    <w:rsid w:val="00B1221F"/>
    <w:rsid w:val="00B167D6"/>
    <w:rsid w:val="00B227D6"/>
    <w:rsid w:val="00B351FB"/>
    <w:rsid w:val="00B41EE0"/>
    <w:rsid w:val="00B43ECA"/>
    <w:rsid w:val="00B519CA"/>
    <w:rsid w:val="00B53A1B"/>
    <w:rsid w:val="00B84ED7"/>
    <w:rsid w:val="00B91286"/>
    <w:rsid w:val="00B938C7"/>
    <w:rsid w:val="00B943B4"/>
    <w:rsid w:val="00BC2DB4"/>
    <w:rsid w:val="00BD4EBA"/>
    <w:rsid w:val="00BE294A"/>
    <w:rsid w:val="00BE5099"/>
    <w:rsid w:val="00BE7084"/>
    <w:rsid w:val="00BF73C1"/>
    <w:rsid w:val="00BF7B7B"/>
    <w:rsid w:val="00C075C7"/>
    <w:rsid w:val="00C15CFF"/>
    <w:rsid w:val="00C37D36"/>
    <w:rsid w:val="00C43431"/>
    <w:rsid w:val="00C539DC"/>
    <w:rsid w:val="00C7066D"/>
    <w:rsid w:val="00C763E9"/>
    <w:rsid w:val="00C868D0"/>
    <w:rsid w:val="00C8728E"/>
    <w:rsid w:val="00CA73CF"/>
    <w:rsid w:val="00CC585D"/>
    <w:rsid w:val="00CC7AF6"/>
    <w:rsid w:val="00CD343F"/>
    <w:rsid w:val="00CE57B4"/>
    <w:rsid w:val="00D17693"/>
    <w:rsid w:val="00D40A0B"/>
    <w:rsid w:val="00D42046"/>
    <w:rsid w:val="00D522B3"/>
    <w:rsid w:val="00D547A9"/>
    <w:rsid w:val="00D54FE8"/>
    <w:rsid w:val="00D55D5D"/>
    <w:rsid w:val="00D600C7"/>
    <w:rsid w:val="00D6737A"/>
    <w:rsid w:val="00D700A9"/>
    <w:rsid w:val="00D742D0"/>
    <w:rsid w:val="00D75FE3"/>
    <w:rsid w:val="00D95F5B"/>
    <w:rsid w:val="00DA1427"/>
    <w:rsid w:val="00DF2C82"/>
    <w:rsid w:val="00E13A63"/>
    <w:rsid w:val="00E1514F"/>
    <w:rsid w:val="00E55573"/>
    <w:rsid w:val="00E91930"/>
    <w:rsid w:val="00E9795D"/>
    <w:rsid w:val="00EC5D53"/>
    <w:rsid w:val="00ED48E0"/>
    <w:rsid w:val="00ED51F7"/>
    <w:rsid w:val="00ED6F99"/>
    <w:rsid w:val="00F14390"/>
    <w:rsid w:val="00F151BC"/>
    <w:rsid w:val="00F22789"/>
    <w:rsid w:val="00F23C3A"/>
    <w:rsid w:val="00F35ABD"/>
    <w:rsid w:val="00F368A8"/>
    <w:rsid w:val="00F43BF0"/>
    <w:rsid w:val="00F4767F"/>
    <w:rsid w:val="00F721DB"/>
    <w:rsid w:val="00F76901"/>
    <w:rsid w:val="00FA741A"/>
    <w:rsid w:val="00FB2C85"/>
    <w:rsid w:val="00FB6528"/>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300B"/>
  <w15:docId w15:val="{10936051-B2C2-435E-B919-96E34BE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 w:type="paragraph" w:styleId="a7">
    <w:name w:val="No Spacing"/>
    <w:uiPriority w:val="1"/>
    <w:qFormat/>
    <w:rsid w:val="00D700A9"/>
    <w:pPr>
      <w:suppressAutoHyphens/>
      <w:spacing w:line="240" w:lineRule="auto"/>
      <w:ind w:firstLine="0"/>
      <w:jc w:val="left"/>
    </w:pPr>
    <w:rPr>
      <w:rFonts w:eastAsia="Times New Roman" w:cs="Times New Roman"/>
      <w:sz w:val="24"/>
      <w:szCs w:val="24"/>
      <w:lang w:val="ru-RU" w:eastAsia="zh-CN"/>
    </w:rPr>
  </w:style>
  <w:style w:type="paragraph" w:customStyle="1" w:styleId="TableParagraph">
    <w:name w:val="Table Paragraph"/>
    <w:basedOn w:val="a"/>
    <w:uiPriority w:val="1"/>
    <w:qFormat/>
    <w:rsid w:val="00D700A9"/>
    <w:pPr>
      <w:widowControl w:val="0"/>
      <w:suppressAutoHyphens w:val="0"/>
      <w:autoSpaceDE w:val="0"/>
      <w:autoSpaceDN w:val="0"/>
    </w:pPr>
    <w:rPr>
      <w:sz w:val="22"/>
      <w:szCs w:val="22"/>
      <w:lang w:val="uk-UA" w:eastAsia="en-US"/>
    </w:rPr>
  </w:style>
  <w:style w:type="character" w:styleId="a8">
    <w:name w:val="Emphasis"/>
    <w:basedOn w:val="a0"/>
    <w:qFormat/>
    <w:rsid w:val="00D70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23C8-EBFE-45E7-BFF7-70836482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11994</Words>
  <Characters>6837</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user</cp:lastModifiedBy>
  <cp:revision>2</cp:revision>
  <cp:lastPrinted>2024-10-09T09:17:00Z</cp:lastPrinted>
  <dcterms:created xsi:type="dcterms:W3CDTF">2024-10-10T12:58:00Z</dcterms:created>
  <dcterms:modified xsi:type="dcterms:W3CDTF">2024-10-10T12:58:00Z</dcterms:modified>
</cp:coreProperties>
</file>