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35961" w14:textId="77777777" w:rsidR="0015448F" w:rsidRPr="00982C9B" w:rsidRDefault="0015448F" w:rsidP="0015448F">
      <w:pPr>
        <w:ind w:left="5103"/>
        <w:rPr>
          <w:szCs w:val="24"/>
        </w:rPr>
      </w:pPr>
      <w:r>
        <w:rPr>
          <w:szCs w:val="24"/>
        </w:rPr>
        <w:t>Додаток ___</w:t>
      </w:r>
    </w:p>
    <w:p w14:paraId="6D38ABC9" w14:textId="77777777" w:rsidR="0015448F" w:rsidRPr="00982C9B" w:rsidRDefault="0015448F" w:rsidP="0015448F">
      <w:pPr>
        <w:ind w:left="5103"/>
        <w:rPr>
          <w:szCs w:val="24"/>
        </w:rPr>
      </w:pPr>
      <w:r w:rsidRPr="00982C9B">
        <w:rPr>
          <w:szCs w:val="24"/>
        </w:rPr>
        <w:t xml:space="preserve">до рішення  Ніжинської міської ради </w:t>
      </w:r>
    </w:p>
    <w:p w14:paraId="32233E26" w14:textId="77777777" w:rsidR="0015448F" w:rsidRPr="00F14F67" w:rsidRDefault="0015448F" w:rsidP="0015448F">
      <w:pPr>
        <w:spacing w:after="240"/>
        <w:ind w:left="5103"/>
        <w:rPr>
          <w:bCs/>
          <w:szCs w:val="24"/>
        </w:rPr>
      </w:pPr>
      <w:proofErr w:type="gramStart"/>
      <w:r w:rsidRPr="00982C9B">
        <w:rPr>
          <w:szCs w:val="24"/>
          <w:lang w:val="en-US"/>
        </w:rPr>
        <w:t>VIII</w:t>
      </w:r>
      <w:r w:rsidRPr="00982C9B">
        <w:rPr>
          <w:szCs w:val="24"/>
        </w:rPr>
        <w:t xml:space="preserve">  скликання</w:t>
      </w:r>
      <w:proofErr w:type="gramEnd"/>
      <w:r w:rsidRPr="00982C9B">
        <w:rPr>
          <w:szCs w:val="24"/>
        </w:rPr>
        <w:t xml:space="preserve"> </w:t>
      </w:r>
      <w:r>
        <w:rPr>
          <w:bCs/>
          <w:szCs w:val="24"/>
        </w:rPr>
        <w:t xml:space="preserve">від </w:t>
      </w:r>
      <w:r w:rsidR="00F14F67" w:rsidRPr="00F14F67">
        <w:rPr>
          <w:bCs/>
          <w:szCs w:val="24"/>
          <w:u w:val="single"/>
        </w:rPr>
        <w:t>___________</w:t>
      </w:r>
      <w:r>
        <w:rPr>
          <w:bCs/>
          <w:szCs w:val="24"/>
        </w:rPr>
        <w:t xml:space="preserve"> №</w:t>
      </w:r>
      <w:r w:rsidR="00F14F67" w:rsidRPr="00F14F67">
        <w:rPr>
          <w:bCs/>
          <w:szCs w:val="24"/>
        </w:rPr>
        <w:t xml:space="preserve"> </w:t>
      </w:r>
      <w:r w:rsidR="00F14F67" w:rsidRPr="00F14F67">
        <w:rPr>
          <w:bCs/>
          <w:szCs w:val="24"/>
          <w:u w:val="single"/>
        </w:rPr>
        <w:t>________</w:t>
      </w:r>
    </w:p>
    <w:p w14:paraId="0D1402A9" w14:textId="77777777" w:rsidR="00723B9C" w:rsidRPr="00F14F67" w:rsidRDefault="00723B9C" w:rsidP="00C12945">
      <w:pPr>
        <w:jc w:val="center"/>
        <w:rPr>
          <w:b/>
          <w:szCs w:val="24"/>
        </w:rPr>
      </w:pPr>
      <w:r w:rsidRPr="00F14F67">
        <w:rPr>
          <w:b/>
          <w:szCs w:val="24"/>
        </w:rPr>
        <w:t>ПРОГРАМА</w:t>
      </w:r>
    </w:p>
    <w:p w14:paraId="53B6D27A" w14:textId="77777777" w:rsidR="00C12945" w:rsidRPr="00F14F67" w:rsidRDefault="00C12945" w:rsidP="00C12945">
      <w:pPr>
        <w:jc w:val="center"/>
        <w:rPr>
          <w:b/>
          <w:szCs w:val="24"/>
        </w:rPr>
      </w:pPr>
      <w:r w:rsidRPr="00F14F67">
        <w:rPr>
          <w:b/>
          <w:szCs w:val="24"/>
        </w:rPr>
        <w:t xml:space="preserve"> розвитку цивільного захисту Ніжинської міської територіальної громади на 202</w:t>
      </w:r>
      <w:r w:rsidR="00F14F67" w:rsidRPr="00F14F67">
        <w:rPr>
          <w:b/>
          <w:szCs w:val="24"/>
        </w:rPr>
        <w:t>5</w:t>
      </w:r>
      <w:r w:rsidRPr="00F14F67">
        <w:rPr>
          <w:b/>
          <w:szCs w:val="24"/>
        </w:rPr>
        <w:t xml:space="preserve"> рік</w:t>
      </w:r>
    </w:p>
    <w:p w14:paraId="27B57E4B" w14:textId="77777777" w:rsidR="00C12945" w:rsidRPr="00F14F67" w:rsidRDefault="00C12945" w:rsidP="00F14F67">
      <w:pPr>
        <w:spacing w:after="120"/>
        <w:jc w:val="center"/>
        <w:rPr>
          <w:b/>
          <w:szCs w:val="24"/>
        </w:rPr>
      </w:pPr>
      <w:r w:rsidRPr="00F14F67">
        <w:rPr>
          <w:szCs w:val="24"/>
        </w:rPr>
        <w:t xml:space="preserve">І. </w:t>
      </w:r>
      <w:r w:rsidRPr="00F14F67">
        <w:rPr>
          <w:b/>
          <w:szCs w:val="24"/>
        </w:rPr>
        <w:t>Паспорт Програми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1"/>
        <w:gridCol w:w="6375"/>
      </w:tblGrid>
      <w:tr w:rsidR="00C12945" w:rsidRPr="00EA2607" w14:paraId="3FA49257" w14:textId="77777777" w:rsidTr="006257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D344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D79B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Ініціатор розроблення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318D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Виконком Ніжинської міської ради</w:t>
            </w:r>
          </w:p>
        </w:tc>
      </w:tr>
      <w:tr w:rsidR="00C12945" w:rsidRPr="00313098" w14:paraId="5BDEE030" w14:textId="77777777" w:rsidTr="006257B3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DC36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DDD5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Законодавча база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0288" w14:textId="77777777" w:rsidR="00C12945" w:rsidRPr="00EA2607" w:rsidRDefault="00C12945" w:rsidP="00DB095B">
            <w:pPr>
              <w:shd w:val="clear" w:color="auto" w:fill="FFFFFF"/>
              <w:rPr>
                <w:sz w:val="20"/>
              </w:rPr>
            </w:pPr>
            <w:r w:rsidRPr="00EA2607">
              <w:rPr>
                <w:sz w:val="20"/>
              </w:rPr>
              <w:t>Закони України: від 0</w:t>
            </w:r>
            <w:r w:rsidRPr="00EA2607">
              <w:rPr>
                <w:bCs/>
                <w:sz w:val="20"/>
              </w:rPr>
              <w:t>2.10.2012 р.</w:t>
            </w:r>
            <w:r w:rsidRPr="00EA2607">
              <w:rPr>
                <w:sz w:val="20"/>
              </w:rPr>
              <w:t> </w:t>
            </w:r>
            <w:r w:rsidRPr="00EA2607">
              <w:rPr>
                <w:bCs/>
                <w:sz w:val="20"/>
              </w:rPr>
              <w:t>№ 5403-VI</w:t>
            </w:r>
            <w:r w:rsidRPr="00EA2607">
              <w:rPr>
                <w:sz w:val="20"/>
              </w:rPr>
              <w:t xml:space="preserve"> «Кодекс цивільного захисту України», «Про місцеве самоврядування в Україні» (із змінами), постанов Кабінету Міністрів України від 30.09.2015 № 775 «Про затвердження Порядку створення та використання матеріальних резервів для запобігання і ліквідації наслідків надзвичайних ситуацій» від 19.08.2002 №1200 «Про затвердження Порядку забезпечення населення і особового складу невоєнізованих формувань засобами радіаційного та хімічного захисту» (із змінами), від </w:t>
            </w:r>
            <w:r w:rsidRPr="00EA2607">
              <w:rPr>
                <w:bCs/>
                <w:sz w:val="20"/>
              </w:rPr>
              <w:t>27.09.2017 р. № 733</w:t>
            </w:r>
            <w:r w:rsidRPr="00EA2607">
              <w:rPr>
                <w:sz w:val="20"/>
              </w:rPr>
              <w:t xml:space="preserve"> «Про </w:t>
            </w:r>
            <w:r w:rsidRPr="00EA2607">
              <w:rPr>
                <w:bCs/>
                <w:sz w:val="20"/>
              </w:rPr>
              <w:t>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      </w:r>
            <w:r w:rsidRPr="00EA2607">
              <w:rPr>
                <w:sz w:val="20"/>
              </w:rPr>
              <w:t>», Про введення режиму НС  на території України</w:t>
            </w:r>
          </w:p>
        </w:tc>
      </w:tr>
      <w:tr w:rsidR="00C12945" w:rsidRPr="00EA2607" w14:paraId="3EDA7972" w14:textId="77777777" w:rsidTr="006257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87E7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6310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Розробник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34DA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Відділ з питань НС, ЦЗН, ОМР виконавчого комітету</w:t>
            </w:r>
          </w:p>
        </w:tc>
      </w:tr>
      <w:tr w:rsidR="006257B3" w:rsidRPr="00EA2607" w14:paraId="7A1EEBDA" w14:textId="77777777" w:rsidTr="006257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D39E" w14:textId="77777777" w:rsidR="006257B3" w:rsidRPr="00EA2607" w:rsidRDefault="006257B3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3FFF" w14:textId="77777777" w:rsidR="006257B3" w:rsidRPr="00EA2607" w:rsidRDefault="006257B3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ED30" w14:textId="77777777" w:rsidR="006257B3" w:rsidRPr="00EA2607" w:rsidRDefault="006257B3" w:rsidP="006257B3">
            <w:pPr>
              <w:jc w:val="both"/>
              <w:rPr>
                <w:sz w:val="20"/>
              </w:rPr>
            </w:pPr>
            <w:r w:rsidRPr="00EA2607">
              <w:rPr>
                <w:sz w:val="20"/>
              </w:rPr>
              <w:t>Виконавчий комітет Ніжинської міської ради, Управління житлово – комунального господарства та будівництва</w:t>
            </w:r>
            <w:r>
              <w:rPr>
                <w:sz w:val="20"/>
              </w:rPr>
              <w:t xml:space="preserve">, </w:t>
            </w:r>
            <w:r w:rsidRPr="006257B3">
              <w:rPr>
                <w:bCs/>
                <w:sz w:val="20"/>
              </w:rPr>
              <w:t>Управління культури і туризму</w:t>
            </w:r>
            <w:r>
              <w:rPr>
                <w:sz w:val="20"/>
              </w:rPr>
              <w:t xml:space="preserve">, </w:t>
            </w:r>
            <w:r w:rsidRPr="004C7968">
              <w:rPr>
                <w:sz w:val="20"/>
              </w:rPr>
              <w:t>Комунальне підприємство «</w:t>
            </w:r>
            <w:proofErr w:type="spellStart"/>
            <w:r w:rsidRPr="004C7968">
              <w:rPr>
                <w:sz w:val="20"/>
              </w:rPr>
              <w:t>СлужбаЄдиногоЗамовника</w:t>
            </w:r>
            <w:proofErr w:type="spellEnd"/>
            <w:r w:rsidRPr="004C7968">
              <w:rPr>
                <w:sz w:val="20"/>
              </w:rPr>
              <w:t>»</w:t>
            </w:r>
            <w:r>
              <w:rPr>
                <w:sz w:val="20"/>
              </w:rPr>
              <w:t>.</w:t>
            </w:r>
          </w:p>
        </w:tc>
      </w:tr>
      <w:tr w:rsidR="006257B3" w:rsidRPr="00EA2607" w14:paraId="6F10FD3D" w14:textId="77777777" w:rsidTr="006257B3">
        <w:trPr>
          <w:trHeight w:val="1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0ADA" w14:textId="77777777" w:rsidR="006257B3" w:rsidRPr="00EA2607" w:rsidRDefault="006257B3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12F4" w14:textId="77777777" w:rsidR="006257B3" w:rsidRPr="00EA2607" w:rsidRDefault="006257B3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Відповідальні виконавці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F89A" w14:textId="77777777" w:rsidR="006257B3" w:rsidRPr="00EA2607" w:rsidRDefault="006257B3" w:rsidP="00E51954">
            <w:pPr>
              <w:jc w:val="both"/>
              <w:rPr>
                <w:sz w:val="20"/>
              </w:rPr>
            </w:pPr>
            <w:r w:rsidRPr="00EA2607">
              <w:rPr>
                <w:sz w:val="20"/>
              </w:rPr>
              <w:t xml:space="preserve">КП «ВУКГ», КП «НУВКГ», КП «СЄЗ», </w:t>
            </w:r>
            <w:r>
              <w:rPr>
                <w:sz w:val="20"/>
              </w:rPr>
              <w:t>У</w:t>
            </w:r>
            <w:r w:rsidRPr="00EA2607">
              <w:rPr>
                <w:sz w:val="20"/>
              </w:rPr>
              <w:t>правління освіти,</w:t>
            </w:r>
            <w:r>
              <w:rPr>
                <w:sz w:val="20"/>
              </w:rPr>
              <w:t xml:space="preserve"> </w:t>
            </w:r>
            <w:r w:rsidRPr="006257B3">
              <w:rPr>
                <w:bCs/>
                <w:sz w:val="20"/>
              </w:rPr>
              <w:t>Управління культури і туризму</w:t>
            </w:r>
            <w:r>
              <w:rPr>
                <w:sz w:val="20"/>
              </w:rPr>
              <w:t>,</w:t>
            </w:r>
            <w:r w:rsidRPr="00EA2607">
              <w:rPr>
                <w:sz w:val="20"/>
              </w:rPr>
              <w:t xml:space="preserve"> КНП Ніжинська ЦМЛ ім. М.Галицького. Відбір виконавців заходів програми відбувається відповідно до Закону України «Про здійснення державних закупівель»</w:t>
            </w:r>
          </w:p>
        </w:tc>
      </w:tr>
      <w:tr w:rsidR="00C12945" w:rsidRPr="00EA2607" w14:paraId="2890DE9A" w14:textId="77777777" w:rsidTr="006257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106E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5528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Термін реалізації програми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A97D" w14:textId="77777777" w:rsidR="00C12945" w:rsidRPr="00EA2607" w:rsidRDefault="00C12945" w:rsidP="00F14F67">
            <w:pPr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 w:rsidR="00F14F67">
              <w:rPr>
                <w:sz w:val="20"/>
                <w:lang w:val="en-US"/>
              </w:rPr>
              <w:t>5</w:t>
            </w:r>
            <w:r w:rsidRPr="00EA2607">
              <w:rPr>
                <w:sz w:val="20"/>
              </w:rPr>
              <w:t>р.</w:t>
            </w:r>
          </w:p>
        </w:tc>
      </w:tr>
      <w:tr w:rsidR="00C12945" w:rsidRPr="00EA2607" w14:paraId="6D89EDC9" w14:textId="77777777" w:rsidTr="006257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8AA4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A778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Загальний обсяг фінансових ресурсів, в т.ч. кредитна заборгованість минулих років, необхідних для реалізації програми, всього,у тому числі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8407" w14:textId="77777777" w:rsidR="00C12945" w:rsidRPr="00723B9C" w:rsidRDefault="00F14F67" w:rsidP="00F14F67">
            <w:pPr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16 </w:t>
            </w:r>
            <w:r w:rsidR="00B7057E">
              <w:rPr>
                <w:b/>
                <w:sz w:val="20"/>
              </w:rPr>
              <w:t>2</w:t>
            </w:r>
            <w:r>
              <w:rPr>
                <w:b/>
                <w:sz w:val="20"/>
                <w:lang w:val="en-US"/>
              </w:rPr>
              <w:t>6</w:t>
            </w:r>
            <w:r w:rsidR="00B7057E">
              <w:rPr>
                <w:b/>
                <w:sz w:val="20"/>
              </w:rPr>
              <w:t>4</w:t>
            </w:r>
            <w:r w:rsidR="00F94827" w:rsidRPr="00723B9C">
              <w:rPr>
                <w:b/>
                <w:sz w:val="20"/>
              </w:rPr>
              <w:t> 000,00</w:t>
            </w:r>
            <w:r w:rsidR="00C12945" w:rsidRPr="00723B9C">
              <w:rPr>
                <w:b/>
                <w:sz w:val="20"/>
              </w:rPr>
              <w:t xml:space="preserve"> грн</w:t>
            </w:r>
          </w:p>
        </w:tc>
      </w:tr>
      <w:tr w:rsidR="00C12945" w:rsidRPr="00EA2607" w14:paraId="54FD552A" w14:textId="77777777" w:rsidTr="006257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31C7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7.1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7F94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 xml:space="preserve">- коштів бюджету Ніжинської </w:t>
            </w:r>
            <w:r w:rsidR="00F05E0C">
              <w:rPr>
                <w:sz w:val="20"/>
              </w:rPr>
              <w:t>М</w:t>
            </w:r>
            <w:r w:rsidRPr="00EA2607">
              <w:rPr>
                <w:sz w:val="20"/>
              </w:rPr>
              <w:t>ТГ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13E7" w14:textId="77777777" w:rsidR="00C12945" w:rsidRPr="00723B9C" w:rsidRDefault="00F14F67" w:rsidP="00EF06A2">
            <w:pPr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16 </w:t>
            </w: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lang w:val="en-US"/>
              </w:rPr>
              <w:t>6</w:t>
            </w:r>
            <w:r>
              <w:rPr>
                <w:b/>
                <w:sz w:val="20"/>
              </w:rPr>
              <w:t>4</w:t>
            </w:r>
            <w:r w:rsidRPr="00723B9C">
              <w:rPr>
                <w:b/>
                <w:sz w:val="20"/>
              </w:rPr>
              <w:t> 000,00 грн</w:t>
            </w:r>
          </w:p>
        </w:tc>
      </w:tr>
      <w:tr w:rsidR="00C12945" w:rsidRPr="00EA2607" w14:paraId="0D2309DA" w14:textId="77777777" w:rsidTr="006257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1AB4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7.2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3B30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- коштів інших джерел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8B6F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-</w:t>
            </w:r>
          </w:p>
        </w:tc>
      </w:tr>
    </w:tbl>
    <w:p w14:paraId="143DB2A9" w14:textId="77777777" w:rsidR="00C12945" w:rsidRPr="00F14F67" w:rsidRDefault="00C12945" w:rsidP="00F14F67">
      <w:pPr>
        <w:spacing w:before="120"/>
        <w:jc w:val="center"/>
        <w:rPr>
          <w:szCs w:val="24"/>
        </w:rPr>
      </w:pPr>
      <w:r w:rsidRPr="00F14F67">
        <w:rPr>
          <w:b/>
          <w:szCs w:val="24"/>
        </w:rPr>
        <w:t>ІІ.   Визначення проблем, на розв’язання яких спрямована програма</w:t>
      </w:r>
      <w:r w:rsidRPr="00F14F67">
        <w:rPr>
          <w:szCs w:val="24"/>
        </w:rPr>
        <w:t xml:space="preserve">  </w:t>
      </w:r>
    </w:p>
    <w:p w14:paraId="1DFBB54B" w14:textId="77777777" w:rsidR="00C12945" w:rsidRPr="00F14F67" w:rsidRDefault="00C12945" w:rsidP="007E4C2B">
      <w:pPr>
        <w:tabs>
          <w:tab w:val="left" w:pos="930"/>
        </w:tabs>
        <w:ind w:firstLine="851"/>
        <w:jc w:val="both"/>
        <w:rPr>
          <w:szCs w:val="24"/>
        </w:rPr>
      </w:pPr>
      <w:r w:rsidRPr="00F14F67">
        <w:rPr>
          <w:szCs w:val="24"/>
        </w:rPr>
        <w:t>Актуальність проблем забезпечення безпеки населення і територій від наслідків надзвичайних ситуацій</w:t>
      </w:r>
      <w:r w:rsidRPr="00F14F67">
        <w:rPr>
          <w:szCs w:val="24"/>
          <w:shd w:val="clear" w:color="auto" w:fill="FFFFFF"/>
        </w:rPr>
        <w:t xml:space="preserve">,  цивільного захисту, громадського порядку та безпеки, охорони прав, свобод і законних інтересів громадян. </w:t>
      </w:r>
    </w:p>
    <w:p w14:paraId="5C66C50D" w14:textId="77777777" w:rsidR="00C12945" w:rsidRPr="00F14F67" w:rsidRDefault="00C12945" w:rsidP="007E4C2B">
      <w:pPr>
        <w:ind w:firstLine="851"/>
        <w:jc w:val="both"/>
        <w:rPr>
          <w:szCs w:val="24"/>
        </w:rPr>
      </w:pPr>
      <w:r w:rsidRPr="00F14F67">
        <w:rPr>
          <w:szCs w:val="24"/>
        </w:rPr>
        <w:t xml:space="preserve">З метою розвитку системи оповіщення цивільного захисту Програмою передбачені заходи щодо придбання та модернізації системи оповіщення  населення територіальної громади про виникнення надзвичайних ситуацій, вдосконалення систем радіо та проводового зв’язку. </w:t>
      </w:r>
    </w:p>
    <w:p w14:paraId="6DA27683" w14:textId="77777777" w:rsidR="00C12945" w:rsidRPr="00F14F67" w:rsidRDefault="00C12945" w:rsidP="007E4C2B">
      <w:pPr>
        <w:ind w:firstLine="851"/>
        <w:jc w:val="both"/>
        <w:rPr>
          <w:szCs w:val="24"/>
        </w:rPr>
      </w:pPr>
      <w:r w:rsidRPr="00F14F67">
        <w:rPr>
          <w:szCs w:val="24"/>
        </w:rPr>
        <w:t xml:space="preserve">Для удосконалення системи реагування на надзвичайні ситуації, ліквідації їх наслідків передбачається поповнення місцевого матеріального резерву, придбання для потреб комунально – технічної служби інженерної техніки та спеціалізованого інструменту (електрогенератори, бензопили, бензорізи, </w:t>
      </w:r>
      <w:proofErr w:type="spellStart"/>
      <w:r w:rsidRPr="00F14F67">
        <w:rPr>
          <w:szCs w:val="24"/>
        </w:rPr>
        <w:t>шансовий</w:t>
      </w:r>
      <w:proofErr w:type="spellEnd"/>
      <w:r w:rsidRPr="00F14F67">
        <w:rPr>
          <w:szCs w:val="24"/>
        </w:rPr>
        <w:t xml:space="preserve"> інструмент та інше), паливно – мастильних матеріалів; для потреб медичної служби - лікарських препаратів медицини катастроф, а також захисних засобів. </w:t>
      </w:r>
    </w:p>
    <w:p w14:paraId="0CA963EC" w14:textId="77777777" w:rsidR="00C12945" w:rsidRPr="00F14F67" w:rsidRDefault="00C12945" w:rsidP="007E4C2B">
      <w:pPr>
        <w:ind w:firstLine="851"/>
        <w:jc w:val="both"/>
        <w:rPr>
          <w:szCs w:val="24"/>
        </w:rPr>
      </w:pPr>
      <w:r w:rsidRPr="00F14F67">
        <w:rPr>
          <w:szCs w:val="24"/>
        </w:rPr>
        <w:t>З метою забезпечення готовності захисних споруд до укриття в них населення міста при виникненні надзвичайних ситуацій та в особливий період, необхідно продовжити проведення поточних ремонтів та технічного обслуговування протирадіаційних укриттів, споруд подвійного призначення, їх комплектацію необхідними матеріально-технічними засобами.</w:t>
      </w:r>
    </w:p>
    <w:p w14:paraId="596B109A" w14:textId="77777777" w:rsidR="00C12945" w:rsidRPr="00F14F67" w:rsidRDefault="00C12945" w:rsidP="007E4C2B">
      <w:pPr>
        <w:ind w:firstLine="851"/>
        <w:jc w:val="both"/>
        <w:rPr>
          <w:szCs w:val="24"/>
        </w:rPr>
      </w:pPr>
      <w:r w:rsidRPr="00F14F67">
        <w:rPr>
          <w:szCs w:val="24"/>
        </w:rPr>
        <w:lastRenderedPageBreak/>
        <w:t xml:space="preserve">Необхідно передбачати кошти на організацію робіт з ліквідації загрози та наслідків надзвичайних ситуацій на території Ніжинської </w:t>
      </w:r>
      <w:r w:rsidR="00F05E0C">
        <w:rPr>
          <w:szCs w:val="24"/>
        </w:rPr>
        <w:t>М</w:t>
      </w:r>
      <w:r w:rsidRPr="00F14F67">
        <w:rPr>
          <w:szCs w:val="24"/>
        </w:rPr>
        <w:t>ТГ, а також радіаційного, хімічного, біологічного, медичного захисту населення, включаючи всебічне життєзабезпечення населення та постраждалих внаслідок надзвичайних ситуацій, здійснити накопичення засобів індивідуального захисту для забезпечення працюючого персоналу та громадян в особливий період.</w:t>
      </w:r>
    </w:p>
    <w:p w14:paraId="7B68C2CD" w14:textId="77777777" w:rsidR="00C12945" w:rsidRPr="00F14F67" w:rsidRDefault="00C12945" w:rsidP="00C12945">
      <w:pPr>
        <w:jc w:val="center"/>
        <w:rPr>
          <w:b/>
          <w:szCs w:val="24"/>
        </w:rPr>
      </w:pPr>
      <w:r w:rsidRPr="00F14F67">
        <w:rPr>
          <w:b/>
          <w:szCs w:val="24"/>
        </w:rPr>
        <w:t>ІІІ. Мета Програми</w:t>
      </w:r>
    </w:p>
    <w:p w14:paraId="7D063106" w14:textId="77777777" w:rsidR="00C12945" w:rsidRPr="00F14F67" w:rsidRDefault="00C12945" w:rsidP="007E4C2B">
      <w:pPr>
        <w:spacing w:after="120"/>
        <w:ind w:firstLine="851"/>
        <w:jc w:val="both"/>
        <w:rPr>
          <w:szCs w:val="24"/>
        </w:rPr>
      </w:pPr>
      <w:r w:rsidRPr="00F14F67">
        <w:rPr>
          <w:szCs w:val="24"/>
        </w:rPr>
        <w:t xml:space="preserve">Основною метою прийняття даної програми є </w:t>
      </w:r>
      <w:r w:rsidRPr="00F14F67">
        <w:rPr>
          <w:iCs/>
          <w:szCs w:val="24"/>
        </w:rPr>
        <w:t>реалізація заходів</w:t>
      </w:r>
      <w:r w:rsidRPr="00F14F67">
        <w:rPr>
          <w:szCs w:val="24"/>
        </w:rPr>
        <w:t xml:space="preserve"> державної політики щодо запобігання та ліквідації надзвичайних ситуацій техногенного та природного характеру і їх наслідків,  життєзабезпечення громади та критичної інфраструктури, проведення пошукових, аварійно-рятувальних та інших невідкладних робіт, вирішення комплексу завдань щодо розв’язання проблем захисту суспільства, національного надбання і довкілля від надзвичайних ситуацій та подій техногенного і природного характеру, визначення шляхів вдосконалення системи забезпечення безпеки на території Ніжинської </w:t>
      </w:r>
      <w:r w:rsidR="00F05E0C">
        <w:rPr>
          <w:szCs w:val="24"/>
        </w:rPr>
        <w:t>М</w:t>
      </w:r>
      <w:r w:rsidRPr="00F14F67">
        <w:rPr>
          <w:szCs w:val="24"/>
        </w:rPr>
        <w:t>ТГ і організаційних засад її функціонування, зміцнення технічної і ресурсної бази, зменшення кількості загиблих під час надзвичайних ситуацій та подій, що дозволить у повному обсязі виконати поставлені завдання.</w:t>
      </w:r>
    </w:p>
    <w:p w14:paraId="7193AB70" w14:textId="77777777" w:rsidR="00C12945" w:rsidRPr="00F14F67" w:rsidRDefault="00C12945" w:rsidP="0056658E">
      <w:pPr>
        <w:jc w:val="center"/>
        <w:rPr>
          <w:b/>
          <w:szCs w:val="24"/>
        </w:rPr>
      </w:pPr>
      <w:r w:rsidRPr="00F14F67">
        <w:rPr>
          <w:b/>
          <w:szCs w:val="24"/>
        </w:rPr>
        <w:t>І</w:t>
      </w:r>
      <w:r w:rsidRPr="00F14F67">
        <w:rPr>
          <w:b/>
          <w:szCs w:val="24"/>
          <w:lang w:val="en-US"/>
        </w:rPr>
        <w:t>V</w:t>
      </w:r>
      <w:r w:rsidRPr="00F14F67">
        <w:rPr>
          <w:b/>
          <w:szCs w:val="24"/>
        </w:rPr>
        <w:t>. Обґрунтування шляхів і засобів розв’язання проблеми, обсягів та джерел фінансування, строки та етапи виконання Програми</w:t>
      </w:r>
    </w:p>
    <w:p w14:paraId="4924D60F" w14:textId="77777777" w:rsidR="00C12945" w:rsidRPr="00F14F67" w:rsidRDefault="00C12945" w:rsidP="007E4C2B">
      <w:pPr>
        <w:ind w:firstLine="851"/>
        <w:jc w:val="both"/>
        <w:rPr>
          <w:szCs w:val="24"/>
        </w:rPr>
      </w:pPr>
      <w:r w:rsidRPr="00F14F67">
        <w:rPr>
          <w:szCs w:val="24"/>
        </w:rPr>
        <w:t xml:space="preserve">Пріоритетними завданнями  програми розвитку цивільного захисту Ніжинської   </w:t>
      </w:r>
      <w:r w:rsidR="00F05E0C">
        <w:rPr>
          <w:szCs w:val="24"/>
        </w:rPr>
        <w:t xml:space="preserve">міської </w:t>
      </w:r>
      <w:r w:rsidRPr="00F14F67">
        <w:rPr>
          <w:szCs w:val="24"/>
        </w:rPr>
        <w:t>територіальної громади на 202</w:t>
      </w:r>
      <w:r w:rsidR="007E4C2B">
        <w:rPr>
          <w:szCs w:val="24"/>
        </w:rPr>
        <w:t>5</w:t>
      </w:r>
      <w:r w:rsidRPr="00F14F67">
        <w:rPr>
          <w:szCs w:val="24"/>
        </w:rPr>
        <w:t xml:space="preserve"> рік являються:</w:t>
      </w:r>
    </w:p>
    <w:p w14:paraId="2534C65B" w14:textId="77777777" w:rsidR="00C12945" w:rsidRPr="00F14F67" w:rsidRDefault="00C12945" w:rsidP="007E4C2B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 xml:space="preserve"> - 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наслідків;</w:t>
      </w:r>
    </w:p>
    <w:p w14:paraId="74AA60C8" w14:textId="77777777" w:rsidR="00C12945" w:rsidRPr="00F14F67" w:rsidRDefault="00C12945" w:rsidP="007E4C2B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</w:t>
      </w:r>
      <w:r w:rsidR="007E4C2B">
        <w:rPr>
          <w:szCs w:val="24"/>
        </w:rPr>
        <w:t xml:space="preserve"> </w:t>
      </w:r>
      <w:r w:rsidRPr="00F14F67">
        <w:rPr>
          <w:szCs w:val="24"/>
        </w:rPr>
        <w:t>створення запасів засобів індивідуального захисту, приладів радіаційної та хімічної розвідки  тощо;</w:t>
      </w:r>
    </w:p>
    <w:p w14:paraId="474FBCAF" w14:textId="77777777" w:rsidR="00C12945" w:rsidRPr="00F14F67" w:rsidRDefault="00C12945" w:rsidP="007E4C2B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 розвиток системи оповіщення керівного складу та інформування населення територіальної громади при загрозі та виникненні надзвичайних ситуацій  та  інше;</w:t>
      </w:r>
    </w:p>
    <w:p w14:paraId="5906724B" w14:textId="77777777" w:rsidR="00C12945" w:rsidRPr="00F14F67" w:rsidRDefault="00C12945" w:rsidP="007E4C2B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</w:t>
      </w:r>
      <w:r w:rsidR="007E4C2B">
        <w:rPr>
          <w:szCs w:val="24"/>
        </w:rPr>
        <w:t xml:space="preserve"> </w:t>
      </w:r>
      <w:r w:rsidRPr="00F14F67">
        <w:rPr>
          <w:szCs w:val="24"/>
        </w:rPr>
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людей;</w:t>
      </w:r>
    </w:p>
    <w:p w14:paraId="675B9696" w14:textId="77777777" w:rsidR="00C12945" w:rsidRPr="00F14F67" w:rsidRDefault="00C12945" w:rsidP="007E4C2B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 проведення поточних ремонтів, технічного обслуговування та утримання захисних споруд цивільного захисту та споруд подвійного призначення;</w:t>
      </w:r>
    </w:p>
    <w:p w14:paraId="3FACF58C" w14:textId="77777777" w:rsidR="00C12945" w:rsidRPr="00F14F67" w:rsidRDefault="00C12945" w:rsidP="007E4C2B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 забезпечення розміщення та життєдіяльності евакуйованого з небезпечних зон населення та постраждалих внаслідок надзвичайних ситуацій, придбання необхідного обладнання, матеріалів  та  інше;</w:t>
      </w:r>
    </w:p>
    <w:p w14:paraId="6954DBC4" w14:textId="77777777" w:rsidR="00C12945" w:rsidRPr="00F14F67" w:rsidRDefault="00C12945" w:rsidP="007E4C2B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 проведення розрахунків за надання транспортних послуг при проведенні оповіщення керівного складу, евакуації населення, життєзабезпечення мешканців міста при загрозі виникнення та ліквідації наслідків надзвичайних ситуацій;</w:t>
      </w:r>
    </w:p>
    <w:p w14:paraId="777FDB39" w14:textId="77777777" w:rsidR="00C12945" w:rsidRPr="00F14F67" w:rsidRDefault="00C12945" w:rsidP="007E4C2B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 xml:space="preserve">- створення запасу лікарських препаратів медицини катастроф, засобів індивідуального захисту, антисептичних препаратів та  іншого, </w:t>
      </w:r>
    </w:p>
    <w:p w14:paraId="7F09FE8F" w14:textId="77777777" w:rsidR="00C12945" w:rsidRPr="00F14F67" w:rsidRDefault="00C12945" w:rsidP="007E4C2B">
      <w:pPr>
        <w:tabs>
          <w:tab w:val="left" w:pos="567"/>
        </w:tabs>
        <w:ind w:firstLine="851"/>
        <w:jc w:val="both"/>
        <w:rPr>
          <w:szCs w:val="24"/>
        </w:rPr>
      </w:pPr>
      <w:r w:rsidRPr="00F14F67">
        <w:rPr>
          <w:szCs w:val="24"/>
        </w:rPr>
        <w:t>- проведе</w:t>
      </w:r>
      <w:r w:rsidR="00D50165">
        <w:rPr>
          <w:szCs w:val="24"/>
        </w:rPr>
        <w:t xml:space="preserve">ння інших заходів, закупівля </w:t>
      </w:r>
      <w:r w:rsidRPr="00F14F67">
        <w:rPr>
          <w:szCs w:val="24"/>
        </w:rPr>
        <w:t>необхідних товарів (предмети першої необхідності, продукти харчування, набори, ліки та лікарські засоби тощо), паливно-мастильні матеріали (різні види пального і</w:t>
      </w:r>
      <w:r w:rsidR="00D50165">
        <w:rPr>
          <w:szCs w:val="24"/>
        </w:rPr>
        <w:t xml:space="preserve"> </w:t>
      </w:r>
      <w:hyperlink r:id="rId6" w:tooltip="Мастило" w:history="1">
        <w:r w:rsidRPr="00F14F67">
          <w:rPr>
            <w:rStyle w:val="a8"/>
            <w:color w:val="auto"/>
            <w:szCs w:val="24"/>
            <w:u w:val="none"/>
          </w:rPr>
          <w:t>мастила</w:t>
        </w:r>
      </w:hyperlink>
      <w:r w:rsidRPr="00F14F67">
        <w:rPr>
          <w:szCs w:val="24"/>
        </w:rPr>
        <w:t>:</w:t>
      </w:r>
      <w:r w:rsidR="00D50165">
        <w:rPr>
          <w:szCs w:val="24"/>
        </w:rPr>
        <w:t xml:space="preserve"> </w:t>
      </w:r>
      <w:hyperlink r:id="rId7" w:tooltip="Бензин" w:history="1">
        <w:r w:rsidRPr="00F14F67">
          <w:rPr>
            <w:rStyle w:val="a8"/>
            <w:color w:val="auto"/>
            <w:szCs w:val="24"/>
            <w:u w:val="none"/>
          </w:rPr>
          <w:t>бензин</w:t>
        </w:r>
      </w:hyperlink>
      <w:r w:rsidRPr="00F14F67">
        <w:rPr>
          <w:szCs w:val="24"/>
        </w:rPr>
        <w:t>,</w:t>
      </w:r>
      <w:r w:rsidR="00D50165">
        <w:rPr>
          <w:szCs w:val="24"/>
        </w:rPr>
        <w:t xml:space="preserve"> </w:t>
      </w:r>
      <w:hyperlink r:id="rId8" w:tooltip="Дизельне паливо" w:history="1">
        <w:r w:rsidRPr="00F14F67">
          <w:rPr>
            <w:rStyle w:val="a8"/>
            <w:color w:val="auto"/>
            <w:szCs w:val="24"/>
            <w:u w:val="none"/>
          </w:rPr>
          <w:t>дизельне пальне</w:t>
        </w:r>
      </w:hyperlink>
      <w:r w:rsidRPr="00F14F67">
        <w:rPr>
          <w:szCs w:val="24"/>
        </w:rPr>
        <w:t>,</w:t>
      </w:r>
      <w:r w:rsidR="00D50165">
        <w:rPr>
          <w:szCs w:val="24"/>
        </w:rPr>
        <w:t xml:space="preserve"> </w:t>
      </w:r>
      <w:hyperlink r:id="rId9" w:tooltip="Скраплений газ" w:history="1">
        <w:r w:rsidRPr="00F14F67">
          <w:rPr>
            <w:rStyle w:val="a8"/>
            <w:color w:val="auto"/>
            <w:szCs w:val="24"/>
            <w:u w:val="none"/>
          </w:rPr>
          <w:t>скраплений природний газ</w:t>
        </w:r>
      </w:hyperlink>
      <w:r w:rsidRPr="00F14F67">
        <w:rPr>
          <w:szCs w:val="24"/>
        </w:rPr>
        <w:t>,</w:t>
      </w:r>
      <w:r w:rsidR="00D50165">
        <w:rPr>
          <w:szCs w:val="24"/>
        </w:rPr>
        <w:t xml:space="preserve"> </w:t>
      </w:r>
      <w:hyperlink r:id="rId10" w:tooltip="Скраплений нафтовий газ" w:history="1">
        <w:r w:rsidRPr="00F14F67">
          <w:rPr>
            <w:rStyle w:val="a8"/>
            <w:color w:val="auto"/>
            <w:szCs w:val="24"/>
            <w:u w:val="none"/>
          </w:rPr>
          <w:t>скраплені нафтові гази</w:t>
        </w:r>
      </w:hyperlink>
      <w:r w:rsidRPr="00F14F67">
        <w:rPr>
          <w:szCs w:val="24"/>
        </w:rPr>
        <w:t>), обладнання (стратегічного призначення, генератори, засоби безперебійного живлення та інше),</w:t>
      </w:r>
      <w:r w:rsidR="00D50165">
        <w:rPr>
          <w:szCs w:val="24"/>
        </w:rPr>
        <w:t xml:space="preserve"> послуг (всі </w:t>
      </w:r>
      <w:r w:rsidRPr="00F14F67">
        <w:rPr>
          <w:szCs w:val="24"/>
        </w:rPr>
        <w:t>види) та інше, пов’язане з усуненням наслідків надзвичайн</w:t>
      </w:r>
      <w:r w:rsidR="00D50165">
        <w:rPr>
          <w:szCs w:val="24"/>
        </w:rPr>
        <w:t>их</w:t>
      </w:r>
      <w:r w:rsidRPr="00F14F67">
        <w:rPr>
          <w:szCs w:val="24"/>
        </w:rPr>
        <w:t xml:space="preserve"> с</w:t>
      </w:r>
      <w:r w:rsidR="00D50165">
        <w:rPr>
          <w:szCs w:val="24"/>
        </w:rPr>
        <w:t>итуацій</w:t>
      </w:r>
      <w:r w:rsidRPr="00F14F67">
        <w:rPr>
          <w:szCs w:val="24"/>
        </w:rPr>
        <w:t xml:space="preserve">.  </w:t>
      </w:r>
    </w:p>
    <w:p w14:paraId="3D77A0AC" w14:textId="77777777" w:rsidR="00C12945" w:rsidRPr="00F14F67" w:rsidRDefault="00C12945" w:rsidP="007E4C2B">
      <w:pPr>
        <w:spacing w:after="120"/>
        <w:ind w:firstLine="851"/>
        <w:jc w:val="both"/>
        <w:rPr>
          <w:szCs w:val="24"/>
        </w:rPr>
      </w:pPr>
      <w:r w:rsidRPr="00F14F67">
        <w:rPr>
          <w:szCs w:val="24"/>
        </w:rPr>
        <w:t>Термін виконання заходів даної програми – 202</w:t>
      </w:r>
      <w:r w:rsidR="00F14F67" w:rsidRPr="00F14F67">
        <w:rPr>
          <w:szCs w:val="24"/>
          <w:lang w:val="ru-RU"/>
        </w:rPr>
        <w:t>5</w:t>
      </w:r>
      <w:r w:rsidRPr="00F14F67">
        <w:rPr>
          <w:szCs w:val="24"/>
        </w:rPr>
        <w:t xml:space="preserve"> рік.</w:t>
      </w:r>
    </w:p>
    <w:p w14:paraId="315BAF8A" w14:textId="77777777" w:rsidR="00C12945" w:rsidRPr="00F14F67" w:rsidRDefault="00C12945" w:rsidP="0056658E">
      <w:pPr>
        <w:jc w:val="center"/>
        <w:rPr>
          <w:szCs w:val="24"/>
        </w:rPr>
      </w:pPr>
      <w:r w:rsidRPr="00F14F67">
        <w:rPr>
          <w:b/>
          <w:szCs w:val="24"/>
          <w:lang w:val="en-US"/>
        </w:rPr>
        <w:t>V</w:t>
      </w:r>
      <w:r w:rsidRPr="00F14F6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p w14:paraId="256A1ECC" w14:textId="77777777" w:rsidR="00C12945" w:rsidRPr="00F14F67" w:rsidRDefault="00C12945" w:rsidP="007E4C2B">
      <w:pPr>
        <w:ind w:firstLine="851"/>
        <w:jc w:val="both"/>
        <w:rPr>
          <w:szCs w:val="24"/>
        </w:rPr>
      </w:pPr>
      <w:r w:rsidRPr="00F14F67">
        <w:rPr>
          <w:szCs w:val="24"/>
        </w:rPr>
        <w:t>Виконання Програми дасть змогу:</w:t>
      </w:r>
    </w:p>
    <w:p w14:paraId="732C2D88" w14:textId="77777777" w:rsidR="00C12945" w:rsidRPr="00F14F67" w:rsidRDefault="00C12945" w:rsidP="007E4C2B">
      <w:pPr>
        <w:ind w:firstLine="851"/>
        <w:jc w:val="both"/>
        <w:rPr>
          <w:szCs w:val="24"/>
        </w:rPr>
      </w:pPr>
      <w:r w:rsidRPr="00F14F67">
        <w:rPr>
          <w:szCs w:val="24"/>
        </w:rPr>
        <w:t>- створити місцевий резерв матеріально – технічних ресурсів для виконання заходів запобігання та ліквідації надзвичайних ситуацій техногенного і природного характеру;</w:t>
      </w:r>
    </w:p>
    <w:p w14:paraId="00DBA7CE" w14:textId="77777777" w:rsidR="00C12945" w:rsidRPr="00F14F67" w:rsidRDefault="00C12945" w:rsidP="007E4C2B">
      <w:pPr>
        <w:ind w:firstLine="851"/>
        <w:jc w:val="both"/>
        <w:rPr>
          <w:szCs w:val="24"/>
        </w:rPr>
      </w:pPr>
      <w:r w:rsidRPr="00F14F67">
        <w:rPr>
          <w:szCs w:val="24"/>
        </w:rPr>
        <w:t>- здійснити накопичення засобів індивідуального захисту для забезпечення працюючого персоналу та населення в особливий період;</w:t>
      </w:r>
    </w:p>
    <w:p w14:paraId="05C144CF" w14:textId="77777777" w:rsidR="00C12945" w:rsidRPr="00F14F67" w:rsidRDefault="00C12945" w:rsidP="007E4C2B">
      <w:pPr>
        <w:ind w:firstLine="851"/>
        <w:jc w:val="both"/>
        <w:rPr>
          <w:szCs w:val="24"/>
        </w:rPr>
      </w:pPr>
      <w:r w:rsidRPr="00F14F67">
        <w:rPr>
          <w:szCs w:val="24"/>
        </w:rPr>
        <w:lastRenderedPageBreak/>
        <w:t xml:space="preserve">- вдосконалити міську систему оповіщення та інформування населення про виникнення надзвичайних ситуацій; </w:t>
      </w:r>
    </w:p>
    <w:p w14:paraId="62796ACD" w14:textId="77777777" w:rsidR="00C12945" w:rsidRPr="00F14F67" w:rsidRDefault="00C12945" w:rsidP="007E4C2B">
      <w:pPr>
        <w:ind w:firstLine="851"/>
        <w:jc w:val="both"/>
        <w:rPr>
          <w:szCs w:val="24"/>
        </w:rPr>
      </w:pPr>
      <w:r w:rsidRPr="00F14F67">
        <w:rPr>
          <w:szCs w:val="24"/>
        </w:rPr>
        <w:t>- організувати утримання захисних споруд цивільного захисту та споруд подвійного призначення в готовності до укриття;</w:t>
      </w:r>
    </w:p>
    <w:p w14:paraId="6703293F" w14:textId="77777777" w:rsidR="00C12945" w:rsidRPr="00F14F67" w:rsidRDefault="00C12945" w:rsidP="007E4C2B">
      <w:pPr>
        <w:ind w:firstLine="851"/>
        <w:jc w:val="both"/>
        <w:rPr>
          <w:szCs w:val="24"/>
        </w:rPr>
      </w:pPr>
      <w:r w:rsidRPr="00F14F67">
        <w:rPr>
          <w:szCs w:val="24"/>
        </w:rPr>
        <w:t>-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населення, особового складу аварійно-рятувальних і відновлювальних формувань;</w:t>
      </w:r>
    </w:p>
    <w:p w14:paraId="7F52509E" w14:textId="77777777" w:rsidR="00C12945" w:rsidRPr="00F14F67" w:rsidRDefault="00C12945" w:rsidP="007E4C2B">
      <w:pPr>
        <w:ind w:firstLine="851"/>
        <w:jc w:val="both"/>
        <w:rPr>
          <w:szCs w:val="24"/>
        </w:rPr>
      </w:pPr>
      <w:r w:rsidRPr="00F14F67">
        <w:rPr>
          <w:szCs w:val="24"/>
        </w:rPr>
        <w:t xml:space="preserve">Результативні показники організації розвитку цивільного захисту Ніжинської </w:t>
      </w:r>
      <w:r w:rsidR="00F05E0C">
        <w:rPr>
          <w:szCs w:val="24"/>
        </w:rPr>
        <w:t>М</w:t>
      </w:r>
      <w:r w:rsidRPr="00F14F67">
        <w:rPr>
          <w:szCs w:val="24"/>
        </w:rPr>
        <w:t>ТГ на 202</w:t>
      </w:r>
      <w:r w:rsidR="009501A8">
        <w:rPr>
          <w:szCs w:val="24"/>
        </w:rPr>
        <w:t>4</w:t>
      </w:r>
      <w:r w:rsidRPr="00F14F67">
        <w:rPr>
          <w:szCs w:val="24"/>
        </w:rPr>
        <w:t xml:space="preserve"> рік:</w:t>
      </w:r>
    </w:p>
    <w:p w14:paraId="13EBAB79" w14:textId="77777777" w:rsidR="00C12945" w:rsidRPr="00F14F67" w:rsidRDefault="00C12945" w:rsidP="007E4C2B">
      <w:pPr>
        <w:ind w:firstLine="851"/>
        <w:jc w:val="both"/>
        <w:rPr>
          <w:szCs w:val="24"/>
        </w:rPr>
      </w:pPr>
      <w:r w:rsidRPr="00F14F67">
        <w:rPr>
          <w:szCs w:val="24"/>
        </w:rPr>
        <w:t>Показник продукту:</w:t>
      </w:r>
    </w:p>
    <w:p w14:paraId="531DEDFD" w14:textId="77777777" w:rsidR="00C12945" w:rsidRPr="00F14F67" w:rsidRDefault="007E4C2B" w:rsidP="007E4C2B">
      <w:pPr>
        <w:pStyle w:val="a5"/>
        <w:ind w:left="0" w:firstLine="851"/>
        <w:jc w:val="both"/>
        <w:rPr>
          <w:szCs w:val="24"/>
        </w:rPr>
      </w:pPr>
      <w:r>
        <w:rPr>
          <w:szCs w:val="24"/>
        </w:rPr>
        <w:t xml:space="preserve">- </w:t>
      </w:r>
      <w:r w:rsidR="00C12945" w:rsidRPr="00F14F67">
        <w:rPr>
          <w:szCs w:val="24"/>
        </w:rPr>
        <w:t>кількість заходів, які планується провести по попередженню і ліквідації надзвичайних ситуацій та наслідків стихійного лиха та забезпечення життєдіяльності населення – 12 заходів.</w:t>
      </w:r>
    </w:p>
    <w:p w14:paraId="3E3FE31E" w14:textId="77777777" w:rsidR="00C12945" w:rsidRPr="00F14F67" w:rsidRDefault="00C12945" w:rsidP="007E4C2B">
      <w:pPr>
        <w:ind w:firstLine="851"/>
        <w:jc w:val="both"/>
        <w:rPr>
          <w:szCs w:val="24"/>
        </w:rPr>
      </w:pPr>
      <w:r w:rsidRPr="00F14F67">
        <w:rPr>
          <w:szCs w:val="24"/>
        </w:rPr>
        <w:t>Показник якості :</w:t>
      </w:r>
    </w:p>
    <w:p w14:paraId="33F8D86E" w14:textId="77777777" w:rsidR="00C12945" w:rsidRPr="00F14F67" w:rsidRDefault="00C12945" w:rsidP="007E4C2B">
      <w:pPr>
        <w:ind w:firstLine="851"/>
        <w:jc w:val="both"/>
        <w:rPr>
          <w:szCs w:val="24"/>
        </w:rPr>
      </w:pPr>
      <w:r w:rsidRPr="00F14F67">
        <w:rPr>
          <w:szCs w:val="24"/>
        </w:rPr>
        <w:t>- динаміка кількості виникнення надзвичайних ситуацій:</w:t>
      </w:r>
    </w:p>
    <w:p w14:paraId="6C93C854" w14:textId="77777777" w:rsidR="00C12945" w:rsidRPr="00F14F67" w:rsidRDefault="00C12945" w:rsidP="007E4C2B">
      <w:pPr>
        <w:pStyle w:val="a6"/>
        <w:spacing w:after="120"/>
        <w:ind w:firstLine="851"/>
        <w:rPr>
          <w:sz w:val="24"/>
        </w:rPr>
      </w:pPr>
      <w:r w:rsidRPr="00F14F67">
        <w:rPr>
          <w:sz w:val="24"/>
        </w:rPr>
        <w:t>2016 рік – 1; 2017 рік – 0; 2018 рік – 1; 2019 рік – 0;  2020 рік – 1; 2021 рік-1</w:t>
      </w:r>
      <w:r w:rsidR="00723B9C" w:rsidRPr="00F14F67">
        <w:rPr>
          <w:sz w:val="24"/>
        </w:rPr>
        <w:t>; 2022 рік – 0, 2023рік – 0</w:t>
      </w:r>
      <w:r w:rsidR="00F14F67">
        <w:rPr>
          <w:sz w:val="24"/>
        </w:rPr>
        <w:t xml:space="preserve">; 2024 рік - </w:t>
      </w:r>
      <w:r w:rsidR="007E4C2B">
        <w:rPr>
          <w:sz w:val="24"/>
        </w:rPr>
        <w:t>2</w:t>
      </w:r>
      <w:r w:rsidR="00723B9C" w:rsidRPr="00F14F67">
        <w:rPr>
          <w:sz w:val="24"/>
        </w:rPr>
        <w:t>.</w:t>
      </w:r>
    </w:p>
    <w:p w14:paraId="7C792C95" w14:textId="77777777" w:rsidR="00C12945" w:rsidRPr="00F14F67" w:rsidRDefault="00C12945" w:rsidP="00C12945">
      <w:pPr>
        <w:pStyle w:val="a6"/>
        <w:jc w:val="center"/>
        <w:rPr>
          <w:b/>
          <w:bCs/>
          <w:sz w:val="24"/>
          <w:lang w:val="ru-RU"/>
        </w:rPr>
      </w:pPr>
      <w:r w:rsidRPr="00F14F67">
        <w:rPr>
          <w:b/>
          <w:bCs/>
          <w:sz w:val="24"/>
          <w:lang w:val="en-US"/>
        </w:rPr>
        <w:t>VI</w:t>
      </w:r>
      <w:r w:rsidRPr="00F14F67">
        <w:rPr>
          <w:b/>
          <w:bCs/>
          <w:sz w:val="24"/>
        </w:rPr>
        <w:t>. Координація та контроль за ходом виконання Програми:</w:t>
      </w:r>
    </w:p>
    <w:p w14:paraId="4FB049E3" w14:textId="77777777" w:rsidR="00C12945" w:rsidRPr="00F14F67" w:rsidRDefault="00C12945" w:rsidP="007E4C2B">
      <w:pPr>
        <w:pStyle w:val="a6"/>
        <w:ind w:firstLine="851"/>
        <w:rPr>
          <w:b/>
          <w:sz w:val="24"/>
        </w:rPr>
      </w:pPr>
      <w:r w:rsidRPr="00F14F67">
        <w:rPr>
          <w:sz w:val="24"/>
        </w:rPr>
        <w:t xml:space="preserve">Координація та  контроль  за  виконанням Програми покладено  на відділ з питань надзвичайних ситуацій, цивільного захисту населення, оборонної та мобілізаційної роботи, який здійснює методичну координацію та підготовку пропозицій щодо виконання заходів Програми. </w:t>
      </w:r>
    </w:p>
    <w:p w14:paraId="390F69C0" w14:textId="77777777" w:rsidR="00C12945" w:rsidRPr="00F14F67" w:rsidRDefault="009501A8" w:rsidP="007E4C2B">
      <w:pPr>
        <w:ind w:firstLine="851"/>
        <w:jc w:val="both"/>
        <w:rPr>
          <w:szCs w:val="24"/>
        </w:rPr>
      </w:pPr>
      <w:r>
        <w:rPr>
          <w:szCs w:val="24"/>
        </w:rPr>
        <w:t>Г</w:t>
      </w:r>
      <w:r w:rsidR="00C12945" w:rsidRPr="00F14F67">
        <w:rPr>
          <w:szCs w:val="24"/>
        </w:rPr>
        <w:t xml:space="preserve">оловні розпорядники </w:t>
      </w:r>
      <w:r w:rsidR="005D62AF">
        <w:rPr>
          <w:szCs w:val="24"/>
        </w:rPr>
        <w:t xml:space="preserve">бюджетних коштів </w:t>
      </w:r>
      <w:r w:rsidR="00C12945" w:rsidRPr="00F14F67">
        <w:rPr>
          <w:szCs w:val="24"/>
        </w:rPr>
        <w:t>до 6-го числа місяця, наступного за звітним кварталом,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</w:t>
      </w:r>
    </w:p>
    <w:p w14:paraId="1F58ADE3" w14:textId="77777777" w:rsidR="00C12945" w:rsidRPr="00F14F67" w:rsidRDefault="00C12945" w:rsidP="00F14F67">
      <w:pPr>
        <w:jc w:val="both"/>
        <w:rPr>
          <w:szCs w:val="24"/>
        </w:rPr>
      </w:pPr>
    </w:p>
    <w:p w14:paraId="2813ADB7" w14:textId="77777777" w:rsidR="00C12945" w:rsidRPr="00EA2607" w:rsidRDefault="00C12945" w:rsidP="00C12945">
      <w:pPr>
        <w:rPr>
          <w:sz w:val="20"/>
        </w:rPr>
      </w:pPr>
    </w:p>
    <w:p w14:paraId="15FC0D90" w14:textId="77777777" w:rsidR="00C12945" w:rsidRDefault="00C12945" w:rsidP="00C12945">
      <w:pPr>
        <w:rPr>
          <w:sz w:val="20"/>
        </w:rPr>
      </w:pPr>
    </w:p>
    <w:p w14:paraId="01A11D1E" w14:textId="77777777" w:rsidR="00C12945" w:rsidRDefault="00C12945" w:rsidP="00C12945">
      <w:pPr>
        <w:rPr>
          <w:sz w:val="20"/>
        </w:rPr>
      </w:pPr>
    </w:p>
    <w:p w14:paraId="1CE6A62C" w14:textId="77777777" w:rsidR="00A6656D" w:rsidRDefault="00C12945" w:rsidP="00C12945">
      <w:pPr>
        <w:jc w:val="center"/>
        <w:rPr>
          <w:sz w:val="28"/>
          <w:szCs w:val="28"/>
        </w:rPr>
        <w:sectPr w:rsidR="00A6656D" w:rsidSect="0064241C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 w:rsidRPr="00313098">
        <w:rPr>
          <w:sz w:val="28"/>
          <w:szCs w:val="28"/>
        </w:rPr>
        <w:t>Міський голова                                                                         Олександр  КОДОЛА</w:t>
      </w:r>
    </w:p>
    <w:p w14:paraId="5781A825" w14:textId="77777777" w:rsidR="00C12945" w:rsidRPr="00F14F67" w:rsidRDefault="00C12945" w:rsidP="00C12945">
      <w:pPr>
        <w:ind w:left="4536" w:hanging="3686"/>
        <w:jc w:val="center"/>
        <w:rPr>
          <w:b/>
          <w:szCs w:val="24"/>
        </w:rPr>
      </w:pPr>
      <w:r w:rsidRPr="00F14F67">
        <w:rPr>
          <w:b/>
          <w:szCs w:val="24"/>
        </w:rPr>
        <w:lastRenderedPageBreak/>
        <w:t xml:space="preserve">Додаток до </w:t>
      </w:r>
      <w:bookmarkStart w:id="0" w:name="_Hlk127790079"/>
      <w:r w:rsidRPr="00F14F67">
        <w:rPr>
          <w:b/>
          <w:szCs w:val="24"/>
        </w:rPr>
        <w:t>Програми розвитку</w:t>
      </w:r>
    </w:p>
    <w:p w14:paraId="241C87B2" w14:textId="77777777" w:rsidR="00F57796" w:rsidRPr="00EA2607" w:rsidRDefault="00C12945" w:rsidP="00F14F67">
      <w:pPr>
        <w:spacing w:after="120"/>
        <w:jc w:val="center"/>
        <w:rPr>
          <w:b/>
          <w:sz w:val="20"/>
        </w:rPr>
      </w:pPr>
      <w:r w:rsidRPr="00F14F67">
        <w:rPr>
          <w:b/>
          <w:szCs w:val="24"/>
        </w:rPr>
        <w:t>цивільного захисту Ніжинської міської територіальної громади на 202</w:t>
      </w:r>
      <w:r w:rsidR="00F14F67" w:rsidRPr="00F14F67">
        <w:rPr>
          <w:b/>
          <w:szCs w:val="24"/>
          <w:lang w:val="ru-RU"/>
        </w:rPr>
        <w:t>5</w:t>
      </w:r>
      <w:r w:rsidRPr="00F14F67">
        <w:rPr>
          <w:b/>
          <w:szCs w:val="24"/>
        </w:rPr>
        <w:t xml:space="preserve"> рік</w:t>
      </w:r>
      <w:bookmarkEnd w:id="0"/>
    </w:p>
    <w:tbl>
      <w:tblPr>
        <w:tblW w:w="101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7075"/>
        <w:gridCol w:w="1366"/>
        <w:gridCol w:w="1268"/>
        <w:gridCol w:w="12"/>
      </w:tblGrid>
      <w:tr w:rsidR="00C12945" w:rsidRPr="00EA2607" w14:paraId="7756C3E4" w14:textId="77777777" w:rsidTr="0031291C">
        <w:trPr>
          <w:trHeight w:val="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7733" w14:textId="77777777" w:rsidR="00C12945" w:rsidRPr="00EA2607" w:rsidRDefault="00C12945" w:rsidP="00DB095B">
            <w:pPr>
              <w:rPr>
                <w:b/>
                <w:sz w:val="20"/>
              </w:rPr>
            </w:pPr>
            <w:bookmarkStart w:id="1" w:name="_Hlk128748367"/>
            <w:r>
              <w:rPr>
                <w:b/>
                <w:sz w:val="20"/>
              </w:rPr>
              <w:t>№ з/п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FE0ED" w14:textId="77777777" w:rsidR="00C12945" w:rsidRPr="00EA2607" w:rsidRDefault="00C12945" w:rsidP="00DB095B">
            <w:pPr>
              <w:rPr>
                <w:b/>
                <w:sz w:val="20"/>
              </w:rPr>
            </w:pPr>
            <w:r w:rsidRPr="00EA2607">
              <w:rPr>
                <w:b/>
                <w:sz w:val="20"/>
              </w:rPr>
              <w:t>Обсяг коштів, які пропонується залучити на виконання Програми</w:t>
            </w:r>
            <w:r>
              <w:rPr>
                <w:b/>
                <w:sz w:val="20"/>
              </w:rPr>
              <w:t xml:space="preserve"> </w:t>
            </w:r>
            <w:r w:rsidRPr="00EA2607">
              <w:rPr>
                <w:b/>
                <w:sz w:val="20"/>
              </w:rPr>
              <w:t>грн.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4D89C" w14:textId="77777777" w:rsidR="00C12945" w:rsidRPr="00EA2607" w:rsidRDefault="00C12945" w:rsidP="00F14F67">
            <w:pPr>
              <w:rPr>
                <w:sz w:val="20"/>
              </w:rPr>
            </w:pPr>
            <w:r w:rsidRPr="00EA2607">
              <w:rPr>
                <w:sz w:val="20"/>
              </w:rPr>
              <w:t>202</w:t>
            </w:r>
            <w:r w:rsidR="00F14F67">
              <w:rPr>
                <w:sz w:val="20"/>
              </w:rPr>
              <w:t>5</w:t>
            </w:r>
            <w:r w:rsidRPr="00EA2607">
              <w:rPr>
                <w:sz w:val="20"/>
              </w:rPr>
              <w:t xml:space="preserve"> рік</w:t>
            </w:r>
          </w:p>
        </w:tc>
      </w:tr>
      <w:tr w:rsidR="00C12945" w:rsidRPr="00EA2607" w14:paraId="3F06AEFB" w14:textId="77777777" w:rsidTr="0031291C">
        <w:trPr>
          <w:gridAfter w:val="1"/>
          <w:wAfter w:w="12" w:type="dxa"/>
          <w:trHeight w:val="2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FF42" w14:textId="77777777" w:rsidR="00C12945" w:rsidRPr="0046241F" w:rsidRDefault="00C12945" w:rsidP="00DB095B">
            <w:pPr>
              <w:rPr>
                <w:sz w:val="20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E6384" w14:textId="77777777" w:rsidR="00C12945" w:rsidRPr="00EA2607" w:rsidRDefault="00C12945" w:rsidP="00DB095B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Обсяг ресурсів, всього, у тому числі: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7C7EF2" w14:textId="77777777" w:rsidR="00C12945" w:rsidRPr="00991D9C" w:rsidRDefault="00F14F67" w:rsidP="00F14F67">
            <w:pPr>
              <w:rPr>
                <w:sz w:val="20"/>
              </w:rPr>
            </w:pPr>
            <w:r>
              <w:rPr>
                <w:sz w:val="20"/>
              </w:rPr>
              <w:t>16 </w:t>
            </w:r>
            <w:r w:rsidR="00B7057E" w:rsidRPr="00991D9C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  <w:r w:rsidR="00B7057E" w:rsidRPr="00991D9C">
              <w:rPr>
                <w:sz w:val="20"/>
              </w:rPr>
              <w:t>4 000,00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1EC20A" w14:textId="77777777" w:rsidR="00C12945" w:rsidRPr="00EA2607" w:rsidRDefault="00C12945" w:rsidP="00DB095B">
            <w:pPr>
              <w:rPr>
                <w:sz w:val="20"/>
              </w:rPr>
            </w:pPr>
          </w:p>
        </w:tc>
      </w:tr>
      <w:tr w:rsidR="00C12945" w:rsidRPr="00EA2607" w14:paraId="513C245E" w14:textId="77777777" w:rsidTr="0031291C">
        <w:trPr>
          <w:gridAfter w:val="1"/>
          <w:wAfter w:w="12" w:type="dxa"/>
          <w:trHeight w:val="2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B99B" w14:textId="77777777" w:rsidR="00C12945" w:rsidRPr="00EA2607" w:rsidRDefault="00C12945" w:rsidP="00DB095B">
            <w:pPr>
              <w:rPr>
                <w:sz w:val="20"/>
              </w:rPr>
            </w:pP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47B20" w14:textId="77777777" w:rsidR="00C12945" w:rsidRPr="00EA2607" w:rsidRDefault="00C12945" w:rsidP="00DB095B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 xml:space="preserve">Бюджет Ніжинської </w:t>
            </w:r>
            <w:r w:rsidR="00F05E0C">
              <w:rPr>
                <w:sz w:val="20"/>
              </w:rPr>
              <w:t>М</w:t>
            </w:r>
            <w:r w:rsidRPr="00EA2607">
              <w:rPr>
                <w:sz w:val="20"/>
              </w:rPr>
              <w:t>ТГ, у тому числі по: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4525E" w14:textId="77777777" w:rsidR="00C12945" w:rsidRPr="00991D9C" w:rsidRDefault="00F14F67" w:rsidP="00EF06A2">
            <w:pPr>
              <w:rPr>
                <w:sz w:val="20"/>
              </w:rPr>
            </w:pPr>
            <w:r>
              <w:rPr>
                <w:sz w:val="20"/>
              </w:rPr>
              <w:t>16 </w:t>
            </w:r>
            <w:r w:rsidRPr="00991D9C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  <w:r w:rsidRPr="00991D9C">
              <w:rPr>
                <w:sz w:val="20"/>
              </w:rPr>
              <w:t>4 000,00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A8AE86" w14:textId="77777777" w:rsidR="00C12945" w:rsidRPr="00EA2607" w:rsidRDefault="00C12945" w:rsidP="00DB095B">
            <w:pPr>
              <w:rPr>
                <w:sz w:val="20"/>
              </w:rPr>
            </w:pPr>
          </w:p>
        </w:tc>
      </w:tr>
      <w:tr w:rsidR="00C12945" w:rsidRPr="00EA2607" w14:paraId="749A26BD" w14:textId="77777777" w:rsidTr="0031291C">
        <w:trPr>
          <w:gridAfter w:val="1"/>
          <w:wAfter w:w="12" w:type="dxa"/>
          <w:trHeight w:val="4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1440" w14:textId="77777777" w:rsidR="00C12945" w:rsidRPr="00EA2607" w:rsidRDefault="00C12945" w:rsidP="00DB095B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19686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Забезпечення формувань пожежної охорони:</w:t>
            </w:r>
          </w:p>
          <w:p w14:paraId="37E839CB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EA2607">
              <w:rPr>
                <w:sz w:val="20"/>
              </w:rPr>
              <w:t>пожежні рукави, зі стволами</w:t>
            </w:r>
            <w:r>
              <w:rPr>
                <w:sz w:val="20"/>
              </w:rPr>
              <w:t>;</w:t>
            </w:r>
          </w:p>
          <w:p w14:paraId="62FDF38B" w14:textId="77777777" w:rsidR="00C12945" w:rsidRPr="00EA2607" w:rsidRDefault="00C12945" w:rsidP="00DB095B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високонапірні</w:t>
            </w:r>
            <w:proofErr w:type="spellEnd"/>
            <w:r>
              <w:rPr>
                <w:sz w:val="20"/>
              </w:rPr>
              <w:t xml:space="preserve"> мотопомпи (пожежні).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74F5C9" w14:textId="77777777" w:rsidR="00C12945" w:rsidRPr="00EA2607" w:rsidRDefault="00C12945" w:rsidP="00DB095B">
            <w:pPr>
              <w:rPr>
                <w:b/>
                <w:sz w:val="20"/>
              </w:rPr>
            </w:pPr>
            <w:r w:rsidRPr="00EA2607">
              <w:rPr>
                <w:sz w:val="20"/>
              </w:rPr>
              <w:t>50 000,0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05F523" w14:textId="77777777" w:rsidR="00C12945" w:rsidRPr="00EA2607" w:rsidRDefault="00C12945" w:rsidP="00DB095B">
            <w:pPr>
              <w:rPr>
                <w:b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14:paraId="37890CA6" w14:textId="77777777" w:rsidTr="0031291C">
        <w:trPr>
          <w:gridAfter w:val="1"/>
          <w:wAfter w:w="12" w:type="dxa"/>
          <w:trHeight w:val="36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1792" w14:textId="77777777" w:rsidR="00C12945" w:rsidRPr="00EA2607" w:rsidRDefault="00C12945" w:rsidP="00DB095B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E2011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Лікарські препарати медицини катастроф та засобів індивідуального захисту.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118D2" w14:textId="77777777" w:rsidR="00C12945" w:rsidRPr="00EA2607" w:rsidRDefault="00C12945" w:rsidP="00DB095B">
            <w:pPr>
              <w:rPr>
                <w:sz w:val="20"/>
              </w:rPr>
            </w:pPr>
            <w:r>
              <w:rPr>
                <w:sz w:val="20"/>
              </w:rPr>
              <w:t>34</w:t>
            </w:r>
            <w:r w:rsidRPr="00EA2607">
              <w:rPr>
                <w:sz w:val="20"/>
              </w:rPr>
              <w:t xml:space="preserve">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5218AB" w14:textId="77777777" w:rsidR="00C12945" w:rsidRPr="00EA2607" w:rsidRDefault="00C12945" w:rsidP="00DB095B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C12945" w:rsidRPr="00EA2607" w14:paraId="1C55B658" w14:textId="77777777" w:rsidTr="0031291C">
        <w:trPr>
          <w:gridAfter w:val="1"/>
          <w:wAfter w:w="12" w:type="dxa"/>
          <w:trHeight w:val="592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B6FC72" w14:textId="77777777" w:rsidR="00C12945" w:rsidRPr="00EA2607" w:rsidRDefault="00C12945" w:rsidP="00DB095B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FF6779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Створення запасів засобів індивідуального захисту</w:t>
            </w:r>
            <w:r>
              <w:rPr>
                <w:sz w:val="20"/>
              </w:rPr>
              <w:t xml:space="preserve"> (протигази – 100 шт.)</w:t>
            </w:r>
            <w:r w:rsidRPr="00EA2607">
              <w:rPr>
                <w:sz w:val="20"/>
              </w:rPr>
              <w:t>, приладів радіаційної та хімічної розвідки тощо.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606D" w14:textId="77777777" w:rsidR="00C12945" w:rsidRPr="00EA2607" w:rsidRDefault="00C12945" w:rsidP="00DB095B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EA2607">
              <w:rPr>
                <w:sz w:val="20"/>
              </w:rPr>
              <w:t>00 000,0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4D1CC7" w14:textId="77777777" w:rsidR="00C12945" w:rsidRPr="00EA2607" w:rsidRDefault="00C12945" w:rsidP="00DB095B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C12945" w:rsidRPr="00EA2607" w14:paraId="208225AE" w14:textId="77777777" w:rsidTr="0031291C">
        <w:trPr>
          <w:gridAfter w:val="1"/>
          <w:wAfter w:w="12" w:type="dxa"/>
          <w:trHeight w:val="41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40FC5A" w14:textId="77777777" w:rsidR="00C12945" w:rsidRPr="00EA2607" w:rsidRDefault="00C12945" w:rsidP="00DB095B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1DCCE2" w14:textId="77777777" w:rsidR="00C12945" w:rsidRPr="0046241F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Створення місцевого матеріального</w:t>
            </w:r>
            <w:r w:rsidRPr="0046241F">
              <w:rPr>
                <w:sz w:val="20"/>
              </w:rPr>
              <w:t xml:space="preserve"> резерву для </w:t>
            </w:r>
            <w:r w:rsidRPr="00EA2607">
              <w:rPr>
                <w:sz w:val="20"/>
              </w:rPr>
              <w:t>виконання заходів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спрямованих</w:t>
            </w:r>
            <w:r w:rsidRPr="0046241F">
              <w:rPr>
                <w:sz w:val="20"/>
              </w:rPr>
              <w:t xml:space="preserve"> на </w:t>
            </w:r>
            <w:r w:rsidRPr="00EA2607">
              <w:rPr>
                <w:sz w:val="20"/>
              </w:rPr>
              <w:t>запобігання</w:t>
            </w:r>
            <w:r w:rsidRPr="0046241F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ліквідацію</w:t>
            </w:r>
            <w:r w:rsidRPr="0046241F">
              <w:rPr>
                <w:sz w:val="20"/>
              </w:rPr>
              <w:t xml:space="preserve"> надзвичайних ситуацій техногенного і природного характеру та їх наслідків</w:t>
            </w:r>
            <w:r w:rsidRPr="00EA2607">
              <w:rPr>
                <w:sz w:val="20"/>
              </w:rPr>
              <w:t>, а також наслідків руйнувань та пошкоджень на території громади (втому числі будівельні матеріали, інженерне обладнання, апаратура та інше).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B8D1" w14:textId="77777777" w:rsidR="00C12945" w:rsidRPr="00EA2607" w:rsidRDefault="00E16CCB" w:rsidP="00E16CCB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F94827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5</w:t>
            </w:r>
            <w:r w:rsidR="00B91794">
              <w:rPr>
                <w:sz w:val="20"/>
              </w:rPr>
              <w:t>00</w:t>
            </w:r>
            <w:r w:rsidR="00C12945" w:rsidRPr="00EA2607">
              <w:rPr>
                <w:sz w:val="20"/>
              </w:rPr>
              <w:t xml:space="preserve"> 000,0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440509" w14:textId="77777777" w:rsidR="00C12945" w:rsidRPr="00EA2607" w:rsidRDefault="00C12945" w:rsidP="00DB095B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14:paraId="0ABB6904" w14:textId="77777777" w:rsidTr="0031291C">
        <w:trPr>
          <w:gridAfter w:val="1"/>
          <w:wAfter w:w="12" w:type="dxa"/>
          <w:trHeight w:val="20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EC3DE8" w14:textId="77777777" w:rsidR="00C12945" w:rsidRPr="00EA2607" w:rsidRDefault="00C12945" w:rsidP="00DB095B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0FC1DF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Виконання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людей, ліквідації їх наслідків.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8AFE" w14:textId="77777777" w:rsidR="00C12945" w:rsidRPr="00EA2607" w:rsidRDefault="00C12945" w:rsidP="00DB095B">
            <w:pPr>
              <w:rPr>
                <w:sz w:val="20"/>
              </w:rPr>
            </w:pPr>
            <w:r w:rsidRPr="00EA2607">
              <w:rPr>
                <w:sz w:val="20"/>
              </w:rPr>
              <w:t>500 000,0</w:t>
            </w:r>
            <w:r w:rsidR="002645C6">
              <w:rPr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19D2DE" w14:textId="77777777" w:rsidR="00C12945" w:rsidRPr="00EA2607" w:rsidRDefault="00C12945" w:rsidP="00DB095B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AD2196" w:rsidRPr="00EA2607" w14:paraId="1A515967" w14:textId="77777777" w:rsidTr="0031291C">
        <w:trPr>
          <w:gridAfter w:val="1"/>
          <w:wAfter w:w="12" w:type="dxa"/>
          <w:trHeight w:val="209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B8742D" w14:textId="77777777" w:rsidR="00AD2196" w:rsidRPr="00522759" w:rsidRDefault="00AD2196" w:rsidP="00AD2196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4DC542" w14:textId="77777777" w:rsidR="00AD2196" w:rsidRDefault="00AD2196" w:rsidP="00AD2196">
            <w:pPr>
              <w:rPr>
                <w:sz w:val="20"/>
              </w:rPr>
            </w:pPr>
            <w:r w:rsidRPr="00313098">
              <w:rPr>
                <w:sz w:val="20"/>
              </w:rPr>
              <w:t xml:space="preserve">Проведення поточних ремонтів та технічного обслуговування захисних споруд </w:t>
            </w:r>
            <w:r w:rsidRPr="00EA2607">
              <w:rPr>
                <w:sz w:val="20"/>
              </w:rPr>
              <w:t>ЦЗ (в тому числі найпростіших та подвійного призначення)</w:t>
            </w:r>
            <w:r w:rsidRPr="00313098">
              <w:rPr>
                <w:sz w:val="20"/>
              </w:rPr>
              <w:t xml:space="preserve">, </w:t>
            </w:r>
            <w:r w:rsidRPr="00EA2607">
              <w:rPr>
                <w:sz w:val="20"/>
              </w:rPr>
              <w:t>обладнання та забезпеченням системами підтримки життєдіяльності (водопостачання, каналізації, основного, аварійного, резервного електроживлення, вентиляції та кондиціювання, запасом продуктів харчування та лікарських препаратів, відповідного влаштування вхідних вузлів, організації евакуаційних проходів і виходів, та інше).</w:t>
            </w:r>
          </w:p>
          <w:p w14:paraId="07951F77" w14:textId="77777777" w:rsidR="00AD2196" w:rsidRPr="00AD2196" w:rsidRDefault="00AD2196" w:rsidP="00AD2196">
            <w:pPr>
              <w:rPr>
                <w:sz w:val="20"/>
              </w:rPr>
            </w:pPr>
            <w:r w:rsidRPr="00AD2196">
              <w:rPr>
                <w:bCs/>
                <w:sz w:val="20"/>
              </w:rPr>
              <w:t>Обслуговування та охорона об’єктів шляхом спостереження за станом системи керованого доступу.</w:t>
            </w:r>
          </w:p>
          <w:p w14:paraId="7EE4CB54" w14:textId="77777777" w:rsidR="00AD2196" w:rsidRDefault="00AD2196" w:rsidP="00AD2196">
            <w:pPr>
              <w:rPr>
                <w:sz w:val="20"/>
              </w:rPr>
            </w:pPr>
            <w:r w:rsidRPr="00EA2607">
              <w:rPr>
                <w:sz w:val="20"/>
              </w:rPr>
              <w:t>Придбання</w:t>
            </w:r>
            <w:r>
              <w:rPr>
                <w:sz w:val="20"/>
              </w:rPr>
              <w:t>:</w:t>
            </w:r>
          </w:p>
          <w:p w14:paraId="2A595113" w14:textId="77777777" w:rsidR="00AD2196" w:rsidRPr="00EA2607" w:rsidRDefault="00AD2196" w:rsidP="00AD2196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EA2607">
              <w:rPr>
                <w:sz w:val="20"/>
              </w:rPr>
              <w:t xml:space="preserve"> місць для  сидіння/лежання (лавки, нари, стільці, ліжка тощо)</w:t>
            </w:r>
            <w:r>
              <w:rPr>
                <w:sz w:val="20"/>
              </w:rPr>
              <w:t>;</w:t>
            </w:r>
          </w:p>
          <w:p w14:paraId="3F880D9C" w14:textId="77777777" w:rsidR="00AD2196" w:rsidRPr="00EA2607" w:rsidRDefault="00AD2196" w:rsidP="00AD2196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ємностей  з питною  водою (з розрахунку 2л на добу на одну особу, яка підлягає укриттю) та технічною водою (за відсутності ц</w:t>
            </w:r>
            <w:r>
              <w:rPr>
                <w:sz w:val="20"/>
              </w:rPr>
              <w:t>ентралізованого водопостачання);</w:t>
            </w:r>
          </w:p>
          <w:p w14:paraId="617EECFE" w14:textId="77777777" w:rsidR="00AD2196" w:rsidRPr="00EA2607" w:rsidRDefault="00AD2196" w:rsidP="00AD2196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резервного штучного освітлення (електричні ліхтарі, свічки, гасові лампи тощо)</w:t>
            </w:r>
            <w:r>
              <w:rPr>
                <w:sz w:val="20"/>
              </w:rPr>
              <w:t>;</w:t>
            </w:r>
          </w:p>
          <w:p w14:paraId="5D56A583" w14:textId="77777777" w:rsidR="00AD2196" w:rsidRDefault="00AD2196" w:rsidP="00AD2196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первинних засобів пожежогасіння (відповідно до встановлених норм для приміщень відповідного  функціонального призначення)</w:t>
            </w:r>
            <w:r>
              <w:rPr>
                <w:sz w:val="20"/>
              </w:rPr>
              <w:t>;</w:t>
            </w:r>
          </w:p>
          <w:p w14:paraId="6018793D" w14:textId="77777777" w:rsidR="00AD2196" w:rsidRDefault="00AD2196" w:rsidP="00AD2196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EA2607">
              <w:rPr>
                <w:sz w:val="20"/>
              </w:rPr>
              <w:t>засобів надання медично</w:t>
            </w:r>
            <w:r>
              <w:rPr>
                <w:sz w:val="20"/>
              </w:rPr>
              <w:t>ї допомоги;</w:t>
            </w:r>
          </w:p>
          <w:p w14:paraId="25F01385" w14:textId="77777777" w:rsidR="00AD2196" w:rsidRDefault="00AD2196" w:rsidP="00AD2196">
            <w:pPr>
              <w:rPr>
                <w:sz w:val="20"/>
              </w:rPr>
            </w:pPr>
            <w:r>
              <w:rPr>
                <w:sz w:val="20"/>
              </w:rPr>
              <w:t>- комплектів керованого доступу до укриттів цивільного захисту (дверних замків, пультів дистанційного керування, та інше);</w:t>
            </w:r>
          </w:p>
          <w:p w14:paraId="0629A08C" w14:textId="77777777" w:rsidR="00AD2196" w:rsidRPr="00EA2607" w:rsidRDefault="00AD2196" w:rsidP="00AD2196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7913C5">
              <w:rPr>
                <w:color w:val="000000" w:themeColor="text1" w:themeShade="80"/>
                <w:sz w:val="20"/>
              </w:rPr>
              <w:t xml:space="preserve">придбання табличок та покажчиків </w:t>
            </w:r>
            <w:r>
              <w:rPr>
                <w:color w:val="000000" w:themeColor="text1" w:themeShade="80"/>
                <w:sz w:val="20"/>
              </w:rPr>
              <w:t>для</w:t>
            </w:r>
            <w:r w:rsidRPr="007913C5">
              <w:rPr>
                <w:color w:val="000000" w:themeColor="text1" w:themeShade="80"/>
                <w:sz w:val="20"/>
              </w:rPr>
              <w:t xml:space="preserve"> маркування захисних споруд цивільного захисту</w:t>
            </w:r>
            <w:r>
              <w:rPr>
                <w:color w:val="000000" w:themeColor="text1" w:themeShade="80"/>
                <w:sz w:val="20"/>
              </w:rPr>
              <w:t>, тощо.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00DC6D" w14:textId="77777777" w:rsidR="00AD2196" w:rsidRPr="00EA2607" w:rsidRDefault="00E16CCB" w:rsidP="00E16CCB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AD2196">
              <w:rPr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 w:rsidR="00AD2196" w:rsidRPr="00EA2607">
              <w:rPr>
                <w:sz w:val="20"/>
              </w:rPr>
              <w:t>0</w:t>
            </w:r>
            <w:r w:rsidR="00AD2196">
              <w:rPr>
                <w:sz w:val="20"/>
              </w:rPr>
              <w:t xml:space="preserve"> </w:t>
            </w:r>
            <w:r w:rsidR="00AD2196" w:rsidRPr="00EA2607">
              <w:rPr>
                <w:sz w:val="20"/>
              </w:rPr>
              <w:t>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14F299" w14:textId="77777777" w:rsidR="00AD2196" w:rsidRDefault="00AD2196" w:rsidP="00AD2196">
            <w:pPr>
              <w:rPr>
                <w:bCs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  <w:r>
              <w:rPr>
                <w:bCs/>
                <w:sz w:val="20"/>
              </w:rPr>
              <w:t xml:space="preserve">, КП «СЕЗ», </w:t>
            </w:r>
          </w:p>
          <w:p w14:paraId="40ABCFD8" w14:textId="77777777" w:rsidR="00AD2196" w:rsidRPr="00AD2196" w:rsidRDefault="00AD2196" w:rsidP="00AD2196">
            <w:pPr>
              <w:rPr>
                <w:bCs/>
                <w:sz w:val="20"/>
              </w:rPr>
            </w:pPr>
            <w:r w:rsidRPr="00AD2196">
              <w:rPr>
                <w:bCs/>
                <w:sz w:val="20"/>
              </w:rPr>
              <w:t>Управління культури і туризму</w:t>
            </w:r>
          </w:p>
        </w:tc>
      </w:tr>
      <w:tr w:rsidR="00AD2196" w:rsidRPr="00EA2607" w14:paraId="6CC3DA80" w14:textId="77777777" w:rsidTr="0031291C">
        <w:trPr>
          <w:gridAfter w:val="1"/>
          <w:wAfter w:w="12" w:type="dxa"/>
          <w:trHeight w:val="80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DF8648" w14:textId="77777777" w:rsidR="00AD2196" w:rsidRPr="00EA2607" w:rsidRDefault="00AD2196" w:rsidP="00DB095B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2F4508" w14:textId="77777777" w:rsidR="00AD2196" w:rsidRPr="00AD2196" w:rsidRDefault="00AD2196" w:rsidP="00AD2196">
            <w:pPr>
              <w:rPr>
                <w:bCs/>
                <w:sz w:val="20"/>
              </w:rPr>
            </w:pPr>
            <w:r w:rsidRPr="00AD2196">
              <w:rPr>
                <w:bCs/>
                <w:sz w:val="20"/>
              </w:rPr>
              <w:t>Нове будівництво місцевої автоматизованої системи централізованого оповіщення Ніжин</w:t>
            </w:r>
            <w:r>
              <w:rPr>
                <w:bCs/>
                <w:sz w:val="20"/>
              </w:rPr>
              <w:t>ської</w:t>
            </w:r>
            <w:r w:rsidRPr="00AD2196">
              <w:rPr>
                <w:bCs/>
                <w:sz w:val="20"/>
              </w:rPr>
              <w:t xml:space="preserve"> міської територіальної громади Чернігівської області. (розробка, експертиза робочого проекту, робіт з монтажу та введення в експлуатацію обладнання системи оповіщення)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782BB0" w14:textId="77777777" w:rsidR="00AD2196" w:rsidRPr="00EA2607" w:rsidRDefault="00AD2196" w:rsidP="00355D1E">
            <w:pPr>
              <w:rPr>
                <w:sz w:val="20"/>
              </w:rPr>
            </w:pPr>
            <w:r>
              <w:rPr>
                <w:sz w:val="20"/>
              </w:rPr>
              <w:t>75</w:t>
            </w:r>
            <w:r w:rsidRPr="00EA2607">
              <w:rPr>
                <w:sz w:val="20"/>
              </w:rPr>
              <w:t>0 000,00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30A201" w14:textId="77777777" w:rsidR="00AD2196" w:rsidRPr="00EA2607" w:rsidRDefault="00AD2196" w:rsidP="000817B4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C12945" w:rsidRPr="00EA2607" w14:paraId="0E74D32E" w14:textId="77777777" w:rsidTr="00AD2196">
        <w:trPr>
          <w:gridAfter w:val="1"/>
          <w:wAfter w:w="12" w:type="dxa"/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A24E0C" w14:textId="77777777" w:rsidR="00C12945" w:rsidRPr="00EA2607" w:rsidRDefault="00C12945" w:rsidP="00DB095B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98EB6A" w14:textId="77777777" w:rsidR="00C12945" w:rsidRPr="00EA2607" w:rsidRDefault="00C12945" w:rsidP="00DB095B">
            <w:pPr>
              <w:rPr>
                <w:sz w:val="20"/>
              </w:rPr>
            </w:pPr>
            <w:r>
              <w:rPr>
                <w:sz w:val="20"/>
              </w:rPr>
              <w:t>Проведення ремонтних робіт з відновлення системи оповіщення цивільного захисту та її обслуговування.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1F2B" w14:textId="77777777" w:rsidR="00C12945" w:rsidRPr="00EA2607" w:rsidRDefault="005A3D09" w:rsidP="007E4C2B">
            <w:pPr>
              <w:rPr>
                <w:sz w:val="20"/>
              </w:rPr>
            </w:pPr>
            <w:r>
              <w:rPr>
                <w:sz w:val="20"/>
              </w:rPr>
              <w:t>225</w:t>
            </w:r>
            <w:r w:rsidR="00C12945" w:rsidRPr="00EA2607">
              <w:rPr>
                <w:sz w:val="20"/>
              </w:rPr>
              <w:t xml:space="preserve"> 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949068" w14:textId="77777777" w:rsidR="00C12945" w:rsidRPr="00EA2607" w:rsidRDefault="00C12945" w:rsidP="00AD2196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F05E0C" w:rsidRPr="00EA2607" w14:paraId="2EADD716" w14:textId="77777777" w:rsidTr="0031291C">
        <w:trPr>
          <w:gridAfter w:val="1"/>
          <w:wAfter w:w="12" w:type="dxa"/>
          <w:trHeight w:val="80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D646AE" w14:textId="77777777" w:rsidR="00F05E0C" w:rsidRPr="00EA2607" w:rsidRDefault="00F05E0C" w:rsidP="00F05E0C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62592D" w14:textId="77777777" w:rsidR="00F05E0C" w:rsidRPr="00EA2607" w:rsidRDefault="00F05E0C" w:rsidP="00F05E0C">
            <w:pPr>
              <w:tabs>
                <w:tab w:val="left" w:pos="993"/>
              </w:tabs>
              <w:rPr>
                <w:rFonts w:eastAsia="Calibri"/>
                <w:sz w:val="20"/>
              </w:rPr>
            </w:pPr>
            <w:r w:rsidRPr="00EA2607">
              <w:rPr>
                <w:sz w:val="20"/>
              </w:rPr>
              <w:t xml:space="preserve">Забезпечення </w:t>
            </w:r>
            <w:r>
              <w:rPr>
                <w:sz w:val="20"/>
              </w:rPr>
              <w:t>субланок</w:t>
            </w:r>
            <w:r w:rsidRPr="00EA2607">
              <w:rPr>
                <w:sz w:val="20"/>
              </w:rPr>
              <w:t xml:space="preserve"> цивільного захисту комунальних підприємств відповідним переліком інженерної техніки</w:t>
            </w:r>
            <w:r>
              <w:rPr>
                <w:sz w:val="20"/>
              </w:rPr>
              <w:t>,</w:t>
            </w:r>
            <w:r w:rsidRPr="00EA2607">
              <w:rPr>
                <w:sz w:val="20"/>
              </w:rPr>
              <w:t xml:space="preserve"> спеціалізованим інструментом</w:t>
            </w:r>
            <w:r>
              <w:rPr>
                <w:sz w:val="20"/>
              </w:rPr>
              <w:t xml:space="preserve"> </w:t>
            </w:r>
            <w:r w:rsidRPr="00E619A3">
              <w:rPr>
                <w:sz w:val="20"/>
              </w:rPr>
              <w:t>та спеціалізованим спорядженням (бронежилети, шоломи)</w:t>
            </w:r>
            <w:r w:rsidRPr="00EA2607">
              <w:rPr>
                <w:sz w:val="20"/>
              </w:rPr>
              <w:t xml:space="preserve">. (згідно наданого списку «Потреби  необхідного обладнання для забезпечення  життєдіяльності в Ніжинській </w:t>
            </w:r>
            <w:r>
              <w:rPr>
                <w:sz w:val="20"/>
              </w:rPr>
              <w:t>М</w:t>
            </w:r>
            <w:r w:rsidRPr="00EA2607">
              <w:rPr>
                <w:sz w:val="20"/>
              </w:rPr>
              <w:t>ТГ».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F6A1" w14:textId="77777777" w:rsidR="00F05E0C" w:rsidRPr="00EA2607" w:rsidRDefault="00F05E0C" w:rsidP="00F05E0C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EA2607">
              <w:rPr>
                <w:sz w:val="20"/>
              </w:rPr>
              <w:t>00 000,00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194BD0" w14:textId="77777777" w:rsidR="00F05E0C" w:rsidRDefault="00F05E0C" w:rsidP="00F05E0C">
            <w:pPr>
              <w:rPr>
                <w:bCs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  <w:p w14:paraId="697E55C8" w14:textId="77777777" w:rsidR="00963A5E" w:rsidRPr="00EA2607" w:rsidRDefault="00963A5E" w:rsidP="00F05E0C">
            <w:pPr>
              <w:rPr>
                <w:sz w:val="20"/>
              </w:rPr>
            </w:pPr>
            <w:r>
              <w:rPr>
                <w:bCs/>
                <w:sz w:val="20"/>
              </w:rPr>
              <w:t>виконком</w:t>
            </w:r>
          </w:p>
        </w:tc>
      </w:tr>
      <w:tr w:rsidR="00C12945" w:rsidRPr="00EA2607" w14:paraId="390C8A4A" w14:textId="77777777" w:rsidTr="0031291C">
        <w:trPr>
          <w:gridAfter w:val="1"/>
          <w:wAfter w:w="12" w:type="dxa"/>
          <w:trHeight w:val="477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214361" w14:textId="77777777" w:rsidR="00C12945" w:rsidRDefault="00C12945" w:rsidP="00DB095B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22B8A7" w14:textId="77777777" w:rsidR="00C12945" w:rsidRPr="00EA2607" w:rsidRDefault="00CB0C86" w:rsidP="00AA2F3D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Будівництво, придбання та встановлення</w:t>
            </w:r>
            <w:r w:rsidR="009501A8">
              <w:rPr>
                <w:sz w:val="20"/>
              </w:rPr>
              <w:t xml:space="preserve"> 2</w:t>
            </w:r>
            <w:r>
              <w:rPr>
                <w:sz w:val="20"/>
              </w:rPr>
              <w:t xml:space="preserve"> захисних споруд цивільного захисту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12C564" w14:textId="77777777" w:rsidR="00C12945" w:rsidRPr="00F94827" w:rsidRDefault="00AD2196" w:rsidP="00DB095B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8</w:t>
            </w:r>
            <w:r w:rsidR="00C12945">
              <w:rPr>
                <w:sz w:val="20"/>
              </w:rPr>
              <w:t> 000 000,0</w:t>
            </w:r>
            <w:r w:rsidR="00F94827">
              <w:rPr>
                <w:sz w:val="20"/>
                <w:lang w:val="en-US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2B8EA9" w14:textId="77777777" w:rsidR="00C12945" w:rsidRPr="00EA2607" w:rsidRDefault="00C12945" w:rsidP="00DB095B">
            <w:pPr>
              <w:rPr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</w:tc>
      </w:tr>
      <w:tr w:rsidR="00C12945" w:rsidRPr="00EA2607" w14:paraId="6CC5907B" w14:textId="77777777" w:rsidTr="0031291C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2208C3" w14:textId="77777777" w:rsidR="00C12945" w:rsidRDefault="00C12945" w:rsidP="00DB095B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B6DD16" w14:textId="77777777" w:rsidR="00C12945" w:rsidRDefault="00C12945" w:rsidP="00DB095B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 xml:space="preserve">Видатки на дообладнання </w:t>
            </w:r>
            <w:r w:rsidR="009501A8">
              <w:rPr>
                <w:sz w:val="20"/>
              </w:rPr>
              <w:t xml:space="preserve">5 </w:t>
            </w:r>
            <w:r>
              <w:rPr>
                <w:sz w:val="20"/>
              </w:rPr>
              <w:t>евакуаційних пунктів</w:t>
            </w:r>
            <w:r w:rsidR="00D159C6">
              <w:rPr>
                <w:sz w:val="20"/>
              </w:rPr>
              <w:t xml:space="preserve"> </w:t>
            </w:r>
            <w:r>
              <w:rPr>
                <w:sz w:val="20"/>
              </w:rPr>
              <w:t>(придбання ліжок, матраців, білизни)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4C49F7" w14:textId="77777777" w:rsidR="008E6507" w:rsidRDefault="008E6507" w:rsidP="00B62DF8">
            <w:pPr>
              <w:rPr>
                <w:sz w:val="20"/>
              </w:rPr>
            </w:pPr>
            <w:r>
              <w:rPr>
                <w:sz w:val="20"/>
              </w:rPr>
              <w:t>100 000,00</w:t>
            </w:r>
          </w:p>
          <w:p w14:paraId="0CBE72AF" w14:textId="77777777" w:rsidR="00C12945" w:rsidRPr="00F94827" w:rsidRDefault="007E4C2B" w:rsidP="007E4C2B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1 9</w:t>
            </w:r>
            <w:r w:rsidR="008E6507">
              <w:rPr>
                <w:sz w:val="20"/>
              </w:rPr>
              <w:t>3</w:t>
            </w:r>
            <w:r w:rsidR="00B62DF8">
              <w:rPr>
                <w:sz w:val="20"/>
              </w:rPr>
              <w:t>0</w:t>
            </w:r>
            <w:r w:rsidR="00C12945">
              <w:rPr>
                <w:sz w:val="20"/>
              </w:rPr>
              <w:t> 000,0</w:t>
            </w:r>
            <w:r w:rsidR="00F94827">
              <w:rPr>
                <w:sz w:val="20"/>
                <w:lang w:val="en-US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4267EA" w14:textId="77777777" w:rsidR="00C12945" w:rsidRDefault="00C12945" w:rsidP="00DB095B">
            <w:pPr>
              <w:rPr>
                <w:bCs/>
                <w:sz w:val="20"/>
              </w:rPr>
            </w:pPr>
            <w:r w:rsidRPr="000A40D3">
              <w:rPr>
                <w:bCs/>
                <w:sz w:val="20"/>
              </w:rPr>
              <w:t>УЖКГ та Б</w:t>
            </w:r>
          </w:p>
          <w:p w14:paraId="6B99224B" w14:textId="77777777" w:rsidR="00DB095B" w:rsidRPr="00EA2607" w:rsidRDefault="0015448F" w:rsidP="00DB095B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C12945" w:rsidRPr="00CA5A36" w14:paraId="36E3F1B5" w14:textId="77777777" w:rsidTr="00D159C6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44A003" w14:textId="77777777" w:rsidR="00C12945" w:rsidRDefault="00C12945" w:rsidP="00DB095B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BB917E" w14:textId="77777777" w:rsidR="00CB0C86" w:rsidRDefault="00CB0C86" w:rsidP="00CB0C86">
            <w:pPr>
              <w:ind w:firstLine="212"/>
              <w:rPr>
                <w:sz w:val="20"/>
              </w:rPr>
            </w:pPr>
            <w:r>
              <w:rPr>
                <w:sz w:val="20"/>
              </w:rPr>
              <w:t xml:space="preserve">Облаштування </w:t>
            </w:r>
            <w:r w:rsidR="009501A8">
              <w:rPr>
                <w:sz w:val="20"/>
              </w:rPr>
              <w:t xml:space="preserve">12 </w:t>
            </w:r>
            <w:r>
              <w:rPr>
                <w:sz w:val="20"/>
              </w:rPr>
              <w:t xml:space="preserve">пунктів незламності на території Ніжинської </w:t>
            </w:r>
            <w:r w:rsidR="00F05E0C">
              <w:rPr>
                <w:sz w:val="20"/>
              </w:rPr>
              <w:t xml:space="preserve">міської </w:t>
            </w:r>
            <w:r>
              <w:rPr>
                <w:sz w:val="20"/>
              </w:rPr>
              <w:t>територіальної громади:</w:t>
            </w:r>
          </w:p>
          <w:p w14:paraId="2FC97919" w14:textId="77777777" w:rsidR="00CB0C86" w:rsidRDefault="00CB0C86" w:rsidP="00CB0C86">
            <w:pPr>
              <w:ind w:firstLine="212"/>
              <w:rPr>
                <w:sz w:val="20"/>
              </w:rPr>
            </w:pPr>
            <w:r>
              <w:rPr>
                <w:sz w:val="20"/>
              </w:rPr>
              <w:t xml:space="preserve">Придбання: генераторів з комплектами кабелів відповідної потужності; мережевих подовжувачів; запаси паливо-мастильних матеріалів; вуличні світлові прилади; комплекти освітлення приміщень; засоби автономного опалення (твердопаливні котли (печі, </w:t>
            </w:r>
            <w:proofErr w:type="spellStart"/>
            <w:r>
              <w:rPr>
                <w:sz w:val="20"/>
              </w:rPr>
              <w:t>булер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>яни</w:t>
            </w:r>
            <w:proofErr w:type="spellEnd"/>
            <w:r>
              <w:rPr>
                <w:sz w:val="20"/>
              </w:rPr>
              <w:t xml:space="preserve">), теплові пушки, конвектори, </w:t>
            </w:r>
            <w:r>
              <w:rPr>
                <w:sz w:val="20"/>
              </w:rPr>
              <w:lastRenderedPageBreak/>
              <w:t>обігрівачі тощо); технічні засоби доступу до Інтернету; засоби зв</w:t>
            </w:r>
            <w:r w:rsidRPr="007650BA">
              <w:rPr>
                <w:sz w:val="20"/>
              </w:rPr>
              <w:t>’</w:t>
            </w:r>
            <w:r>
              <w:rPr>
                <w:sz w:val="20"/>
              </w:rPr>
              <w:t xml:space="preserve">язку; аптечки; засоби пожежогасіння; засоби для санітарної обробки приміщень; засоби для приготування гарячих напоїв (чайники, термоси, </w:t>
            </w:r>
            <w:proofErr w:type="spellStart"/>
            <w:r>
              <w:rPr>
                <w:sz w:val="20"/>
              </w:rPr>
              <w:t>термопоти</w:t>
            </w:r>
            <w:proofErr w:type="spellEnd"/>
            <w:r>
              <w:rPr>
                <w:sz w:val="20"/>
              </w:rPr>
              <w:t>); покажчиків для маркування пунктів незламності;</w:t>
            </w:r>
            <w:r w:rsidR="007D4794">
              <w:rPr>
                <w:sz w:val="20"/>
              </w:rPr>
              <w:t xml:space="preserve"> інша матеріально-технічна база</w:t>
            </w:r>
            <w:r>
              <w:rPr>
                <w:sz w:val="20"/>
              </w:rPr>
              <w:t>.</w:t>
            </w:r>
          </w:p>
          <w:p w14:paraId="5F378441" w14:textId="77777777" w:rsidR="00C12945" w:rsidRDefault="00CB0C86" w:rsidP="00CB0C86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 xml:space="preserve">Послуги: виготовлення друкованої продукції (інструкцій для населення); харчування (комплекти продуктів тривалого зберігання, гаряче харчування, одноразовий посуд, тощо); обслуговування автономних </w:t>
            </w:r>
            <w:proofErr w:type="spellStart"/>
            <w:r>
              <w:rPr>
                <w:sz w:val="20"/>
              </w:rPr>
              <w:t>біотуалетів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D99916" w14:textId="77777777" w:rsidR="008E6507" w:rsidRDefault="008E6507" w:rsidP="00DB095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100 000,00</w:t>
            </w:r>
          </w:p>
          <w:p w14:paraId="09D2DB47" w14:textId="77777777" w:rsidR="00C12945" w:rsidRDefault="007E4C2B" w:rsidP="007E4C2B">
            <w:pPr>
              <w:rPr>
                <w:sz w:val="20"/>
              </w:rPr>
            </w:pPr>
            <w:r>
              <w:rPr>
                <w:sz w:val="20"/>
              </w:rPr>
              <w:t>125</w:t>
            </w:r>
            <w:r w:rsidR="00C12945">
              <w:rPr>
                <w:sz w:val="20"/>
              </w:rPr>
              <w:t>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32F70D" w14:textId="77777777" w:rsidR="00C12945" w:rsidRDefault="00C14392" w:rsidP="00D159C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УЖКГ та Б</w:t>
            </w:r>
          </w:p>
          <w:p w14:paraId="333C99C5" w14:textId="77777777" w:rsidR="00C12945" w:rsidRPr="000A40D3" w:rsidRDefault="00DB095B" w:rsidP="00D159C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Виконком</w:t>
            </w:r>
          </w:p>
        </w:tc>
      </w:tr>
      <w:tr w:rsidR="0031291C" w:rsidRPr="00CA5A36" w14:paraId="49C760D7" w14:textId="77777777" w:rsidTr="00D159C6">
        <w:trPr>
          <w:gridAfter w:val="1"/>
          <w:wAfter w:w="12" w:type="dxa"/>
          <w:trHeight w:val="426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C901B" w14:textId="77777777" w:rsidR="0031291C" w:rsidRDefault="0031291C" w:rsidP="00DB095B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15678" w14:textId="77777777" w:rsidR="0031291C" w:rsidRPr="00FA0BD7" w:rsidRDefault="0031291C" w:rsidP="00E16CCB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Забезпечення заходів життєзабезпечення</w:t>
            </w:r>
            <w:r w:rsidRPr="00FA0BD7">
              <w:rPr>
                <w:sz w:val="20"/>
              </w:rPr>
              <w:t xml:space="preserve"> </w:t>
            </w:r>
            <w:r w:rsidR="00E16CCB">
              <w:rPr>
                <w:sz w:val="20"/>
              </w:rPr>
              <w:t>населення</w:t>
            </w:r>
            <w:r w:rsidRPr="00FA0BD7">
              <w:rPr>
                <w:sz w:val="20"/>
              </w:rPr>
              <w:t xml:space="preserve"> в період </w:t>
            </w:r>
            <w:r w:rsidR="00E16CCB">
              <w:rPr>
                <w:sz w:val="20"/>
              </w:rPr>
              <w:t xml:space="preserve">дії </w:t>
            </w:r>
            <w:r w:rsidRPr="00FA0BD7">
              <w:rPr>
                <w:sz w:val="20"/>
              </w:rPr>
              <w:t>воєнного стану (в тому числі надання допомоги постраждалому населенню</w:t>
            </w:r>
            <w:r w:rsidR="00D159C6">
              <w:rPr>
                <w:sz w:val="20"/>
              </w:rPr>
              <w:t xml:space="preserve"> (</w:t>
            </w:r>
            <w:r w:rsidR="00E16CCB">
              <w:rPr>
                <w:sz w:val="20"/>
              </w:rPr>
              <w:t>послуги з забезпечення разового гарячого харчування)</w:t>
            </w:r>
            <w:r w:rsidRPr="00FA0BD7">
              <w:rPr>
                <w:sz w:val="20"/>
              </w:rPr>
              <w:t>, проведенн</w:t>
            </w:r>
            <w:r w:rsidR="00E16CCB">
              <w:rPr>
                <w:sz w:val="20"/>
              </w:rPr>
              <w:t>я</w:t>
            </w:r>
            <w:r w:rsidRPr="00FA0BD7">
              <w:rPr>
                <w:sz w:val="20"/>
              </w:rPr>
              <w:t xml:space="preserve"> евакуаційних заходів</w:t>
            </w:r>
            <w:r w:rsidR="00E16CCB">
              <w:rPr>
                <w:sz w:val="20"/>
              </w:rPr>
              <w:t xml:space="preserve"> (</w:t>
            </w:r>
            <w:r w:rsidRPr="00FA0BD7">
              <w:rPr>
                <w:sz w:val="20"/>
              </w:rPr>
              <w:t>оплати всіх послуг перевезення і т</w:t>
            </w:r>
            <w:r w:rsidR="00D159C6">
              <w:rPr>
                <w:sz w:val="20"/>
              </w:rPr>
              <w:t>ранспортного забезпечення</w:t>
            </w:r>
            <w:r>
              <w:rPr>
                <w:sz w:val="20"/>
              </w:rPr>
              <w:t>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EFA55" w14:textId="77777777" w:rsidR="0031291C" w:rsidRDefault="007E4C2B" w:rsidP="00DB095B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31291C" w:rsidRPr="00FA0BD7">
              <w:rPr>
                <w:sz w:val="20"/>
              </w:rPr>
              <w:t>00</w:t>
            </w:r>
            <w:r w:rsidR="008E6507">
              <w:rPr>
                <w:sz w:val="20"/>
              </w:rPr>
              <w:t> </w:t>
            </w:r>
            <w:r w:rsidR="0031291C" w:rsidRPr="00FA0BD7">
              <w:rPr>
                <w:sz w:val="20"/>
              </w:rPr>
              <w:t>000</w:t>
            </w:r>
            <w:r w:rsidR="008E6507">
              <w:rPr>
                <w:sz w:val="20"/>
              </w:rPr>
              <w:t>,00</w:t>
            </w:r>
          </w:p>
          <w:p w14:paraId="3A266652" w14:textId="77777777" w:rsidR="008E6507" w:rsidRDefault="008E6507" w:rsidP="00D159C6">
            <w:pPr>
              <w:rPr>
                <w:sz w:val="20"/>
              </w:rPr>
            </w:pPr>
            <w:r>
              <w:rPr>
                <w:sz w:val="20"/>
              </w:rPr>
              <w:t>400 000,00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3030A7" w14:textId="77777777" w:rsidR="0031291C" w:rsidRDefault="0031291C" w:rsidP="00D159C6">
            <w:pPr>
              <w:rPr>
                <w:bCs/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  <w:proofErr w:type="spellStart"/>
            <w:r w:rsidRPr="00FA0BD7">
              <w:rPr>
                <w:sz w:val="20"/>
              </w:rPr>
              <w:t>УЖКГтаБ</w:t>
            </w:r>
            <w:proofErr w:type="spellEnd"/>
          </w:p>
        </w:tc>
      </w:tr>
      <w:bookmarkEnd w:id="1"/>
    </w:tbl>
    <w:p w14:paraId="00DB00C9" w14:textId="77777777" w:rsidR="000A66C9" w:rsidRPr="00326D2B" w:rsidRDefault="000A66C9" w:rsidP="00A6656D">
      <w:pPr>
        <w:rPr>
          <w:sz w:val="2"/>
          <w:szCs w:val="2"/>
        </w:rPr>
      </w:pPr>
    </w:p>
    <w:sectPr w:rsidR="000A66C9" w:rsidRPr="00326D2B" w:rsidSect="00A6656D">
      <w:pgSz w:w="11906" w:h="16838" w:code="9"/>
      <w:pgMar w:top="624" w:right="567" w:bottom="62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71508"/>
    <w:multiLevelType w:val="hybridMultilevel"/>
    <w:tmpl w:val="0054E976"/>
    <w:lvl w:ilvl="0" w:tplc="64DA7B2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99868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87"/>
    <w:rsid w:val="00004A70"/>
    <w:rsid w:val="0003260A"/>
    <w:rsid w:val="0007559D"/>
    <w:rsid w:val="000817B4"/>
    <w:rsid w:val="000A12FE"/>
    <w:rsid w:val="000A66C9"/>
    <w:rsid w:val="0015448F"/>
    <w:rsid w:val="001F1BF4"/>
    <w:rsid w:val="00230334"/>
    <w:rsid w:val="002645C6"/>
    <w:rsid w:val="00270657"/>
    <w:rsid w:val="00290429"/>
    <w:rsid w:val="002978BE"/>
    <w:rsid w:val="002A2E04"/>
    <w:rsid w:val="0031291C"/>
    <w:rsid w:val="00326D2B"/>
    <w:rsid w:val="00355D1E"/>
    <w:rsid w:val="00355E48"/>
    <w:rsid w:val="003825E6"/>
    <w:rsid w:val="003B2387"/>
    <w:rsid w:val="003D420D"/>
    <w:rsid w:val="003F414E"/>
    <w:rsid w:val="00414979"/>
    <w:rsid w:val="00437325"/>
    <w:rsid w:val="00440550"/>
    <w:rsid w:val="004619E0"/>
    <w:rsid w:val="0048631A"/>
    <w:rsid w:val="004A1AE1"/>
    <w:rsid w:val="004C121A"/>
    <w:rsid w:val="004D250D"/>
    <w:rsid w:val="00532A75"/>
    <w:rsid w:val="00537501"/>
    <w:rsid w:val="0054243C"/>
    <w:rsid w:val="0056658E"/>
    <w:rsid w:val="005858DB"/>
    <w:rsid w:val="005A3D09"/>
    <w:rsid w:val="005A7F59"/>
    <w:rsid w:val="005C4E8A"/>
    <w:rsid w:val="005D62AF"/>
    <w:rsid w:val="005E1887"/>
    <w:rsid w:val="00601994"/>
    <w:rsid w:val="00616329"/>
    <w:rsid w:val="006257B3"/>
    <w:rsid w:val="0064241C"/>
    <w:rsid w:val="00683C18"/>
    <w:rsid w:val="006B5174"/>
    <w:rsid w:val="006C36E9"/>
    <w:rsid w:val="00723B9C"/>
    <w:rsid w:val="007714AC"/>
    <w:rsid w:val="00775085"/>
    <w:rsid w:val="007913C5"/>
    <w:rsid w:val="007A0CA6"/>
    <w:rsid w:val="007A60DC"/>
    <w:rsid w:val="007B723F"/>
    <w:rsid w:val="007D4794"/>
    <w:rsid w:val="007D5D11"/>
    <w:rsid w:val="007E4C2B"/>
    <w:rsid w:val="00851D57"/>
    <w:rsid w:val="00874133"/>
    <w:rsid w:val="008D58D2"/>
    <w:rsid w:val="008E0BED"/>
    <w:rsid w:val="008E6507"/>
    <w:rsid w:val="00926E38"/>
    <w:rsid w:val="009367C3"/>
    <w:rsid w:val="009501A8"/>
    <w:rsid w:val="00960BA2"/>
    <w:rsid w:val="00963A5E"/>
    <w:rsid w:val="00966C56"/>
    <w:rsid w:val="00991D9C"/>
    <w:rsid w:val="009B7137"/>
    <w:rsid w:val="009D46D1"/>
    <w:rsid w:val="00A130AF"/>
    <w:rsid w:val="00A26A7A"/>
    <w:rsid w:val="00A5108D"/>
    <w:rsid w:val="00A6656D"/>
    <w:rsid w:val="00A801D7"/>
    <w:rsid w:val="00A9637E"/>
    <w:rsid w:val="00AA2F3D"/>
    <w:rsid w:val="00AC4696"/>
    <w:rsid w:val="00AC5687"/>
    <w:rsid w:val="00AD2196"/>
    <w:rsid w:val="00AD502F"/>
    <w:rsid w:val="00AD60BF"/>
    <w:rsid w:val="00B43F4A"/>
    <w:rsid w:val="00B456F4"/>
    <w:rsid w:val="00B5327E"/>
    <w:rsid w:val="00B62DF8"/>
    <w:rsid w:val="00B7057E"/>
    <w:rsid w:val="00B87868"/>
    <w:rsid w:val="00B91794"/>
    <w:rsid w:val="00B95D0E"/>
    <w:rsid w:val="00BF790D"/>
    <w:rsid w:val="00C12945"/>
    <w:rsid w:val="00C14392"/>
    <w:rsid w:val="00CA456C"/>
    <w:rsid w:val="00CB0C86"/>
    <w:rsid w:val="00CE3D42"/>
    <w:rsid w:val="00D159C6"/>
    <w:rsid w:val="00D50165"/>
    <w:rsid w:val="00D529D6"/>
    <w:rsid w:val="00D5711E"/>
    <w:rsid w:val="00D63E9A"/>
    <w:rsid w:val="00D66756"/>
    <w:rsid w:val="00D870C7"/>
    <w:rsid w:val="00DA665E"/>
    <w:rsid w:val="00DB095B"/>
    <w:rsid w:val="00E02F75"/>
    <w:rsid w:val="00E16CCB"/>
    <w:rsid w:val="00E241B1"/>
    <w:rsid w:val="00E463ED"/>
    <w:rsid w:val="00E51954"/>
    <w:rsid w:val="00E63D3E"/>
    <w:rsid w:val="00E7598C"/>
    <w:rsid w:val="00EB5A70"/>
    <w:rsid w:val="00EF06A2"/>
    <w:rsid w:val="00F0362D"/>
    <w:rsid w:val="00F05E0C"/>
    <w:rsid w:val="00F14F67"/>
    <w:rsid w:val="00F57796"/>
    <w:rsid w:val="00F65298"/>
    <w:rsid w:val="00F94827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1917"/>
  <w15:docId w15:val="{6F67B214-0D7D-4557-99A9-27C91E9F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243C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64241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64241C"/>
    <w:rPr>
      <w:rFonts w:eastAsia="Times New Roman" w:cs="Times New Roman"/>
      <w:szCs w:val="24"/>
      <w:lang w:eastAsia="ru-RU"/>
    </w:rPr>
  </w:style>
  <w:style w:type="character" w:styleId="a8">
    <w:name w:val="Hyperlink"/>
    <w:uiPriority w:val="99"/>
    <w:semiHidden/>
    <w:unhideWhenUsed/>
    <w:rsid w:val="0064241C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54243C"/>
    <w:rPr>
      <w:rFonts w:ascii="Tms Rmn" w:eastAsia="Times New Roman" w:hAnsi="Tms Rm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4%D0%B8%D0%B7%D0%B5%D0%BB%D1%8C%D0%BD%D0%B5_%D0%BF%D0%B0%D0%BB%D0%B8%D0%B2%D0%BE" TargetMode="Externa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1%D0%B5%D0%BD%D0%B7%D0%B8%D0%B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C%D0%B0%D1%81%D1%82%D0%B8%D0%BB%D0%B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A1%D0%BA%D1%80%D0%B0%D0%BF%D0%BB%D0%B5%D0%BD%D0%B8%D0%B9_%D0%BD%D0%B0%D1%84%D1%82%D0%BE%D0%B2%D0%B8%D0%B9_%D0%B3%D0%B0%D0%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1%D0%BA%D1%80%D0%B0%D0%BF%D0%BB%D0%B5%D0%BD%D0%B8%D0%B9_%D0%B3%D0%B0%D0%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0B59C-8FB6-4009-929A-2B712B98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8935</Words>
  <Characters>5094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user</cp:lastModifiedBy>
  <cp:revision>2</cp:revision>
  <cp:lastPrinted>2024-10-21T07:45:00Z</cp:lastPrinted>
  <dcterms:created xsi:type="dcterms:W3CDTF">2024-10-25T06:59:00Z</dcterms:created>
  <dcterms:modified xsi:type="dcterms:W3CDTF">2024-10-25T06:59:00Z</dcterms:modified>
</cp:coreProperties>
</file>