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58" w:rsidRPr="002E6CEF" w:rsidRDefault="00F21523" w:rsidP="007D2F4A">
      <w:pPr>
        <w:jc w:val="right"/>
        <w:rPr>
          <w:color w:val="FFFFFF" w:themeColor="background1"/>
          <w:u w:val="single"/>
        </w:rPr>
      </w:pPr>
      <w:r>
        <w:rPr>
          <w:color w:val="FFFFFF" w:themeColor="background1"/>
          <w:u w:val="single"/>
        </w:rPr>
        <w:t xml:space="preserve">   </w:t>
      </w:r>
      <w:r w:rsidR="00022820" w:rsidRPr="00895A46">
        <w:rPr>
          <w:color w:val="FFFFFF" w:themeColor="background1"/>
          <w:u w:val="single"/>
        </w:rPr>
        <w:t>ПРОЕК</w:t>
      </w:r>
      <w:r w:rsidRPr="00895A46">
        <w:rPr>
          <w:color w:val="FFFFFF" w:themeColor="background1"/>
          <w:u w:val="single"/>
        </w:rPr>
        <w:t>Т</w:t>
      </w:r>
      <w:r w:rsidR="00F60F26" w:rsidRPr="00895A46">
        <w:rPr>
          <w:color w:val="FFFFFF" w:themeColor="background1"/>
          <w:shd w:val="clear" w:color="auto" w:fill="FFFFFF"/>
        </w:rPr>
        <w:t xml:space="preserve"> </w:t>
      </w:r>
      <w:r w:rsidR="00F60F26" w:rsidRPr="002E6CEF">
        <w:rPr>
          <w:color w:val="FFFFFF" w:themeColor="background1"/>
          <w:shd w:val="clear" w:color="auto" w:fill="FFFFFF"/>
        </w:rPr>
        <w:t>№15</w:t>
      </w:r>
    </w:p>
    <w:p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666EA7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_</w:t>
      </w:r>
      <w:r w:rsidR="00895A46">
        <w:rPr>
          <w:sz w:val="32"/>
          <w:u w:val="single"/>
        </w:rPr>
        <w:t>42</w:t>
      </w:r>
      <w:r>
        <w:rPr>
          <w:sz w:val="32"/>
          <w:u w:val="single"/>
        </w:rPr>
        <w:t>_</w:t>
      </w:r>
      <w:r w:rsidR="002E6CEF">
        <w:rPr>
          <w:sz w:val="32"/>
        </w:rPr>
        <w:t xml:space="preserve"> </w:t>
      </w:r>
      <w:r w:rsidR="00EA4958">
        <w:rPr>
          <w:sz w:val="32"/>
        </w:rPr>
        <w:t>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895A46">
        <w:rPr>
          <w:sz w:val="28"/>
          <w:szCs w:val="28"/>
        </w:rPr>
        <w:t xml:space="preserve"> 20</w:t>
      </w:r>
      <w:r w:rsidR="00D23BFD">
        <w:rPr>
          <w:sz w:val="28"/>
          <w:szCs w:val="28"/>
        </w:rPr>
        <w:t xml:space="preserve"> </w:t>
      </w:r>
      <w:r w:rsidR="009933F0">
        <w:rPr>
          <w:sz w:val="28"/>
          <w:szCs w:val="28"/>
        </w:rPr>
        <w:t>листопада</w:t>
      </w:r>
      <w:r w:rsidR="00D23BFD">
        <w:rPr>
          <w:sz w:val="28"/>
          <w:szCs w:val="28"/>
        </w:rPr>
        <w:t xml:space="preserve"> 2024 року</w:t>
      </w:r>
      <w:r w:rsidR="002E6CEF">
        <w:rPr>
          <w:sz w:val="28"/>
          <w:szCs w:val="28"/>
        </w:rPr>
        <w:t xml:space="preserve">           </w:t>
      </w:r>
      <w:r w:rsidR="00B84DB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="00DE39E3">
        <w:rPr>
          <w:sz w:val="28"/>
          <w:szCs w:val="28"/>
          <w:lang w:val="ru-RU"/>
        </w:rPr>
        <w:t xml:space="preserve">  </w:t>
      </w:r>
      <w:r w:rsidR="007747D5">
        <w:rPr>
          <w:sz w:val="28"/>
          <w:szCs w:val="28"/>
          <w:lang w:val="ru-RU"/>
        </w:rPr>
        <w:t xml:space="preserve">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895A46">
        <w:rPr>
          <w:i/>
          <w:sz w:val="27"/>
          <w:szCs w:val="27"/>
          <w:lang w:eastAsia="en-US"/>
        </w:rPr>
        <w:t>46-42</w:t>
      </w:r>
      <w:r w:rsidR="00D23BFD">
        <w:rPr>
          <w:i/>
          <w:sz w:val="27"/>
          <w:szCs w:val="27"/>
          <w:lang w:eastAsia="en-US"/>
        </w:rPr>
        <w:t>/2024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</w:t>
      </w:r>
      <w:r w:rsidR="00353BEA">
        <w:rPr>
          <w:sz w:val="28"/>
          <w:szCs w:val="28"/>
        </w:rPr>
        <w:t>25, 26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344AD1"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BE1B86">
        <w:rPr>
          <w:bCs/>
          <w:sz w:val="28"/>
          <w:szCs w:val="28"/>
        </w:rPr>
        <w:t>08</w:t>
      </w:r>
      <w:r w:rsidRPr="00EA4958">
        <w:rPr>
          <w:bCs/>
          <w:sz w:val="28"/>
          <w:szCs w:val="28"/>
        </w:rPr>
        <w:t>.12.202</w:t>
      </w:r>
      <w:r w:rsidR="00BE1B86"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 xml:space="preserve"> №</w:t>
      </w:r>
      <w:r w:rsidR="00BE1B86">
        <w:rPr>
          <w:bCs/>
          <w:sz w:val="28"/>
          <w:szCs w:val="28"/>
        </w:rPr>
        <w:t>2</w:t>
      </w:r>
      <w:r w:rsidRPr="00EA4958">
        <w:rPr>
          <w:bCs/>
          <w:sz w:val="28"/>
          <w:szCs w:val="28"/>
        </w:rPr>
        <w:t>-</w:t>
      </w:r>
      <w:r w:rsidR="00BE1B86">
        <w:rPr>
          <w:bCs/>
          <w:sz w:val="28"/>
          <w:szCs w:val="28"/>
        </w:rPr>
        <w:t>32</w:t>
      </w:r>
      <w:r w:rsidRPr="00EA4958">
        <w:rPr>
          <w:bCs/>
          <w:sz w:val="28"/>
          <w:szCs w:val="28"/>
        </w:rPr>
        <w:t>/202</w:t>
      </w:r>
      <w:r w:rsidR="00BE1B86">
        <w:rPr>
          <w:bCs/>
          <w:sz w:val="28"/>
          <w:szCs w:val="28"/>
        </w:rPr>
        <w:t>3</w:t>
      </w:r>
      <w:r w:rsidR="00666EA7">
        <w:rPr>
          <w:bCs/>
          <w:sz w:val="28"/>
          <w:szCs w:val="28"/>
        </w:rPr>
        <w:t>(зі змінами від 08.02.2024 №2-36/2024</w:t>
      </w:r>
      <w:r w:rsidR="009017D5">
        <w:rPr>
          <w:bCs/>
          <w:sz w:val="28"/>
          <w:szCs w:val="28"/>
        </w:rPr>
        <w:t>; 06.08.2024 №</w:t>
      </w:r>
      <w:r w:rsidR="009017D5" w:rsidRPr="009017D5">
        <w:rPr>
          <w:sz w:val="28"/>
          <w:szCs w:val="28"/>
        </w:rPr>
        <w:t>32-39/2024</w:t>
      </w:r>
      <w:r w:rsidR="00666EA7">
        <w:rPr>
          <w:bCs/>
          <w:sz w:val="28"/>
          <w:szCs w:val="28"/>
        </w:rPr>
        <w:t>)</w:t>
      </w:r>
      <w:r w:rsidR="00D4723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9933F0">
        <w:rPr>
          <w:sz w:val="28"/>
          <w:szCs w:val="28"/>
        </w:rPr>
        <w:t>Т.в.о.н</w:t>
      </w:r>
      <w:r>
        <w:rPr>
          <w:sz w:val="28"/>
          <w:szCs w:val="28"/>
        </w:rPr>
        <w:t>ачальник</w:t>
      </w:r>
      <w:r w:rsidR="009933F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9933F0">
        <w:rPr>
          <w:sz w:val="28"/>
          <w:szCs w:val="28"/>
        </w:rPr>
        <w:t>Мурашку С.М</w:t>
      </w:r>
      <w:r>
        <w:rPr>
          <w:sz w:val="28"/>
          <w:szCs w:val="28"/>
        </w:rPr>
        <w:t xml:space="preserve">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першого заступника міського голови з питань діяльності виконавчих органів ради Вовченка Ф.І. та </w:t>
      </w:r>
      <w:proofErr w:type="spellStart"/>
      <w:r w:rsidR="009933F0">
        <w:rPr>
          <w:sz w:val="28"/>
          <w:szCs w:val="28"/>
        </w:rPr>
        <w:t>т.в.о.</w:t>
      </w:r>
      <w:r>
        <w:rPr>
          <w:sz w:val="28"/>
          <w:szCs w:val="28"/>
        </w:rPr>
        <w:t>начальника</w:t>
      </w:r>
      <w:proofErr w:type="spellEnd"/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9933F0">
        <w:rPr>
          <w:sz w:val="28"/>
          <w:szCs w:val="28"/>
        </w:rPr>
        <w:t>Мурашка С.М</w:t>
      </w:r>
      <w:r>
        <w:rPr>
          <w:sz w:val="28"/>
          <w:szCs w:val="28"/>
        </w:rPr>
        <w:t>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BE1B86">
        <w:rPr>
          <w:sz w:val="28"/>
          <w:szCs w:val="28"/>
        </w:rPr>
        <w:t>4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BE1B86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25, 26, 42, 59, 61</w:t>
      </w:r>
      <w:r w:rsidR="00CE3D42">
        <w:rPr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="00CE3D42">
        <w:rPr>
          <w:sz w:val="28"/>
          <w:szCs w:val="28"/>
          <w:lang w:val="en-US"/>
        </w:rPr>
        <w:t>VIII</w:t>
      </w:r>
      <w:r w:rsidR="00CE3D42"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 w:rsidR="00CE3D42"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 w:rsidR="00CE3D42"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 w:rsidR="00CE3D42"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 w:rsidR="00CE3D42"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 w:rsidR="00CE3D42"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 w:rsidR="00CE3D42">
        <w:rPr>
          <w:sz w:val="28"/>
          <w:szCs w:val="28"/>
        </w:rPr>
        <w:t xml:space="preserve">ст. 10,20,89,91 Бюджетного кодексу України, </w:t>
      </w:r>
      <w:r w:rsidR="00CE3D42"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 w:rsidR="00CE3D42">
        <w:rPr>
          <w:noProof/>
          <w:sz w:val="28"/>
        </w:rPr>
        <w:t>4</w:t>
      </w:r>
      <w:r>
        <w:rPr>
          <w:noProof/>
          <w:sz w:val="28"/>
        </w:rPr>
        <w:t xml:space="preserve"> (зі змінами)</w:t>
      </w:r>
      <w:r w:rsidR="00CE3D42">
        <w:rPr>
          <w:noProof/>
          <w:sz w:val="28"/>
        </w:rPr>
        <w:t xml:space="preserve">, </w:t>
      </w:r>
      <w:r w:rsidR="00CE3D42"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CE3D42">
        <w:rPr>
          <w:noProof/>
          <w:sz w:val="28"/>
        </w:rPr>
        <w:t>,</w:t>
      </w:r>
      <w:r w:rsidR="00CE3D42" w:rsidRPr="00767177">
        <w:rPr>
          <w:noProof/>
          <w:sz w:val="28"/>
        </w:rPr>
        <w:t xml:space="preserve"> </w:t>
      </w:r>
      <w:r w:rsidR="00CE3D42">
        <w:rPr>
          <w:sz w:val="28"/>
          <w:szCs w:val="28"/>
        </w:rPr>
        <w:t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 w:rsidR="00CE3D42"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>
        <w:rPr>
          <w:sz w:val="28"/>
          <w:szCs w:val="28"/>
        </w:rPr>
        <w:t>4</w:t>
      </w:r>
      <w:r w:rsidR="00CE3D42"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="0053248E" w:rsidRPr="00EA4958">
        <w:rPr>
          <w:bCs/>
          <w:sz w:val="28"/>
          <w:szCs w:val="28"/>
        </w:rPr>
        <w:t>.12.202</w:t>
      </w:r>
      <w:r w:rsidR="00344AD1">
        <w:rPr>
          <w:bCs/>
          <w:sz w:val="28"/>
          <w:szCs w:val="28"/>
        </w:rPr>
        <w:t>3</w:t>
      </w:r>
      <w:r w:rsidR="0053248E"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</w:t>
      </w:r>
      <w:r w:rsidR="0053248E" w:rsidRPr="00EA49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35</w:t>
      </w:r>
      <w:r w:rsidR="0053248E"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3</w:t>
      </w:r>
      <w:r w:rsidR="009017D5">
        <w:rPr>
          <w:bCs/>
          <w:sz w:val="28"/>
          <w:szCs w:val="28"/>
        </w:rPr>
        <w:t xml:space="preserve"> (зі змінами від 08.02.2024 №2-36/2024; 06.08.2024 №</w:t>
      </w:r>
      <w:r w:rsidR="009017D5" w:rsidRPr="009017D5">
        <w:rPr>
          <w:sz w:val="28"/>
          <w:szCs w:val="28"/>
        </w:rPr>
        <w:t>32-39/2024</w:t>
      </w:r>
      <w:r w:rsidR="009017D5">
        <w:rPr>
          <w:bCs/>
          <w:sz w:val="28"/>
          <w:szCs w:val="28"/>
        </w:rPr>
        <w:t>)</w:t>
      </w:r>
      <w:r w:rsidR="00CE3D42">
        <w:rPr>
          <w:noProof/>
          <w:sz w:val="28"/>
        </w:rPr>
        <w:t>.</w:t>
      </w:r>
      <w:r w:rsidR="00CE3D42">
        <w:rPr>
          <w:sz w:val="28"/>
          <w:szCs w:val="28"/>
        </w:rPr>
        <w:t xml:space="preserve"> </w:t>
      </w:r>
    </w:p>
    <w:p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134D42">
        <w:rPr>
          <w:sz w:val="28"/>
          <w:szCs w:val="28"/>
        </w:rPr>
        <w:t>4</w:t>
      </w:r>
      <w:r>
        <w:rPr>
          <w:sz w:val="28"/>
          <w:szCs w:val="28"/>
        </w:rPr>
        <w:t xml:space="preserve"> році</w:t>
      </w:r>
      <w:r w:rsidR="009017D5">
        <w:rPr>
          <w:sz w:val="28"/>
          <w:szCs w:val="28"/>
        </w:rPr>
        <w:t xml:space="preserve"> </w:t>
      </w:r>
      <w:r w:rsidR="00D36792" w:rsidRPr="00D36792">
        <w:rPr>
          <w:sz w:val="28"/>
          <w:szCs w:val="28"/>
        </w:rPr>
        <w:t xml:space="preserve">забезпечить виконання </w:t>
      </w:r>
      <w:r w:rsidR="00D36792">
        <w:rPr>
          <w:sz w:val="28"/>
          <w:szCs w:val="28"/>
        </w:rPr>
        <w:t xml:space="preserve">заходів зазначених в </w:t>
      </w:r>
      <w:r w:rsidR="00D36792" w:rsidRPr="00D36792">
        <w:rPr>
          <w:sz w:val="28"/>
          <w:szCs w:val="28"/>
        </w:rPr>
        <w:t>пункт</w:t>
      </w:r>
      <w:r w:rsidR="00BA3F3A">
        <w:rPr>
          <w:sz w:val="28"/>
          <w:szCs w:val="28"/>
        </w:rPr>
        <w:t>і</w:t>
      </w:r>
      <w:r w:rsidR="00D36792" w:rsidRPr="00D36792">
        <w:rPr>
          <w:sz w:val="28"/>
          <w:szCs w:val="28"/>
        </w:rPr>
        <w:t xml:space="preserve"> 2 Комплексної програми заходів та робіт з територіальної оборони </w:t>
      </w:r>
      <w:r w:rsidR="00D36792">
        <w:rPr>
          <w:sz w:val="28"/>
          <w:szCs w:val="28"/>
        </w:rPr>
        <w:t>Н</w:t>
      </w:r>
      <w:r w:rsidR="00D36792" w:rsidRPr="00D36792">
        <w:rPr>
          <w:sz w:val="28"/>
          <w:szCs w:val="28"/>
        </w:rPr>
        <w:t>іжинської міської територіальної громади на 2024 рік</w:t>
      </w:r>
      <w:r w:rsidR="0064222A" w:rsidRPr="00D36792">
        <w:rPr>
          <w:sz w:val="28"/>
          <w:szCs w:val="28"/>
        </w:rPr>
        <w:t>.</w:t>
      </w: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916DE5" w:rsidRDefault="00916DE5" w:rsidP="00916DE5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9017D5" w:rsidRPr="00FA0BD7" w:rsidTr="00F47D44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5" w:rsidRPr="00FA0BD7" w:rsidRDefault="009017D5" w:rsidP="00F47D44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7D5" w:rsidRPr="00FA0BD7" w:rsidRDefault="009017D5" w:rsidP="00F47D44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9017D5" w:rsidRPr="00FA0BD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7D5" w:rsidRPr="00FA0BD7" w:rsidRDefault="009017D5" w:rsidP="00F47D4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3F0" w:rsidRPr="00FA0BD7" w:rsidRDefault="009933F0" w:rsidP="009933F0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B174F7" w:rsidRPr="007E46D2" w:rsidRDefault="009933F0" w:rsidP="00B174F7">
            <w:pPr>
              <w:jc w:val="both"/>
              <w:rPr>
                <w:rFonts w:eastAsia="Calibri"/>
                <w:sz w:val="20"/>
                <w:lang w:eastAsia="uk-UA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>, будівельних матеріалів та знарядь, господарчого приладдя та інвентарю, канцтоварів, паперу, акумуляторів, електротоварів, радіостанцій,</w:t>
            </w:r>
            <w:r>
              <w:rPr>
                <w:sz w:val="20"/>
                <w:lang w:eastAsia="en-US"/>
              </w:rPr>
              <w:t xml:space="preserve"> </w:t>
            </w:r>
            <w:r w:rsidRPr="007E46D2">
              <w:rPr>
                <w:color w:val="000000"/>
                <w:sz w:val="20"/>
                <w:bdr w:val="none" w:sz="0" w:space="0" w:color="auto" w:frame="1"/>
              </w:rPr>
              <w:t>портативні системи радіоелектронної боротьби,</w:t>
            </w:r>
            <w:r w:rsidRPr="007E46D2">
              <w:rPr>
                <w:bCs/>
                <w:sz w:val="20"/>
                <w:lang w:eastAsia="ar-SA"/>
              </w:rPr>
              <w:t xml:space="preserve">  підсилювач сигналів</w:t>
            </w:r>
            <w:r w:rsidRPr="009933F0">
              <w:rPr>
                <w:bCs/>
                <w:sz w:val="20"/>
                <w:lang w:eastAsia="ar-SA"/>
              </w:rPr>
              <w:t xml:space="preserve"> </w:t>
            </w:r>
            <w:proofErr w:type="spellStart"/>
            <w:r w:rsidRPr="009933F0">
              <w:rPr>
                <w:bCs/>
                <w:sz w:val="20"/>
                <w:lang w:eastAsia="ar-SA"/>
              </w:rPr>
              <w:t>мультичастотний</w:t>
            </w:r>
            <w:proofErr w:type="spellEnd"/>
            <w:r w:rsidRPr="009933F0">
              <w:rPr>
                <w:bCs/>
                <w:sz w:val="20"/>
                <w:lang w:eastAsia="ar-SA"/>
              </w:rPr>
              <w:t xml:space="preserve"> купольний,</w:t>
            </w:r>
            <w:r w:rsidRPr="009933F0">
              <w:rPr>
                <w:color w:val="000000"/>
                <w:sz w:val="20"/>
                <w:bdr w:val="none" w:sz="0" w:space="0" w:color="auto" w:frame="1"/>
              </w:rPr>
              <w:t xml:space="preserve"> електронні бойові комплекси та засоби радіоелектронного захисту</w:t>
            </w:r>
            <w:r>
              <w:rPr>
                <w:sz w:val="20"/>
                <w:lang w:eastAsia="en-US"/>
              </w:rPr>
              <w:t>,</w:t>
            </w:r>
            <w:r w:rsidRPr="00FA0BD7">
              <w:rPr>
                <w:sz w:val="20"/>
                <w:lang w:eastAsia="en-US"/>
              </w:rPr>
              <w:t xml:space="preserve">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 xml:space="preserve">), світлові пошукові системи (прожектори, лазерні вказівники) тощо, 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, </w:t>
            </w:r>
          </w:p>
          <w:p w:rsidR="009017D5" w:rsidRPr="00FA0BD7" w:rsidRDefault="009933F0" w:rsidP="002633B9">
            <w:pPr>
              <w:jc w:val="both"/>
              <w:rPr>
                <w:sz w:val="20"/>
              </w:rPr>
            </w:pPr>
            <w:r w:rsidRPr="007E46D2">
              <w:rPr>
                <w:rFonts w:eastAsia="Calibri"/>
                <w:sz w:val="20"/>
                <w:lang w:eastAsia="uk-UA"/>
              </w:rPr>
              <w:t>послуги з ремонту автомобільного транспорту переданого для потреб військових формувань благодійними іноземними та українськими донорами</w:t>
            </w:r>
            <w:r w:rsidRPr="00DF4F55">
              <w:rPr>
                <w:rFonts w:eastAsia="Calibri"/>
                <w:sz w:val="20"/>
                <w:lang w:eastAsia="uk-UA"/>
              </w:rPr>
              <w:t>,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17D5" w:rsidRPr="00FA0BD7" w:rsidRDefault="009017D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14 91</w:t>
            </w:r>
            <w:r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:rsidR="009017D5" w:rsidRPr="00FA0BD7" w:rsidRDefault="009017D5" w:rsidP="00F47D44">
            <w:pPr>
              <w:rPr>
                <w:sz w:val="20"/>
              </w:rPr>
            </w:pPr>
          </w:p>
        </w:tc>
      </w:tr>
    </w:tbl>
    <w:p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0D0971" w:rsidRPr="00FA0BD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4A73C7" w:rsidRPr="00FA0BD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3C7" w:rsidRPr="00FA0BD7" w:rsidRDefault="004A73C7" w:rsidP="00F47D4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148" w:rsidRPr="00FA0BD7" w:rsidRDefault="00817148" w:rsidP="00817148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4A73C7" w:rsidRPr="00FA0BD7" w:rsidRDefault="00817148" w:rsidP="002602E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</w:t>
            </w:r>
            <w:r w:rsidR="003229E3">
              <w:rPr>
                <w:sz w:val="20"/>
                <w:lang w:eastAsia="en-US"/>
              </w:rPr>
              <w:t xml:space="preserve"> </w:t>
            </w:r>
            <w:r w:rsidR="003229E3" w:rsidRPr="003229E3">
              <w:rPr>
                <w:b/>
                <w:sz w:val="20"/>
                <w:lang w:eastAsia="en-US"/>
              </w:rPr>
              <w:t>офісні меблі (шафи, столи, стільці, тумби тощо)</w:t>
            </w:r>
            <w:r w:rsidR="000D689E">
              <w:rPr>
                <w:b/>
                <w:sz w:val="20"/>
                <w:lang w:eastAsia="en-US"/>
              </w:rPr>
              <w:t>,</w:t>
            </w:r>
            <w:r w:rsidR="00F10E7E">
              <w:rPr>
                <w:b/>
                <w:sz w:val="20"/>
                <w:lang w:eastAsia="en-US"/>
              </w:rPr>
              <w:t xml:space="preserve"> комплект  меблів, </w:t>
            </w:r>
            <w:r w:rsidRPr="00FA0BD7">
              <w:rPr>
                <w:sz w:val="20"/>
                <w:lang w:eastAsia="en-US"/>
              </w:rPr>
              <w:t xml:space="preserve">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>, будівельних матеріалів та знарядь, господарчого приладдя та інвентарю, канцтоварів, паперу, акумуляторів, електротоварів, радіостанцій,</w:t>
            </w:r>
            <w:r>
              <w:rPr>
                <w:sz w:val="20"/>
                <w:lang w:eastAsia="en-US"/>
              </w:rPr>
              <w:t xml:space="preserve"> </w:t>
            </w:r>
            <w:r w:rsidRPr="009933F0">
              <w:rPr>
                <w:color w:val="000000"/>
                <w:sz w:val="20"/>
                <w:bdr w:val="none" w:sz="0" w:space="0" w:color="auto" w:frame="1"/>
              </w:rPr>
              <w:t>портативні системи радіоелектронної боротьби,</w:t>
            </w:r>
            <w:r w:rsidR="002B14E5" w:rsidRPr="009933F0">
              <w:rPr>
                <w:bCs/>
                <w:sz w:val="20"/>
                <w:lang w:eastAsia="ar-SA"/>
              </w:rPr>
              <w:t xml:space="preserve">  підсилювач сигналів </w:t>
            </w:r>
            <w:proofErr w:type="spellStart"/>
            <w:r w:rsidR="002B14E5" w:rsidRPr="009933F0">
              <w:rPr>
                <w:bCs/>
                <w:sz w:val="20"/>
                <w:lang w:eastAsia="ar-SA"/>
              </w:rPr>
              <w:t>мультичастотний</w:t>
            </w:r>
            <w:proofErr w:type="spellEnd"/>
            <w:r w:rsidR="002B14E5" w:rsidRPr="009933F0">
              <w:rPr>
                <w:bCs/>
                <w:sz w:val="20"/>
                <w:lang w:eastAsia="ar-SA"/>
              </w:rPr>
              <w:t xml:space="preserve"> купольний,</w:t>
            </w:r>
            <w:r w:rsidRPr="009933F0">
              <w:rPr>
                <w:color w:val="000000"/>
                <w:sz w:val="20"/>
                <w:bdr w:val="none" w:sz="0" w:space="0" w:color="auto" w:frame="1"/>
              </w:rPr>
              <w:t xml:space="preserve"> електронні бойові комплекси та засоби радіоелектронного захисту</w:t>
            </w:r>
            <w:r w:rsidRPr="009933F0">
              <w:rPr>
                <w:sz w:val="20"/>
                <w:lang w:eastAsia="en-US"/>
              </w:rPr>
              <w:t>,</w:t>
            </w:r>
            <w:r w:rsidRPr="00FA0BD7">
              <w:rPr>
                <w:sz w:val="20"/>
                <w:lang w:eastAsia="en-US"/>
              </w:rPr>
              <w:t xml:space="preserve">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</w:rPr>
              <w:t xml:space="preserve"> </w:t>
            </w:r>
            <w:r w:rsidR="000F0D0F">
              <w:rPr>
                <w:sz w:val="20"/>
              </w:rPr>
              <w:t xml:space="preserve"> </w:t>
            </w:r>
            <w:r w:rsidRPr="00F10E7E">
              <w:rPr>
                <w:b/>
                <w:sz w:val="20"/>
              </w:rPr>
              <w:t xml:space="preserve"> </w:t>
            </w:r>
            <w:r w:rsidR="002602EE" w:rsidRPr="00CA3080">
              <w:rPr>
                <w:sz w:val="20"/>
              </w:rPr>
              <w:t>безпілотних</w:t>
            </w:r>
            <w:r w:rsidR="002602EE">
              <w:rPr>
                <w:sz w:val="20"/>
              </w:rPr>
              <w:t xml:space="preserve"> авіаційних комплексів (</w:t>
            </w:r>
            <w:proofErr w:type="spellStart"/>
            <w:r w:rsidR="002602EE">
              <w:rPr>
                <w:sz w:val="20"/>
              </w:rPr>
              <w:t>БпАК</w:t>
            </w:r>
            <w:proofErr w:type="spellEnd"/>
            <w:r w:rsidR="002602EE">
              <w:rPr>
                <w:sz w:val="20"/>
              </w:rPr>
              <w:t>),</w:t>
            </w:r>
            <w:r w:rsidR="002602EE" w:rsidRPr="00F10E7E">
              <w:rPr>
                <w:b/>
                <w:sz w:val="20"/>
              </w:rPr>
              <w:t xml:space="preserve"> </w:t>
            </w:r>
            <w:r w:rsidR="00F10E7E" w:rsidRPr="00F10E7E">
              <w:rPr>
                <w:b/>
                <w:sz w:val="20"/>
              </w:rPr>
              <w:t>безпілотних літальних апаратів (</w:t>
            </w:r>
            <w:proofErr w:type="spellStart"/>
            <w:r w:rsidR="00F10E7E" w:rsidRPr="00F10E7E">
              <w:rPr>
                <w:b/>
                <w:sz w:val="20"/>
              </w:rPr>
              <w:t>БпЛА</w:t>
            </w:r>
            <w:proofErr w:type="spellEnd"/>
            <w:r w:rsidR="00F10E7E" w:rsidRPr="00F10E7E">
              <w:rPr>
                <w:b/>
                <w:sz w:val="20"/>
              </w:rPr>
              <w:t>)</w:t>
            </w:r>
            <w:r w:rsidR="00F10E7E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світлові пошукові системи (прожектори, лазерні вказівники) тощо, 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, </w:t>
            </w:r>
            <w:r w:rsidRPr="009933F0">
              <w:rPr>
                <w:rFonts w:eastAsia="Calibri"/>
                <w:sz w:val="20"/>
                <w:lang w:eastAsia="uk-UA"/>
              </w:rPr>
              <w:t>послуги з ремонту автомобільного транспорту переданого для потреб військових формувань благодійними іноземними та українськими донорами</w:t>
            </w:r>
            <w:r w:rsidRPr="00DF4F55">
              <w:rPr>
                <w:rFonts w:eastAsia="Calibri"/>
                <w:sz w:val="20"/>
                <w:lang w:eastAsia="uk-UA"/>
              </w:rPr>
              <w:t>,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73C7" w:rsidRPr="00FA0BD7" w:rsidRDefault="004A73C7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</w:t>
            </w:r>
            <w:r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73C7" w:rsidRPr="00FA0BD7" w:rsidRDefault="004A73C7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:rsidR="004A73C7" w:rsidRPr="00FA0BD7" w:rsidRDefault="004A73C7" w:rsidP="00F47D44">
            <w:pPr>
              <w:rPr>
                <w:sz w:val="20"/>
              </w:rPr>
            </w:pPr>
          </w:p>
        </w:tc>
      </w:tr>
    </w:tbl>
    <w:p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344AD1">
        <w:rPr>
          <w:sz w:val="28"/>
          <w:szCs w:val="28"/>
        </w:rPr>
        <w:t>4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</w:t>
      </w:r>
      <w:r w:rsidR="00DF4F55">
        <w:rPr>
          <w:sz w:val="28"/>
          <w:szCs w:val="28"/>
        </w:rPr>
        <w:t xml:space="preserve">деяких питань </w:t>
      </w:r>
      <w:r w:rsidR="00CE3D42">
        <w:rPr>
          <w:sz w:val="28"/>
          <w:szCs w:val="28"/>
        </w:rPr>
        <w:t>підготовки до здійснення оборони України від наслідків воєнного вторгнення російської федерації.</w:t>
      </w:r>
    </w:p>
    <w:p w:rsidR="00CE3D42" w:rsidRDefault="00BA3F3A" w:rsidP="00CE3D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Т.в.о.н</w:t>
      </w:r>
      <w:r w:rsidR="00CE3D4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CE3D42">
        <w:rPr>
          <w:sz w:val="28"/>
          <w:szCs w:val="28"/>
        </w:rPr>
        <w:t xml:space="preserve">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BA3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3F3A">
        <w:rPr>
          <w:sz w:val="28"/>
          <w:szCs w:val="28"/>
        </w:rPr>
        <w:t>Сергій МУРАШКО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F4F55">
          <w:pgSz w:w="11906" w:h="16838" w:code="9"/>
          <w:pgMar w:top="794" w:right="567" w:bottom="794" w:left="1418" w:header="709" w:footer="709" w:gutter="0"/>
          <w:cols w:space="708"/>
          <w:docGrid w:linePitch="381"/>
        </w:sectPr>
      </w:pPr>
    </w:p>
    <w:p w:rsidR="008D27CE" w:rsidRPr="002E6CEF" w:rsidRDefault="008D27CE" w:rsidP="008D27CE">
      <w:pPr>
        <w:spacing w:after="120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lastRenderedPageBreak/>
        <w:t>Візують:</w:t>
      </w: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Начальник відділу з питань нів ради                             </w:t>
      </w:r>
      <w:r w:rsidR="00916DE5" w:rsidRPr="002E6CEF">
        <w:rPr>
          <w:color w:val="FFFFFF" w:themeColor="background1"/>
          <w:sz w:val="28"/>
          <w:szCs w:val="28"/>
        </w:rPr>
        <w:t xml:space="preserve"> </w:t>
      </w:r>
      <w:r w:rsidRPr="002E6CEF">
        <w:rPr>
          <w:color w:val="FFFFFF" w:themeColor="background1"/>
          <w:sz w:val="28"/>
          <w:szCs w:val="28"/>
        </w:rPr>
        <w:t xml:space="preserve">            </w:t>
      </w:r>
      <w:r w:rsidR="008F7AD8" w:rsidRPr="002E6CEF">
        <w:rPr>
          <w:color w:val="FFFFFF" w:themeColor="background1"/>
          <w:sz w:val="28"/>
          <w:szCs w:val="28"/>
        </w:rPr>
        <w:t xml:space="preserve">    </w:t>
      </w:r>
      <w:r w:rsidR="000D0971" w:rsidRPr="002E6CEF">
        <w:rPr>
          <w:color w:val="FFFFFF" w:themeColor="background1"/>
          <w:sz w:val="28"/>
          <w:szCs w:val="28"/>
        </w:rPr>
        <w:t xml:space="preserve"> </w:t>
      </w:r>
      <w:r w:rsidR="00353BEA" w:rsidRPr="002E6CEF">
        <w:rPr>
          <w:color w:val="FFFFFF" w:themeColor="background1"/>
          <w:sz w:val="28"/>
          <w:szCs w:val="28"/>
        </w:rPr>
        <w:t>Федір ВОВЧЕНКО</w:t>
      </w: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Секретар Ніжинської міської ради                                                    Юрій ХОМЕНКО</w:t>
      </w: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Начальник фінансового управління </w:t>
      </w: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 xml:space="preserve">Начальник відділу юридично-кадрового </w:t>
      </w:r>
    </w:p>
    <w:p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>забезпечення апарату виконавчого комітету</w:t>
      </w:r>
    </w:p>
    <w:p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>Ніжинської міської ради                                                                       В’ячеслав ЛЕГА</w:t>
      </w:r>
    </w:p>
    <w:p w:rsidR="008D27CE" w:rsidRPr="002E6CEF" w:rsidRDefault="008D27CE" w:rsidP="008D27CE">
      <w:pPr>
        <w:rPr>
          <w:color w:val="FFFFFF" w:themeColor="background1"/>
          <w:sz w:val="28"/>
          <w:szCs w:val="24"/>
        </w:rPr>
      </w:pPr>
    </w:p>
    <w:p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jc w:val="both"/>
        <w:rPr>
          <w:bCs/>
          <w:color w:val="FFFFFF" w:themeColor="background1"/>
          <w:sz w:val="28"/>
          <w:szCs w:val="28"/>
          <w:lang w:eastAsia="uk-UA"/>
        </w:rPr>
      </w:pPr>
      <w:r w:rsidRPr="002E6CEF">
        <w:rPr>
          <w:color w:val="FFFFFF" w:themeColor="background1"/>
          <w:sz w:val="28"/>
          <w:szCs w:val="24"/>
        </w:rPr>
        <w:t xml:space="preserve">Голова </w:t>
      </w:r>
      <w:r w:rsidRPr="002E6CEF">
        <w:rPr>
          <w:bCs/>
          <w:color w:val="FFFFFF" w:themeColor="background1"/>
          <w:sz w:val="28"/>
          <w:szCs w:val="28"/>
          <w:lang w:eastAsia="uk-UA"/>
        </w:rPr>
        <w:t xml:space="preserve">постійної комісії міської ради з питань </w:t>
      </w:r>
    </w:p>
    <w:p w:rsidR="008D27CE" w:rsidRPr="002E6CEF" w:rsidRDefault="008D27CE" w:rsidP="008D27CE">
      <w:pPr>
        <w:jc w:val="both"/>
        <w:rPr>
          <w:bCs/>
          <w:color w:val="FFFFFF" w:themeColor="background1"/>
          <w:sz w:val="28"/>
          <w:szCs w:val="28"/>
          <w:lang w:eastAsia="uk-UA"/>
        </w:rPr>
      </w:pPr>
      <w:r w:rsidRPr="002E6CEF">
        <w:rPr>
          <w:bCs/>
          <w:color w:val="FFFFFF" w:themeColor="background1"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bCs/>
          <w:color w:val="FFFFFF" w:themeColor="background1"/>
          <w:sz w:val="28"/>
          <w:szCs w:val="28"/>
          <w:lang w:eastAsia="uk-UA"/>
        </w:rPr>
        <w:t>інвестиційної діяльності, бюджету та фінансів                    Володимир МАМЕДОВ</w:t>
      </w: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Голова постійної комісії міської ради з питань регламенту, </w:t>
      </w: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законності, охорони прав і свобод громадян, запобігання </w:t>
      </w:r>
    </w:p>
    <w:p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корупції, адміністративно-територіального устрою, </w:t>
      </w:r>
    </w:p>
    <w:p w:rsidR="008D27CE" w:rsidRPr="002E6CEF" w:rsidRDefault="008D27CE" w:rsidP="008D27CE">
      <w:pPr>
        <w:rPr>
          <w:color w:val="FFFFFF" w:themeColor="background1"/>
          <w:sz w:val="28"/>
          <w:szCs w:val="28"/>
          <w:lang w:eastAsia="uk-UA"/>
        </w:rPr>
        <w:sectPr w:rsidR="008D27CE" w:rsidRPr="002E6CEF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2E6CEF">
        <w:rPr>
          <w:color w:val="FFFFFF" w:themeColor="background1"/>
          <w:sz w:val="28"/>
          <w:szCs w:val="28"/>
        </w:rPr>
        <w:t>депутатської діяльності та етики</w:t>
      </w:r>
      <w:r w:rsidRPr="002E6CEF">
        <w:rPr>
          <w:color w:val="FFFFFF" w:themeColor="background1"/>
          <w:sz w:val="28"/>
          <w:szCs w:val="28"/>
          <w:lang w:eastAsia="uk-UA"/>
        </w:rPr>
        <w:t xml:space="preserve">                                                 </w:t>
      </w:r>
      <w:r w:rsidR="008F7AD8" w:rsidRPr="002E6CEF">
        <w:rPr>
          <w:color w:val="FFFFFF" w:themeColor="background1"/>
          <w:sz w:val="28"/>
          <w:szCs w:val="28"/>
          <w:lang w:eastAsia="uk-UA"/>
        </w:rPr>
        <w:t xml:space="preserve">   </w:t>
      </w:r>
      <w:r w:rsidRPr="002E6CEF">
        <w:rPr>
          <w:color w:val="FFFFFF" w:themeColor="background1"/>
          <w:sz w:val="28"/>
          <w:szCs w:val="28"/>
          <w:lang w:eastAsia="uk-UA"/>
        </w:rPr>
        <w:t>Валерій САЛОГУБ</w:t>
      </w:r>
    </w:p>
    <w:p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:rsidR="00CB01E0" w:rsidRDefault="006C5935" w:rsidP="00CB01E0">
      <w:pPr>
        <w:ind w:left="5812"/>
        <w:jc w:val="both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2E6CEF">
        <w:rPr>
          <w:bCs/>
        </w:rPr>
        <w:t>08.02.2024</w:t>
      </w:r>
      <w:r w:rsidR="00B84DBE">
        <w:rPr>
          <w:bCs/>
        </w:rPr>
        <w:t xml:space="preserve"> № </w:t>
      </w:r>
      <w:r w:rsidR="002E6CEF">
        <w:rPr>
          <w:bCs/>
        </w:rPr>
        <w:t>2-36/2024</w:t>
      </w:r>
      <w:r w:rsidR="00DF4F55">
        <w:rPr>
          <w:bCs/>
        </w:rPr>
        <w:t>;</w:t>
      </w:r>
    </w:p>
    <w:p w:rsidR="006C5935" w:rsidRDefault="00DF4F55" w:rsidP="00393913">
      <w:pPr>
        <w:ind w:left="5812"/>
        <w:jc w:val="both"/>
        <w:rPr>
          <w:bCs/>
        </w:rPr>
      </w:pPr>
      <w:r>
        <w:rPr>
          <w:bCs/>
        </w:rPr>
        <w:t xml:space="preserve"> від 06.08.2024 №32-29/2024</w:t>
      </w:r>
      <w:r w:rsidR="000561DF">
        <w:rPr>
          <w:bCs/>
        </w:rPr>
        <w:t xml:space="preserve">; від </w:t>
      </w:r>
      <w:r w:rsidR="00C57827">
        <w:rPr>
          <w:bCs/>
        </w:rPr>
        <w:t>2</w:t>
      </w:r>
      <w:r w:rsidR="00CB01E0">
        <w:rPr>
          <w:bCs/>
        </w:rPr>
        <w:t>5.09.2024</w:t>
      </w:r>
      <w:r w:rsidR="000561DF">
        <w:rPr>
          <w:bCs/>
        </w:rPr>
        <w:t xml:space="preserve"> №_</w:t>
      </w:r>
      <w:r w:rsidR="00CB01E0">
        <w:rPr>
          <w:i/>
          <w:sz w:val="27"/>
          <w:szCs w:val="27"/>
          <w:lang w:eastAsia="en-US"/>
        </w:rPr>
        <w:t>21-40/2024</w:t>
      </w:r>
      <w:r w:rsidR="00BA3F3A">
        <w:rPr>
          <w:i/>
          <w:sz w:val="27"/>
          <w:szCs w:val="27"/>
          <w:lang w:eastAsia="en-US"/>
        </w:rPr>
        <w:t xml:space="preserve">, від  </w:t>
      </w:r>
      <w:r w:rsidR="0093280E">
        <w:rPr>
          <w:i/>
          <w:sz w:val="27"/>
          <w:szCs w:val="27"/>
          <w:lang w:eastAsia="en-US"/>
        </w:rPr>
        <w:t>20.11.2024</w:t>
      </w:r>
      <w:r w:rsidR="00BA3F3A">
        <w:rPr>
          <w:i/>
          <w:sz w:val="27"/>
          <w:szCs w:val="27"/>
          <w:lang w:eastAsia="en-US"/>
        </w:rPr>
        <w:t xml:space="preserve"> № </w:t>
      </w:r>
      <w:r w:rsidR="0093280E">
        <w:rPr>
          <w:i/>
          <w:sz w:val="27"/>
          <w:szCs w:val="27"/>
          <w:lang w:eastAsia="en-US"/>
        </w:rPr>
        <w:t>46-42/2024</w:t>
      </w:r>
      <w:r w:rsidR="006C5935">
        <w:rPr>
          <w:bCs/>
        </w:rPr>
        <w:t>)</w:t>
      </w:r>
    </w:p>
    <w:p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134D42" w:rsidRPr="00FA0BD7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134D42" w:rsidRPr="00970831" w:rsidRDefault="00134D42" w:rsidP="008871A1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134D42" w:rsidRPr="00FA0BD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</w:p>
          <w:p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000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FA0BD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42" w:rsidRPr="00253ACD" w:rsidRDefault="00134D42" w:rsidP="008871A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00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sz w:val="20"/>
              </w:rPr>
              <w:t xml:space="preserve"> </w:t>
            </w:r>
            <w:r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0"/>
    </w:tbl>
    <w:p w:rsidR="00134D42" w:rsidRDefault="00134D42" w:rsidP="00134D42">
      <w:pPr>
        <w:ind w:firstLine="851"/>
        <w:jc w:val="center"/>
        <w:rPr>
          <w:b/>
          <w:szCs w:val="24"/>
        </w:rPr>
      </w:pPr>
    </w:p>
    <w:p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134D42" w:rsidRPr="00F23F1C" w:rsidRDefault="00134D42" w:rsidP="00134D42">
      <w:pPr>
        <w:ind w:firstLine="851"/>
        <w:jc w:val="center"/>
        <w:rPr>
          <w:b/>
          <w:szCs w:val="24"/>
          <w:lang w:val="ru-RU"/>
        </w:rPr>
      </w:pPr>
    </w:p>
    <w:p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134D42" w:rsidRPr="00F23F1C" w:rsidRDefault="00134D42" w:rsidP="00134D42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lastRenderedPageBreak/>
        <w:t xml:space="preserve">виконання заходів правового режиму воєнного стану. </w:t>
      </w:r>
    </w:p>
    <w:p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134D42" w:rsidRPr="00FA0BD7" w:rsidRDefault="00134D42" w:rsidP="00134D42">
      <w:pPr>
        <w:ind w:firstLine="851"/>
        <w:jc w:val="both"/>
        <w:rPr>
          <w:szCs w:val="24"/>
        </w:rPr>
      </w:pPr>
    </w:p>
    <w:p w:rsidR="00134D42" w:rsidRPr="00FA0BD7" w:rsidRDefault="00134D42" w:rsidP="00134D42">
      <w:pPr>
        <w:rPr>
          <w:szCs w:val="24"/>
        </w:rPr>
      </w:pPr>
    </w:p>
    <w:p w:rsidR="00134D42" w:rsidRPr="00FA0BD7" w:rsidRDefault="00134D42" w:rsidP="00134D42">
      <w:pPr>
        <w:rPr>
          <w:szCs w:val="24"/>
        </w:rPr>
      </w:pPr>
    </w:p>
    <w:p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:rsidR="00134D42" w:rsidRPr="00FA0BD7" w:rsidRDefault="00134D42" w:rsidP="00134D42">
      <w:pPr>
        <w:rPr>
          <w:szCs w:val="24"/>
        </w:rPr>
      </w:pPr>
    </w:p>
    <w:p w:rsidR="00134D42" w:rsidRPr="00FA0BD7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rPr>
          <w:szCs w:val="24"/>
        </w:rPr>
      </w:pPr>
    </w:p>
    <w:p w:rsidR="00134D42" w:rsidRDefault="00134D42" w:rsidP="00134D42">
      <w:pPr>
        <w:jc w:val="right"/>
        <w:rPr>
          <w:b/>
          <w:szCs w:val="24"/>
        </w:rPr>
      </w:pPr>
    </w:p>
    <w:p w:rsidR="00134D42" w:rsidRDefault="00134D42" w:rsidP="00134D42">
      <w:pPr>
        <w:jc w:val="right"/>
        <w:rPr>
          <w:b/>
          <w:szCs w:val="24"/>
        </w:rPr>
      </w:pPr>
    </w:p>
    <w:p w:rsidR="00134D42" w:rsidRDefault="00134D42" w:rsidP="00134D42">
      <w:pPr>
        <w:jc w:val="right"/>
        <w:rPr>
          <w:b/>
          <w:szCs w:val="24"/>
        </w:rPr>
      </w:pPr>
    </w:p>
    <w:p w:rsidR="00134D42" w:rsidRDefault="00134D42" w:rsidP="00134D42">
      <w:pPr>
        <w:jc w:val="right"/>
        <w:rPr>
          <w:b/>
          <w:szCs w:val="24"/>
        </w:rPr>
      </w:pPr>
    </w:p>
    <w:p w:rsidR="00134D42" w:rsidRDefault="00134D42" w:rsidP="00134D42">
      <w:pPr>
        <w:jc w:val="right"/>
        <w:rPr>
          <w:b/>
          <w:szCs w:val="24"/>
        </w:rPr>
      </w:pPr>
    </w:p>
    <w:p w:rsidR="00134D42" w:rsidRDefault="00134D42" w:rsidP="00134D42">
      <w:pPr>
        <w:jc w:val="right"/>
        <w:rPr>
          <w:b/>
          <w:szCs w:val="24"/>
        </w:rPr>
      </w:pPr>
    </w:p>
    <w:p w:rsidR="00134D42" w:rsidRDefault="00134D42" w:rsidP="00134D42">
      <w:pPr>
        <w:ind w:left="5670"/>
        <w:rPr>
          <w:b/>
          <w:szCs w:val="24"/>
        </w:rPr>
      </w:pPr>
    </w:p>
    <w:p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:rsidR="00134D42" w:rsidRPr="00FA0BD7" w:rsidRDefault="00134D42" w:rsidP="00134D42">
      <w:pPr>
        <w:jc w:val="center"/>
        <w:rPr>
          <w:b/>
          <w:szCs w:val="24"/>
        </w:rPr>
      </w:pPr>
    </w:p>
    <w:p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42" w:rsidRPr="00FA0BD7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134D42" w:rsidRPr="00C722B6" w:rsidRDefault="00134D42" w:rsidP="008871A1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DF4F55" w:rsidRPr="00FA0BD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F55" w:rsidRPr="00FA0BD7" w:rsidRDefault="00DF4F55" w:rsidP="00F47D4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F55" w:rsidRPr="00FA0BD7" w:rsidRDefault="00DF4F55" w:rsidP="00F47D4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DF4F55" w:rsidRPr="00FA0BD7" w:rsidRDefault="00DF4F55" w:rsidP="00817148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</w:t>
            </w:r>
            <w:r w:rsidR="000D689E" w:rsidRPr="003229E3">
              <w:rPr>
                <w:b/>
                <w:sz w:val="20"/>
                <w:lang w:eastAsia="en-US"/>
              </w:rPr>
              <w:t xml:space="preserve"> </w:t>
            </w:r>
            <w:r w:rsidR="000D689E" w:rsidRPr="000D689E">
              <w:rPr>
                <w:sz w:val="20"/>
                <w:lang w:eastAsia="en-US"/>
              </w:rPr>
              <w:t>офісні меблі (шафи, столи, стільці, тумби тощо)</w:t>
            </w:r>
            <w:r w:rsidR="000D689E">
              <w:rPr>
                <w:sz w:val="20"/>
                <w:lang w:eastAsia="en-US"/>
              </w:rPr>
              <w:t>,</w:t>
            </w:r>
            <w:r w:rsidR="000D689E" w:rsidRPr="00FA0BD7">
              <w:rPr>
                <w:sz w:val="20"/>
                <w:lang w:eastAsia="en-US"/>
              </w:rPr>
              <w:t xml:space="preserve"> </w:t>
            </w:r>
            <w:r w:rsidR="00CA3080">
              <w:rPr>
                <w:sz w:val="20"/>
                <w:lang w:eastAsia="en-US"/>
              </w:rPr>
              <w:t xml:space="preserve">комплект меблів, </w:t>
            </w:r>
            <w:r w:rsidRPr="00FA0BD7">
              <w:rPr>
                <w:sz w:val="20"/>
                <w:lang w:eastAsia="en-US"/>
              </w:rPr>
              <w:t xml:space="preserve">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>, будівельних матеріалів та знарядь, господарчого приладдя та інвентарю, канцтоварів, паперу, акумуляторів, електротоварів, радіостанцій,</w:t>
            </w:r>
            <w:r>
              <w:rPr>
                <w:sz w:val="20"/>
                <w:lang w:eastAsia="en-US"/>
              </w:rPr>
              <w:t xml:space="preserve"> </w:t>
            </w:r>
            <w:r w:rsidR="00817148"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>ортативні системи радіоелектронної боротьби</w:t>
            </w:r>
            <w:r w:rsidR="00817148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F756D" w:rsidRPr="002B14E5">
              <w:rPr>
                <w:b/>
                <w:color w:val="000000"/>
                <w:sz w:val="20"/>
                <w:bdr w:val="none" w:sz="0" w:space="0" w:color="auto" w:frame="1"/>
              </w:rPr>
              <w:t>,</w:t>
            </w:r>
            <w:r w:rsidR="008F756D" w:rsidRPr="002B14E5">
              <w:rPr>
                <w:b/>
                <w:bCs/>
                <w:sz w:val="20"/>
                <w:lang w:eastAsia="ar-SA"/>
              </w:rPr>
              <w:t xml:space="preserve"> </w:t>
            </w:r>
            <w:r w:rsidR="008F756D">
              <w:rPr>
                <w:b/>
                <w:bCs/>
                <w:sz w:val="20"/>
                <w:lang w:eastAsia="ar-SA"/>
              </w:rPr>
              <w:t xml:space="preserve"> </w:t>
            </w:r>
            <w:r w:rsidR="008F756D" w:rsidRPr="008F756D">
              <w:rPr>
                <w:bCs/>
                <w:sz w:val="20"/>
                <w:lang w:eastAsia="ar-SA"/>
              </w:rPr>
              <w:t xml:space="preserve">підсилювач сигналів </w:t>
            </w:r>
            <w:proofErr w:type="spellStart"/>
            <w:r w:rsidR="008F756D" w:rsidRPr="008F756D">
              <w:rPr>
                <w:bCs/>
                <w:sz w:val="20"/>
                <w:lang w:eastAsia="ar-SA"/>
              </w:rPr>
              <w:t>мультичастотний</w:t>
            </w:r>
            <w:proofErr w:type="spellEnd"/>
            <w:r w:rsidR="008F756D" w:rsidRPr="008F756D">
              <w:rPr>
                <w:bCs/>
                <w:sz w:val="20"/>
                <w:lang w:eastAsia="ar-SA"/>
              </w:rPr>
              <w:t xml:space="preserve"> купольний</w:t>
            </w:r>
            <w:r w:rsidR="008F756D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17148"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>лектронні</w:t>
            </w:r>
            <w:r w:rsidR="008F756D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бойові комплекси та засоби радіоелектронного захисту</w:t>
            </w:r>
            <w:r w:rsidR="00817148">
              <w:rPr>
                <w:sz w:val="20"/>
                <w:lang w:eastAsia="en-US"/>
              </w:rPr>
              <w:t>,</w:t>
            </w:r>
            <w:r w:rsidRPr="00FA0BD7">
              <w:rPr>
                <w:sz w:val="20"/>
                <w:lang w:eastAsia="en-US"/>
              </w:rPr>
              <w:t xml:space="preserve">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>),</w:t>
            </w:r>
            <w:r w:rsidR="00CA3080" w:rsidRPr="00F10E7E">
              <w:rPr>
                <w:b/>
                <w:sz w:val="20"/>
              </w:rPr>
              <w:t xml:space="preserve"> </w:t>
            </w:r>
            <w:r w:rsidR="00CA3080" w:rsidRPr="00CA3080">
              <w:rPr>
                <w:sz w:val="20"/>
              </w:rPr>
              <w:t>безпілотних літальних апаратів (</w:t>
            </w:r>
            <w:proofErr w:type="spellStart"/>
            <w:r w:rsidR="00CA3080" w:rsidRPr="00CA3080">
              <w:rPr>
                <w:sz w:val="20"/>
              </w:rPr>
              <w:t>БпЛА</w:t>
            </w:r>
            <w:proofErr w:type="spellEnd"/>
            <w:r w:rsidR="00CA3080" w:rsidRPr="00CA3080">
              <w:rPr>
                <w:sz w:val="20"/>
              </w:rPr>
              <w:t>)</w:t>
            </w:r>
            <w:r w:rsidR="002602EE">
              <w:rPr>
                <w:sz w:val="20"/>
              </w:rPr>
              <w:t>,</w:t>
            </w:r>
            <w:r>
              <w:rPr>
                <w:sz w:val="20"/>
              </w:rPr>
              <w:t xml:space="preserve"> світлові пошукові системи (прожектори, лазерні вказівники) тощо, 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,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донорами,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4F55" w:rsidRPr="00FA0BD7" w:rsidRDefault="00DF4F5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</w:t>
            </w:r>
            <w:r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F55" w:rsidRPr="00FA0BD7" w:rsidRDefault="00DF4F5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:rsidR="00DF4F55" w:rsidRPr="00FA0BD7" w:rsidRDefault="00DF4F55" w:rsidP="00F47D44">
            <w:pPr>
              <w:rPr>
                <w:sz w:val="20"/>
              </w:rPr>
            </w:pPr>
          </w:p>
        </w:tc>
      </w:tr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253ACD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253ACD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2D7213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C722B6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FA0BD7" w:rsidRDefault="00DF4F55" w:rsidP="00DF4F55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 w:rsidR="00134D42"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817148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148" w:rsidRPr="00FA0BD7" w:rsidRDefault="00817148" w:rsidP="008871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148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817148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lastRenderedPageBreak/>
              <w:t xml:space="preserve">Закупівля державних прапорів </w:t>
            </w:r>
            <w:r w:rsidRPr="00817148">
              <w:rPr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>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:rsidR="00817148" w:rsidRPr="00817148" w:rsidRDefault="00817148" w:rsidP="00F47D44">
            <w:pPr>
              <w:rPr>
                <w:sz w:val="20"/>
              </w:rPr>
            </w:pPr>
            <w:r w:rsidRPr="00817148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7148" w:rsidRDefault="0081714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:rsidR="00817148" w:rsidRPr="00FA0BD7" w:rsidRDefault="0081714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7148" w:rsidRDefault="00817148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817148" w:rsidRPr="00FA0BD7" w:rsidRDefault="00817148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:rsidTr="008871A1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:rsidTr="008871A1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:rsidR="00134D42" w:rsidRDefault="00134D42" w:rsidP="008871A1">
            <w:pPr>
              <w:rPr>
                <w:sz w:val="20"/>
              </w:rPr>
            </w:pPr>
          </w:p>
          <w:p w:rsidR="00134D42" w:rsidRPr="00FA0BD7" w:rsidRDefault="00134D42" w:rsidP="008871A1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344AD1" w:rsidRPr="00344AD1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sz w:val="20"/>
              </w:rPr>
              <w:t>9.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344AD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344AD1" w:rsidRDefault="00134D42" w:rsidP="008871A1">
            <w:pPr>
              <w:jc w:val="right"/>
              <w:rPr>
                <w:sz w:val="20"/>
              </w:rPr>
            </w:pPr>
            <w:r w:rsidRPr="00344AD1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>Виконком,</w:t>
            </w:r>
          </w:p>
          <w:p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 xml:space="preserve"> </w:t>
            </w:r>
          </w:p>
        </w:tc>
      </w:tr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134D42" w:rsidRPr="00FA0BD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FA0BD7" w:rsidRDefault="00344AD1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</w:t>
            </w:r>
            <w:r w:rsidR="00134D42">
              <w:rPr>
                <w:sz w:val="20"/>
              </w:rPr>
              <w:t>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4D42" w:rsidRPr="00FA0BD7" w:rsidRDefault="00134D42" w:rsidP="008871A1">
            <w:pPr>
              <w:rPr>
                <w:sz w:val="20"/>
              </w:rPr>
            </w:pPr>
          </w:p>
        </w:tc>
      </w:tr>
      <w:bookmarkEnd w:id="2"/>
    </w:tbl>
    <w:p w:rsidR="00134D42" w:rsidRDefault="00134D42" w:rsidP="00134D42">
      <w:pPr>
        <w:jc w:val="both"/>
        <w:rPr>
          <w:bCs/>
          <w:sz w:val="28"/>
          <w:szCs w:val="28"/>
        </w:rPr>
      </w:pPr>
    </w:p>
    <w:p w:rsidR="000A66C9" w:rsidRDefault="000A66C9" w:rsidP="00134D42">
      <w:pPr>
        <w:jc w:val="center"/>
      </w:pPr>
    </w:p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54657"/>
    <w:rsid w:val="000561DF"/>
    <w:rsid w:val="000A66C9"/>
    <w:rsid w:val="000D0971"/>
    <w:rsid w:val="000D689E"/>
    <w:rsid w:val="000E75B6"/>
    <w:rsid w:val="000F0D0F"/>
    <w:rsid w:val="000F53D5"/>
    <w:rsid w:val="00134D42"/>
    <w:rsid w:val="00151094"/>
    <w:rsid w:val="00154C69"/>
    <w:rsid w:val="00186934"/>
    <w:rsid w:val="001C190C"/>
    <w:rsid w:val="002119C7"/>
    <w:rsid w:val="00211F7C"/>
    <w:rsid w:val="002602EE"/>
    <w:rsid w:val="002633B9"/>
    <w:rsid w:val="00272502"/>
    <w:rsid w:val="00291CBA"/>
    <w:rsid w:val="002B14E5"/>
    <w:rsid w:val="002D5EA3"/>
    <w:rsid w:val="002E6A2F"/>
    <w:rsid w:val="002E6CEF"/>
    <w:rsid w:val="002F4523"/>
    <w:rsid w:val="002F49F5"/>
    <w:rsid w:val="003229E3"/>
    <w:rsid w:val="00327D2A"/>
    <w:rsid w:val="00344AD1"/>
    <w:rsid w:val="00353BEA"/>
    <w:rsid w:val="00393913"/>
    <w:rsid w:val="003B26E4"/>
    <w:rsid w:val="003D13CC"/>
    <w:rsid w:val="004304FA"/>
    <w:rsid w:val="00465481"/>
    <w:rsid w:val="004A5AFA"/>
    <w:rsid w:val="004A73C7"/>
    <w:rsid w:val="004B7B1B"/>
    <w:rsid w:val="004E166F"/>
    <w:rsid w:val="0053248E"/>
    <w:rsid w:val="00536411"/>
    <w:rsid w:val="005431D6"/>
    <w:rsid w:val="005444A0"/>
    <w:rsid w:val="00553F17"/>
    <w:rsid w:val="005A7F59"/>
    <w:rsid w:val="005D07F4"/>
    <w:rsid w:val="005E3A38"/>
    <w:rsid w:val="00601E33"/>
    <w:rsid w:val="0062682F"/>
    <w:rsid w:val="0064222A"/>
    <w:rsid w:val="0064644C"/>
    <w:rsid w:val="006555F9"/>
    <w:rsid w:val="00666EA7"/>
    <w:rsid w:val="006B2E4D"/>
    <w:rsid w:val="006C1A4D"/>
    <w:rsid w:val="006C5935"/>
    <w:rsid w:val="006D3600"/>
    <w:rsid w:val="00722B16"/>
    <w:rsid w:val="007375ED"/>
    <w:rsid w:val="007714AC"/>
    <w:rsid w:val="007747D5"/>
    <w:rsid w:val="007D2F4A"/>
    <w:rsid w:val="007E46D2"/>
    <w:rsid w:val="00817148"/>
    <w:rsid w:val="00822A7D"/>
    <w:rsid w:val="00847992"/>
    <w:rsid w:val="00871043"/>
    <w:rsid w:val="00895A46"/>
    <w:rsid w:val="008D0589"/>
    <w:rsid w:val="008D27CE"/>
    <w:rsid w:val="008D58D2"/>
    <w:rsid w:val="008E7932"/>
    <w:rsid w:val="008F756D"/>
    <w:rsid w:val="008F7AD8"/>
    <w:rsid w:val="009017D5"/>
    <w:rsid w:val="00916338"/>
    <w:rsid w:val="00916DE5"/>
    <w:rsid w:val="0093280E"/>
    <w:rsid w:val="00945EE8"/>
    <w:rsid w:val="00970831"/>
    <w:rsid w:val="009933F0"/>
    <w:rsid w:val="009A0DAB"/>
    <w:rsid w:val="009D62A2"/>
    <w:rsid w:val="009E3D11"/>
    <w:rsid w:val="00A126E7"/>
    <w:rsid w:val="00A5108D"/>
    <w:rsid w:val="00A71542"/>
    <w:rsid w:val="00A940AE"/>
    <w:rsid w:val="00AC5687"/>
    <w:rsid w:val="00AE3811"/>
    <w:rsid w:val="00AE3B7E"/>
    <w:rsid w:val="00AF4965"/>
    <w:rsid w:val="00B03E08"/>
    <w:rsid w:val="00B13083"/>
    <w:rsid w:val="00B174F7"/>
    <w:rsid w:val="00B84DBE"/>
    <w:rsid w:val="00B87F3E"/>
    <w:rsid w:val="00BA3F3A"/>
    <w:rsid w:val="00BE1B86"/>
    <w:rsid w:val="00BF17FF"/>
    <w:rsid w:val="00C00EFF"/>
    <w:rsid w:val="00C015DE"/>
    <w:rsid w:val="00C126C3"/>
    <w:rsid w:val="00C57827"/>
    <w:rsid w:val="00C722B6"/>
    <w:rsid w:val="00CA3080"/>
    <w:rsid w:val="00CA456C"/>
    <w:rsid w:val="00CB01E0"/>
    <w:rsid w:val="00CC7784"/>
    <w:rsid w:val="00CE3D42"/>
    <w:rsid w:val="00D23BFD"/>
    <w:rsid w:val="00D24C1B"/>
    <w:rsid w:val="00D36792"/>
    <w:rsid w:val="00D43D9D"/>
    <w:rsid w:val="00D44581"/>
    <w:rsid w:val="00D4723D"/>
    <w:rsid w:val="00D5711E"/>
    <w:rsid w:val="00D93712"/>
    <w:rsid w:val="00DA2AB3"/>
    <w:rsid w:val="00DB4999"/>
    <w:rsid w:val="00DE22F8"/>
    <w:rsid w:val="00DE39E3"/>
    <w:rsid w:val="00DF4F55"/>
    <w:rsid w:val="00E63D3E"/>
    <w:rsid w:val="00E86B11"/>
    <w:rsid w:val="00EA4958"/>
    <w:rsid w:val="00F0362D"/>
    <w:rsid w:val="00F10E7E"/>
    <w:rsid w:val="00F21523"/>
    <w:rsid w:val="00F23F1C"/>
    <w:rsid w:val="00F60F26"/>
    <w:rsid w:val="00FB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20</cp:revision>
  <cp:lastPrinted>2024-11-15T08:10:00Z</cp:lastPrinted>
  <dcterms:created xsi:type="dcterms:W3CDTF">2024-11-13T07:19:00Z</dcterms:created>
  <dcterms:modified xsi:type="dcterms:W3CDTF">2024-11-26T06:41:00Z</dcterms:modified>
</cp:coreProperties>
</file>