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16" w:rsidRPr="00B65416" w:rsidRDefault="00D31835" w:rsidP="00B65416">
      <w:pPr>
        <w:tabs>
          <w:tab w:val="left" w:pos="3975"/>
          <w:tab w:val="center" w:pos="4677"/>
        </w:tabs>
        <w:jc w:val="center"/>
        <w:rPr>
          <w:sz w:val="28"/>
          <w:szCs w:val="28"/>
        </w:rPr>
      </w:pPr>
      <w:r w:rsidRPr="00B65416">
        <w:rPr>
          <w:rFonts w:ascii="Tms Rmn" w:hAnsi="Tms Rmn"/>
          <w:i/>
          <w:noProof/>
          <w:sz w:val="28"/>
          <w:szCs w:val="28"/>
          <w:lang w:eastAsia="uk-UA"/>
        </w:rPr>
        <mc:AlternateContent>
          <mc:Choice Requires="wps">
            <w:drawing>
              <wp:anchor distT="45720" distB="45720" distL="114300" distR="114300" simplePos="0" relativeHeight="251659264" behindDoc="0" locked="0" layoutInCell="1" allowOverlap="1" wp14:anchorId="4D7EAACD" wp14:editId="0F6B62A0">
                <wp:simplePos x="0" y="0"/>
                <wp:positionH relativeFrom="margin">
                  <wp:align>right</wp:align>
                </wp:positionH>
                <wp:positionV relativeFrom="paragraph">
                  <wp:posOffset>8255</wp:posOffset>
                </wp:positionV>
                <wp:extent cx="2607945" cy="571500"/>
                <wp:effectExtent l="0" t="0" r="190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028"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416" w:rsidRDefault="00B65416" w:rsidP="00B65416">
                            <w:pPr>
                              <w:ind w:right="-825"/>
                              <w:rPr>
                                <w:rFonts w:eastAsia="Calibri"/>
                                <w:color w:val="000000"/>
                              </w:rPr>
                            </w:pPr>
                          </w:p>
                          <w:p w:rsidR="00396FEE" w:rsidRPr="00196725" w:rsidRDefault="00396FEE" w:rsidP="00B65416">
                            <w:pPr>
                              <w:ind w:right="-825"/>
                              <w:rPr>
                                <w:color w:val="000000"/>
                              </w:rPr>
                            </w:pPr>
                          </w:p>
                          <w:p w:rsidR="00B65416" w:rsidRPr="00196725" w:rsidRDefault="00B65416" w:rsidP="00B65416">
                            <w:pPr>
                              <w:ind w:right="-825"/>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54.15pt;margin-top:.65pt;width:205.35pt;height: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" stroked="f">
                <v:textbox>
                  <w:txbxContent>
                    <w:p w:rsidR="00B65416" w:rsidRDefault="00B65416" w:rsidP="00B65416">
                      <w:pPr>
                        <w:ind w:right="-825"/>
                        <w:rPr>
                          <w:rFonts w:eastAsia="Calibri"/>
                          <w:color w:val="000000"/>
                        </w:rPr>
                      </w:pPr>
                    </w:p>
                    <w:p w:rsidR="00396FEE" w:rsidRPr="00196725" w:rsidRDefault="00396FEE" w:rsidP="00B65416">
                      <w:pPr>
                        <w:ind w:right="-825"/>
                        <w:rPr>
                          <w:color w:val="000000"/>
                        </w:rPr>
                      </w:pPr>
                    </w:p>
                    <w:p w:rsidR="00B65416" w:rsidRPr="00196725" w:rsidRDefault="00B65416" w:rsidP="00B65416">
                      <w:pPr>
                        <w:ind w:right="-825"/>
                        <w:rPr>
                          <w:color w:val="000000"/>
                        </w:rPr>
                      </w:pPr>
                    </w:p>
                  </w:txbxContent>
                </v:textbox>
                <w10:wrap anchorx="margin"/>
              </v:shape>
            </w:pict>
          </mc:Fallback>
        </mc:AlternateContent>
      </w:r>
      <w:r w:rsidR="00B65416" w:rsidRPr="00B65416">
        <w:rPr>
          <w:i/>
          <w:noProof/>
          <w:sz w:val="28"/>
          <w:szCs w:val="28"/>
          <w:lang w:eastAsia="uk-UA"/>
        </w:rPr>
        <w:drawing>
          <wp:anchor distT="0" distB="0" distL="114300" distR="114300" simplePos="0" relativeHeight="251660288" behindDoc="0" locked="0" layoutInCell="1" allowOverlap="1" wp14:anchorId="1E9DD2D3" wp14:editId="27ADB17C">
            <wp:simplePos x="0" y="0"/>
            <wp:positionH relativeFrom="column">
              <wp:posOffset>2839085</wp:posOffset>
            </wp:positionH>
            <wp:positionV relativeFrom="paragraph">
              <wp:posOffset>96520</wp:posOffset>
            </wp:positionV>
            <wp:extent cx="457200" cy="627380"/>
            <wp:effectExtent l="0" t="0" r="0" b="127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rsidR="00B65416" w:rsidRPr="00B65416" w:rsidRDefault="00B65416" w:rsidP="00B65416">
      <w:pPr>
        <w:tabs>
          <w:tab w:val="left" w:pos="3975"/>
          <w:tab w:val="center" w:pos="4677"/>
        </w:tabs>
        <w:jc w:val="center"/>
        <w:rPr>
          <w:i/>
          <w:sz w:val="28"/>
          <w:szCs w:val="28"/>
        </w:rPr>
      </w:pPr>
    </w:p>
    <w:p w:rsidR="00B65416" w:rsidRPr="00B65416" w:rsidRDefault="00B65416" w:rsidP="00B65416">
      <w:pPr>
        <w:tabs>
          <w:tab w:val="left" w:pos="3975"/>
          <w:tab w:val="center" w:pos="4677"/>
        </w:tabs>
        <w:jc w:val="center"/>
        <w:rPr>
          <w:sz w:val="28"/>
          <w:szCs w:val="28"/>
        </w:rPr>
      </w:pPr>
    </w:p>
    <w:p w:rsidR="00B65416" w:rsidRPr="00B65416" w:rsidRDefault="00B65416" w:rsidP="00B65416">
      <w:pPr>
        <w:tabs>
          <w:tab w:val="left" w:pos="3975"/>
          <w:tab w:val="center" w:pos="4677"/>
        </w:tabs>
        <w:jc w:val="center"/>
        <w:rPr>
          <w:i/>
          <w:sz w:val="28"/>
          <w:szCs w:val="28"/>
        </w:rPr>
      </w:pPr>
    </w:p>
    <w:p w:rsidR="00B65416" w:rsidRPr="00B65416" w:rsidRDefault="00B65416" w:rsidP="00B65416">
      <w:pPr>
        <w:jc w:val="center"/>
        <w:rPr>
          <w:b/>
          <w:sz w:val="28"/>
          <w:szCs w:val="28"/>
        </w:rPr>
      </w:pPr>
      <w:r w:rsidRPr="00B65416">
        <w:rPr>
          <w:b/>
          <w:sz w:val="28"/>
          <w:szCs w:val="28"/>
        </w:rPr>
        <w:t>УКРАЇНА</w:t>
      </w:r>
    </w:p>
    <w:p w:rsidR="00B65416" w:rsidRPr="00B65416" w:rsidRDefault="00B65416" w:rsidP="00B65416">
      <w:pPr>
        <w:jc w:val="center"/>
        <w:rPr>
          <w:b/>
          <w:sz w:val="28"/>
          <w:szCs w:val="28"/>
        </w:rPr>
      </w:pPr>
      <w:r w:rsidRPr="00B65416">
        <w:rPr>
          <w:b/>
          <w:sz w:val="28"/>
          <w:szCs w:val="28"/>
        </w:rPr>
        <w:t>ЧЕРНІГІВСЬКА ОБЛАСТЬ</w:t>
      </w:r>
    </w:p>
    <w:p w:rsidR="00B65416" w:rsidRPr="00B65416" w:rsidRDefault="00B65416" w:rsidP="00B65416">
      <w:pPr>
        <w:keepNext/>
        <w:jc w:val="center"/>
        <w:outlineLvl w:val="0"/>
        <w:rPr>
          <w:b/>
          <w:bCs/>
          <w:sz w:val="32"/>
          <w:szCs w:val="32"/>
        </w:rPr>
      </w:pPr>
      <w:r w:rsidRPr="00B65416">
        <w:rPr>
          <w:rFonts w:ascii="Tms Rmn" w:hAnsi="Tms Rmn"/>
          <w:b/>
          <w:bCs/>
          <w:sz w:val="32"/>
          <w:szCs w:val="32"/>
        </w:rPr>
        <w:t>Н І Ж И Н С Ь К А    М І С Ь К А    Р А Д А</w:t>
      </w:r>
    </w:p>
    <w:p w:rsidR="00B65416" w:rsidRPr="00B65416" w:rsidRDefault="00B65416" w:rsidP="00B65416">
      <w:pPr>
        <w:jc w:val="center"/>
        <w:rPr>
          <w:sz w:val="32"/>
          <w:szCs w:val="32"/>
        </w:rPr>
      </w:pPr>
      <w:r w:rsidRPr="00B65416">
        <w:rPr>
          <w:sz w:val="32"/>
          <w:szCs w:val="32"/>
        </w:rPr>
        <w:t xml:space="preserve"> </w:t>
      </w:r>
      <w:r w:rsidR="00C826F2">
        <w:rPr>
          <w:sz w:val="32"/>
          <w:szCs w:val="32"/>
        </w:rPr>
        <w:t>42</w:t>
      </w:r>
      <w:r w:rsidRPr="00B65416">
        <w:rPr>
          <w:sz w:val="32"/>
          <w:szCs w:val="32"/>
        </w:rPr>
        <w:t xml:space="preserve"> сесія VIII скликання</w:t>
      </w:r>
    </w:p>
    <w:p w:rsidR="00B65416" w:rsidRPr="00B65416" w:rsidRDefault="00B65416" w:rsidP="00B65416">
      <w:pPr>
        <w:jc w:val="center"/>
        <w:rPr>
          <w:sz w:val="28"/>
          <w:szCs w:val="28"/>
        </w:rPr>
      </w:pPr>
    </w:p>
    <w:p w:rsidR="00B65416" w:rsidRPr="00B65416" w:rsidRDefault="00B65416" w:rsidP="00B65416">
      <w:pPr>
        <w:jc w:val="center"/>
        <w:rPr>
          <w:b/>
          <w:sz w:val="40"/>
          <w:szCs w:val="40"/>
        </w:rPr>
      </w:pPr>
      <w:r w:rsidRPr="00B65416">
        <w:rPr>
          <w:b/>
          <w:sz w:val="40"/>
          <w:szCs w:val="40"/>
        </w:rPr>
        <w:t xml:space="preserve">Р І Ш Е Н </w:t>
      </w:r>
      <w:proofErr w:type="spellStart"/>
      <w:r w:rsidRPr="00B65416">
        <w:rPr>
          <w:b/>
          <w:sz w:val="40"/>
          <w:szCs w:val="40"/>
        </w:rPr>
        <w:t>Н</w:t>
      </w:r>
      <w:proofErr w:type="spellEnd"/>
      <w:r w:rsidRPr="00B65416">
        <w:rPr>
          <w:b/>
          <w:sz w:val="40"/>
          <w:szCs w:val="40"/>
        </w:rPr>
        <w:t xml:space="preserve"> Я</w:t>
      </w:r>
    </w:p>
    <w:p w:rsidR="00B65416" w:rsidRPr="00B65416" w:rsidRDefault="00B65416" w:rsidP="00B65416">
      <w:pPr>
        <w:jc w:val="center"/>
        <w:rPr>
          <w:sz w:val="28"/>
          <w:szCs w:val="28"/>
        </w:rPr>
      </w:pPr>
    </w:p>
    <w:p w:rsidR="00B65416" w:rsidRPr="00B65416" w:rsidRDefault="00747581" w:rsidP="00B65416">
      <w:pPr>
        <w:rPr>
          <w:sz w:val="28"/>
          <w:szCs w:val="28"/>
        </w:rPr>
      </w:pPr>
      <w:r>
        <w:rPr>
          <w:sz w:val="28"/>
          <w:szCs w:val="28"/>
        </w:rPr>
        <w:t xml:space="preserve">від « 20 </w:t>
      </w:r>
      <w:r w:rsidR="00B65416" w:rsidRPr="00B65416">
        <w:rPr>
          <w:sz w:val="28"/>
          <w:szCs w:val="28"/>
        </w:rPr>
        <w:t>»</w:t>
      </w:r>
      <w:r>
        <w:rPr>
          <w:sz w:val="28"/>
          <w:szCs w:val="28"/>
        </w:rPr>
        <w:t xml:space="preserve"> листопада</w:t>
      </w:r>
      <w:r w:rsidR="00B65416" w:rsidRPr="00B65416">
        <w:rPr>
          <w:sz w:val="28"/>
          <w:szCs w:val="28"/>
        </w:rPr>
        <w:t xml:space="preserve"> 2024 р.</w:t>
      </w:r>
      <w:r w:rsidR="00B65416" w:rsidRPr="00B65416">
        <w:rPr>
          <w:sz w:val="28"/>
          <w:szCs w:val="28"/>
        </w:rPr>
        <w:tab/>
      </w:r>
      <w:r>
        <w:rPr>
          <w:sz w:val="28"/>
          <w:szCs w:val="28"/>
        </w:rPr>
        <w:t xml:space="preserve">            </w:t>
      </w:r>
      <w:r w:rsidR="00B65416" w:rsidRPr="00B65416">
        <w:rPr>
          <w:sz w:val="28"/>
          <w:szCs w:val="28"/>
        </w:rPr>
        <w:t xml:space="preserve">м. Ніжин                                  № </w:t>
      </w:r>
      <w:r>
        <w:rPr>
          <w:sz w:val="28"/>
          <w:szCs w:val="28"/>
        </w:rPr>
        <w:t>51-42</w:t>
      </w:r>
      <w:r w:rsidR="00B65416" w:rsidRPr="00B65416">
        <w:rPr>
          <w:sz w:val="28"/>
          <w:szCs w:val="28"/>
        </w:rPr>
        <w:t>/2024</w:t>
      </w:r>
    </w:p>
    <w:p w:rsidR="00B65416" w:rsidRPr="00B65416" w:rsidRDefault="00B65416" w:rsidP="00B65416">
      <w:pPr>
        <w:jc w:val="center"/>
        <w:rPr>
          <w:sz w:val="28"/>
          <w:szCs w:val="28"/>
        </w:rPr>
      </w:pPr>
    </w:p>
    <w:p w:rsidR="00B65416" w:rsidRPr="00B65416" w:rsidRDefault="00B65416" w:rsidP="00B65416">
      <w:pPr>
        <w:rPr>
          <w:b/>
          <w:sz w:val="28"/>
          <w:szCs w:val="28"/>
        </w:rPr>
      </w:pPr>
    </w:p>
    <w:p w:rsidR="00B65416" w:rsidRPr="00B65416" w:rsidRDefault="00B65416" w:rsidP="00B65416">
      <w:pPr>
        <w:ind w:right="6287"/>
        <w:jc w:val="both"/>
        <w:rPr>
          <w:b/>
          <w:sz w:val="28"/>
          <w:szCs w:val="28"/>
        </w:rPr>
      </w:pPr>
      <w:r w:rsidRPr="00B65416">
        <w:rPr>
          <w:b/>
          <w:sz w:val="28"/>
          <w:szCs w:val="28"/>
        </w:rPr>
        <w:t>Про внесення змін до Статуту  Міського  центру про</w:t>
      </w:r>
      <w:r>
        <w:rPr>
          <w:b/>
          <w:sz w:val="28"/>
          <w:szCs w:val="28"/>
        </w:rPr>
        <w:t>фесійного</w:t>
      </w:r>
      <w:r w:rsidRPr="00B65416">
        <w:rPr>
          <w:b/>
          <w:sz w:val="28"/>
          <w:szCs w:val="28"/>
        </w:rPr>
        <w:t xml:space="preserve"> р</w:t>
      </w:r>
      <w:r>
        <w:rPr>
          <w:b/>
          <w:sz w:val="28"/>
          <w:szCs w:val="28"/>
        </w:rPr>
        <w:t>озвитку</w:t>
      </w:r>
      <w:r w:rsidRPr="00B65416">
        <w:rPr>
          <w:b/>
          <w:sz w:val="28"/>
          <w:szCs w:val="28"/>
        </w:rPr>
        <w:t xml:space="preserve"> п</w:t>
      </w:r>
      <w:r>
        <w:rPr>
          <w:b/>
          <w:sz w:val="28"/>
          <w:szCs w:val="28"/>
        </w:rPr>
        <w:t>едагогічних</w:t>
      </w:r>
      <w:r w:rsidRPr="00B65416">
        <w:rPr>
          <w:b/>
          <w:sz w:val="28"/>
          <w:szCs w:val="28"/>
        </w:rPr>
        <w:t xml:space="preserve"> працівників</w:t>
      </w:r>
      <w:r>
        <w:rPr>
          <w:b/>
          <w:sz w:val="28"/>
          <w:szCs w:val="28"/>
        </w:rPr>
        <w:t xml:space="preserve"> Ніжинської міської ради Чернігівської області та </w:t>
      </w:r>
      <w:r w:rsidRPr="00B65416">
        <w:rPr>
          <w:b/>
          <w:sz w:val="28"/>
          <w:szCs w:val="28"/>
        </w:rPr>
        <w:t xml:space="preserve">затвердження </w:t>
      </w:r>
      <w:r>
        <w:rPr>
          <w:b/>
          <w:sz w:val="28"/>
          <w:szCs w:val="28"/>
        </w:rPr>
        <w:t>Статуту</w:t>
      </w:r>
      <w:r w:rsidRPr="00B65416">
        <w:rPr>
          <w:b/>
          <w:sz w:val="28"/>
          <w:szCs w:val="28"/>
        </w:rPr>
        <w:t xml:space="preserve"> у новій редакції</w:t>
      </w:r>
    </w:p>
    <w:p w:rsidR="00B65416" w:rsidRPr="00B65416" w:rsidRDefault="00B65416" w:rsidP="00B65416">
      <w:pPr>
        <w:ind w:right="5669" w:firstLine="708"/>
        <w:jc w:val="both"/>
        <w:rPr>
          <w:sz w:val="28"/>
          <w:szCs w:val="28"/>
        </w:rPr>
      </w:pPr>
    </w:p>
    <w:p w:rsidR="00B65416" w:rsidRPr="00B65416" w:rsidRDefault="00B65416" w:rsidP="00B65416">
      <w:pPr>
        <w:ind w:firstLine="708"/>
        <w:jc w:val="both"/>
        <w:rPr>
          <w:sz w:val="28"/>
          <w:szCs w:val="28"/>
        </w:rPr>
      </w:pPr>
      <w:r w:rsidRPr="00B65416">
        <w:rPr>
          <w:sz w:val="28"/>
          <w:szCs w:val="28"/>
        </w:rPr>
        <w:t>Відповідно до статей 25, 26, 42, 59, 73 Закону України «Про місцеве самоврядування в Україні», частини 2 статті 25 Закону України «Про освіту», статей</w:t>
      </w:r>
      <w:r w:rsidRPr="00B65416">
        <w:rPr>
          <w:color w:val="0000FF"/>
          <w:sz w:val="28"/>
          <w:szCs w:val="28"/>
        </w:rPr>
        <w:t xml:space="preserve"> </w:t>
      </w:r>
      <w:r w:rsidRPr="00B65416">
        <w:rPr>
          <w:sz w:val="28"/>
          <w:szCs w:val="28"/>
        </w:rPr>
        <w:t>9, 17 Закону України «Про державну реєстрацію юридичних осіб, фізичних осіб-підприємців та громадських формувань», П</w:t>
      </w:r>
      <w:r w:rsidRPr="00B65416">
        <w:rPr>
          <w:color w:val="000000"/>
          <w:sz w:val="28"/>
          <w:szCs w:val="28"/>
        </w:rPr>
        <w:t xml:space="preserve">останови Кабінету Міністрів України від 29 липня 2020 року № 672 «Про деякі питання професійного розвитку педагогічних працівників», </w:t>
      </w:r>
      <w:r w:rsidRPr="00B65416">
        <w:rPr>
          <w:sz w:val="28"/>
          <w:szCs w:val="28"/>
        </w:rPr>
        <w:t xml:space="preserve">Регламенту Ніжинської міської ради VІІІ скликання, затвердженого рішенням Ніжинської міської ради від 27.11.2020 року № 3-2/2020 (зі змінами), з метою створення безпечних умов праці в існуючих реаліях, раціонального управління комунальною власністю, міська рада вирішила:  </w:t>
      </w:r>
    </w:p>
    <w:p w:rsidR="00B65416" w:rsidRPr="00365438" w:rsidRDefault="00B65416" w:rsidP="00B65416">
      <w:pPr>
        <w:ind w:firstLine="708"/>
        <w:jc w:val="both"/>
        <w:rPr>
          <w:sz w:val="20"/>
          <w:szCs w:val="20"/>
        </w:rPr>
      </w:pPr>
    </w:p>
    <w:p w:rsidR="00B65416" w:rsidRPr="00B65416" w:rsidRDefault="00B65416" w:rsidP="00B65416">
      <w:pPr>
        <w:tabs>
          <w:tab w:val="left" w:pos="1080"/>
        </w:tabs>
        <w:ind w:firstLine="708"/>
        <w:jc w:val="both"/>
        <w:rPr>
          <w:sz w:val="28"/>
          <w:szCs w:val="28"/>
        </w:rPr>
      </w:pPr>
      <w:r w:rsidRPr="00B65416">
        <w:rPr>
          <w:sz w:val="28"/>
          <w:szCs w:val="28"/>
        </w:rPr>
        <w:t xml:space="preserve">1. Змінити місцезнаходження (юридичну адресу) </w:t>
      </w:r>
      <w:r w:rsidRPr="00B65416">
        <w:rPr>
          <w:color w:val="000000"/>
          <w:sz w:val="28"/>
          <w:szCs w:val="28"/>
        </w:rPr>
        <w:t>Міського центру</w:t>
      </w:r>
      <w:r w:rsidRPr="00B65416">
        <w:rPr>
          <w:color w:val="000000"/>
        </w:rPr>
        <w:t xml:space="preserve"> </w:t>
      </w:r>
      <w:r w:rsidRPr="00B65416">
        <w:rPr>
          <w:color w:val="000000"/>
          <w:sz w:val="28"/>
          <w:szCs w:val="28"/>
        </w:rPr>
        <w:t>професійного розвитку педагогічних працівників Ніжинської міської ради Чернігівської області</w:t>
      </w:r>
      <w:r w:rsidRPr="00B65416">
        <w:rPr>
          <w:sz w:val="28"/>
          <w:szCs w:val="28"/>
        </w:rPr>
        <w:t xml:space="preserve"> (ідентифікаційний код в ЄДРПОУ 43889343) з адреси: Україна, 16600, Чернігівська область, Ніжинський район, м. Ніжин, вул.  </w:t>
      </w:r>
      <w:proofErr w:type="spellStart"/>
      <w:r w:rsidRPr="00B65416">
        <w:rPr>
          <w:sz w:val="28"/>
          <w:szCs w:val="28"/>
        </w:rPr>
        <w:t>Василівська</w:t>
      </w:r>
      <w:proofErr w:type="spellEnd"/>
      <w:r w:rsidRPr="00B65416">
        <w:rPr>
          <w:sz w:val="28"/>
          <w:szCs w:val="28"/>
        </w:rPr>
        <w:t xml:space="preserve">, 33, на адресу: Україна, 16600, Чернігівська область, Ніжинський район, м. Ніжин, вул. </w:t>
      </w:r>
      <w:proofErr w:type="spellStart"/>
      <w:r w:rsidRPr="00B65416">
        <w:rPr>
          <w:sz w:val="28"/>
          <w:szCs w:val="28"/>
        </w:rPr>
        <w:t>Кушакевичів</w:t>
      </w:r>
      <w:proofErr w:type="spellEnd"/>
      <w:r w:rsidRPr="00B65416">
        <w:rPr>
          <w:sz w:val="28"/>
          <w:szCs w:val="28"/>
        </w:rPr>
        <w:t>, 2.</w:t>
      </w:r>
    </w:p>
    <w:p w:rsidR="00B65416" w:rsidRPr="00B65416" w:rsidRDefault="00B65416" w:rsidP="00B65416">
      <w:pPr>
        <w:ind w:firstLine="708"/>
        <w:jc w:val="both"/>
        <w:rPr>
          <w:sz w:val="28"/>
          <w:szCs w:val="28"/>
        </w:rPr>
      </w:pPr>
      <w:r w:rsidRPr="00B65416">
        <w:rPr>
          <w:sz w:val="28"/>
          <w:szCs w:val="28"/>
        </w:rPr>
        <w:t xml:space="preserve">2. Внести зміни до Статуту </w:t>
      </w:r>
      <w:r w:rsidRPr="00B65416">
        <w:rPr>
          <w:color w:val="000000"/>
          <w:sz w:val="28"/>
          <w:szCs w:val="28"/>
        </w:rPr>
        <w:t>Міського центру</w:t>
      </w:r>
      <w:r w:rsidRPr="00B65416">
        <w:rPr>
          <w:color w:val="000000"/>
        </w:rPr>
        <w:t xml:space="preserve"> </w:t>
      </w:r>
      <w:r w:rsidRPr="00B65416">
        <w:rPr>
          <w:color w:val="000000"/>
          <w:sz w:val="28"/>
          <w:szCs w:val="28"/>
        </w:rPr>
        <w:t>професійного розвитку педагогічних працівників Ніжинської міської ради Чернігівської області</w:t>
      </w:r>
      <w:r w:rsidRPr="00B65416">
        <w:rPr>
          <w:sz w:val="28"/>
          <w:szCs w:val="28"/>
        </w:rPr>
        <w:t xml:space="preserve"> та затвердити Статут у новій редакції, що додається.</w:t>
      </w:r>
    </w:p>
    <w:p w:rsidR="00B65416" w:rsidRPr="00B65416" w:rsidRDefault="00B65416" w:rsidP="00B65416">
      <w:pPr>
        <w:ind w:firstLine="708"/>
        <w:jc w:val="both"/>
        <w:rPr>
          <w:sz w:val="28"/>
          <w:szCs w:val="28"/>
        </w:rPr>
      </w:pPr>
      <w:r w:rsidRPr="00B65416">
        <w:rPr>
          <w:sz w:val="28"/>
          <w:szCs w:val="28"/>
        </w:rPr>
        <w:lastRenderedPageBreak/>
        <w:t xml:space="preserve">3. Уповноважити начальника Управління освіти Ніжинської міської ради Чернігівської області Валентину ГРАДОБИК підписати Статут </w:t>
      </w:r>
      <w:r w:rsidRPr="00B65416">
        <w:rPr>
          <w:color w:val="000000"/>
          <w:sz w:val="28"/>
          <w:szCs w:val="28"/>
        </w:rPr>
        <w:t>Міського центру</w:t>
      </w:r>
      <w:r w:rsidRPr="00B65416">
        <w:rPr>
          <w:color w:val="000000"/>
        </w:rPr>
        <w:t xml:space="preserve"> </w:t>
      </w:r>
      <w:r w:rsidRPr="00B65416">
        <w:rPr>
          <w:color w:val="000000"/>
          <w:sz w:val="28"/>
          <w:szCs w:val="28"/>
        </w:rPr>
        <w:t>професійного розвитку педагогічних працівників Ніжинської міської ради Чернігівської області</w:t>
      </w:r>
      <w:r w:rsidRPr="00B65416">
        <w:rPr>
          <w:sz w:val="28"/>
          <w:szCs w:val="28"/>
        </w:rPr>
        <w:t xml:space="preserve"> у новій редакції.</w:t>
      </w:r>
    </w:p>
    <w:p w:rsidR="00B65416" w:rsidRPr="00B65416" w:rsidRDefault="00B65416" w:rsidP="00B65416">
      <w:pPr>
        <w:ind w:firstLine="708"/>
        <w:jc w:val="both"/>
        <w:rPr>
          <w:sz w:val="28"/>
          <w:szCs w:val="28"/>
        </w:rPr>
      </w:pPr>
      <w:r w:rsidRPr="00B65416">
        <w:rPr>
          <w:sz w:val="28"/>
          <w:szCs w:val="28"/>
        </w:rPr>
        <w:t xml:space="preserve">4. Виконуючій обов’язки директора </w:t>
      </w:r>
      <w:r w:rsidRPr="00B65416">
        <w:rPr>
          <w:color w:val="000000"/>
          <w:sz w:val="28"/>
          <w:szCs w:val="28"/>
        </w:rPr>
        <w:t>Міського центру</w:t>
      </w:r>
      <w:r w:rsidRPr="00B65416">
        <w:rPr>
          <w:color w:val="000000"/>
        </w:rPr>
        <w:t xml:space="preserve"> </w:t>
      </w:r>
      <w:r w:rsidRPr="00B65416">
        <w:rPr>
          <w:color w:val="000000"/>
          <w:sz w:val="28"/>
          <w:szCs w:val="28"/>
        </w:rPr>
        <w:t>професійного розвитку педагогічних працівників Ніжинської міської ради Чернігівської області</w:t>
      </w:r>
      <w:r w:rsidRPr="00B65416">
        <w:rPr>
          <w:sz w:val="28"/>
          <w:szCs w:val="28"/>
        </w:rPr>
        <w:t xml:space="preserve"> Олександрі ТИМОШЕНКО подати в установленому порядку документи на державну реєстрацію змін до відомостей Єдиного державного реєстру юридичних осіб, фізичних осіб-підприємців та громадських формувань.</w:t>
      </w:r>
    </w:p>
    <w:p w:rsidR="00B65416" w:rsidRPr="00B65416" w:rsidRDefault="00B65416" w:rsidP="00B65416">
      <w:pPr>
        <w:ind w:firstLine="708"/>
        <w:jc w:val="both"/>
        <w:rPr>
          <w:sz w:val="28"/>
          <w:szCs w:val="28"/>
        </w:rPr>
      </w:pPr>
      <w:r w:rsidRPr="00B65416">
        <w:rPr>
          <w:sz w:val="28"/>
          <w:szCs w:val="28"/>
        </w:rPr>
        <w:t xml:space="preserve">5. Начальнику Управління освіти Ніжинської міської ради Чернігівської області Валентині ГРАДОБИК забезпечити оприлюднення цього рішення на офіційному сайті Ніжинської міської ради протягом п’яти робочих днів з дня його прийняття. </w:t>
      </w:r>
    </w:p>
    <w:p w:rsidR="00B65416" w:rsidRPr="00B65416" w:rsidRDefault="00B65416" w:rsidP="00B65416">
      <w:pPr>
        <w:ind w:firstLine="708"/>
        <w:jc w:val="both"/>
        <w:rPr>
          <w:sz w:val="28"/>
          <w:szCs w:val="28"/>
        </w:rPr>
      </w:pPr>
      <w:r w:rsidRPr="00B65416">
        <w:rPr>
          <w:sz w:val="28"/>
          <w:szCs w:val="28"/>
        </w:rPr>
        <w:t>6. Організацію виконання цього рішення покласти на заступника міського голови з питань діяльності виконавчих органів ради Сергія СМАГУ, начальника Управління освіти Ніжинської міської ради Чернігівської області Валентину ГРАДОБИК.</w:t>
      </w:r>
    </w:p>
    <w:p w:rsidR="00B65416" w:rsidRPr="00B65416" w:rsidRDefault="00B65416" w:rsidP="00B65416">
      <w:pPr>
        <w:tabs>
          <w:tab w:val="left" w:pos="1320"/>
        </w:tabs>
        <w:ind w:firstLine="708"/>
        <w:jc w:val="both"/>
        <w:rPr>
          <w:sz w:val="28"/>
          <w:szCs w:val="28"/>
        </w:rPr>
      </w:pPr>
      <w:r w:rsidRPr="00B65416">
        <w:rPr>
          <w:sz w:val="28"/>
          <w:szCs w:val="28"/>
        </w:rPr>
        <w:t xml:space="preserve">7. </w:t>
      </w:r>
      <w:r w:rsidRPr="00B65416">
        <w:rPr>
          <w:sz w:val="28"/>
          <w:szCs w:val="28"/>
          <w:lang w:eastAsia="uk-UA"/>
        </w:rPr>
        <w:t xml:space="preserve">Контроль за виконанням цього рішення покласти на постійну комісію </w:t>
      </w:r>
      <w:r w:rsidRPr="00B65416">
        <w:rPr>
          <w:sz w:val="28"/>
          <w:szCs w:val="28"/>
        </w:rPr>
        <w:t>міської ради з питань освіти, охорони здоров’я, соціального захисту, культури, туризму, молодіжної політики та спорту (голова комісії – Світлана КІРСАНОВА).</w:t>
      </w:r>
    </w:p>
    <w:p w:rsidR="00B65416" w:rsidRPr="00B65416" w:rsidRDefault="00B65416" w:rsidP="00B65416">
      <w:pPr>
        <w:tabs>
          <w:tab w:val="left" w:pos="1056"/>
        </w:tabs>
        <w:autoSpaceDE w:val="0"/>
        <w:autoSpaceDN w:val="0"/>
        <w:adjustRightInd w:val="0"/>
        <w:jc w:val="both"/>
        <w:rPr>
          <w:sz w:val="28"/>
          <w:szCs w:val="28"/>
          <w:lang w:eastAsia="uk-UA"/>
        </w:rPr>
      </w:pPr>
      <w:r w:rsidRPr="00B65416">
        <w:rPr>
          <w:sz w:val="28"/>
          <w:szCs w:val="28"/>
          <w:lang w:eastAsia="uk-UA"/>
        </w:rPr>
        <w:t xml:space="preserve">    </w:t>
      </w:r>
    </w:p>
    <w:p w:rsidR="00B65416" w:rsidRPr="00B65416" w:rsidRDefault="00B65416" w:rsidP="00B65416">
      <w:pPr>
        <w:rPr>
          <w:bCs/>
          <w:sz w:val="28"/>
          <w:szCs w:val="28"/>
        </w:rPr>
      </w:pPr>
      <w:r w:rsidRPr="00B65416">
        <w:rPr>
          <w:bCs/>
          <w:sz w:val="28"/>
          <w:szCs w:val="28"/>
        </w:rPr>
        <w:t xml:space="preserve">Міський голова                                     </w:t>
      </w:r>
      <w:r w:rsidR="00A657FE" w:rsidRPr="00365438">
        <w:rPr>
          <w:bCs/>
          <w:sz w:val="28"/>
          <w:szCs w:val="28"/>
          <w:lang w:val="ru-RU"/>
        </w:rPr>
        <w:t xml:space="preserve">  </w:t>
      </w:r>
      <w:r w:rsidRPr="00B65416">
        <w:rPr>
          <w:bCs/>
          <w:sz w:val="28"/>
          <w:szCs w:val="28"/>
        </w:rPr>
        <w:t xml:space="preserve">        </w:t>
      </w:r>
      <w:r w:rsidRPr="00B65416">
        <w:rPr>
          <w:bCs/>
          <w:sz w:val="28"/>
          <w:szCs w:val="28"/>
        </w:rPr>
        <w:tab/>
      </w:r>
      <w:r w:rsidRPr="00B65416">
        <w:rPr>
          <w:bCs/>
          <w:sz w:val="28"/>
          <w:szCs w:val="28"/>
        </w:rPr>
        <w:tab/>
        <w:t>Олександр КОДОЛА</w:t>
      </w:r>
    </w:p>
    <w:p w:rsidR="00B65416" w:rsidRPr="00B65416" w:rsidRDefault="00B65416" w:rsidP="00B65416">
      <w:pPr>
        <w:rPr>
          <w:bCs/>
          <w:sz w:val="28"/>
          <w:szCs w:val="28"/>
        </w:rPr>
      </w:pPr>
    </w:p>
    <w:p w:rsidR="00B65416" w:rsidRPr="00B65416" w:rsidRDefault="00B65416" w:rsidP="00B65416">
      <w:pPr>
        <w:spacing w:after="160" w:line="259" w:lineRule="auto"/>
        <w:rPr>
          <w:bCs/>
          <w:sz w:val="28"/>
          <w:szCs w:val="28"/>
        </w:rPr>
      </w:pPr>
      <w:r w:rsidRPr="00B65416">
        <w:rPr>
          <w:bCs/>
          <w:sz w:val="28"/>
          <w:szCs w:val="28"/>
        </w:rPr>
        <w:br w:type="page"/>
      </w:r>
    </w:p>
    <w:p w:rsidR="00B65416" w:rsidRPr="00B65416" w:rsidRDefault="00EB556C" w:rsidP="00B65416">
      <w:pPr>
        <w:jc w:val="both"/>
        <w:rPr>
          <w:b/>
          <w:bCs/>
          <w:sz w:val="32"/>
          <w:szCs w:val="32"/>
        </w:rPr>
      </w:pPr>
      <w:r>
        <w:rPr>
          <w:b/>
          <w:bCs/>
          <w:sz w:val="32"/>
          <w:szCs w:val="32"/>
        </w:rPr>
        <w:lastRenderedPageBreak/>
        <w:t>Візують</w:t>
      </w:r>
      <w:r w:rsidR="00B65416" w:rsidRPr="00B65416">
        <w:rPr>
          <w:b/>
          <w:bCs/>
          <w:sz w:val="32"/>
          <w:szCs w:val="32"/>
        </w:rPr>
        <w:t xml:space="preserve">: </w:t>
      </w:r>
    </w:p>
    <w:p w:rsidR="00B65416" w:rsidRPr="00B65416" w:rsidRDefault="00B65416" w:rsidP="00B65416">
      <w:pPr>
        <w:jc w:val="both"/>
        <w:rPr>
          <w:sz w:val="20"/>
          <w:szCs w:val="20"/>
        </w:rPr>
      </w:pPr>
    </w:p>
    <w:p w:rsidR="00B65416" w:rsidRPr="00B65416" w:rsidRDefault="00B65416" w:rsidP="00B65416">
      <w:pPr>
        <w:jc w:val="both"/>
        <w:rPr>
          <w:sz w:val="28"/>
          <w:szCs w:val="28"/>
        </w:rPr>
      </w:pPr>
      <w:r w:rsidRPr="00B65416">
        <w:rPr>
          <w:sz w:val="28"/>
          <w:szCs w:val="28"/>
        </w:rPr>
        <w:t>Начальник Управління освіти</w:t>
      </w:r>
      <w:r w:rsidRPr="00B65416">
        <w:rPr>
          <w:sz w:val="28"/>
          <w:szCs w:val="28"/>
        </w:rPr>
        <w:tab/>
      </w:r>
      <w:r w:rsidRPr="00B65416">
        <w:rPr>
          <w:sz w:val="28"/>
          <w:szCs w:val="28"/>
        </w:rPr>
        <w:tab/>
      </w:r>
      <w:r w:rsidRPr="00B65416">
        <w:rPr>
          <w:sz w:val="28"/>
          <w:szCs w:val="28"/>
        </w:rPr>
        <w:tab/>
        <w:t xml:space="preserve">   </w:t>
      </w:r>
      <w:r w:rsidRPr="00B65416">
        <w:rPr>
          <w:sz w:val="28"/>
          <w:szCs w:val="28"/>
        </w:rPr>
        <w:tab/>
      </w:r>
      <w:r>
        <w:rPr>
          <w:sz w:val="28"/>
          <w:szCs w:val="28"/>
          <w:lang w:val="ru-RU"/>
        </w:rPr>
        <w:t xml:space="preserve">         </w:t>
      </w:r>
      <w:r w:rsidRPr="00B65416">
        <w:rPr>
          <w:sz w:val="28"/>
          <w:szCs w:val="28"/>
        </w:rPr>
        <w:t>Валентина ГРАДОБИК</w:t>
      </w:r>
    </w:p>
    <w:p w:rsidR="00B65416" w:rsidRPr="00B65416" w:rsidRDefault="00B65416" w:rsidP="00B65416">
      <w:pPr>
        <w:jc w:val="both"/>
        <w:rPr>
          <w:b/>
          <w:bCs/>
          <w:sz w:val="32"/>
          <w:szCs w:val="32"/>
        </w:rPr>
      </w:pPr>
    </w:p>
    <w:p w:rsidR="00B65416" w:rsidRPr="00B65416" w:rsidRDefault="00B65416" w:rsidP="00B65416">
      <w:pPr>
        <w:jc w:val="both"/>
        <w:rPr>
          <w:sz w:val="28"/>
          <w:szCs w:val="28"/>
        </w:rPr>
      </w:pPr>
      <w:r w:rsidRPr="00B65416">
        <w:rPr>
          <w:sz w:val="28"/>
          <w:szCs w:val="28"/>
        </w:rPr>
        <w:t>Секретар Ніжинської міської ради</w:t>
      </w:r>
      <w:r w:rsidRPr="00B65416">
        <w:rPr>
          <w:sz w:val="28"/>
          <w:szCs w:val="28"/>
        </w:rPr>
        <w:tab/>
      </w:r>
      <w:r w:rsidRPr="00B65416">
        <w:rPr>
          <w:sz w:val="28"/>
          <w:szCs w:val="28"/>
        </w:rPr>
        <w:tab/>
      </w:r>
      <w:r w:rsidRPr="00B65416">
        <w:rPr>
          <w:sz w:val="28"/>
          <w:szCs w:val="28"/>
        </w:rPr>
        <w:tab/>
      </w:r>
      <w:r w:rsidRPr="00B65416">
        <w:rPr>
          <w:sz w:val="28"/>
          <w:szCs w:val="28"/>
        </w:rPr>
        <w:tab/>
      </w:r>
      <w:r w:rsidRPr="00B65416">
        <w:rPr>
          <w:sz w:val="28"/>
          <w:szCs w:val="28"/>
        </w:rPr>
        <w:tab/>
        <w:t>Юрій ХОМЕНКО</w:t>
      </w:r>
    </w:p>
    <w:p w:rsidR="00B65416" w:rsidRPr="00B65416" w:rsidRDefault="00B65416" w:rsidP="00B65416">
      <w:pPr>
        <w:jc w:val="both"/>
        <w:rPr>
          <w:sz w:val="28"/>
          <w:szCs w:val="28"/>
        </w:rPr>
      </w:pPr>
    </w:p>
    <w:p w:rsidR="00B65416" w:rsidRPr="00B65416" w:rsidRDefault="00B65416" w:rsidP="00B65416">
      <w:pPr>
        <w:jc w:val="both"/>
        <w:rPr>
          <w:sz w:val="28"/>
          <w:szCs w:val="28"/>
        </w:rPr>
      </w:pPr>
      <w:r w:rsidRPr="00B65416">
        <w:rPr>
          <w:sz w:val="28"/>
          <w:szCs w:val="28"/>
        </w:rPr>
        <w:t xml:space="preserve">Заступник міського голови </w:t>
      </w:r>
    </w:p>
    <w:p w:rsidR="00B65416" w:rsidRPr="00B65416" w:rsidRDefault="00B65416" w:rsidP="00B65416">
      <w:pPr>
        <w:jc w:val="both"/>
        <w:rPr>
          <w:sz w:val="28"/>
          <w:szCs w:val="28"/>
        </w:rPr>
      </w:pPr>
      <w:r w:rsidRPr="00B65416">
        <w:rPr>
          <w:sz w:val="28"/>
          <w:szCs w:val="28"/>
        </w:rPr>
        <w:t xml:space="preserve">з питань діяльності виконавчих </w:t>
      </w:r>
    </w:p>
    <w:p w:rsidR="00B65416" w:rsidRPr="00B65416" w:rsidRDefault="00B65416" w:rsidP="00B65416">
      <w:pPr>
        <w:jc w:val="both"/>
        <w:rPr>
          <w:sz w:val="28"/>
          <w:szCs w:val="28"/>
        </w:rPr>
      </w:pPr>
      <w:r w:rsidRPr="00B65416">
        <w:rPr>
          <w:sz w:val="28"/>
          <w:szCs w:val="28"/>
        </w:rPr>
        <w:t>органів ради</w:t>
      </w:r>
      <w:r w:rsidRPr="00B65416">
        <w:rPr>
          <w:sz w:val="28"/>
          <w:szCs w:val="28"/>
        </w:rPr>
        <w:tab/>
      </w:r>
      <w:r w:rsidRPr="00B65416">
        <w:rPr>
          <w:sz w:val="28"/>
          <w:szCs w:val="28"/>
        </w:rPr>
        <w:tab/>
        <w:t xml:space="preserve">    </w:t>
      </w:r>
      <w:r w:rsidRPr="00B65416">
        <w:rPr>
          <w:sz w:val="28"/>
          <w:szCs w:val="28"/>
        </w:rPr>
        <w:tab/>
      </w:r>
      <w:r w:rsidRPr="00B65416">
        <w:rPr>
          <w:sz w:val="28"/>
          <w:szCs w:val="28"/>
        </w:rPr>
        <w:tab/>
      </w:r>
      <w:r w:rsidRPr="00B65416">
        <w:rPr>
          <w:sz w:val="28"/>
          <w:szCs w:val="28"/>
        </w:rPr>
        <w:tab/>
      </w:r>
      <w:r w:rsidRPr="00B65416">
        <w:rPr>
          <w:sz w:val="28"/>
          <w:szCs w:val="28"/>
        </w:rPr>
        <w:tab/>
      </w:r>
      <w:r w:rsidRPr="00B65416">
        <w:rPr>
          <w:sz w:val="28"/>
          <w:szCs w:val="28"/>
        </w:rPr>
        <w:tab/>
      </w:r>
      <w:r w:rsidRPr="00B65416">
        <w:rPr>
          <w:sz w:val="28"/>
          <w:szCs w:val="28"/>
        </w:rPr>
        <w:tab/>
        <w:t>Сергій СМАГА</w:t>
      </w:r>
    </w:p>
    <w:p w:rsidR="00B65416" w:rsidRPr="00B65416" w:rsidRDefault="00B65416" w:rsidP="00B65416">
      <w:pPr>
        <w:jc w:val="both"/>
        <w:rPr>
          <w:sz w:val="28"/>
          <w:szCs w:val="28"/>
        </w:rPr>
      </w:pPr>
    </w:p>
    <w:p w:rsidR="00B65416" w:rsidRPr="00B65416" w:rsidRDefault="00B65416" w:rsidP="00B65416">
      <w:pPr>
        <w:jc w:val="both"/>
        <w:rPr>
          <w:sz w:val="28"/>
          <w:szCs w:val="28"/>
        </w:rPr>
      </w:pPr>
      <w:r w:rsidRPr="00B65416">
        <w:rPr>
          <w:sz w:val="28"/>
          <w:szCs w:val="28"/>
        </w:rPr>
        <w:t xml:space="preserve">Начальник відділу юридично-кадрового </w:t>
      </w:r>
    </w:p>
    <w:p w:rsidR="00B65416" w:rsidRPr="00B65416" w:rsidRDefault="00B65416" w:rsidP="00B65416">
      <w:pPr>
        <w:jc w:val="both"/>
        <w:rPr>
          <w:sz w:val="28"/>
          <w:szCs w:val="28"/>
        </w:rPr>
      </w:pPr>
      <w:r w:rsidRPr="00B65416">
        <w:rPr>
          <w:sz w:val="28"/>
          <w:szCs w:val="28"/>
        </w:rPr>
        <w:t xml:space="preserve">забезпечення апарату виконавчого комітету  </w:t>
      </w:r>
    </w:p>
    <w:p w:rsidR="00B65416" w:rsidRPr="00B65416" w:rsidRDefault="00B65416" w:rsidP="00B65416">
      <w:pPr>
        <w:jc w:val="both"/>
        <w:rPr>
          <w:sz w:val="28"/>
          <w:szCs w:val="28"/>
        </w:rPr>
      </w:pPr>
      <w:r w:rsidRPr="00B65416">
        <w:rPr>
          <w:sz w:val="28"/>
          <w:szCs w:val="28"/>
        </w:rPr>
        <w:t>Ніжинської міської ради</w:t>
      </w:r>
      <w:r w:rsidRPr="00B65416">
        <w:rPr>
          <w:sz w:val="28"/>
          <w:szCs w:val="28"/>
        </w:rPr>
        <w:tab/>
      </w:r>
      <w:r w:rsidRPr="00B65416">
        <w:rPr>
          <w:sz w:val="28"/>
          <w:szCs w:val="28"/>
        </w:rPr>
        <w:tab/>
      </w:r>
      <w:r w:rsidRPr="00B65416">
        <w:rPr>
          <w:sz w:val="28"/>
          <w:szCs w:val="28"/>
        </w:rPr>
        <w:tab/>
      </w:r>
      <w:r w:rsidRPr="00B65416">
        <w:rPr>
          <w:sz w:val="28"/>
          <w:szCs w:val="28"/>
        </w:rPr>
        <w:tab/>
      </w:r>
      <w:r w:rsidRPr="00B65416">
        <w:rPr>
          <w:sz w:val="28"/>
          <w:szCs w:val="28"/>
        </w:rPr>
        <w:tab/>
      </w:r>
      <w:r w:rsidRPr="00B65416">
        <w:rPr>
          <w:sz w:val="28"/>
          <w:szCs w:val="28"/>
        </w:rPr>
        <w:tab/>
        <w:t xml:space="preserve"> В’ячеслав ЛЕГА</w:t>
      </w:r>
    </w:p>
    <w:p w:rsidR="00B65416" w:rsidRPr="00B65416" w:rsidRDefault="00B65416" w:rsidP="00B65416">
      <w:pPr>
        <w:jc w:val="both"/>
        <w:rPr>
          <w:sz w:val="28"/>
          <w:szCs w:val="28"/>
        </w:rPr>
      </w:pPr>
    </w:p>
    <w:p w:rsidR="00B65416" w:rsidRPr="00B65416" w:rsidRDefault="00B65416" w:rsidP="00B65416">
      <w:pPr>
        <w:jc w:val="both"/>
        <w:rPr>
          <w:sz w:val="28"/>
          <w:szCs w:val="28"/>
        </w:rPr>
      </w:pPr>
      <w:r w:rsidRPr="00B65416">
        <w:rPr>
          <w:sz w:val="28"/>
          <w:szCs w:val="28"/>
        </w:rPr>
        <w:t xml:space="preserve">Голова постійної комісії міської ради </w:t>
      </w:r>
    </w:p>
    <w:p w:rsidR="00B65416" w:rsidRPr="00B65416" w:rsidRDefault="00B65416" w:rsidP="00B65416">
      <w:pPr>
        <w:jc w:val="both"/>
        <w:rPr>
          <w:sz w:val="28"/>
          <w:szCs w:val="28"/>
        </w:rPr>
      </w:pPr>
      <w:r w:rsidRPr="00B65416">
        <w:rPr>
          <w:sz w:val="28"/>
          <w:szCs w:val="28"/>
        </w:rPr>
        <w:t xml:space="preserve">з питань  освіти, охорони здоров’я, </w:t>
      </w:r>
    </w:p>
    <w:p w:rsidR="00B65416" w:rsidRPr="00B65416" w:rsidRDefault="00B65416" w:rsidP="00B65416">
      <w:pPr>
        <w:jc w:val="both"/>
        <w:rPr>
          <w:sz w:val="28"/>
          <w:szCs w:val="28"/>
        </w:rPr>
      </w:pPr>
      <w:r w:rsidRPr="00B65416">
        <w:rPr>
          <w:sz w:val="28"/>
          <w:szCs w:val="28"/>
        </w:rPr>
        <w:t>соціального захисту, культури, туризму,</w:t>
      </w:r>
    </w:p>
    <w:p w:rsidR="00B65416" w:rsidRPr="00B65416" w:rsidRDefault="00B65416" w:rsidP="00B65416">
      <w:pPr>
        <w:jc w:val="both"/>
        <w:rPr>
          <w:sz w:val="28"/>
          <w:szCs w:val="28"/>
        </w:rPr>
      </w:pPr>
      <w:r w:rsidRPr="00B65416">
        <w:rPr>
          <w:sz w:val="28"/>
          <w:szCs w:val="28"/>
        </w:rPr>
        <w:t>молодіжної політики та спорту</w:t>
      </w:r>
      <w:r w:rsidRPr="00B65416">
        <w:rPr>
          <w:sz w:val="28"/>
          <w:szCs w:val="28"/>
        </w:rPr>
        <w:tab/>
      </w:r>
      <w:r w:rsidRPr="00B65416">
        <w:rPr>
          <w:sz w:val="28"/>
          <w:szCs w:val="28"/>
        </w:rPr>
        <w:tab/>
      </w:r>
      <w:r w:rsidRPr="00B65416">
        <w:rPr>
          <w:sz w:val="28"/>
          <w:szCs w:val="28"/>
        </w:rPr>
        <w:tab/>
      </w:r>
      <w:r w:rsidRPr="00B65416">
        <w:rPr>
          <w:sz w:val="28"/>
          <w:szCs w:val="28"/>
        </w:rPr>
        <w:tab/>
        <w:t xml:space="preserve"> Світлана КІРСАНОВА</w:t>
      </w:r>
    </w:p>
    <w:p w:rsidR="00B65416" w:rsidRPr="00B65416" w:rsidRDefault="00B65416" w:rsidP="00B65416">
      <w:pPr>
        <w:jc w:val="both"/>
        <w:rPr>
          <w:sz w:val="28"/>
          <w:szCs w:val="28"/>
        </w:rPr>
      </w:pPr>
    </w:p>
    <w:p w:rsidR="00B65416" w:rsidRPr="00B65416" w:rsidRDefault="00B65416" w:rsidP="00B65416">
      <w:pPr>
        <w:jc w:val="both"/>
        <w:rPr>
          <w:sz w:val="28"/>
          <w:szCs w:val="28"/>
        </w:rPr>
      </w:pPr>
      <w:r w:rsidRPr="00B65416">
        <w:rPr>
          <w:sz w:val="28"/>
          <w:szCs w:val="28"/>
        </w:rPr>
        <w:t xml:space="preserve">Голова постійної комісії міської ради з </w:t>
      </w:r>
    </w:p>
    <w:p w:rsidR="00B65416" w:rsidRPr="00B65416" w:rsidRDefault="00B65416" w:rsidP="00B65416">
      <w:pPr>
        <w:jc w:val="both"/>
        <w:rPr>
          <w:sz w:val="28"/>
          <w:szCs w:val="28"/>
        </w:rPr>
      </w:pPr>
      <w:r w:rsidRPr="00B65416">
        <w:rPr>
          <w:sz w:val="28"/>
          <w:szCs w:val="28"/>
        </w:rPr>
        <w:t>питань регламенту, законності, охорони прав</w:t>
      </w:r>
    </w:p>
    <w:p w:rsidR="00B65416" w:rsidRPr="00B65416" w:rsidRDefault="00B65416" w:rsidP="00B65416">
      <w:pPr>
        <w:jc w:val="both"/>
        <w:rPr>
          <w:sz w:val="28"/>
          <w:szCs w:val="28"/>
        </w:rPr>
      </w:pPr>
      <w:r w:rsidRPr="00B65416">
        <w:rPr>
          <w:sz w:val="28"/>
          <w:szCs w:val="28"/>
        </w:rPr>
        <w:t>і свобод громадян, запобігання корупції,</w:t>
      </w:r>
    </w:p>
    <w:p w:rsidR="00B65416" w:rsidRPr="00B65416" w:rsidRDefault="00B65416" w:rsidP="00B65416">
      <w:pPr>
        <w:jc w:val="both"/>
        <w:rPr>
          <w:sz w:val="28"/>
          <w:szCs w:val="28"/>
        </w:rPr>
      </w:pPr>
      <w:r w:rsidRPr="00B65416">
        <w:rPr>
          <w:sz w:val="28"/>
          <w:szCs w:val="28"/>
        </w:rPr>
        <w:t xml:space="preserve">адміністративно-територіального устрою, </w:t>
      </w:r>
    </w:p>
    <w:p w:rsidR="00B65416" w:rsidRPr="00B65416" w:rsidRDefault="00B65416" w:rsidP="00B65416">
      <w:pPr>
        <w:jc w:val="both"/>
        <w:rPr>
          <w:sz w:val="28"/>
          <w:szCs w:val="28"/>
        </w:rPr>
      </w:pPr>
      <w:r w:rsidRPr="00B65416">
        <w:rPr>
          <w:sz w:val="28"/>
          <w:szCs w:val="28"/>
        </w:rPr>
        <w:t>депутатської діяльності та етики</w:t>
      </w:r>
      <w:r w:rsidRPr="00B65416">
        <w:rPr>
          <w:sz w:val="28"/>
          <w:szCs w:val="28"/>
        </w:rPr>
        <w:tab/>
      </w:r>
      <w:r w:rsidRPr="00B65416">
        <w:rPr>
          <w:sz w:val="28"/>
          <w:szCs w:val="28"/>
        </w:rPr>
        <w:tab/>
      </w:r>
      <w:r w:rsidRPr="00B65416">
        <w:rPr>
          <w:sz w:val="28"/>
          <w:szCs w:val="28"/>
        </w:rPr>
        <w:tab/>
      </w:r>
      <w:r w:rsidRPr="00B65416">
        <w:rPr>
          <w:sz w:val="28"/>
          <w:szCs w:val="28"/>
        </w:rPr>
        <w:tab/>
        <w:t xml:space="preserve">     Валерій САЛОГУБ</w:t>
      </w:r>
    </w:p>
    <w:p w:rsidR="00B65416" w:rsidRPr="00B65416" w:rsidRDefault="00B65416" w:rsidP="00B65416">
      <w:pPr>
        <w:jc w:val="both"/>
        <w:rPr>
          <w:sz w:val="28"/>
          <w:szCs w:val="28"/>
        </w:rPr>
      </w:pPr>
    </w:p>
    <w:p w:rsidR="00B65416" w:rsidRPr="00B65416" w:rsidRDefault="00B65416" w:rsidP="00B65416">
      <w:pPr>
        <w:jc w:val="both"/>
      </w:pPr>
    </w:p>
    <w:p w:rsidR="00B65416" w:rsidRPr="00B65416" w:rsidRDefault="00B65416" w:rsidP="00B65416">
      <w:pPr>
        <w:spacing w:after="160" w:line="259" w:lineRule="auto"/>
      </w:pPr>
      <w:r w:rsidRPr="00B65416">
        <w:br w:type="page"/>
      </w:r>
    </w:p>
    <w:p w:rsidR="00B65416" w:rsidRPr="00B65416" w:rsidRDefault="00B65416" w:rsidP="00B65416">
      <w:r w:rsidRPr="00B65416">
        <w:rPr>
          <w:b/>
          <w:bCs/>
          <w:sz w:val="32"/>
          <w:szCs w:val="32"/>
        </w:rPr>
        <w:lastRenderedPageBreak/>
        <w:tab/>
      </w:r>
      <w:r w:rsidRPr="00B65416">
        <w:rPr>
          <w:b/>
          <w:bCs/>
          <w:sz w:val="32"/>
          <w:szCs w:val="32"/>
        </w:rPr>
        <w:tab/>
      </w:r>
      <w:r w:rsidRPr="00B65416">
        <w:rPr>
          <w:b/>
          <w:bCs/>
          <w:sz w:val="32"/>
          <w:szCs w:val="32"/>
        </w:rPr>
        <w:tab/>
      </w:r>
      <w:r w:rsidRPr="00B65416">
        <w:rPr>
          <w:b/>
          <w:bCs/>
          <w:sz w:val="32"/>
          <w:szCs w:val="32"/>
        </w:rPr>
        <w:tab/>
      </w:r>
      <w:r w:rsidRPr="00B65416">
        <w:rPr>
          <w:b/>
          <w:bCs/>
          <w:sz w:val="32"/>
          <w:szCs w:val="32"/>
        </w:rPr>
        <w:tab/>
      </w:r>
      <w:r w:rsidRPr="00B65416">
        <w:rPr>
          <w:b/>
          <w:bCs/>
          <w:sz w:val="32"/>
          <w:szCs w:val="32"/>
        </w:rPr>
        <w:tab/>
      </w:r>
      <w:r w:rsidRPr="00B65416">
        <w:rPr>
          <w:b/>
          <w:bCs/>
          <w:sz w:val="32"/>
          <w:szCs w:val="32"/>
        </w:rPr>
        <w:tab/>
      </w:r>
      <w:r w:rsidR="008F6CD2">
        <w:rPr>
          <w:b/>
          <w:bCs/>
          <w:sz w:val="32"/>
          <w:szCs w:val="32"/>
        </w:rPr>
        <w:tab/>
      </w:r>
      <w:r w:rsidRPr="00B65416">
        <w:t>ЗАТВЕРДЖЕНО</w:t>
      </w:r>
    </w:p>
    <w:p w:rsidR="008F6CD2" w:rsidRDefault="008F6CD2" w:rsidP="00B65416">
      <w:pPr>
        <w:ind w:left="5040"/>
        <w:jc w:val="both"/>
      </w:pPr>
      <w:r>
        <w:tab/>
      </w:r>
      <w:r w:rsidR="00B65416" w:rsidRPr="00B65416">
        <w:t>рішення Ніжинської міської ради</w:t>
      </w:r>
    </w:p>
    <w:p w:rsidR="00A41DCE" w:rsidRDefault="00B65416" w:rsidP="00B65416">
      <w:pPr>
        <w:ind w:left="5040"/>
        <w:jc w:val="both"/>
      </w:pPr>
      <w:bookmarkStart w:id="0" w:name="_GoBack"/>
      <w:bookmarkEnd w:id="0"/>
      <w:r w:rsidRPr="00B65416">
        <w:t xml:space="preserve"> </w:t>
      </w:r>
      <w:r w:rsidR="008F6CD2">
        <w:tab/>
      </w:r>
      <w:r w:rsidRPr="00B65416">
        <w:t xml:space="preserve">Чернігівської області </w:t>
      </w:r>
      <w:r w:rsidR="00A41DCE">
        <w:t xml:space="preserve"> </w:t>
      </w:r>
      <w:r w:rsidRPr="00B65416">
        <w:t>V</w:t>
      </w:r>
      <w:r w:rsidR="00D07F38">
        <w:t xml:space="preserve">IIІ скликання </w:t>
      </w:r>
    </w:p>
    <w:p w:rsidR="00B65416" w:rsidRPr="00B65416" w:rsidRDefault="008F6CD2" w:rsidP="00B65416">
      <w:pPr>
        <w:ind w:left="5040"/>
        <w:jc w:val="both"/>
      </w:pPr>
      <w:r>
        <w:tab/>
      </w:r>
      <w:r w:rsidR="00D07F38">
        <w:t>від  «</w:t>
      </w:r>
      <w:r w:rsidR="00986518">
        <w:t>20</w:t>
      </w:r>
      <w:r w:rsidR="00D07F38">
        <w:t>»</w:t>
      </w:r>
      <w:r w:rsidR="00986518">
        <w:t xml:space="preserve">листопада </w:t>
      </w:r>
      <w:r w:rsidR="00B65416" w:rsidRPr="00B65416">
        <w:t xml:space="preserve">2024 р. № </w:t>
      </w:r>
      <w:r w:rsidR="00986518">
        <w:t>51</w:t>
      </w:r>
      <w:r w:rsidR="00B65416" w:rsidRPr="00B65416">
        <w:t>-</w:t>
      </w:r>
      <w:r w:rsidR="00986518">
        <w:t>42</w:t>
      </w:r>
      <w:r w:rsidR="00B65416" w:rsidRPr="00B65416">
        <w:t>/2024</w:t>
      </w:r>
    </w:p>
    <w:p w:rsidR="00B65416" w:rsidRPr="00B65416" w:rsidRDefault="00B65416" w:rsidP="00B65416">
      <w:pPr>
        <w:jc w:val="center"/>
        <w:rPr>
          <w:sz w:val="28"/>
          <w:szCs w:val="28"/>
        </w:rPr>
      </w:pPr>
    </w:p>
    <w:p w:rsidR="00B65416" w:rsidRPr="00B65416" w:rsidRDefault="00B65416" w:rsidP="00B65416">
      <w:pPr>
        <w:rPr>
          <w:rFonts w:eastAsia="Calibri"/>
          <w:b/>
          <w:bCs/>
          <w:sz w:val="28"/>
          <w:szCs w:val="28"/>
          <w:lang w:eastAsia="en-US"/>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B65416" w:rsidRPr="00B65416" w:rsidRDefault="00B65416" w:rsidP="00B65416">
      <w:pPr>
        <w:jc w:val="center"/>
        <w:rPr>
          <w:rFonts w:eastAsia="Batang"/>
          <w:lang w:eastAsia="ko-KR"/>
        </w:rPr>
      </w:pPr>
      <w:r w:rsidRPr="00B65416">
        <w:rPr>
          <w:rFonts w:eastAsia="Batang"/>
          <w:b/>
          <w:bCs/>
          <w:color w:val="000000"/>
          <w:sz w:val="72"/>
          <w:szCs w:val="72"/>
          <w:lang w:eastAsia="ko-KR"/>
        </w:rPr>
        <w:t>СТАТУТ</w:t>
      </w:r>
    </w:p>
    <w:p w:rsidR="00B65416" w:rsidRPr="00B65416" w:rsidRDefault="00B65416" w:rsidP="00E97623">
      <w:pPr>
        <w:jc w:val="center"/>
        <w:rPr>
          <w:rFonts w:eastAsia="Batang"/>
          <w:lang w:eastAsia="ko-KR"/>
        </w:rPr>
      </w:pPr>
      <w:r w:rsidRPr="00B65416">
        <w:rPr>
          <w:rFonts w:eastAsia="Batang"/>
          <w:b/>
          <w:bCs/>
          <w:color w:val="000000"/>
          <w:sz w:val="40"/>
          <w:szCs w:val="40"/>
          <w:lang w:eastAsia="ko-KR"/>
        </w:rPr>
        <w:t>Міського центру професійного розвитку </w:t>
      </w:r>
    </w:p>
    <w:p w:rsidR="00B65416" w:rsidRPr="00B65416" w:rsidRDefault="00B65416" w:rsidP="00E97623">
      <w:pPr>
        <w:jc w:val="center"/>
        <w:rPr>
          <w:rFonts w:eastAsia="Batang"/>
          <w:lang w:eastAsia="ko-KR"/>
        </w:rPr>
      </w:pPr>
      <w:r w:rsidRPr="00B65416">
        <w:rPr>
          <w:rFonts w:eastAsia="Batang"/>
          <w:b/>
          <w:bCs/>
          <w:color w:val="000000"/>
          <w:sz w:val="40"/>
          <w:szCs w:val="40"/>
          <w:lang w:eastAsia="ko-KR"/>
        </w:rPr>
        <w:t>педагогічних працівників</w:t>
      </w:r>
    </w:p>
    <w:p w:rsidR="00B65416" w:rsidRPr="00B65416" w:rsidRDefault="00B65416" w:rsidP="00E97623">
      <w:pPr>
        <w:jc w:val="center"/>
        <w:rPr>
          <w:rFonts w:eastAsia="Batang"/>
          <w:lang w:eastAsia="ko-KR"/>
        </w:rPr>
      </w:pPr>
      <w:r w:rsidRPr="00B65416">
        <w:rPr>
          <w:rFonts w:eastAsia="Batang"/>
          <w:b/>
          <w:bCs/>
          <w:color w:val="000000"/>
          <w:sz w:val="40"/>
          <w:szCs w:val="40"/>
          <w:lang w:eastAsia="ko-KR"/>
        </w:rPr>
        <w:t>Ніжинської міської ради Чернігівської області</w:t>
      </w: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B65416">
        <w:rPr>
          <w:b/>
          <w:bCs/>
          <w:sz w:val="32"/>
          <w:szCs w:val="32"/>
        </w:rPr>
        <w:t>код ЄДРПОУ 43889343</w:t>
      </w: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32"/>
          <w:szCs w:val="32"/>
        </w:rPr>
      </w:pPr>
      <w:r w:rsidRPr="00B65416">
        <w:rPr>
          <w:bCs/>
          <w:color w:val="000000"/>
          <w:sz w:val="32"/>
          <w:szCs w:val="32"/>
        </w:rPr>
        <w:t xml:space="preserve"> (нова редакція)</w:t>
      </w: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Pr="00B65416" w:rsidRDefault="00B65416" w:rsidP="00B654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B65416" w:rsidRDefault="00B65416" w:rsidP="00B65416">
      <w:pPr>
        <w:shd w:val="clear" w:color="auto" w:fill="FFFFFF"/>
        <w:jc w:val="center"/>
        <w:rPr>
          <w:rFonts w:eastAsia="Batang"/>
          <w:b/>
          <w:bCs/>
          <w:color w:val="000000"/>
          <w:sz w:val="28"/>
          <w:szCs w:val="28"/>
          <w:lang w:eastAsia="ko-KR"/>
        </w:rPr>
      </w:pPr>
      <w:r w:rsidRPr="00B65416">
        <w:rPr>
          <w:color w:val="000000"/>
          <w:sz w:val="28"/>
          <w:szCs w:val="28"/>
        </w:rPr>
        <w:t>м. Ніжин – 2024</w:t>
      </w:r>
    </w:p>
    <w:p w:rsidR="00D37AC1" w:rsidRPr="009D3D89" w:rsidRDefault="00D37AC1" w:rsidP="00D37AC1">
      <w:pPr>
        <w:shd w:val="clear" w:color="auto" w:fill="FFFFFF"/>
        <w:jc w:val="center"/>
        <w:rPr>
          <w:rFonts w:eastAsia="Batang"/>
          <w:lang w:eastAsia="ko-KR"/>
        </w:rPr>
      </w:pPr>
      <w:r w:rsidRPr="009D3D89">
        <w:rPr>
          <w:rFonts w:eastAsia="Batang"/>
          <w:b/>
          <w:bCs/>
          <w:color w:val="000000"/>
          <w:sz w:val="28"/>
          <w:szCs w:val="28"/>
          <w:lang w:eastAsia="ko-KR"/>
        </w:rPr>
        <w:lastRenderedPageBreak/>
        <w:t>І. Загальні положення</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1.1. Міський центр</w:t>
      </w:r>
      <w:r w:rsidRPr="009D3D89">
        <w:rPr>
          <w:rFonts w:eastAsia="Batang"/>
          <w:color w:val="000000"/>
          <w:lang w:eastAsia="ko-KR"/>
        </w:rPr>
        <w:t xml:space="preserve"> </w:t>
      </w:r>
      <w:r w:rsidRPr="009D3D89">
        <w:rPr>
          <w:rFonts w:eastAsia="Batang"/>
          <w:color w:val="000000"/>
          <w:sz w:val="28"/>
          <w:szCs w:val="28"/>
          <w:lang w:eastAsia="ko-KR"/>
        </w:rPr>
        <w:t>професійного розвитку педагогічних працівників  Ніжинської міської ради Чернігівської області є комунальною установою, утвореною рішенням Ніжинської міської ради Чернігівської області</w:t>
      </w:r>
      <w:r w:rsidRPr="009D3D89">
        <w:rPr>
          <w:rFonts w:eastAsia="Batang"/>
          <w:color w:val="333333"/>
          <w:lang w:eastAsia="ko-KR"/>
        </w:rPr>
        <w:t xml:space="preserve"> </w:t>
      </w:r>
      <w:r w:rsidRPr="009D3D89">
        <w:rPr>
          <w:rFonts w:eastAsia="Batang"/>
          <w:color w:val="000000"/>
          <w:sz w:val="28"/>
          <w:szCs w:val="28"/>
          <w:lang w:eastAsia="ko-KR"/>
        </w:rPr>
        <w:t>з урахуванням потреб Ніжинської міської об’єднаної територіальної громади.</w:t>
      </w:r>
    </w:p>
    <w:p w:rsidR="00D37AC1" w:rsidRPr="009D3D89" w:rsidRDefault="00D37AC1" w:rsidP="00D37AC1">
      <w:pPr>
        <w:jc w:val="both"/>
        <w:rPr>
          <w:rFonts w:eastAsia="Batang"/>
          <w:lang w:eastAsia="ko-KR"/>
        </w:rPr>
      </w:pPr>
      <w:r w:rsidRPr="009D3D89">
        <w:rPr>
          <w:rFonts w:eastAsia="Batang"/>
          <w:color w:val="000000"/>
          <w:sz w:val="28"/>
          <w:szCs w:val="28"/>
          <w:lang w:eastAsia="ko-KR"/>
        </w:rPr>
        <w:t>       1.2. Найменування центру</w:t>
      </w:r>
      <w:r w:rsidRPr="009D3D89">
        <w:rPr>
          <w:rFonts w:eastAsia="Batang"/>
          <w:color w:val="000000"/>
          <w:lang w:eastAsia="ko-KR"/>
        </w:rPr>
        <w:t xml:space="preserve"> </w:t>
      </w:r>
      <w:r w:rsidRPr="009D3D89">
        <w:rPr>
          <w:rFonts w:eastAsia="Batang"/>
          <w:color w:val="000000"/>
          <w:sz w:val="28"/>
          <w:szCs w:val="28"/>
          <w:lang w:eastAsia="ko-KR"/>
        </w:rPr>
        <w:t>професійного ро</w:t>
      </w:r>
      <w:r>
        <w:rPr>
          <w:rFonts w:eastAsia="Batang"/>
          <w:color w:val="000000"/>
          <w:sz w:val="28"/>
          <w:szCs w:val="28"/>
          <w:lang w:eastAsia="ko-KR"/>
        </w:rPr>
        <w:t>звитку педагогічних працівників</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1.2.1.</w:t>
      </w:r>
      <w:r w:rsidRPr="009D3D89">
        <w:rPr>
          <w:rFonts w:eastAsia="Batang"/>
          <w:b/>
          <w:bCs/>
          <w:color w:val="000000"/>
          <w:sz w:val="28"/>
          <w:szCs w:val="28"/>
          <w:lang w:eastAsia="ko-KR"/>
        </w:rPr>
        <w:t xml:space="preserve"> </w:t>
      </w:r>
      <w:r w:rsidRPr="009D3D89">
        <w:rPr>
          <w:rFonts w:eastAsia="Batang"/>
          <w:color w:val="000000"/>
          <w:sz w:val="28"/>
          <w:szCs w:val="28"/>
          <w:lang w:eastAsia="ko-KR"/>
        </w:rPr>
        <w:t>Повн</w:t>
      </w:r>
      <w:r>
        <w:rPr>
          <w:rFonts w:eastAsia="Batang"/>
          <w:color w:val="000000"/>
          <w:sz w:val="28"/>
          <w:szCs w:val="28"/>
          <w:lang w:eastAsia="ko-KR"/>
        </w:rPr>
        <w:t>а назва</w:t>
      </w:r>
      <w:r w:rsidRPr="009D3D89">
        <w:rPr>
          <w:rFonts w:eastAsia="Batang"/>
          <w:color w:val="000000"/>
          <w:sz w:val="28"/>
          <w:szCs w:val="28"/>
          <w:lang w:eastAsia="ko-KR"/>
        </w:rPr>
        <w:t>: Міський центр</w:t>
      </w:r>
      <w:r w:rsidRPr="009D3D89">
        <w:rPr>
          <w:rFonts w:eastAsia="Batang"/>
          <w:color w:val="000000"/>
          <w:lang w:eastAsia="ko-KR"/>
        </w:rPr>
        <w:t xml:space="preserve"> </w:t>
      </w:r>
      <w:r w:rsidRPr="009D3D89">
        <w:rPr>
          <w:rFonts w:eastAsia="Batang"/>
          <w:color w:val="000000"/>
          <w:sz w:val="28"/>
          <w:szCs w:val="28"/>
          <w:lang w:eastAsia="ko-KR"/>
        </w:rPr>
        <w:t>професійного розвитку педагогічних працівників Ніжинської міської ради Чернігівської області.</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1.2.2. Скорочен</w:t>
      </w:r>
      <w:r>
        <w:rPr>
          <w:rFonts w:eastAsia="Batang"/>
          <w:color w:val="000000"/>
          <w:sz w:val="28"/>
          <w:szCs w:val="28"/>
          <w:lang w:eastAsia="ko-KR"/>
        </w:rPr>
        <w:t>а</w:t>
      </w:r>
      <w:r w:rsidRPr="009D3D89">
        <w:rPr>
          <w:rFonts w:eastAsia="Batang"/>
          <w:color w:val="000000"/>
          <w:sz w:val="28"/>
          <w:szCs w:val="28"/>
          <w:lang w:eastAsia="ko-KR"/>
        </w:rPr>
        <w:t xml:space="preserve"> на</w:t>
      </w:r>
      <w:r>
        <w:rPr>
          <w:rFonts w:eastAsia="Batang"/>
          <w:color w:val="000000"/>
          <w:sz w:val="28"/>
          <w:szCs w:val="28"/>
          <w:lang w:eastAsia="ko-KR"/>
        </w:rPr>
        <w:t>зва</w:t>
      </w:r>
      <w:r w:rsidRPr="009D3D89">
        <w:rPr>
          <w:rFonts w:eastAsia="Batang"/>
          <w:color w:val="000000"/>
          <w:sz w:val="28"/>
          <w:szCs w:val="28"/>
          <w:lang w:eastAsia="ko-KR"/>
        </w:rPr>
        <w:t>: МЦПРПП.  </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1.3. Місцезнаходження (юридична адреса)</w:t>
      </w:r>
      <w:r w:rsidRPr="009D3D89">
        <w:rPr>
          <w:rFonts w:eastAsia="Batang"/>
          <w:color w:val="008000"/>
          <w:sz w:val="28"/>
          <w:szCs w:val="28"/>
          <w:lang w:eastAsia="ko-KR"/>
        </w:rPr>
        <w:t xml:space="preserve"> </w:t>
      </w:r>
      <w:r w:rsidRPr="009D3D89">
        <w:rPr>
          <w:rFonts w:eastAsia="Batang"/>
          <w:color w:val="000000"/>
          <w:sz w:val="28"/>
          <w:szCs w:val="28"/>
          <w:lang w:eastAsia="ko-KR"/>
        </w:rPr>
        <w:t>Міського центру</w:t>
      </w:r>
      <w:r w:rsidRPr="009D3D89">
        <w:rPr>
          <w:rFonts w:eastAsia="Batang"/>
          <w:color w:val="000000"/>
          <w:lang w:eastAsia="ko-KR"/>
        </w:rPr>
        <w:t xml:space="preserve"> </w:t>
      </w:r>
      <w:r w:rsidRPr="009D3D89">
        <w:rPr>
          <w:rFonts w:eastAsia="Batang"/>
          <w:color w:val="000000"/>
          <w:sz w:val="28"/>
          <w:szCs w:val="28"/>
          <w:lang w:eastAsia="ko-KR"/>
        </w:rPr>
        <w:t xml:space="preserve">професійного розвитку педагогічних працівників Ніжинської міської ради Чернігівської </w:t>
      </w:r>
      <w:r w:rsidRPr="003E6540">
        <w:rPr>
          <w:rFonts w:eastAsia="Batang"/>
          <w:sz w:val="28"/>
          <w:szCs w:val="28"/>
          <w:lang w:eastAsia="ko-KR"/>
        </w:rPr>
        <w:t xml:space="preserve">області: </w:t>
      </w:r>
      <w:r w:rsidRPr="009D3D89">
        <w:rPr>
          <w:rFonts w:eastAsia="Batang"/>
          <w:color w:val="000000"/>
          <w:sz w:val="28"/>
          <w:szCs w:val="28"/>
          <w:lang w:eastAsia="ko-KR"/>
        </w:rPr>
        <w:t>16600, Чернігівська область, місто Ніжин, вулиця</w:t>
      </w:r>
      <w:r w:rsidRPr="00D37AC1">
        <w:rPr>
          <w:rFonts w:eastAsia="Batang"/>
          <w:color w:val="000000"/>
          <w:sz w:val="28"/>
          <w:szCs w:val="28"/>
          <w:lang w:eastAsia="ko-KR"/>
        </w:rPr>
        <w:t xml:space="preserve"> </w:t>
      </w:r>
      <w:proofErr w:type="spellStart"/>
      <w:r w:rsidRPr="00D37AC1">
        <w:rPr>
          <w:rFonts w:eastAsia="Batang"/>
          <w:color w:val="000000"/>
          <w:sz w:val="28"/>
          <w:szCs w:val="28"/>
          <w:lang w:eastAsia="ko-KR"/>
        </w:rPr>
        <w:t>Кушакевичів</w:t>
      </w:r>
      <w:proofErr w:type="spellEnd"/>
      <w:r>
        <w:rPr>
          <w:rFonts w:eastAsia="Batang"/>
          <w:color w:val="000000"/>
          <w:sz w:val="28"/>
          <w:szCs w:val="28"/>
          <w:lang w:eastAsia="ko-KR"/>
        </w:rPr>
        <w:t xml:space="preserve">, </w:t>
      </w:r>
      <w:r w:rsidR="007D1AB4" w:rsidRPr="007D1AB4">
        <w:rPr>
          <w:rFonts w:eastAsia="Batang"/>
          <w:color w:val="000000"/>
          <w:sz w:val="28"/>
          <w:szCs w:val="28"/>
          <w:lang w:eastAsia="ko-KR"/>
        </w:rPr>
        <w:t xml:space="preserve"> </w:t>
      </w:r>
      <w:r>
        <w:rPr>
          <w:rFonts w:eastAsia="Batang"/>
          <w:color w:val="000000"/>
          <w:sz w:val="28"/>
          <w:szCs w:val="28"/>
          <w:lang w:eastAsia="ko-KR"/>
        </w:rPr>
        <w:t>будинок</w:t>
      </w:r>
      <w:r w:rsidRPr="00D37AC1">
        <w:rPr>
          <w:rFonts w:eastAsia="Batang"/>
          <w:color w:val="000000"/>
          <w:sz w:val="28"/>
          <w:szCs w:val="28"/>
          <w:lang w:eastAsia="ko-KR"/>
        </w:rPr>
        <w:t xml:space="preserve"> 2</w:t>
      </w:r>
      <w:r>
        <w:rPr>
          <w:rFonts w:eastAsia="Batang"/>
          <w:color w:val="000000"/>
          <w:sz w:val="28"/>
          <w:szCs w:val="28"/>
          <w:lang w:eastAsia="ko-KR"/>
        </w:rPr>
        <w:t>.</w:t>
      </w:r>
      <w:r w:rsidRPr="009D3D89">
        <w:rPr>
          <w:rFonts w:eastAsia="Batang"/>
          <w:color w:val="000000"/>
          <w:sz w:val="28"/>
          <w:szCs w:val="28"/>
          <w:lang w:eastAsia="ko-KR"/>
        </w:rPr>
        <w:t>  </w:t>
      </w:r>
    </w:p>
    <w:p w:rsidR="00D37AC1" w:rsidRPr="009D3D89" w:rsidRDefault="00D37AC1" w:rsidP="00D37AC1">
      <w:pPr>
        <w:jc w:val="both"/>
        <w:rPr>
          <w:rFonts w:eastAsia="Batang"/>
          <w:lang w:eastAsia="ko-KR"/>
        </w:rPr>
      </w:pPr>
      <w:r w:rsidRPr="009D3D89">
        <w:rPr>
          <w:rFonts w:eastAsia="Batang"/>
          <w:color w:val="000000"/>
          <w:sz w:val="28"/>
          <w:szCs w:val="28"/>
          <w:lang w:eastAsia="ko-KR"/>
        </w:rPr>
        <w:t>        1.4. Засновником Міського центру</w:t>
      </w:r>
      <w:r w:rsidRPr="009D3D89">
        <w:rPr>
          <w:rFonts w:eastAsia="Batang"/>
          <w:color w:val="000000"/>
          <w:lang w:eastAsia="ko-KR"/>
        </w:rPr>
        <w:t xml:space="preserve"> </w:t>
      </w:r>
      <w:r w:rsidRPr="009D3D89">
        <w:rPr>
          <w:rFonts w:eastAsia="Batang"/>
          <w:color w:val="000000"/>
          <w:sz w:val="28"/>
          <w:szCs w:val="28"/>
          <w:lang w:eastAsia="ko-KR"/>
        </w:rPr>
        <w:t xml:space="preserve">професійного розвитку педагогічних працівників  Ніжинської міської ради Чернігівської області (далі – </w:t>
      </w:r>
      <w:r w:rsidR="00DD7456" w:rsidRPr="009D3D89">
        <w:rPr>
          <w:rFonts w:eastAsia="Batang"/>
          <w:color w:val="000000"/>
          <w:sz w:val="28"/>
          <w:szCs w:val="28"/>
          <w:lang w:eastAsia="ko-KR"/>
        </w:rPr>
        <w:t>МЦПРПП</w:t>
      </w:r>
      <w:r w:rsidRPr="009D3D89">
        <w:rPr>
          <w:rFonts w:eastAsia="Batang"/>
          <w:color w:val="000000"/>
          <w:sz w:val="28"/>
          <w:szCs w:val="28"/>
          <w:lang w:eastAsia="ko-KR"/>
        </w:rPr>
        <w:t>)  є Ніжинська міська об’єднана територіальна громада, в особі Ніжинської міської ради Чернігівської області, засновник (далі – Ніжинська міська рада</w:t>
      </w:r>
      <w:r w:rsidR="00365438" w:rsidRPr="00365438">
        <w:rPr>
          <w:rFonts w:eastAsia="Batang"/>
          <w:color w:val="000000"/>
          <w:sz w:val="28"/>
          <w:szCs w:val="28"/>
          <w:lang w:eastAsia="ko-KR"/>
        </w:rPr>
        <w:t>, засновник</w:t>
      </w:r>
      <w:r w:rsidRPr="009D3D89">
        <w:rPr>
          <w:rFonts w:eastAsia="Batang"/>
          <w:color w:val="000000"/>
          <w:sz w:val="28"/>
          <w:szCs w:val="28"/>
          <w:lang w:eastAsia="ko-KR"/>
        </w:rPr>
        <w:t>).</w:t>
      </w:r>
      <w:r w:rsidR="00365438" w:rsidRPr="00365438">
        <w:rPr>
          <w:rFonts w:eastAsia="Batang"/>
          <w:color w:val="000000"/>
          <w:sz w:val="28"/>
          <w:szCs w:val="28"/>
          <w:lang w:eastAsia="ko-KR"/>
        </w:rPr>
        <w:t xml:space="preserve"> </w:t>
      </w:r>
      <w:r w:rsidR="00365438" w:rsidRPr="009D3D89">
        <w:rPr>
          <w:rFonts w:eastAsia="Batang"/>
          <w:color w:val="000000"/>
          <w:sz w:val="28"/>
          <w:szCs w:val="28"/>
          <w:lang w:eastAsia="ko-KR"/>
        </w:rPr>
        <w:t xml:space="preserve">МЦПРПП </w:t>
      </w:r>
      <w:r w:rsidRPr="009D3D89">
        <w:rPr>
          <w:rFonts w:eastAsia="Batang"/>
          <w:color w:val="000000"/>
          <w:sz w:val="28"/>
          <w:szCs w:val="28"/>
          <w:lang w:eastAsia="ko-KR"/>
        </w:rPr>
        <w:t>є підзвітним і підконтрольним Ніжинський міській раді та підпорядковується Міністерству освіти і науки України, Управлінню освіти і науки Чернігівської обласної державної адміністрації, виконавчому комітету Ніжинської міської ради, міському голові міста Ніжина, особі,</w:t>
      </w:r>
      <w:r w:rsidR="00365438">
        <w:rPr>
          <w:rFonts w:eastAsia="Batang"/>
          <w:color w:val="000000"/>
          <w:sz w:val="28"/>
          <w:szCs w:val="28"/>
          <w:lang w:eastAsia="ko-KR"/>
        </w:rPr>
        <w:t xml:space="preserve"> яка здійснює його повноваження</w:t>
      </w:r>
      <w:r w:rsidR="00365438" w:rsidRPr="00365438">
        <w:rPr>
          <w:rFonts w:eastAsia="Batang"/>
          <w:color w:val="000000"/>
          <w:sz w:val="28"/>
          <w:szCs w:val="28"/>
          <w:lang w:eastAsia="ko-KR"/>
        </w:rPr>
        <w:t>,</w:t>
      </w:r>
      <w:r w:rsidRPr="009D3D89">
        <w:rPr>
          <w:rFonts w:eastAsia="Batang"/>
          <w:color w:val="000000"/>
          <w:sz w:val="28"/>
          <w:szCs w:val="28"/>
          <w:lang w:eastAsia="ko-KR"/>
        </w:rPr>
        <w:t xml:space="preserve"> Управлінню освіти Ніжинської міської ради Чернігівської області (далі – Управління освіти). </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1.5. </w:t>
      </w:r>
      <w:r w:rsidR="007D1AB4" w:rsidRPr="009D3D89">
        <w:rPr>
          <w:rFonts w:eastAsia="Batang"/>
          <w:color w:val="000000"/>
          <w:sz w:val="28"/>
          <w:szCs w:val="28"/>
          <w:lang w:eastAsia="ko-KR"/>
        </w:rPr>
        <w:t>МЦПРПП</w:t>
      </w:r>
      <w:r w:rsidRPr="009D3D89">
        <w:rPr>
          <w:rFonts w:eastAsia="Batang"/>
          <w:color w:val="000000"/>
          <w:sz w:val="28"/>
          <w:szCs w:val="28"/>
          <w:lang w:eastAsia="ko-KR"/>
        </w:rPr>
        <w:t xml:space="preserve"> є юридичною особою, має печатку, штамп, ідентифікаційний номер, бланки з власними реквізитами, має право відкривати та закривати рахунки в банках, укладати договори за умови фінансово-господарської самостійності.</w:t>
      </w:r>
      <w:r w:rsidRPr="009D3D89">
        <w:rPr>
          <w:rFonts w:eastAsia="Batang"/>
          <w:color w:val="008000"/>
          <w:sz w:val="28"/>
          <w:szCs w:val="28"/>
          <w:lang w:eastAsia="ko-KR"/>
        </w:rPr>
        <w:t> </w:t>
      </w:r>
    </w:p>
    <w:p w:rsidR="00D37AC1" w:rsidRPr="009D3D89" w:rsidRDefault="00D37AC1" w:rsidP="00D37AC1">
      <w:pPr>
        <w:jc w:val="both"/>
        <w:rPr>
          <w:rFonts w:eastAsia="Batang"/>
          <w:lang w:eastAsia="ko-KR"/>
        </w:rPr>
      </w:pPr>
      <w:r w:rsidRPr="009D3D89">
        <w:rPr>
          <w:rFonts w:eastAsia="Batang"/>
          <w:color w:val="000000"/>
          <w:sz w:val="28"/>
          <w:szCs w:val="28"/>
          <w:lang w:eastAsia="ko-KR"/>
        </w:rPr>
        <w:t>       1.6.</w:t>
      </w:r>
      <w:r w:rsidR="007D1AB4" w:rsidRPr="007D1AB4">
        <w:rPr>
          <w:rFonts w:eastAsia="Batang"/>
          <w:color w:val="000000"/>
          <w:sz w:val="28"/>
          <w:szCs w:val="28"/>
          <w:lang w:eastAsia="ko-KR"/>
        </w:rPr>
        <w:t xml:space="preserve"> </w:t>
      </w:r>
      <w:r w:rsidR="007D1AB4" w:rsidRPr="009D3D89">
        <w:rPr>
          <w:rFonts w:eastAsia="Batang"/>
          <w:color w:val="000000"/>
          <w:sz w:val="28"/>
          <w:szCs w:val="28"/>
          <w:lang w:eastAsia="ko-KR"/>
        </w:rPr>
        <w:t xml:space="preserve">МЦПРПП </w:t>
      </w:r>
      <w:r w:rsidRPr="009D3D89">
        <w:rPr>
          <w:rFonts w:eastAsia="Batang"/>
          <w:color w:val="000000"/>
          <w:sz w:val="28"/>
          <w:szCs w:val="28"/>
          <w:lang w:eastAsia="ko-KR"/>
        </w:rPr>
        <w:t>у своїй діяльності керується Конституцією України, Законами України «Про освіту», «Про повну загальну середню освіту», «Про дошкільну освіту», «Про позашкільну освіту», Положенням про центр професійного розвитку педагогічних працівників, затвердженого постановою Кабінету Міністрів України від 29 липня 2020 року № 672 «Про деякі питання професійного розвитку педагогічних працівників», а також актами Ніжинської міської ради, виконавчого комітету Ніжинської міської ради та Управління освіти, іншими нормативно-правовими актами і цим Статутом. </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1.7.</w:t>
      </w:r>
      <w:r w:rsidRPr="009D3D89">
        <w:rPr>
          <w:rFonts w:eastAsia="Batang"/>
          <w:color w:val="000000"/>
          <w:lang w:eastAsia="ko-KR"/>
        </w:rPr>
        <w:t xml:space="preserve"> </w:t>
      </w:r>
      <w:r w:rsidR="007D1AB4">
        <w:rPr>
          <w:rFonts w:eastAsia="Batang"/>
          <w:color w:val="000000"/>
          <w:sz w:val="28"/>
          <w:szCs w:val="28"/>
          <w:lang w:eastAsia="ko-KR"/>
        </w:rPr>
        <w:t xml:space="preserve">У </w:t>
      </w:r>
      <w:r w:rsidR="00DD7456" w:rsidRPr="009D3D89">
        <w:rPr>
          <w:rFonts w:eastAsia="Batang"/>
          <w:color w:val="000000"/>
          <w:sz w:val="28"/>
          <w:szCs w:val="28"/>
          <w:lang w:eastAsia="ko-KR"/>
        </w:rPr>
        <w:t>МЦПРПП</w:t>
      </w:r>
      <w:r w:rsidR="007D1AB4">
        <w:rPr>
          <w:rFonts w:eastAsia="Batang"/>
          <w:color w:val="000000"/>
          <w:sz w:val="28"/>
          <w:szCs w:val="28"/>
          <w:lang w:eastAsia="ko-KR"/>
        </w:rPr>
        <w:t xml:space="preserve"> не </w:t>
      </w:r>
      <w:proofErr w:type="spellStart"/>
      <w:r w:rsidR="007D1AB4">
        <w:rPr>
          <w:rFonts w:eastAsia="Batang"/>
          <w:color w:val="000000"/>
          <w:sz w:val="28"/>
          <w:szCs w:val="28"/>
          <w:lang w:eastAsia="ko-KR"/>
        </w:rPr>
        <w:t>допуска</w:t>
      </w:r>
      <w:proofErr w:type="spellEnd"/>
      <w:r w:rsidR="007D1AB4">
        <w:rPr>
          <w:rFonts w:eastAsia="Batang"/>
          <w:color w:val="000000"/>
          <w:sz w:val="28"/>
          <w:szCs w:val="28"/>
          <w:lang w:val="ru-RU" w:eastAsia="ko-KR"/>
        </w:rPr>
        <w:t>є</w:t>
      </w:r>
      <w:proofErr w:type="spellStart"/>
      <w:r w:rsidRPr="009D3D89">
        <w:rPr>
          <w:rFonts w:eastAsia="Batang"/>
          <w:color w:val="000000"/>
          <w:sz w:val="28"/>
          <w:szCs w:val="28"/>
          <w:lang w:eastAsia="ko-KR"/>
        </w:rPr>
        <w:t>ться</w:t>
      </w:r>
      <w:proofErr w:type="spellEnd"/>
      <w:r w:rsidRPr="009D3D89">
        <w:rPr>
          <w:rFonts w:eastAsia="Batang"/>
          <w:color w:val="000000"/>
          <w:sz w:val="28"/>
          <w:szCs w:val="28"/>
          <w:lang w:eastAsia="ko-KR"/>
        </w:rPr>
        <w:t xml:space="preserve"> створення і діяльність організаційних структур політичних партій та релігійних організацій.</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1.8.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самостійно приймає рішення і здійснює діяльність в межах компетенції, визначеної Ніжинською міською радою, Управлінням освіти, якому підпорядкований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та </w:t>
      </w:r>
      <w:r w:rsidR="00DD7456" w:rsidRPr="00DD7456">
        <w:rPr>
          <w:rFonts w:eastAsia="Batang"/>
          <w:color w:val="000000"/>
          <w:sz w:val="28"/>
          <w:szCs w:val="28"/>
          <w:lang w:eastAsia="ko-KR"/>
        </w:rPr>
        <w:t>ц</w:t>
      </w:r>
      <w:r w:rsidRPr="009D3D89">
        <w:rPr>
          <w:rFonts w:eastAsia="Batang"/>
          <w:color w:val="000000"/>
          <w:sz w:val="28"/>
          <w:szCs w:val="28"/>
          <w:lang w:eastAsia="ko-KR"/>
        </w:rPr>
        <w:t>им Статутом.</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1.9. </w:t>
      </w:r>
      <w:r w:rsidR="00DA5F65" w:rsidRPr="009D3D89">
        <w:rPr>
          <w:rFonts w:eastAsia="Batang"/>
          <w:color w:val="000000"/>
          <w:sz w:val="28"/>
          <w:szCs w:val="28"/>
          <w:lang w:eastAsia="ko-KR"/>
        </w:rPr>
        <w:t>МЦПРПП</w:t>
      </w:r>
      <w:r w:rsidRPr="009D3D89">
        <w:rPr>
          <w:rFonts w:eastAsia="Batang"/>
          <w:color w:val="000000"/>
          <w:sz w:val="28"/>
          <w:szCs w:val="28"/>
          <w:lang w:eastAsia="ko-KR"/>
        </w:rPr>
        <w:t xml:space="preserve"> є неприбутковою організацією та не має на меті отримання доходів. Фінансування здійснюється з місцевого бюджету Ніжинської </w:t>
      </w:r>
      <w:r w:rsidR="00CC2481">
        <w:rPr>
          <w:rFonts w:eastAsia="Batang"/>
          <w:color w:val="000000"/>
          <w:sz w:val="28"/>
          <w:szCs w:val="28"/>
          <w:lang w:eastAsia="ko-KR"/>
        </w:rPr>
        <w:t xml:space="preserve">міської </w:t>
      </w:r>
      <w:r w:rsidRPr="009D3D89">
        <w:rPr>
          <w:rFonts w:eastAsia="Batang"/>
          <w:color w:val="000000"/>
          <w:sz w:val="28"/>
          <w:szCs w:val="28"/>
          <w:lang w:eastAsia="ko-KR"/>
        </w:rPr>
        <w:t>об’єднаної територіальної громади та інших джерел відповідно до чинного законодавства України.</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lastRenderedPageBreak/>
        <w:t xml:space="preserve">      1.10. Засновник та Управління </w:t>
      </w:r>
      <w:r w:rsidR="00CC2481">
        <w:rPr>
          <w:rFonts w:eastAsia="Batang"/>
          <w:color w:val="000000"/>
          <w:sz w:val="28"/>
          <w:szCs w:val="28"/>
          <w:lang w:eastAsia="ko-KR"/>
        </w:rPr>
        <w:t>освіти не відповідають за зобов</w:t>
      </w:r>
      <w:r w:rsidR="00CC2481" w:rsidRPr="009D3D89">
        <w:rPr>
          <w:rFonts w:eastAsia="Batang"/>
          <w:color w:val="000000"/>
          <w:sz w:val="28"/>
          <w:szCs w:val="28"/>
          <w:lang w:eastAsia="ko-KR"/>
        </w:rPr>
        <w:t>’язаннями</w:t>
      </w:r>
      <w:r w:rsidRPr="009D3D89">
        <w:rPr>
          <w:rFonts w:eastAsia="Batang"/>
          <w:color w:val="000000"/>
          <w:sz w:val="28"/>
          <w:szCs w:val="28"/>
          <w:lang w:eastAsia="ko-KR"/>
        </w:rPr>
        <w:t xml:space="preserve">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а </w:t>
      </w:r>
      <w:r w:rsidR="00DA5F65" w:rsidRPr="009D3D89">
        <w:rPr>
          <w:rFonts w:eastAsia="Batang"/>
          <w:color w:val="000000"/>
          <w:sz w:val="28"/>
          <w:szCs w:val="28"/>
          <w:lang w:eastAsia="ko-KR"/>
        </w:rPr>
        <w:t xml:space="preserve">МЦПРПП </w:t>
      </w:r>
      <w:r w:rsidRPr="009D3D89">
        <w:rPr>
          <w:rFonts w:eastAsia="Batang"/>
          <w:color w:val="000000"/>
          <w:sz w:val="28"/>
          <w:szCs w:val="28"/>
          <w:lang w:eastAsia="ko-KR"/>
        </w:rPr>
        <w:t xml:space="preserve">не відповідає за </w:t>
      </w:r>
      <w:r w:rsidR="00CC2481" w:rsidRPr="009D3D89">
        <w:rPr>
          <w:rFonts w:eastAsia="Batang"/>
          <w:color w:val="000000"/>
          <w:sz w:val="28"/>
          <w:szCs w:val="28"/>
          <w:lang w:eastAsia="ko-KR"/>
        </w:rPr>
        <w:t>зобов’язаннями</w:t>
      </w:r>
      <w:r w:rsidRPr="009D3D89">
        <w:rPr>
          <w:rFonts w:eastAsia="Batang"/>
          <w:color w:val="000000"/>
          <w:sz w:val="28"/>
          <w:szCs w:val="28"/>
          <w:lang w:eastAsia="ko-KR"/>
        </w:rPr>
        <w:t xml:space="preserve"> Засновника та Управління освіти.</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1.11. Зміни та доповнення до цього Статуту вносяться за рішенням засновника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 Ніжинською міською радою та реєструються в порядку, встановленому чинним законодавством України.</w:t>
      </w:r>
    </w:p>
    <w:p w:rsidR="00D37AC1" w:rsidRPr="009D3D89" w:rsidRDefault="00D37AC1" w:rsidP="00D37AC1">
      <w:pPr>
        <w:shd w:val="clear" w:color="auto" w:fill="FFFFFF"/>
        <w:ind w:right="32"/>
        <w:jc w:val="both"/>
        <w:rPr>
          <w:rFonts w:eastAsia="Batang"/>
          <w:lang w:eastAsia="ko-KR"/>
        </w:rPr>
      </w:pPr>
    </w:p>
    <w:p w:rsidR="00D37AC1" w:rsidRPr="009D3D89" w:rsidRDefault="00D37AC1" w:rsidP="00D37AC1">
      <w:pPr>
        <w:jc w:val="center"/>
        <w:rPr>
          <w:rFonts w:eastAsia="Batang"/>
          <w:lang w:eastAsia="ko-KR"/>
        </w:rPr>
      </w:pPr>
      <w:r w:rsidRPr="009D3D89">
        <w:rPr>
          <w:rFonts w:eastAsia="Batang"/>
          <w:b/>
          <w:bCs/>
          <w:color w:val="000000"/>
          <w:sz w:val="28"/>
          <w:szCs w:val="28"/>
          <w:lang w:eastAsia="ko-KR"/>
        </w:rPr>
        <w:t>ІІ. Завдання Центру</w:t>
      </w:r>
    </w:p>
    <w:p w:rsidR="00D37AC1" w:rsidRPr="009D3D89" w:rsidRDefault="00D37AC1" w:rsidP="00D37AC1">
      <w:pPr>
        <w:rPr>
          <w:rFonts w:eastAsia="Batang"/>
          <w:lang w:eastAsia="ko-KR"/>
        </w:rPr>
      </w:pPr>
    </w:p>
    <w:p w:rsidR="00D37AC1" w:rsidRPr="009D3D89" w:rsidRDefault="00D37AC1" w:rsidP="00D37AC1">
      <w:pPr>
        <w:jc w:val="both"/>
        <w:rPr>
          <w:rFonts w:eastAsia="Batang"/>
          <w:lang w:eastAsia="ko-KR"/>
        </w:rPr>
      </w:pPr>
      <w:r w:rsidRPr="009D3D89">
        <w:rPr>
          <w:rFonts w:ascii="Calibri" w:eastAsia="Batang" w:hAnsi="Calibri"/>
          <w:color w:val="000000"/>
          <w:sz w:val="22"/>
          <w:szCs w:val="22"/>
          <w:lang w:eastAsia="ko-KR"/>
        </w:rPr>
        <w:t>           </w:t>
      </w:r>
      <w:r w:rsidRPr="009D3D89">
        <w:rPr>
          <w:rFonts w:eastAsia="Batang"/>
          <w:color w:val="000000"/>
          <w:sz w:val="28"/>
          <w:szCs w:val="28"/>
          <w:lang w:eastAsia="ko-KR"/>
        </w:rPr>
        <w:t xml:space="preserve">2.1. Основними завданнями </w:t>
      </w:r>
      <w:r w:rsidR="00DA5F65" w:rsidRPr="009D3D89">
        <w:rPr>
          <w:rFonts w:eastAsia="Batang"/>
          <w:color w:val="000000"/>
          <w:sz w:val="28"/>
          <w:szCs w:val="28"/>
          <w:lang w:eastAsia="ko-KR"/>
        </w:rPr>
        <w:t>МЦПРПП</w:t>
      </w:r>
      <w:r w:rsidRPr="009D3D89">
        <w:rPr>
          <w:rFonts w:eastAsia="Batang"/>
          <w:color w:val="000000"/>
          <w:sz w:val="28"/>
          <w:szCs w:val="28"/>
          <w:lang w:eastAsia="ko-KR"/>
        </w:rPr>
        <w:t xml:space="preserve"> є сприяння професійному розвитку педагогічних працівників закладів освіти Ніжинської міської об’єднаної територіальної громади, їх психологічна підтримка та консультування.</w:t>
      </w:r>
    </w:p>
    <w:p w:rsidR="00D37AC1" w:rsidRPr="009D3D89" w:rsidRDefault="00D37AC1" w:rsidP="00D37AC1">
      <w:pPr>
        <w:jc w:val="both"/>
        <w:rPr>
          <w:rFonts w:eastAsia="Batang"/>
          <w:lang w:eastAsia="ko-KR"/>
        </w:rPr>
      </w:pPr>
      <w:r w:rsidRPr="009D3D89">
        <w:rPr>
          <w:rFonts w:eastAsia="Batang"/>
          <w:color w:val="000000"/>
          <w:sz w:val="28"/>
          <w:szCs w:val="28"/>
          <w:lang w:eastAsia="ko-KR"/>
        </w:rPr>
        <w:t>       2.2.</w:t>
      </w:r>
      <w:r w:rsidR="00CC2481" w:rsidRPr="00CC2481">
        <w:rPr>
          <w:rFonts w:eastAsia="Batang"/>
          <w:color w:val="000000"/>
          <w:sz w:val="28"/>
          <w:szCs w:val="28"/>
          <w:lang w:eastAsia="ko-KR"/>
        </w:rPr>
        <w:t xml:space="preserve"> </w:t>
      </w:r>
      <w:r w:rsidR="00CC2481" w:rsidRPr="009D3D89">
        <w:rPr>
          <w:rFonts w:eastAsia="Batang"/>
          <w:color w:val="000000"/>
          <w:sz w:val="28"/>
          <w:szCs w:val="28"/>
          <w:lang w:eastAsia="ko-KR"/>
        </w:rPr>
        <w:t xml:space="preserve">МЦПРПП </w:t>
      </w:r>
      <w:r w:rsidRPr="009D3D89">
        <w:rPr>
          <w:rFonts w:eastAsia="Batang"/>
          <w:color w:val="000000"/>
          <w:sz w:val="28"/>
          <w:szCs w:val="28"/>
          <w:lang w:eastAsia="ko-KR"/>
        </w:rPr>
        <w:t>відповідно до покладених на нього завдань:</w:t>
      </w:r>
    </w:p>
    <w:p w:rsidR="00D37AC1" w:rsidRPr="009D3D89" w:rsidRDefault="00D37AC1" w:rsidP="00D37AC1">
      <w:pPr>
        <w:jc w:val="both"/>
        <w:rPr>
          <w:rFonts w:eastAsia="Batang"/>
          <w:lang w:eastAsia="ko-KR"/>
        </w:rPr>
      </w:pPr>
      <w:r w:rsidRPr="009D3D89">
        <w:rPr>
          <w:rFonts w:eastAsia="Batang"/>
          <w:color w:val="000000"/>
          <w:sz w:val="28"/>
          <w:szCs w:val="28"/>
          <w:lang w:eastAsia="ko-KR"/>
        </w:rPr>
        <w:t>       1) узагальнює та поширює інформацію з питань професійного розвитку педагогічних працівників;</w:t>
      </w:r>
    </w:p>
    <w:p w:rsidR="00D37AC1" w:rsidRPr="009D3D89" w:rsidRDefault="00D37AC1" w:rsidP="00D37AC1">
      <w:pPr>
        <w:jc w:val="both"/>
        <w:rPr>
          <w:rFonts w:eastAsia="Batang"/>
          <w:lang w:eastAsia="ko-KR"/>
        </w:rPr>
      </w:pPr>
      <w:r w:rsidRPr="009D3D89">
        <w:rPr>
          <w:rFonts w:eastAsia="Batang"/>
          <w:color w:val="000000"/>
          <w:sz w:val="28"/>
          <w:szCs w:val="28"/>
          <w:lang w:eastAsia="ko-KR"/>
        </w:rPr>
        <w:t>       2) координує діяльність професійних спільнот педагогічних працівників;</w:t>
      </w:r>
    </w:p>
    <w:p w:rsidR="00D37AC1" w:rsidRPr="009D3D89" w:rsidRDefault="00D37AC1" w:rsidP="00D37AC1">
      <w:pPr>
        <w:jc w:val="both"/>
        <w:rPr>
          <w:rFonts w:eastAsia="Batang"/>
          <w:lang w:eastAsia="ko-KR"/>
        </w:rPr>
      </w:pPr>
      <w:r w:rsidRPr="009D3D89">
        <w:rPr>
          <w:rFonts w:eastAsia="Batang"/>
          <w:color w:val="000000"/>
          <w:sz w:val="28"/>
          <w:szCs w:val="28"/>
          <w:lang w:eastAsia="ko-KR"/>
        </w:rPr>
        <w:t>       3) формує та оприлюднює на власному веб-сайті бази даних програм підвищення кваліфікації педагогічних працівників, інші джерела інформації (веб-ресурси), необхідні для професійного розвитку педагогічних працівників;</w:t>
      </w:r>
    </w:p>
    <w:p w:rsidR="00D37AC1" w:rsidRPr="009D3D89" w:rsidRDefault="00D37AC1" w:rsidP="00D37AC1">
      <w:pPr>
        <w:jc w:val="both"/>
        <w:rPr>
          <w:rFonts w:eastAsia="Batang"/>
          <w:lang w:eastAsia="ko-KR"/>
        </w:rPr>
      </w:pPr>
      <w:r w:rsidRPr="009D3D89">
        <w:rPr>
          <w:rFonts w:eastAsia="Batang"/>
          <w:color w:val="000000"/>
          <w:sz w:val="28"/>
          <w:szCs w:val="28"/>
          <w:lang w:eastAsia="ko-KR"/>
        </w:rPr>
        <w:t>       4) забезпечує надання психологічної підтримки педагогічним працівникам;</w:t>
      </w:r>
    </w:p>
    <w:p w:rsidR="00D37AC1" w:rsidRPr="009D3D89" w:rsidRDefault="00D37AC1" w:rsidP="00D37AC1">
      <w:pPr>
        <w:jc w:val="both"/>
        <w:rPr>
          <w:rFonts w:eastAsia="Batang"/>
          <w:lang w:eastAsia="ko-KR"/>
        </w:rPr>
      </w:pPr>
      <w:r w:rsidRPr="009D3D89">
        <w:rPr>
          <w:rFonts w:eastAsia="Batang"/>
          <w:color w:val="000000"/>
          <w:sz w:val="28"/>
          <w:szCs w:val="28"/>
          <w:lang w:eastAsia="ko-KR"/>
        </w:rPr>
        <w:t>       5) організовує та проводить консультування педагогічних працівників, зокрема з питань:</w:t>
      </w:r>
    </w:p>
    <w:p w:rsidR="00D37AC1" w:rsidRPr="009D3D89" w:rsidRDefault="00D37AC1" w:rsidP="00D37AC1">
      <w:pPr>
        <w:jc w:val="both"/>
        <w:rPr>
          <w:rFonts w:eastAsia="Batang"/>
          <w:lang w:eastAsia="ko-KR"/>
        </w:rPr>
      </w:pPr>
      <w:r w:rsidRPr="009D3D89">
        <w:rPr>
          <w:rFonts w:eastAsia="Batang"/>
          <w:color w:val="000000"/>
          <w:sz w:val="28"/>
          <w:szCs w:val="28"/>
          <w:lang w:eastAsia="ko-KR"/>
        </w:rPr>
        <w:t>- планування та визначення траєкторії їх професійного розвитку;</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проведення </w:t>
      </w:r>
      <w:proofErr w:type="spellStart"/>
      <w:r w:rsidRPr="009D3D89">
        <w:rPr>
          <w:rFonts w:eastAsia="Batang"/>
          <w:color w:val="000000"/>
          <w:sz w:val="28"/>
          <w:szCs w:val="28"/>
          <w:lang w:eastAsia="ko-KR"/>
        </w:rPr>
        <w:t>супервізії</w:t>
      </w:r>
      <w:proofErr w:type="spellEnd"/>
      <w:r w:rsidRPr="009D3D89">
        <w:rPr>
          <w:rFonts w:eastAsia="Batang"/>
          <w:color w:val="000000"/>
          <w:sz w:val="28"/>
          <w:szCs w:val="28"/>
          <w:lang w:eastAsia="ko-KR"/>
        </w:rPr>
        <w:t>;</w:t>
      </w:r>
    </w:p>
    <w:p w:rsidR="00D37AC1" w:rsidRPr="009D3D89" w:rsidRDefault="00D37AC1" w:rsidP="00D37AC1">
      <w:pPr>
        <w:jc w:val="both"/>
        <w:rPr>
          <w:rFonts w:eastAsia="Batang"/>
          <w:lang w:eastAsia="ko-KR"/>
        </w:rPr>
      </w:pPr>
      <w:r w:rsidRPr="009D3D89">
        <w:rPr>
          <w:rFonts w:eastAsia="Batang"/>
          <w:color w:val="000000"/>
          <w:sz w:val="28"/>
          <w:szCs w:val="28"/>
          <w:lang w:eastAsia="ko-KR"/>
        </w:rPr>
        <w:t>- розроблення документів закладу освіти;</w:t>
      </w:r>
    </w:p>
    <w:p w:rsidR="00D37AC1" w:rsidRPr="009D3D89" w:rsidRDefault="00D37AC1" w:rsidP="00D37AC1">
      <w:pPr>
        <w:jc w:val="both"/>
        <w:rPr>
          <w:rFonts w:eastAsia="Batang"/>
          <w:lang w:eastAsia="ko-KR"/>
        </w:rPr>
      </w:pPr>
      <w:r w:rsidRPr="009D3D89">
        <w:rPr>
          <w:rFonts w:eastAsia="Batang"/>
          <w:color w:val="000000"/>
          <w:sz w:val="28"/>
          <w:szCs w:val="28"/>
          <w:lang w:eastAsia="ko-KR"/>
        </w:rPr>
        <w:t>- особливостей організації освітнього процесу за різними формами здобуття освіти, у тому числі з використанням технологій дистанційного навчання;</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впровадження </w:t>
      </w:r>
      <w:proofErr w:type="spellStart"/>
      <w:r w:rsidRPr="009D3D89">
        <w:rPr>
          <w:rFonts w:eastAsia="Batang"/>
          <w:color w:val="000000"/>
          <w:sz w:val="28"/>
          <w:szCs w:val="28"/>
          <w:lang w:eastAsia="ko-KR"/>
        </w:rPr>
        <w:t>компетентнісного</w:t>
      </w:r>
      <w:proofErr w:type="spellEnd"/>
      <w:r w:rsidRPr="009D3D89">
        <w:rPr>
          <w:rFonts w:eastAsia="Batang"/>
          <w:color w:val="000000"/>
          <w:sz w:val="28"/>
          <w:szCs w:val="28"/>
          <w:lang w:eastAsia="ko-KR"/>
        </w:rPr>
        <w:t xml:space="preserve">, </w:t>
      </w:r>
      <w:proofErr w:type="spellStart"/>
      <w:r w:rsidRPr="009D3D89">
        <w:rPr>
          <w:rFonts w:eastAsia="Batang"/>
          <w:color w:val="000000"/>
          <w:sz w:val="28"/>
          <w:szCs w:val="28"/>
          <w:lang w:eastAsia="ko-KR"/>
        </w:rPr>
        <w:t>особистісно</w:t>
      </w:r>
      <w:proofErr w:type="spellEnd"/>
      <w:r w:rsidRPr="009D3D89">
        <w:rPr>
          <w:rFonts w:eastAsia="Batang"/>
          <w:color w:val="000000"/>
          <w:sz w:val="28"/>
          <w:szCs w:val="28"/>
          <w:lang w:eastAsia="ko-KR"/>
        </w:rPr>
        <w:t xml:space="preserve"> орієнтованого, </w:t>
      </w:r>
      <w:proofErr w:type="spellStart"/>
      <w:r w:rsidRPr="009D3D89">
        <w:rPr>
          <w:rFonts w:eastAsia="Batang"/>
          <w:color w:val="000000"/>
          <w:sz w:val="28"/>
          <w:szCs w:val="28"/>
          <w:lang w:eastAsia="ko-KR"/>
        </w:rPr>
        <w:t>діяльнісного</w:t>
      </w:r>
      <w:proofErr w:type="spellEnd"/>
      <w:r w:rsidRPr="009D3D89">
        <w:rPr>
          <w:rFonts w:eastAsia="Batang"/>
          <w:color w:val="000000"/>
          <w:sz w:val="28"/>
          <w:szCs w:val="28"/>
          <w:lang w:eastAsia="ko-KR"/>
        </w:rPr>
        <w:t>, інклюзивного підходів до навчання здобувачів освіт</w:t>
      </w:r>
      <w:r w:rsidR="00DA5F65">
        <w:rPr>
          <w:rFonts w:eastAsia="Batang"/>
          <w:color w:val="000000"/>
          <w:sz w:val="28"/>
          <w:szCs w:val="28"/>
          <w:lang w:eastAsia="ko-KR"/>
        </w:rPr>
        <w:t>и і нових освітніх технологій, у</w:t>
      </w:r>
      <w:r w:rsidRPr="009D3D89">
        <w:rPr>
          <w:rFonts w:eastAsia="Batang"/>
          <w:color w:val="000000"/>
          <w:sz w:val="28"/>
          <w:szCs w:val="28"/>
          <w:lang w:eastAsia="ko-KR"/>
        </w:rPr>
        <w:t xml:space="preserve"> т.</w:t>
      </w:r>
      <w:r w:rsidR="00DA5F65" w:rsidRPr="00DA5F65">
        <w:rPr>
          <w:rFonts w:eastAsia="Batang"/>
          <w:color w:val="000000"/>
          <w:sz w:val="28"/>
          <w:szCs w:val="28"/>
          <w:lang w:eastAsia="ko-KR"/>
        </w:rPr>
        <w:t xml:space="preserve"> </w:t>
      </w:r>
      <w:r w:rsidRPr="009D3D89">
        <w:rPr>
          <w:rFonts w:eastAsia="Batang"/>
          <w:color w:val="000000"/>
          <w:sz w:val="28"/>
          <w:szCs w:val="28"/>
          <w:lang w:eastAsia="ko-KR"/>
        </w:rPr>
        <w:t>ч. організовує проведення кон</w:t>
      </w:r>
      <w:r w:rsidR="00DA5F65">
        <w:rPr>
          <w:rFonts w:eastAsia="Batang"/>
          <w:color w:val="000000"/>
          <w:sz w:val="28"/>
          <w:szCs w:val="28"/>
          <w:lang w:eastAsia="ko-KR"/>
        </w:rPr>
        <w:t xml:space="preserve">курсів, змагань різних напрямів </w:t>
      </w:r>
      <w:r w:rsidRPr="009D3D89">
        <w:rPr>
          <w:rFonts w:eastAsia="Batang"/>
          <w:color w:val="000000"/>
          <w:sz w:val="28"/>
          <w:szCs w:val="28"/>
          <w:lang w:eastAsia="ko-KR"/>
        </w:rPr>
        <w:t>для педагогічних працівників, учнів (вихованців) та надає їм методичний супровід.</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2.3. </w:t>
      </w:r>
      <w:r w:rsidR="00DA5F65" w:rsidRPr="009D3D89">
        <w:rPr>
          <w:rFonts w:eastAsia="Batang"/>
          <w:color w:val="000000"/>
          <w:sz w:val="28"/>
          <w:szCs w:val="28"/>
          <w:lang w:eastAsia="ko-KR"/>
        </w:rPr>
        <w:t xml:space="preserve">МЦПРПП </w:t>
      </w:r>
      <w:r w:rsidRPr="009D3D89">
        <w:rPr>
          <w:rFonts w:eastAsia="Batang"/>
          <w:color w:val="000000"/>
          <w:sz w:val="28"/>
          <w:szCs w:val="28"/>
          <w:lang w:eastAsia="ko-KR"/>
        </w:rPr>
        <w:t>не може виконувати завдання, не передбачені цим Статутом та іншими актами чинного законодавства України.</w:t>
      </w:r>
    </w:p>
    <w:p w:rsidR="00D37AC1" w:rsidRPr="009D3D89" w:rsidRDefault="00D37AC1" w:rsidP="00D37AC1">
      <w:pPr>
        <w:rPr>
          <w:rFonts w:eastAsia="Batang"/>
          <w:lang w:eastAsia="ko-KR"/>
        </w:rPr>
      </w:pPr>
    </w:p>
    <w:p w:rsidR="00D37AC1" w:rsidRPr="009D3D89" w:rsidRDefault="00D37AC1" w:rsidP="00D37AC1">
      <w:pPr>
        <w:shd w:val="clear" w:color="auto" w:fill="FFFFFF"/>
        <w:ind w:right="32"/>
        <w:jc w:val="center"/>
        <w:rPr>
          <w:rFonts w:eastAsia="Batang"/>
          <w:lang w:eastAsia="ko-KR"/>
        </w:rPr>
      </w:pPr>
      <w:r w:rsidRPr="009D3D89">
        <w:rPr>
          <w:rFonts w:eastAsia="Batang"/>
          <w:b/>
          <w:bCs/>
          <w:color w:val="000000"/>
          <w:sz w:val="28"/>
          <w:szCs w:val="28"/>
          <w:lang w:eastAsia="ko-KR"/>
        </w:rPr>
        <w:t>ІІІ. Управління та кадрове забезпечення Центру</w:t>
      </w:r>
    </w:p>
    <w:p w:rsidR="00D37AC1" w:rsidRPr="009D3D89" w:rsidRDefault="00D37AC1" w:rsidP="00D37AC1">
      <w:pPr>
        <w:shd w:val="clear" w:color="auto" w:fill="FFFFFF"/>
        <w:ind w:right="32"/>
        <w:jc w:val="both"/>
        <w:rPr>
          <w:rFonts w:eastAsia="Batang"/>
          <w:lang w:eastAsia="ko-KR"/>
        </w:rPr>
      </w:pP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3.1. Управління </w:t>
      </w:r>
      <w:r w:rsidR="00DA5F65" w:rsidRPr="009D3D89">
        <w:rPr>
          <w:rFonts w:eastAsia="Batang"/>
          <w:color w:val="000000"/>
          <w:sz w:val="28"/>
          <w:szCs w:val="28"/>
          <w:lang w:eastAsia="ko-KR"/>
        </w:rPr>
        <w:t xml:space="preserve">МЦПРПП </w:t>
      </w:r>
      <w:r w:rsidRPr="009D3D89">
        <w:rPr>
          <w:rFonts w:eastAsia="Batang"/>
          <w:color w:val="000000"/>
          <w:sz w:val="28"/>
          <w:szCs w:val="28"/>
          <w:lang w:eastAsia="ko-KR"/>
        </w:rPr>
        <w:t>у межах повноважень, визначених чинним законодавством України та цим Статутом, здійснюють:</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 Ніжинська міська рада Чернігівської області - засновник;</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 Управління освіти – уповноважений засновником орган управління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  директор </w:t>
      </w:r>
      <w:r w:rsidR="00DA5F65"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3.2. </w:t>
      </w:r>
      <w:r w:rsidRPr="009D3D89">
        <w:rPr>
          <w:rFonts w:eastAsia="Batang"/>
          <w:color w:val="000000"/>
          <w:sz w:val="28"/>
          <w:szCs w:val="28"/>
          <w:u w:val="single"/>
          <w:lang w:eastAsia="ko-KR"/>
        </w:rPr>
        <w:t xml:space="preserve">Засновник </w:t>
      </w:r>
      <w:r w:rsidR="00365438"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 приймає рішення про реорганізацію та ліквідацію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lastRenderedPageBreak/>
        <w:t xml:space="preserve">      - затверджує Статут </w:t>
      </w:r>
      <w:r w:rsidR="00CC2481" w:rsidRPr="009D3D89">
        <w:rPr>
          <w:rFonts w:eastAsia="Batang"/>
          <w:color w:val="000000"/>
          <w:sz w:val="28"/>
          <w:szCs w:val="28"/>
          <w:lang w:eastAsia="ko-KR"/>
        </w:rPr>
        <w:t>МЦПРПП</w:t>
      </w:r>
      <w:r w:rsidRPr="009D3D89">
        <w:rPr>
          <w:rFonts w:eastAsia="Batang"/>
          <w:color w:val="000000"/>
          <w:sz w:val="28"/>
          <w:szCs w:val="28"/>
          <w:lang w:eastAsia="ko-KR"/>
        </w:rPr>
        <w:t>, його нову редакцію та зміни до нього; </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 затверджує структуру та штатну чисельність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 здійснює контроль за фінансово-господарською діяльністю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 здійснює контроль за дотриманням Статуту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3.3. </w:t>
      </w:r>
      <w:r w:rsidRPr="009D3D89">
        <w:rPr>
          <w:rFonts w:eastAsia="Batang"/>
          <w:color w:val="000000"/>
          <w:sz w:val="28"/>
          <w:szCs w:val="28"/>
          <w:u w:val="single"/>
          <w:lang w:eastAsia="ko-KR"/>
        </w:rPr>
        <w:t>Управління освіти</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3.3.1. Організовує та проводить конкурси на зайняття посади директора </w:t>
      </w:r>
      <w:r w:rsidR="00DA5F65"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3.3.2. Призначає на посаду та звільняє з посади директора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3.3.3. Визначає порядок проведення конкурсу на зайняття посад педагогічних працівників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3.3.4. Подає на затвердження міському голові штатний розпис </w:t>
      </w:r>
      <w:r w:rsidR="00CC2481" w:rsidRPr="009D3D89">
        <w:rPr>
          <w:rFonts w:eastAsia="Batang"/>
          <w:color w:val="000000"/>
          <w:sz w:val="28"/>
          <w:szCs w:val="28"/>
          <w:lang w:eastAsia="ko-KR"/>
        </w:rPr>
        <w:t>МЦПРПП</w:t>
      </w:r>
      <w:r w:rsidRPr="009D3D89">
        <w:rPr>
          <w:rFonts w:eastAsia="Batang"/>
          <w:color w:val="000000"/>
          <w:sz w:val="28"/>
          <w:szCs w:val="28"/>
          <w:lang w:eastAsia="ko-KR"/>
        </w:rPr>
        <w:t>. </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3.3.5. Затверджує стратегію розвитку </w:t>
      </w:r>
      <w:r w:rsidR="00CC2481" w:rsidRPr="009D3D89">
        <w:rPr>
          <w:rFonts w:eastAsia="Batang"/>
          <w:color w:val="000000"/>
          <w:sz w:val="28"/>
          <w:szCs w:val="28"/>
          <w:lang w:eastAsia="ko-KR"/>
        </w:rPr>
        <w:t>МЦПРПП</w:t>
      </w:r>
      <w:r w:rsidRPr="009D3D89">
        <w:rPr>
          <w:rFonts w:eastAsia="Batang"/>
          <w:color w:val="000000"/>
          <w:sz w:val="28"/>
          <w:szCs w:val="28"/>
          <w:lang w:eastAsia="ko-KR"/>
        </w:rPr>
        <w:t>. </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w:t>
      </w:r>
      <w:r>
        <w:rPr>
          <w:rFonts w:eastAsia="Batang"/>
          <w:color w:val="000000"/>
          <w:sz w:val="28"/>
          <w:szCs w:val="28"/>
          <w:lang w:eastAsia="ko-KR"/>
        </w:rPr>
        <w:t>3.3.5.</w:t>
      </w:r>
      <w:r w:rsidRPr="009D3D89">
        <w:rPr>
          <w:rFonts w:eastAsia="Batang"/>
          <w:color w:val="000000"/>
          <w:sz w:val="28"/>
          <w:szCs w:val="28"/>
          <w:lang w:eastAsia="ko-KR"/>
        </w:rPr>
        <w:t xml:space="preserve"> Затверджує  план  діяльності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та  контролює його виконання.          </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3.3.6. Проводить моніторинг виконання рекомендацій </w:t>
      </w:r>
      <w:r w:rsidR="00CC2481" w:rsidRPr="009D3D89">
        <w:rPr>
          <w:rFonts w:eastAsia="Batang"/>
          <w:color w:val="000000"/>
          <w:sz w:val="28"/>
          <w:szCs w:val="28"/>
          <w:lang w:eastAsia="ko-KR"/>
        </w:rPr>
        <w:t xml:space="preserve">МЦПРПП </w:t>
      </w:r>
      <w:r w:rsidRPr="009D3D89">
        <w:rPr>
          <w:rFonts w:eastAsia="Batang"/>
          <w:color w:val="000000"/>
          <w:sz w:val="28"/>
          <w:szCs w:val="28"/>
          <w:lang w:eastAsia="ko-KR"/>
        </w:rPr>
        <w:t>підпорядкованими Управлінню освіти закладами освіти.</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3.3.7. Сприяє навчально-методичному забезпеченню закладів освіти та їх взаємодії з </w:t>
      </w:r>
      <w:r w:rsidR="00DA5F65"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3.4. Безпосереднє керівництво діяльності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здійснює директор, який призначається на посаду строко</w:t>
      </w:r>
      <w:r w:rsidRPr="00365438">
        <w:rPr>
          <w:rFonts w:eastAsia="Batang"/>
          <w:color w:val="000000"/>
          <w:sz w:val="28"/>
          <w:szCs w:val="28"/>
          <w:lang w:eastAsia="ko-KR"/>
        </w:rPr>
        <w:t>м до трьох років на</w:t>
      </w:r>
      <w:r w:rsidRPr="009D3D89">
        <w:rPr>
          <w:rFonts w:eastAsia="Batang"/>
          <w:color w:val="000000"/>
          <w:sz w:val="28"/>
          <w:szCs w:val="28"/>
          <w:lang w:eastAsia="ko-KR"/>
        </w:rPr>
        <w:t xml:space="preserve"> конкурсній основі та звільняється з посади начальником Управління освіти.</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3.4.1.</w:t>
      </w:r>
      <w:r w:rsidRPr="009D3D89">
        <w:rPr>
          <w:rFonts w:eastAsia="Batang"/>
          <w:color w:val="008000"/>
          <w:sz w:val="28"/>
          <w:szCs w:val="28"/>
          <w:lang w:eastAsia="ko-KR"/>
        </w:rPr>
        <w:t xml:space="preserve"> </w:t>
      </w:r>
      <w:r w:rsidR="00DA5F65">
        <w:rPr>
          <w:rFonts w:eastAsia="Batang"/>
          <w:color w:val="000000"/>
          <w:sz w:val="28"/>
          <w:szCs w:val="28"/>
          <w:lang w:eastAsia="ko-KR"/>
        </w:rPr>
        <w:t xml:space="preserve">На посаду директора </w:t>
      </w:r>
      <w:r w:rsidR="00DA5F65" w:rsidRPr="009D3D89">
        <w:rPr>
          <w:rFonts w:eastAsia="Batang"/>
          <w:color w:val="000000"/>
          <w:sz w:val="28"/>
          <w:szCs w:val="28"/>
          <w:lang w:eastAsia="ko-KR"/>
        </w:rPr>
        <w:t>МЦПРПП</w:t>
      </w:r>
      <w:r w:rsidRPr="009D3D89">
        <w:rPr>
          <w:rFonts w:eastAsia="Batang"/>
          <w:color w:val="000000"/>
          <w:sz w:val="28"/>
          <w:szCs w:val="28"/>
          <w:lang w:eastAsia="ko-KR"/>
        </w:rPr>
        <w:t xml:space="preserve"> призн</w:t>
      </w:r>
      <w:r>
        <w:rPr>
          <w:rFonts w:eastAsia="Batang"/>
          <w:color w:val="000000"/>
          <w:sz w:val="28"/>
          <w:szCs w:val="28"/>
          <w:lang w:eastAsia="ko-KR"/>
        </w:rPr>
        <w:t>ачається особа, яка є громадянином</w:t>
      </w:r>
      <w:r w:rsidRPr="009D3D89">
        <w:rPr>
          <w:rFonts w:eastAsia="Batang"/>
          <w:color w:val="000000"/>
          <w:sz w:val="28"/>
          <w:szCs w:val="28"/>
          <w:lang w:eastAsia="ko-KR"/>
        </w:rPr>
        <w:t xml:space="preserve"> України, вільно володіє державною мовою, має вищу педагогічну освіту ступеня не нижче магістра, стаж педагогічної та/або науково-педагогічної роботи не менш як п’ять років та як</w:t>
      </w:r>
      <w:r>
        <w:rPr>
          <w:rFonts w:eastAsia="Batang"/>
          <w:color w:val="000000"/>
          <w:sz w:val="28"/>
          <w:szCs w:val="28"/>
          <w:lang w:eastAsia="ko-KR"/>
        </w:rPr>
        <w:t>а</w:t>
      </w:r>
      <w:r w:rsidRPr="009D3D89">
        <w:rPr>
          <w:rFonts w:eastAsia="Batang"/>
          <w:color w:val="000000"/>
          <w:sz w:val="28"/>
          <w:szCs w:val="28"/>
          <w:lang w:eastAsia="ko-KR"/>
        </w:rPr>
        <w:t xml:space="preserve"> пройш</w:t>
      </w:r>
      <w:r>
        <w:rPr>
          <w:rFonts w:eastAsia="Batang"/>
          <w:color w:val="000000"/>
          <w:sz w:val="28"/>
          <w:szCs w:val="28"/>
          <w:lang w:eastAsia="ko-KR"/>
        </w:rPr>
        <w:t>ла</w:t>
      </w:r>
      <w:r w:rsidRPr="009D3D89">
        <w:rPr>
          <w:rFonts w:eastAsia="Batang"/>
          <w:color w:val="000000"/>
          <w:sz w:val="28"/>
          <w:szCs w:val="28"/>
          <w:lang w:eastAsia="ko-KR"/>
        </w:rPr>
        <w:t xml:space="preserve"> конкурсний відбір і визнан</w:t>
      </w:r>
      <w:r>
        <w:rPr>
          <w:rFonts w:eastAsia="Batang"/>
          <w:color w:val="000000"/>
          <w:sz w:val="28"/>
          <w:szCs w:val="28"/>
          <w:lang w:eastAsia="ko-KR"/>
        </w:rPr>
        <w:t>а</w:t>
      </w:r>
      <w:r w:rsidRPr="009D3D89">
        <w:rPr>
          <w:rFonts w:eastAsia="Batang"/>
          <w:color w:val="000000"/>
          <w:sz w:val="28"/>
          <w:szCs w:val="28"/>
          <w:lang w:eastAsia="ko-KR"/>
        </w:rPr>
        <w:t xml:space="preserve"> переможцем конкурсу відповідно до порядку, затвердженого засновником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3.4.2. Права, обов’язки і відповідальність директора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умови його матеріального забезпечення, інші умови найму визначаються контрактом. Директора </w:t>
      </w:r>
      <w:r w:rsidR="00CC2481" w:rsidRPr="009D3D89">
        <w:rPr>
          <w:rFonts w:eastAsia="Batang"/>
          <w:color w:val="000000"/>
          <w:sz w:val="28"/>
          <w:szCs w:val="28"/>
          <w:lang w:eastAsia="ko-KR"/>
        </w:rPr>
        <w:t xml:space="preserve">МЦПРПП </w:t>
      </w:r>
      <w:r w:rsidRPr="009D3D89">
        <w:rPr>
          <w:rFonts w:eastAsia="Batang"/>
          <w:color w:val="000000"/>
          <w:sz w:val="28"/>
          <w:szCs w:val="28"/>
          <w:lang w:eastAsia="ko-KR"/>
        </w:rPr>
        <w:t>може бути звільнено достроково відповідно до чинного законодавства України. </w:t>
      </w:r>
    </w:p>
    <w:p w:rsidR="00D37AC1" w:rsidRPr="009D3D89" w:rsidRDefault="00D37AC1" w:rsidP="00D37AC1">
      <w:pPr>
        <w:shd w:val="clear" w:color="auto" w:fill="FFFFFF"/>
        <w:ind w:right="32"/>
        <w:jc w:val="both"/>
        <w:rPr>
          <w:rFonts w:eastAsia="Batang"/>
          <w:lang w:eastAsia="ko-KR"/>
        </w:rPr>
      </w:pPr>
      <w:r w:rsidRPr="009D3D89">
        <w:rPr>
          <w:rFonts w:eastAsia="Batang"/>
          <w:color w:val="008000"/>
          <w:sz w:val="28"/>
          <w:szCs w:val="28"/>
          <w:lang w:eastAsia="ko-KR"/>
        </w:rPr>
        <w:t>       </w:t>
      </w:r>
      <w:r w:rsidRPr="009D3D89">
        <w:rPr>
          <w:rFonts w:eastAsia="Batang"/>
          <w:color w:val="000000"/>
          <w:sz w:val="28"/>
          <w:szCs w:val="28"/>
          <w:lang w:eastAsia="ko-KR"/>
        </w:rPr>
        <w:t xml:space="preserve">3.5. </w:t>
      </w:r>
      <w:r w:rsidRPr="009D3D89">
        <w:rPr>
          <w:rFonts w:eastAsia="Batang"/>
          <w:color w:val="000000"/>
          <w:sz w:val="28"/>
          <w:szCs w:val="28"/>
          <w:u w:val="single"/>
          <w:lang w:eastAsia="ko-KR"/>
        </w:rPr>
        <w:t xml:space="preserve">Директор </w:t>
      </w:r>
      <w:r w:rsidR="00DA5F65"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3.5.1. Розробляє стратегію розвитку </w:t>
      </w:r>
      <w:r w:rsidR="00DA5F65" w:rsidRPr="009D3D89">
        <w:rPr>
          <w:rFonts w:eastAsia="Batang"/>
          <w:color w:val="000000"/>
          <w:sz w:val="28"/>
          <w:szCs w:val="28"/>
          <w:lang w:eastAsia="ko-KR"/>
        </w:rPr>
        <w:t>МЦПРПП</w:t>
      </w:r>
      <w:r w:rsidRPr="009D3D89">
        <w:rPr>
          <w:rFonts w:eastAsia="Batang"/>
          <w:color w:val="000000"/>
          <w:sz w:val="28"/>
          <w:szCs w:val="28"/>
          <w:lang w:eastAsia="ko-KR"/>
        </w:rPr>
        <w:t xml:space="preserve"> та подає на затвердження Управлінню освіти.</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3.5.2. Розробляє план діяльності </w:t>
      </w:r>
      <w:r w:rsidR="00DA5F65" w:rsidRPr="009D3D89">
        <w:rPr>
          <w:rFonts w:eastAsia="Batang"/>
          <w:color w:val="000000"/>
          <w:sz w:val="28"/>
          <w:szCs w:val="28"/>
          <w:lang w:eastAsia="ko-KR"/>
        </w:rPr>
        <w:t>МЦПРПП</w:t>
      </w:r>
      <w:r w:rsidRPr="009D3D89">
        <w:rPr>
          <w:rFonts w:eastAsia="Batang"/>
          <w:color w:val="000000"/>
          <w:sz w:val="28"/>
          <w:szCs w:val="28"/>
          <w:lang w:eastAsia="ko-KR"/>
        </w:rPr>
        <w:t xml:space="preserve"> та після його затвердження Управлінням освіти, організовує його роботу відповідно до стратегії розвитку </w:t>
      </w:r>
      <w:r w:rsidR="00365438" w:rsidRPr="009D3D89">
        <w:rPr>
          <w:rFonts w:eastAsia="Batang"/>
          <w:color w:val="000000"/>
          <w:sz w:val="28"/>
          <w:szCs w:val="28"/>
          <w:lang w:eastAsia="ko-KR"/>
        </w:rPr>
        <w:t>МЦПРПП</w:t>
      </w:r>
      <w:r w:rsidRPr="009D3D89">
        <w:rPr>
          <w:rFonts w:eastAsia="Batang"/>
          <w:color w:val="000000"/>
          <w:sz w:val="28"/>
          <w:szCs w:val="28"/>
          <w:lang w:eastAsia="ko-KR"/>
        </w:rPr>
        <w:t xml:space="preserve">, після погодження з Управлінням освіти подає засновнику пропозиції щодо кошторису </w:t>
      </w:r>
      <w:r w:rsidR="00DA5F65"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8000"/>
          <w:sz w:val="28"/>
          <w:szCs w:val="28"/>
          <w:lang w:eastAsia="ko-KR"/>
        </w:rPr>
        <w:t>        </w:t>
      </w:r>
      <w:r w:rsidRPr="009D3D89">
        <w:rPr>
          <w:rFonts w:eastAsia="Batang"/>
          <w:color w:val="000000"/>
          <w:sz w:val="28"/>
          <w:szCs w:val="28"/>
          <w:lang w:eastAsia="ko-KR"/>
        </w:rPr>
        <w:t xml:space="preserve">3.5.3. На посади педагогічних працівників </w:t>
      </w:r>
      <w:r w:rsidR="00CC2481" w:rsidRPr="009D3D89">
        <w:rPr>
          <w:rFonts w:eastAsia="Batang"/>
          <w:color w:val="000000"/>
          <w:sz w:val="28"/>
          <w:szCs w:val="28"/>
          <w:lang w:eastAsia="ko-KR"/>
        </w:rPr>
        <w:t xml:space="preserve">МЦПРПП </w:t>
      </w:r>
      <w:r w:rsidRPr="009D3D89">
        <w:rPr>
          <w:rFonts w:eastAsia="Batang"/>
          <w:color w:val="000000"/>
          <w:sz w:val="28"/>
          <w:szCs w:val="28"/>
          <w:lang w:eastAsia="ko-KR"/>
        </w:rPr>
        <w:t>призначаються особи, які є громадянами України, вільно володіють державною мовою, мають вищу педагогічну освіту ступеня не нижче магістра, стаж педагогічної та/або науково-педагогічної роботи не менш як п’ять років.       </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lastRenderedPageBreak/>
        <w:t>      3.5.4. За рішенням засновника до структури та штатної чисельності</w:t>
      </w:r>
      <w:r w:rsidR="00CC2481" w:rsidRPr="00CC2481">
        <w:rPr>
          <w:rFonts w:eastAsia="Batang"/>
          <w:color w:val="000000"/>
          <w:sz w:val="28"/>
          <w:szCs w:val="28"/>
          <w:lang w:eastAsia="ko-KR"/>
        </w:rPr>
        <w:t xml:space="preserve"> </w:t>
      </w:r>
      <w:r w:rsidR="00CC2481" w:rsidRPr="009D3D89">
        <w:rPr>
          <w:rFonts w:eastAsia="Batang"/>
          <w:color w:val="000000"/>
          <w:sz w:val="28"/>
          <w:szCs w:val="28"/>
          <w:lang w:eastAsia="ko-KR"/>
        </w:rPr>
        <w:t xml:space="preserve">МЦПРПП </w:t>
      </w:r>
      <w:r w:rsidRPr="009D3D89">
        <w:rPr>
          <w:rFonts w:eastAsia="Batang"/>
          <w:color w:val="000000"/>
          <w:sz w:val="28"/>
          <w:szCs w:val="28"/>
          <w:lang w:eastAsia="ko-KR"/>
        </w:rPr>
        <w:t>можуть вводитися додаткові посади за рахунок спеціального фонду.</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3.5.5. Призначає на посаду інших працівників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звільняє їх із займаної посади відповідно до чинного законодавства України, затверджує посадові інструкції працівників </w:t>
      </w:r>
      <w:r w:rsidR="00CC2481" w:rsidRPr="009D3D89">
        <w:rPr>
          <w:rFonts w:eastAsia="Batang"/>
          <w:color w:val="000000"/>
          <w:sz w:val="28"/>
          <w:szCs w:val="28"/>
          <w:lang w:eastAsia="ko-KR"/>
        </w:rPr>
        <w:t>МЦПРПП</w:t>
      </w:r>
      <w:r w:rsidRPr="009D3D89">
        <w:rPr>
          <w:rFonts w:eastAsia="Batang"/>
          <w:color w:val="000000"/>
          <w:sz w:val="28"/>
          <w:szCs w:val="28"/>
          <w:lang w:eastAsia="ko-KR"/>
        </w:rPr>
        <w:t>, заохочує працівників центру і накладає на них дисциплінарні стягнення.</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3.5.6. Залучає юридичних та фізичних осіб до виконання завдань </w:t>
      </w:r>
      <w:r w:rsidR="00CC2481" w:rsidRPr="009D3D89">
        <w:rPr>
          <w:rFonts w:eastAsia="Batang"/>
          <w:color w:val="000000"/>
          <w:sz w:val="28"/>
          <w:szCs w:val="28"/>
          <w:lang w:eastAsia="ko-KR"/>
        </w:rPr>
        <w:t>МЦПРПП</w:t>
      </w:r>
      <w:r w:rsidRPr="009D3D89">
        <w:rPr>
          <w:rFonts w:eastAsia="Batang"/>
          <w:color w:val="000000"/>
          <w:sz w:val="28"/>
          <w:szCs w:val="28"/>
          <w:lang w:eastAsia="ko-KR"/>
        </w:rPr>
        <w:t>.          </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3.5.7. Створює належні умови для ефективної роботи працівників </w:t>
      </w:r>
      <w:r w:rsidR="00CC2481" w:rsidRPr="009D3D89">
        <w:rPr>
          <w:rFonts w:eastAsia="Batang"/>
          <w:color w:val="000000"/>
          <w:sz w:val="28"/>
          <w:szCs w:val="28"/>
          <w:lang w:eastAsia="ko-KR"/>
        </w:rPr>
        <w:t>МЦПРПП</w:t>
      </w:r>
      <w:r w:rsidRPr="009D3D89">
        <w:rPr>
          <w:rFonts w:eastAsia="Batang"/>
          <w:color w:val="000000"/>
          <w:sz w:val="28"/>
          <w:szCs w:val="28"/>
          <w:lang w:eastAsia="ko-KR"/>
        </w:rPr>
        <w:t>, підвищення їх фахового і кваліфікаційного рівня.</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3.5.8. Видає відповідно до компетенції накази, контролює їх виконання;</w:t>
      </w:r>
    </w:p>
    <w:p w:rsidR="00D37AC1" w:rsidRPr="009D3D89" w:rsidRDefault="00DD7456" w:rsidP="00D37AC1">
      <w:pPr>
        <w:shd w:val="clear" w:color="auto" w:fill="FFFFFF"/>
        <w:ind w:right="32"/>
        <w:jc w:val="both"/>
        <w:rPr>
          <w:rFonts w:eastAsia="Batang"/>
          <w:lang w:eastAsia="ko-KR"/>
        </w:rPr>
      </w:pPr>
      <w:r>
        <w:rPr>
          <w:rFonts w:eastAsia="Batang"/>
          <w:color w:val="000000"/>
          <w:sz w:val="28"/>
          <w:szCs w:val="28"/>
          <w:lang w:eastAsia="ko-KR"/>
        </w:rPr>
        <w:t>       3.5.9.</w:t>
      </w:r>
      <w:r w:rsidR="00D37AC1" w:rsidRPr="009D3D89">
        <w:rPr>
          <w:rFonts w:eastAsia="Batang"/>
          <w:color w:val="000000"/>
          <w:sz w:val="28"/>
          <w:szCs w:val="28"/>
          <w:lang w:eastAsia="ko-KR"/>
        </w:rPr>
        <w:t xml:space="preserve"> Використовує в установленому засновником порядку майно </w:t>
      </w:r>
      <w:r w:rsidR="00CC2481" w:rsidRPr="009D3D89">
        <w:rPr>
          <w:rFonts w:eastAsia="Batang"/>
          <w:color w:val="000000"/>
          <w:sz w:val="28"/>
          <w:szCs w:val="28"/>
          <w:lang w:eastAsia="ko-KR"/>
        </w:rPr>
        <w:t>МЦПРПП</w:t>
      </w:r>
      <w:r w:rsidR="00D37AC1" w:rsidRPr="009D3D89">
        <w:rPr>
          <w:rFonts w:eastAsia="Batang"/>
          <w:color w:val="000000"/>
          <w:sz w:val="28"/>
          <w:szCs w:val="28"/>
          <w:lang w:eastAsia="ko-KR"/>
        </w:rPr>
        <w:t>, яке перебуває на балансі Управління освіти та його кошти та/або укладає цивільно-правові договори за умови фінансово-господарської самостійності. </w:t>
      </w:r>
    </w:p>
    <w:p w:rsidR="00D37AC1" w:rsidRPr="00DD7456"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3.5.10. Забезпечує ефективність використання майна </w:t>
      </w:r>
      <w:r w:rsidR="00CC2481" w:rsidRPr="009D3D89">
        <w:rPr>
          <w:rFonts w:eastAsia="Batang"/>
          <w:color w:val="000000"/>
          <w:sz w:val="28"/>
          <w:szCs w:val="28"/>
          <w:lang w:eastAsia="ko-KR"/>
        </w:rPr>
        <w:t>МЦПРПП</w:t>
      </w:r>
      <w:r w:rsidR="00DD7456" w:rsidRPr="00DD7456">
        <w:rPr>
          <w:rFonts w:eastAsia="Batang"/>
          <w:color w:val="000000"/>
          <w:sz w:val="28"/>
          <w:szCs w:val="28"/>
          <w:lang w:eastAsia="ko-KR"/>
        </w:rPr>
        <w:t>.</w:t>
      </w:r>
    </w:p>
    <w:p w:rsidR="00D37AC1" w:rsidRPr="00CC2481" w:rsidRDefault="00D37AC1" w:rsidP="00D37AC1">
      <w:pPr>
        <w:shd w:val="clear" w:color="auto" w:fill="FFFFFF"/>
        <w:ind w:right="32"/>
        <w:jc w:val="both"/>
        <w:rPr>
          <w:rFonts w:eastAsia="Batang"/>
          <w:lang w:val="ru-RU" w:eastAsia="ko-KR"/>
        </w:rPr>
      </w:pPr>
      <w:r w:rsidRPr="009D3D89">
        <w:rPr>
          <w:rFonts w:eastAsia="Batang"/>
          <w:color w:val="000000"/>
          <w:sz w:val="28"/>
          <w:szCs w:val="28"/>
          <w:lang w:eastAsia="ko-KR"/>
        </w:rPr>
        <w:t xml:space="preserve">       3.5.11. Забезпечує охорону праці, дотримання законності у діяльності </w:t>
      </w:r>
      <w:r w:rsidR="00CC2481" w:rsidRPr="009D3D89">
        <w:rPr>
          <w:rFonts w:eastAsia="Batang"/>
          <w:color w:val="000000"/>
          <w:sz w:val="28"/>
          <w:szCs w:val="28"/>
          <w:lang w:eastAsia="ko-KR"/>
        </w:rPr>
        <w:t>МЦПРПП</w:t>
      </w:r>
      <w:r w:rsidR="00CC2481">
        <w:rPr>
          <w:rFonts w:eastAsia="Batang"/>
          <w:color w:val="000000"/>
          <w:sz w:val="28"/>
          <w:szCs w:val="28"/>
          <w:lang w:val="ru-RU" w:eastAsia="ko-KR"/>
        </w:rPr>
        <w:t>.</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3.5.12. Діє від імені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без довіреності в межах компетенції, визначних цим Статутом.</w:t>
      </w:r>
    </w:p>
    <w:p w:rsidR="00D37AC1" w:rsidRPr="009D3D89" w:rsidRDefault="00D37AC1" w:rsidP="00D37AC1">
      <w:pPr>
        <w:shd w:val="clear" w:color="auto" w:fill="FFFFFF"/>
        <w:ind w:right="32"/>
        <w:jc w:val="both"/>
        <w:rPr>
          <w:rFonts w:eastAsia="Batang"/>
          <w:lang w:eastAsia="ko-KR"/>
        </w:rPr>
      </w:pPr>
      <w:r w:rsidRPr="009D3D89">
        <w:rPr>
          <w:rFonts w:eastAsia="Batang"/>
          <w:color w:val="000000"/>
          <w:sz w:val="28"/>
          <w:szCs w:val="28"/>
          <w:lang w:eastAsia="ko-KR"/>
        </w:rPr>
        <w:t xml:space="preserve">       3.5.13. Може вносити засновнику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пропозиції, погоджених з Управлінням освіти, щодо вдосконалення діяльності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D37AC1" w:rsidRDefault="00D37AC1" w:rsidP="00D37AC1">
      <w:pPr>
        <w:shd w:val="clear" w:color="auto" w:fill="FFFFFF"/>
        <w:ind w:right="32"/>
        <w:jc w:val="both"/>
        <w:rPr>
          <w:rFonts w:eastAsia="Batang"/>
          <w:color w:val="000000"/>
          <w:sz w:val="28"/>
          <w:szCs w:val="28"/>
          <w:lang w:eastAsia="ko-KR"/>
        </w:rPr>
      </w:pPr>
      <w:r w:rsidRPr="009D3D89">
        <w:rPr>
          <w:rFonts w:eastAsia="Batang"/>
          <w:color w:val="000000"/>
          <w:sz w:val="28"/>
          <w:szCs w:val="28"/>
          <w:lang w:eastAsia="ko-KR"/>
        </w:rPr>
        <w:t xml:space="preserve">       3.5.14. Подає Управлінню освіти річний звіт про виконання стратегії розвитку </w:t>
      </w:r>
      <w:r w:rsidR="00CC2481" w:rsidRPr="009D3D89">
        <w:rPr>
          <w:rFonts w:eastAsia="Batang"/>
          <w:color w:val="000000"/>
          <w:sz w:val="28"/>
          <w:szCs w:val="28"/>
          <w:lang w:eastAsia="ko-KR"/>
        </w:rPr>
        <w:t>МЦПРПП</w:t>
      </w:r>
      <w:r w:rsidRPr="009D3D89">
        <w:rPr>
          <w:rFonts w:eastAsia="Batang"/>
          <w:color w:val="000000"/>
          <w:sz w:val="28"/>
          <w:szCs w:val="28"/>
          <w:lang w:eastAsia="ko-KR"/>
        </w:rPr>
        <w:t>.</w:t>
      </w:r>
    </w:p>
    <w:p w:rsidR="0048054A" w:rsidRPr="0048054A" w:rsidRDefault="0048054A" w:rsidP="00D37AC1">
      <w:pPr>
        <w:shd w:val="clear" w:color="auto" w:fill="FFFFFF"/>
        <w:ind w:right="32"/>
        <w:jc w:val="both"/>
        <w:rPr>
          <w:rFonts w:eastAsia="Batang"/>
          <w:sz w:val="20"/>
          <w:szCs w:val="20"/>
          <w:lang w:eastAsia="ko-KR"/>
        </w:rPr>
      </w:pPr>
    </w:p>
    <w:p w:rsidR="00D37AC1" w:rsidRPr="009D3D89" w:rsidRDefault="00D37AC1" w:rsidP="00D37AC1">
      <w:pPr>
        <w:shd w:val="clear" w:color="auto" w:fill="FFFFFF"/>
        <w:ind w:left="-1134" w:firstLine="850"/>
        <w:jc w:val="center"/>
        <w:rPr>
          <w:rFonts w:eastAsia="Batang"/>
          <w:lang w:eastAsia="ko-KR"/>
        </w:rPr>
      </w:pPr>
      <w:r w:rsidRPr="009D3D89">
        <w:rPr>
          <w:rFonts w:eastAsia="Batang"/>
          <w:b/>
          <w:bCs/>
          <w:color w:val="000000"/>
          <w:sz w:val="28"/>
          <w:szCs w:val="28"/>
          <w:lang w:eastAsia="ko-KR"/>
        </w:rPr>
        <w:t>IV</w:t>
      </w:r>
      <w:r w:rsidRPr="00CC2481">
        <w:rPr>
          <w:rFonts w:eastAsia="Batang"/>
          <w:b/>
          <w:bCs/>
          <w:color w:val="000000"/>
          <w:sz w:val="28"/>
          <w:szCs w:val="28"/>
          <w:lang w:eastAsia="ko-KR"/>
        </w:rPr>
        <w:t xml:space="preserve">.  Майно </w:t>
      </w:r>
      <w:r w:rsidR="00CC2481" w:rsidRPr="00CC2481">
        <w:rPr>
          <w:rFonts w:eastAsia="Batang"/>
          <w:b/>
          <w:color w:val="000000"/>
          <w:sz w:val="28"/>
          <w:szCs w:val="28"/>
          <w:lang w:eastAsia="ko-KR"/>
        </w:rPr>
        <w:t>МЦПРПП</w:t>
      </w:r>
    </w:p>
    <w:p w:rsidR="00D37AC1" w:rsidRPr="009D3D89" w:rsidRDefault="00D37AC1" w:rsidP="00D37AC1">
      <w:pPr>
        <w:shd w:val="clear" w:color="auto" w:fill="FFFFFF"/>
        <w:ind w:left="-1134" w:firstLine="850"/>
        <w:jc w:val="center"/>
        <w:rPr>
          <w:rFonts w:eastAsia="Batang"/>
          <w:lang w:eastAsia="ko-KR"/>
        </w:rPr>
      </w:pPr>
    </w:p>
    <w:p w:rsidR="00D37AC1" w:rsidRPr="009D3D89" w:rsidRDefault="00D37AC1" w:rsidP="00D37AC1">
      <w:pPr>
        <w:shd w:val="clear" w:color="auto" w:fill="FFFFFF"/>
        <w:spacing w:before="4"/>
        <w:ind w:right="7"/>
        <w:jc w:val="both"/>
        <w:rPr>
          <w:rFonts w:eastAsia="Batang"/>
          <w:lang w:eastAsia="ko-KR"/>
        </w:rPr>
      </w:pPr>
      <w:r w:rsidRPr="009D3D89">
        <w:rPr>
          <w:rFonts w:eastAsia="Batang"/>
          <w:color w:val="008000"/>
          <w:sz w:val="28"/>
          <w:szCs w:val="28"/>
          <w:lang w:eastAsia="ko-KR"/>
        </w:rPr>
        <w:t>       </w:t>
      </w:r>
      <w:r w:rsidRPr="009D3D89">
        <w:rPr>
          <w:rFonts w:eastAsia="Batang"/>
          <w:color w:val="000000"/>
          <w:sz w:val="28"/>
          <w:szCs w:val="28"/>
          <w:lang w:eastAsia="ko-KR"/>
        </w:rPr>
        <w:t xml:space="preserve">4.1. Майно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належить до комунальної власності Ніжинської міської об’єднаної територіальної громади, знаходиться в оперативному управлінні та на балансі Управління освіти.  </w:t>
      </w:r>
    </w:p>
    <w:p w:rsidR="00D37AC1" w:rsidRPr="009D3D89" w:rsidRDefault="00D37AC1" w:rsidP="00D37AC1">
      <w:pPr>
        <w:shd w:val="clear" w:color="auto" w:fill="FFFFFF"/>
        <w:ind w:right="7"/>
        <w:jc w:val="both"/>
        <w:rPr>
          <w:rFonts w:eastAsia="Batang"/>
          <w:lang w:eastAsia="ko-KR"/>
        </w:rPr>
      </w:pPr>
      <w:r w:rsidRPr="001D5FB4">
        <w:rPr>
          <w:rFonts w:eastAsia="Batang"/>
          <w:color w:val="000000"/>
          <w:sz w:val="28"/>
          <w:szCs w:val="28"/>
          <w:lang w:eastAsia="ko-KR"/>
        </w:rPr>
        <w:t>       4.2.</w:t>
      </w:r>
      <w:r w:rsidRPr="009D3D89">
        <w:rPr>
          <w:rFonts w:ascii="Bookman Old Style" w:eastAsia="Batang" w:hAnsi="Bookman Old Style"/>
          <w:color w:val="000000"/>
          <w:sz w:val="28"/>
          <w:szCs w:val="28"/>
          <w:lang w:eastAsia="ko-KR"/>
        </w:rPr>
        <w:t xml:space="preserve"> </w:t>
      </w:r>
      <w:r w:rsidRPr="009D3D89">
        <w:rPr>
          <w:rFonts w:eastAsia="Batang"/>
          <w:color w:val="000000"/>
          <w:sz w:val="28"/>
          <w:szCs w:val="28"/>
          <w:lang w:eastAsia="ko-KR"/>
        </w:rPr>
        <w:t xml:space="preserve">Матеріально-технічна база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включає будівлі, споруди, земельні ділянки, комунікації, інвентар, обладнання, інші матеріальні цінності, вартість яких відображена в балансі Управління освіти.</w:t>
      </w:r>
    </w:p>
    <w:p w:rsidR="00D37AC1" w:rsidRPr="009D3D89" w:rsidRDefault="00D37AC1" w:rsidP="00D37AC1">
      <w:pPr>
        <w:jc w:val="both"/>
        <w:rPr>
          <w:rFonts w:eastAsia="Batang"/>
          <w:lang w:eastAsia="ko-KR"/>
        </w:rPr>
      </w:pPr>
      <w:r w:rsidRPr="009D3D89">
        <w:rPr>
          <w:rFonts w:eastAsia="Batang"/>
          <w:color w:val="000000"/>
          <w:sz w:val="28"/>
          <w:szCs w:val="28"/>
          <w:lang w:eastAsia="ko-KR"/>
        </w:rPr>
        <w:t>       Утримання та розвиток матеріально-техніч</w:t>
      </w:r>
      <w:r w:rsidR="00CC2481">
        <w:rPr>
          <w:rFonts w:eastAsia="Batang"/>
          <w:color w:val="000000"/>
          <w:sz w:val="28"/>
          <w:szCs w:val="28"/>
          <w:lang w:eastAsia="ko-KR"/>
        </w:rPr>
        <w:t>ної бази закладу освіти фінансу</w:t>
      </w:r>
      <w:r w:rsidR="00CC2481" w:rsidRPr="00CC2481">
        <w:rPr>
          <w:rFonts w:eastAsia="Batang"/>
          <w:color w:val="000000"/>
          <w:sz w:val="28"/>
          <w:szCs w:val="28"/>
          <w:lang w:eastAsia="ko-KR"/>
        </w:rPr>
        <w:t>ю</w:t>
      </w:r>
      <w:r w:rsidRPr="009D3D89">
        <w:rPr>
          <w:rFonts w:eastAsia="Batang"/>
          <w:color w:val="000000"/>
          <w:sz w:val="28"/>
          <w:szCs w:val="28"/>
          <w:lang w:eastAsia="ko-KR"/>
        </w:rPr>
        <w:t>ться за кошти бюджету Ніжинської міської об’єднаної територіальної громади.</w:t>
      </w:r>
      <w:r w:rsidRPr="009D3D89">
        <w:rPr>
          <w:rFonts w:eastAsia="Batang"/>
          <w:color w:val="008000"/>
          <w:sz w:val="28"/>
          <w:szCs w:val="28"/>
          <w:lang w:eastAsia="ko-KR"/>
        </w:rPr>
        <w:t>  </w:t>
      </w:r>
    </w:p>
    <w:p w:rsidR="00D37AC1" w:rsidRDefault="00D37AC1" w:rsidP="00D37AC1">
      <w:pPr>
        <w:jc w:val="both"/>
        <w:rPr>
          <w:rFonts w:eastAsia="Batang"/>
          <w:color w:val="000000"/>
          <w:sz w:val="28"/>
          <w:szCs w:val="28"/>
          <w:lang w:eastAsia="ko-KR"/>
        </w:rPr>
      </w:pPr>
      <w:r w:rsidRPr="009D3D89">
        <w:rPr>
          <w:rFonts w:eastAsia="Batang"/>
          <w:color w:val="000000"/>
          <w:sz w:val="28"/>
          <w:szCs w:val="28"/>
          <w:lang w:eastAsia="ko-KR"/>
        </w:rPr>
        <w:t xml:space="preserve">       4.3. Вилучення основних фондів, оборотних коштів та іншого майна </w:t>
      </w:r>
      <w:r w:rsidR="00CC2481" w:rsidRPr="009D3D89">
        <w:rPr>
          <w:rFonts w:eastAsia="Batang"/>
          <w:color w:val="000000"/>
          <w:sz w:val="28"/>
          <w:szCs w:val="28"/>
          <w:lang w:eastAsia="ko-KR"/>
        </w:rPr>
        <w:t xml:space="preserve">МЦПРПП </w:t>
      </w:r>
      <w:r w:rsidRPr="009D3D89">
        <w:rPr>
          <w:rFonts w:eastAsia="Batang"/>
          <w:color w:val="000000"/>
          <w:sz w:val="28"/>
          <w:szCs w:val="28"/>
          <w:lang w:eastAsia="ko-KR"/>
        </w:rPr>
        <w:t xml:space="preserve">проводиться рішенням засновника лише у випадках, передбачених чинним законодавством України. Збитки, завдані </w:t>
      </w:r>
      <w:r w:rsidR="00CC2481" w:rsidRPr="009D3D89">
        <w:rPr>
          <w:rFonts w:eastAsia="Batang"/>
          <w:color w:val="000000"/>
          <w:sz w:val="28"/>
          <w:szCs w:val="28"/>
          <w:lang w:eastAsia="ko-KR"/>
        </w:rPr>
        <w:t>МЦПРПП</w:t>
      </w:r>
      <w:r w:rsidRPr="009D3D89">
        <w:rPr>
          <w:rFonts w:eastAsia="Batang"/>
          <w:color w:val="000000"/>
          <w:sz w:val="28"/>
          <w:szCs w:val="28"/>
          <w:lang w:eastAsia="ko-KR"/>
        </w:rPr>
        <w:t xml:space="preserve"> внаслідок порушення його майнових прав іншими юридичними та фізичними особами, відшкодовуються відповідно до вимог чинного законодавства України.</w:t>
      </w:r>
    </w:p>
    <w:p w:rsidR="0048054A" w:rsidRPr="00CC2481" w:rsidRDefault="0048054A" w:rsidP="00D37AC1">
      <w:pPr>
        <w:jc w:val="both"/>
        <w:rPr>
          <w:rFonts w:eastAsia="Batang"/>
          <w:b/>
          <w:lang w:eastAsia="ko-KR"/>
        </w:rPr>
      </w:pPr>
    </w:p>
    <w:p w:rsidR="00556858" w:rsidRDefault="00556858" w:rsidP="00D37AC1">
      <w:pPr>
        <w:shd w:val="clear" w:color="auto" w:fill="FFFFFF"/>
        <w:ind w:right="32"/>
        <w:jc w:val="center"/>
        <w:rPr>
          <w:rFonts w:eastAsia="Batang"/>
          <w:b/>
          <w:bCs/>
          <w:color w:val="000000"/>
          <w:sz w:val="28"/>
          <w:szCs w:val="28"/>
          <w:lang w:eastAsia="ko-KR"/>
        </w:rPr>
      </w:pPr>
    </w:p>
    <w:p w:rsidR="00556858" w:rsidRDefault="00556858" w:rsidP="00D37AC1">
      <w:pPr>
        <w:shd w:val="clear" w:color="auto" w:fill="FFFFFF"/>
        <w:ind w:right="32"/>
        <w:jc w:val="center"/>
        <w:rPr>
          <w:rFonts w:eastAsia="Batang"/>
          <w:b/>
          <w:bCs/>
          <w:color w:val="000000"/>
          <w:sz w:val="28"/>
          <w:szCs w:val="28"/>
          <w:lang w:eastAsia="ko-KR"/>
        </w:rPr>
      </w:pPr>
    </w:p>
    <w:p w:rsidR="00556858" w:rsidRDefault="00556858" w:rsidP="00D37AC1">
      <w:pPr>
        <w:shd w:val="clear" w:color="auto" w:fill="FFFFFF"/>
        <w:ind w:right="32"/>
        <w:jc w:val="center"/>
        <w:rPr>
          <w:rFonts w:eastAsia="Batang"/>
          <w:b/>
          <w:bCs/>
          <w:color w:val="000000"/>
          <w:sz w:val="28"/>
          <w:szCs w:val="28"/>
          <w:lang w:eastAsia="ko-KR"/>
        </w:rPr>
      </w:pPr>
    </w:p>
    <w:p w:rsidR="00D37AC1" w:rsidRPr="00CC2481" w:rsidRDefault="00D37AC1" w:rsidP="00D37AC1">
      <w:pPr>
        <w:shd w:val="clear" w:color="auto" w:fill="FFFFFF"/>
        <w:ind w:right="32"/>
        <w:jc w:val="center"/>
        <w:rPr>
          <w:rFonts w:eastAsia="Batang"/>
          <w:b/>
          <w:lang w:eastAsia="ko-KR"/>
        </w:rPr>
      </w:pPr>
      <w:r w:rsidRPr="00CC2481">
        <w:rPr>
          <w:rFonts w:eastAsia="Batang"/>
          <w:b/>
          <w:bCs/>
          <w:color w:val="000000"/>
          <w:sz w:val="28"/>
          <w:szCs w:val="28"/>
          <w:lang w:eastAsia="ko-KR"/>
        </w:rPr>
        <w:lastRenderedPageBreak/>
        <w:t xml:space="preserve">V.  Фінансування та контроль за діяльністю </w:t>
      </w:r>
      <w:r w:rsidR="00CC2481" w:rsidRPr="00CC2481">
        <w:rPr>
          <w:rFonts w:eastAsia="Batang"/>
          <w:b/>
          <w:color w:val="000000"/>
          <w:sz w:val="28"/>
          <w:szCs w:val="28"/>
          <w:lang w:eastAsia="ko-KR"/>
        </w:rPr>
        <w:t>МЦПРПП</w:t>
      </w:r>
    </w:p>
    <w:p w:rsidR="00D37AC1" w:rsidRPr="009D3D89" w:rsidRDefault="00D37AC1" w:rsidP="00D37AC1">
      <w:pPr>
        <w:shd w:val="clear" w:color="auto" w:fill="FFFFFF"/>
        <w:ind w:right="32"/>
        <w:jc w:val="both"/>
        <w:rPr>
          <w:rFonts w:eastAsia="Batang"/>
          <w:lang w:eastAsia="ko-KR"/>
        </w:rPr>
      </w:pP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5.1. Фінансування </w:t>
      </w:r>
      <w:r w:rsidR="00CC2481" w:rsidRPr="009D3D89">
        <w:rPr>
          <w:rFonts w:eastAsia="Batang"/>
          <w:color w:val="000000"/>
          <w:sz w:val="28"/>
          <w:szCs w:val="28"/>
          <w:lang w:eastAsia="ko-KR"/>
        </w:rPr>
        <w:t xml:space="preserve">МЦПРПП </w:t>
      </w:r>
      <w:r w:rsidRPr="009D3D89">
        <w:rPr>
          <w:rFonts w:eastAsia="Batang"/>
          <w:color w:val="000000"/>
          <w:sz w:val="28"/>
          <w:szCs w:val="28"/>
          <w:lang w:eastAsia="ko-KR"/>
        </w:rPr>
        <w:t>здійснюється з бюджету Ніжинської міської  об’єднаної територіальної громади.  </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5.2.  Фінансово-господарська діяльність </w:t>
      </w:r>
      <w:r w:rsidR="00DD7456" w:rsidRPr="009D3D89">
        <w:rPr>
          <w:rFonts w:eastAsia="Batang"/>
          <w:color w:val="000000"/>
          <w:sz w:val="28"/>
          <w:szCs w:val="28"/>
          <w:lang w:eastAsia="ko-KR"/>
        </w:rPr>
        <w:t xml:space="preserve">МЦПРПП </w:t>
      </w:r>
      <w:r w:rsidRPr="009D3D89">
        <w:rPr>
          <w:rFonts w:eastAsia="Batang"/>
          <w:color w:val="000000"/>
          <w:sz w:val="28"/>
          <w:szCs w:val="28"/>
          <w:lang w:eastAsia="ko-KR"/>
        </w:rPr>
        <w:t>провадиться відповідно до бюджетного законодавства України та інших нормативно-правових актів на основі затвердженого Ніжинською міською радою кошторису.</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5.3. </w:t>
      </w:r>
      <w:r w:rsidR="00365438" w:rsidRPr="00365438">
        <w:rPr>
          <w:sz w:val="28"/>
          <w:szCs w:val="28"/>
          <w:shd w:val="clear" w:color="auto" w:fill="FFFFFF"/>
        </w:rPr>
        <w:t>Джерелами фінансування центру є кошти засновника та інші джерела, не заборонені законодавством.</w:t>
      </w:r>
    </w:p>
    <w:p w:rsidR="00D37AC1" w:rsidRPr="009D3D89" w:rsidRDefault="00D37AC1" w:rsidP="00D37AC1">
      <w:pPr>
        <w:jc w:val="both"/>
        <w:rPr>
          <w:rFonts w:eastAsia="Batang"/>
          <w:lang w:eastAsia="ko-KR"/>
        </w:rPr>
      </w:pPr>
      <w:r w:rsidRPr="009D3D89">
        <w:rPr>
          <w:rFonts w:eastAsia="Batang"/>
          <w:color w:val="000000"/>
          <w:lang w:eastAsia="ko-KR"/>
        </w:rPr>
        <w:t>         </w:t>
      </w:r>
      <w:r w:rsidRPr="009D3D89">
        <w:rPr>
          <w:rFonts w:eastAsia="Batang"/>
          <w:color w:val="000000"/>
          <w:sz w:val="28"/>
          <w:szCs w:val="28"/>
          <w:lang w:eastAsia="ko-KR"/>
        </w:rPr>
        <w:t xml:space="preserve">5.4. </w:t>
      </w:r>
      <w:r w:rsidR="00DD7456" w:rsidRPr="009D3D89">
        <w:rPr>
          <w:rFonts w:eastAsia="Batang"/>
          <w:color w:val="000000"/>
          <w:sz w:val="28"/>
          <w:szCs w:val="28"/>
          <w:lang w:eastAsia="ko-KR"/>
        </w:rPr>
        <w:t xml:space="preserve">МЦПРПП </w:t>
      </w:r>
      <w:r w:rsidRPr="009D3D89">
        <w:rPr>
          <w:rFonts w:eastAsia="Batang"/>
          <w:color w:val="000000"/>
          <w:sz w:val="28"/>
          <w:szCs w:val="28"/>
          <w:lang w:eastAsia="ko-KR"/>
        </w:rPr>
        <w:t xml:space="preserve">може надавати платні освітні та інші послуги у порядку, визначеному чинним законодавством України (крім послуг, що надаються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для виконання завдань, визначених Кабінетом Міністрів України та цим Статутом). Виконавчий комітет Ніжинської міської ради має право затверджувати переліки платних та інших послуг, що надаються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та не увійшли до переліку завдань, затвердженого Кабінетом Міністрів України та цим Статутом. </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5.5. Фінансове обслуговування та бухгалтерський облік </w:t>
      </w:r>
      <w:r w:rsidR="00DD7456" w:rsidRPr="009D3D89">
        <w:rPr>
          <w:rFonts w:eastAsia="Batang"/>
          <w:color w:val="000000"/>
          <w:sz w:val="28"/>
          <w:szCs w:val="28"/>
          <w:lang w:eastAsia="ko-KR"/>
        </w:rPr>
        <w:t xml:space="preserve">МЦПРПП </w:t>
      </w:r>
      <w:r w:rsidRPr="009D3D89">
        <w:rPr>
          <w:rFonts w:eastAsia="Batang"/>
          <w:color w:val="000000"/>
          <w:sz w:val="28"/>
          <w:szCs w:val="28"/>
          <w:lang w:eastAsia="ko-KR"/>
        </w:rPr>
        <w:t>здійснюється централізованою бухгалтерією Управління освіти.</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5.6. Звітність про діяльність </w:t>
      </w:r>
      <w:r w:rsidR="00DD7456" w:rsidRPr="009D3D89">
        <w:rPr>
          <w:rFonts w:eastAsia="Batang"/>
          <w:color w:val="000000"/>
          <w:sz w:val="28"/>
          <w:szCs w:val="28"/>
          <w:lang w:eastAsia="ko-KR"/>
        </w:rPr>
        <w:t>МЦПРПП</w:t>
      </w:r>
      <w:r w:rsidR="00DD7456">
        <w:rPr>
          <w:rFonts w:eastAsia="Batang"/>
          <w:color w:val="000000"/>
          <w:sz w:val="28"/>
          <w:szCs w:val="28"/>
          <w:lang w:eastAsia="ko-KR"/>
        </w:rPr>
        <w:t xml:space="preserve">, </w:t>
      </w:r>
      <w:r w:rsidRPr="009D3D89">
        <w:rPr>
          <w:rFonts w:eastAsia="Batang"/>
          <w:color w:val="000000"/>
          <w:sz w:val="28"/>
          <w:szCs w:val="28"/>
          <w:lang w:eastAsia="ko-KR"/>
        </w:rPr>
        <w:t>встановлюється відповідно до чинного законодавства України.</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5.7. Забороняється розподіляти отримані доходи (прибутки) або їх частини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між засновником та працівниками (крім оплати їх праці, нарахування єдиного соціального внеску), членів органів управління та інших пов’язаних з ними осіб.</w:t>
      </w:r>
    </w:p>
    <w:p w:rsidR="00D37AC1" w:rsidRPr="009D3D89" w:rsidRDefault="00D37AC1" w:rsidP="00D37AC1">
      <w:pPr>
        <w:jc w:val="both"/>
        <w:rPr>
          <w:rFonts w:eastAsia="Batang"/>
          <w:lang w:eastAsia="ko-KR"/>
        </w:rPr>
      </w:pPr>
      <w:r w:rsidRPr="009D3D89">
        <w:rPr>
          <w:rFonts w:eastAsia="Batang"/>
          <w:color w:val="000000"/>
          <w:sz w:val="28"/>
          <w:szCs w:val="28"/>
          <w:lang w:eastAsia="ko-KR"/>
        </w:rPr>
        <w:t xml:space="preserve">        5.8. Доходи </w:t>
      </w:r>
      <w:r w:rsidR="00DD7456" w:rsidRPr="009D3D89">
        <w:rPr>
          <w:rFonts w:eastAsia="Batang"/>
          <w:color w:val="000000"/>
          <w:sz w:val="28"/>
          <w:szCs w:val="28"/>
          <w:lang w:eastAsia="ko-KR"/>
        </w:rPr>
        <w:t>МЦПРПП</w:t>
      </w:r>
      <w:r w:rsidRPr="009D3D89">
        <w:rPr>
          <w:rFonts w:eastAsia="Batang"/>
          <w:color w:val="000000"/>
          <w:sz w:val="28"/>
          <w:szCs w:val="28"/>
          <w:lang w:eastAsia="ko-KR"/>
        </w:rPr>
        <w:t>, як неприбуткової організації, використовуються виключно для фінансування видатків на утримання такої організації, реалізації мети (цілей, завдань) та напрямів діяльності, визначених цим Статутом.</w:t>
      </w:r>
    </w:p>
    <w:p w:rsidR="00D37AC1" w:rsidRPr="009D3D89" w:rsidRDefault="00D37AC1" w:rsidP="00D37AC1">
      <w:pPr>
        <w:jc w:val="both"/>
        <w:rPr>
          <w:rFonts w:eastAsia="Batang"/>
          <w:lang w:eastAsia="ko-KR"/>
        </w:rPr>
      </w:pPr>
      <w:r w:rsidRPr="009D3D89">
        <w:rPr>
          <w:rFonts w:eastAsia="Batang"/>
          <w:color w:val="008000"/>
          <w:sz w:val="28"/>
          <w:szCs w:val="28"/>
          <w:lang w:eastAsia="ko-KR"/>
        </w:rPr>
        <w:t>        </w:t>
      </w:r>
      <w:r w:rsidRPr="009D3D89">
        <w:rPr>
          <w:rFonts w:eastAsia="Batang"/>
          <w:color w:val="000000"/>
          <w:sz w:val="28"/>
          <w:szCs w:val="28"/>
          <w:lang w:eastAsia="ko-KR"/>
        </w:rPr>
        <w:t xml:space="preserve">5.9. </w:t>
      </w:r>
      <w:r w:rsidR="00DD7456" w:rsidRPr="009D3D89">
        <w:rPr>
          <w:rFonts w:eastAsia="Batang"/>
          <w:color w:val="000000"/>
          <w:sz w:val="28"/>
          <w:szCs w:val="28"/>
          <w:lang w:eastAsia="ko-KR"/>
        </w:rPr>
        <w:t>МЦПРПП</w:t>
      </w:r>
      <w:r w:rsidRPr="009D3D89">
        <w:rPr>
          <w:rFonts w:eastAsia="Batang"/>
          <w:color w:val="000000"/>
          <w:sz w:val="28"/>
          <w:szCs w:val="28"/>
          <w:lang w:eastAsia="ko-KR"/>
        </w:rPr>
        <w:t>, в разі отримання публічних коштів, оприлюднює на своєму веб-сайті (при наявності) та офіційному сайті засновника та/або Управління освіти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чинним законодавством України.</w:t>
      </w:r>
    </w:p>
    <w:p w:rsidR="00D37AC1" w:rsidRDefault="00D37AC1" w:rsidP="00D37AC1">
      <w:pPr>
        <w:shd w:val="clear" w:color="auto" w:fill="FFFFFF"/>
        <w:ind w:left="-1134" w:right="7" w:firstLine="850"/>
        <w:jc w:val="center"/>
        <w:rPr>
          <w:rFonts w:eastAsia="Batang"/>
          <w:b/>
          <w:bCs/>
          <w:color w:val="000000"/>
          <w:sz w:val="28"/>
          <w:szCs w:val="28"/>
          <w:lang w:eastAsia="ko-KR"/>
        </w:rPr>
      </w:pPr>
    </w:p>
    <w:p w:rsidR="00D37AC1" w:rsidRPr="009D3D89" w:rsidRDefault="00D37AC1" w:rsidP="00D37AC1">
      <w:pPr>
        <w:shd w:val="clear" w:color="auto" w:fill="FFFFFF"/>
        <w:ind w:left="-1134" w:right="7" w:firstLine="850"/>
        <w:jc w:val="center"/>
        <w:rPr>
          <w:rFonts w:eastAsia="Batang"/>
          <w:lang w:eastAsia="ko-KR"/>
        </w:rPr>
      </w:pPr>
      <w:r w:rsidRPr="009D3D89">
        <w:rPr>
          <w:rFonts w:eastAsia="Batang"/>
          <w:b/>
          <w:bCs/>
          <w:color w:val="000000"/>
          <w:sz w:val="28"/>
          <w:szCs w:val="28"/>
          <w:lang w:eastAsia="ko-KR"/>
        </w:rPr>
        <w:t>VI.  Контроль за діяльністю Центру</w:t>
      </w:r>
    </w:p>
    <w:p w:rsidR="00D37AC1" w:rsidRPr="009D3D89" w:rsidRDefault="00D37AC1" w:rsidP="00D37AC1">
      <w:pPr>
        <w:shd w:val="clear" w:color="auto" w:fill="FFFFFF"/>
        <w:ind w:left="-1134" w:right="7" w:firstLine="850"/>
        <w:jc w:val="both"/>
        <w:rPr>
          <w:rFonts w:eastAsia="Batang"/>
          <w:lang w:eastAsia="ko-KR"/>
        </w:rPr>
      </w:pPr>
      <w:r w:rsidRPr="009D3D89">
        <w:rPr>
          <w:rFonts w:eastAsia="Batang"/>
          <w:b/>
          <w:bCs/>
          <w:color w:val="008000"/>
          <w:sz w:val="20"/>
          <w:szCs w:val="20"/>
          <w:lang w:eastAsia="ko-KR"/>
        </w:rPr>
        <w:t> </w:t>
      </w:r>
    </w:p>
    <w:p w:rsidR="00D37AC1" w:rsidRPr="009D3D89" w:rsidRDefault="00D37AC1" w:rsidP="00D37AC1">
      <w:pPr>
        <w:shd w:val="clear" w:color="auto" w:fill="FFFFFF"/>
        <w:ind w:right="32"/>
        <w:jc w:val="both"/>
        <w:rPr>
          <w:rFonts w:eastAsia="Batang"/>
          <w:lang w:eastAsia="ko-KR"/>
        </w:rPr>
      </w:pPr>
      <w:r w:rsidRPr="009D3D89">
        <w:rPr>
          <w:rFonts w:eastAsia="Batang"/>
          <w:color w:val="008000"/>
          <w:lang w:eastAsia="ko-KR"/>
        </w:rPr>
        <w:t>        </w:t>
      </w:r>
      <w:r w:rsidRPr="009D3D89">
        <w:rPr>
          <w:rFonts w:eastAsia="Batang"/>
          <w:color w:val="000000"/>
          <w:sz w:val="28"/>
          <w:szCs w:val="28"/>
          <w:lang w:eastAsia="ko-KR"/>
        </w:rPr>
        <w:t xml:space="preserve">6.1. Контроль за дотриманням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вимог законодавства України, зокрема Положення про центр професійного розвитку педагогічних працівників, затвердженого постановою Кабінету Міністрів України від 29 липня 2020 року № 672 «Про деякі питання професійного розвитку педагогічних працівників», здійснюють засновник </w:t>
      </w:r>
      <w:r w:rsidR="00DD7456" w:rsidRPr="009D3D89">
        <w:rPr>
          <w:rFonts w:eastAsia="Batang"/>
          <w:color w:val="000000"/>
          <w:sz w:val="28"/>
          <w:szCs w:val="28"/>
          <w:lang w:eastAsia="ko-KR"/>
        </w:rPr>
        <w:t>МЦПРПП</w:t>
      </w:r>
      <w:r w:rsidRPr="009D3D89">
        <w:rPr>
          <w:rFonts w:eastAsia="Batang"/>
          <w:color w:val="000000"/>
          <w:sz w:val="28"/>
          <w:szCs w:val="28"/>
          <w:lang w:eastAsia="ko-KR"/>
        </w:rPr>
        <w:t>, Управління освіти Ніжинської міської ради Чернігівської області та Управління освіти і науки Чернігівської обласної державної адміністрації.</w:t>
      </w:r>
    </w:p>
    <w:p w:rsidR="00D37AC1" w:rsidRDefault="00D37AC1" w:rsidP="00D37AC1">
      <w:pPr>
        <w:jc w:val="both"/>
        <w:rPr>
          <w:rFonts w:eastAsia="Batang"/>
          <w:color w:val="000000"/>
          <w:sz w:val="28"/>
          <w:szCs w:val="28"/>
          <w:lang w:eastAsia="ko-KR"/>
        </w:rPr>
      </w:pPr>
      <w:r w:rsidRPr="009D3D89">
        <w:rPr>
          <w:rFonts w:eastAsia="Batang"/>
          <w:color w:val="008000"/>
          <w:sz w:val="28"/>
          <w:szCs w:val="28"/>
          <w:shd w:val="clear" w:color="auto" w:fill="FFFFFF"/>
          <w:lang w:eastAsia="ko-KR"/>
        </w:rPr>
        <w:lastRenderedPageBreak/>
        <w:t>       </w:t>
      </w:r>
      <w:r w:rsidRPr="009D3D89">
        <w:rPr>
          <w:rFonts w:eastAsia="Batang"/>
          <w:color w:val="000000"/>
          <w:sz w:val="28"/>
          <w:szCs w:val="28"/>
          <w:shd w:val="clear" w:color="auto" w:fill="FFFFFF"/>
          <w:lang w:eastAsia="ko-KR"/>
        </w:rPr>
        <w:t xml:space="preserve">6.2.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формує відкриті та загальнодоступні ресурси з інформацією про свою діяльність та оприлюднює таку інформацію. </w:t>
      </w:r>
    </w:p>
    <w:p w:rsidR="00D37AC1" w:rsidRDefault="00D37AC1" w:rsidP="00D37AC1">
      <w:pPr>
        <w:jc w:val="both"/>
        <w:rPr>
          <w:rFonts w:eastAsia="Batang"/>
          <w:color w:val="000000"/>
          <w:sz w:val="28"/>
          <w:szCs w:val="28"/>
          <w:lang w:eastAsia="ko-KR"/>
        </w:rPr>
      </w:pPr>
    </w:p>
    <w:p w:rsidR="00D37AC1" w:rsidRPr="000639DC" w:rsidRDefault="00D37AC1" w:rsidP="00D37AC1">
      <w:pPr>
        <w:widowControl w:val="0"/>
        <w:autoSpaceDE w:val="0"/>
        <w:autoSpaceDN w:val="0"/>
        <w:spacing w:before="11"/>
        <w:ind w:left="709"/>
        <w:jc w:val="center"/>
        <w:rPr>
          <w:rFonts w:eastAsia="Calibri"/>
          <w:b/>
          <w:sz w:val="28"/>
          <w:szCs w:val="28"/>
          <w:lang w:eastAsia="en-US"/>
        </w:rPr>
      </w:pPr>
      <w:r>
        <w:rPr>
          <w:rFonts w:eastAsia="Calibri"/>
          <w:b/>
          <w:sz w:val="28"/>
          <w:szCs w:val="28"/>
          <w:lang w:val="en-US" w:eastAsia="en-US"/>
        </w:rPr>
        <w:t>VII</w:t>
      </w:r>
      <w:r w:rsidRPr="000639DC">
        <w:rPr>
          <w:rFonts w:eastAsia="Calibri"/>
          <w:b/>
          <w:sz w:val="28"/>
          <w:szCs w:val="28"/>
          <w:lang w:eastAsia="en-US"/>
        </w:rPr>
        <w:t>. Діяльність Центру в рамках міжнародного співробітництва</w:t>
      </w:r>
    </w:p>
    <w:p w:rsidR="00D37AC1" w:rsidRPr="000639DC" w:rsidRDefault="00D37AC1" w:rsidP="00D37AC1">
      <w:pPr>
        <w:widowControl w:val="0"/>
        <w:autoSpaceDE w:val="0"/>
        <w:autoSpaceDN w:val="0"/>
        <w:spacing w:before="11"/>
        <w:ind w:left="709"/>
        <w:jc w:val="center"/>
        <w:rPr>
          <w:rFonts w:eastAsia="Calibri"/>
          <w:b/>
          <w:sz w:val="28"/>
          <w:szCs w:val="28"/>
          <w:lang w:eastAsia="en-US"/>
        </w:rPr>
      </w:pPr>
    </w:p>
    <w:p w:rsidR="00D37AC1" w:rsidRPr="000639DC" w:rsidRDefault="00D37AC1" w:rsidP="00D37AC1">
      <w:pPr>
        <w:widowControl w:val="0"/>
        <w:autoSpaceDE w:val="0"/>
        <w:autoSpaceDN w:val="0"/>
        <w:spacing w:before="11"/>
        <w:ind w:firstLine="567"/>
        <w:jc w:val="both"/>
        <w:rPr>
          <w:rFonts w:eastAsia="Calibri"/>
          <w:bCs/>
          <w:sz w:val="28"/>
          <w:szCs w:val="28"/>
          <w:lang w:eastAsia="en-US"/>
        </w:rPr>
      </w:pPr>
      <w:r w:rsidRPr="000639DC">
        <w:rPr>
          <w:rFonts w:eastAsia="Calibri"/>
          <w:bCs/>
          <w:sz w:val="28"/>
          <w:szCs w:val="28"/>
          <w:lang w:eastAsia="en-US"/>
        </w:rPr>
        <w:t xml:space="preserve">7.1. </w:t>
      </w:r>
      <w:r w:rsidR="00DD7456" w:rsidRPr="009D3D89">
        <w:rPr>
          <w:rFonts w:eastAsia="Batang"/>
          <w:color w:val="000000"/>
          <w:sz w:val="28"/>
          <w:szCs w:val="28"/>
          <w:lang w:eastAsia="ko-KR"/>
        </w:rPr>
        <w:t>МЦПРПП</w:t>
      </w:r>
      <w:r w:rsidR="00DD7456" w:rsidRPr="000639DC">
        <w:rPr>
          <w:rFonts w:eastAsia="Calibri"/>
          <w:bCs/>
          <w:sz w:val="28"/>
          <w:szCs w:val="28"/>
          <w:lang w:eastAsia="en-US"/>
        </w:rPr>
        <w:t xml:space="preserve"> </w:t>
      </w:r>
      <w:r w:rsidRPr="000639DC">
        <w:rPr>
          <w:rFonts w:eastAsia="Calibri"/>
          <w:bCs/>
          <w:sz w:val="28"/>
          <w:szCs w:val="28"/>
          <w:lang w:eastAsia="en-US"/>
        </w:rPr>
        <w:t>має право співпрацювати з міжнародними організаціями відповідно до вимог чинного законодавства України.</w:t>
      </w:r>
    </w:p>
    <w:p w:rsidR="00D37AC1" w:rsidRPr="000639DC" w:rsidRDefault="00D37AC1" w:rsidP="00D37AC1">
      <w:pPr>
        <w:widowControl w:val="0"/>
        <w:autoSpaceDE w:val="0"/>
        <w:autoSpaceDN w:val="0"/>
        <w:spacing w:before="11"/>
        <w:jc w:val="both"/>
        <w:rPr>
          <w:rFonts w:eastAsia="Calibri"/>
          <w:bCs/>
          <w:sz w:val="28"/>
          <w:szCs w:val="28"/>
          <w:lang w:eastAsia="en-US"/>
        </w:rPr>
      </w:pPr>
    </w:p>
    <w:p w:rsidR="00D37AC1" w:rsidRPr="009D3D89" w:rsidRDefault="00D37AC1" w:rsidP="00D37AC1">
      <w:pPr>
        <w:jc w:val="center"/>
        <w:rPr>
          <w:rFonts w:eastAsia="Batang"/>
          <w:lang w:eastAsia="ko-KR"/>
        </w:rPr>
      </w:pPr>
      <w:r w:rsidRPr="009D3D89">
        <w:rPr>
          <w:rFonts w:eastAsia="Batang"/>
          <w:b/>
          <w:bCs/>
          <w:color w:val="000000"/>
          <w:sz w:val="28"/>
          <w:szCs w:val="28"/>
          <w:lang w:eastAsia="ko-KR"/>
        </w:rPr>
        <w:t>VІІ</w:t>
      </w:r>
      <w:r>
        <w:rPr>
          <w:rFonts w:eastAsia="Batang"/>
          <w:b/>
          <w:bCs/>
          <w:color w:val="000000"/>
          <w:sz w:val="28"/>
          <w:szCs w:val="28"/>
          <w:lang w:val="en-US" w:eastAsia="ko-KR"/>
        </w:rPr>
        <w:t>I</w:t>
      </w:r>
      <w:r w:rsidRPr="009D3D89">
        <w:rPr>
          <w:rFonts w:eastAsia="Batang"/>
          <w:b/>
          <w:bCs/>
          <w:color w:val="000000"/>
          <w:sz w:val="28"/>
          <w:szCs w:val="28"/>
          <w:lang w:eastAsia="ko-KR"/>
        </w:rPr>
        <w:t>. Реорганізація або ліквідація Центру</w:t>
      </w:r>
    </w:p>
    <w:p w:rsidR="00D37AC1" w:rsidRPr="009D3D89" w:rsidRDefault="00D37AC1" w:rsidP="00D37AC1">
      <w:pPr>
        <w:rPr>
          <w:rFonts w:eastAsia="Batang"/>
          <w:lang w:eastAsia="ko-KR"/>
        </w:rPr>
      </w:pPr>
    </w:p>
    <w:p w:rsidR="00D37AC1" w:rsidRPr="009D3D89" w:rsidRDefault="00D37AC1" w:rsidP="00D37AC1">
      <w:pPr>
        <w:jc w:val="both"/>
        <w:rPr>
          <w:rFonts w:eastAsia="Batang"/>
          <w:lang w:eastAsia="ko-KR"/>
        </w:rPr>
      </w:pPr>
      <w:r w:rsidRPr="009D3D89">
        <w:rPr>
          <w:rFonts w:eastAsia="Batang"/>
          <w:color w:val="000000"/>
          <w:sz w:val="28"/>
          <w:szCs w:val="28"/>
          <w:lang w:eastAsia="ko-KR"/>
        </w:rPr>
        <w:t>       </w:t>
      </w:r>
      <w:r w:rsidRPr="00D37AC1">
        <w:rPr>
          <w:rFonts w:eastAsia="Batang"/>
          <w:color w:val="000000"/>
          <w:sz w:val="28"/>
          <w:szCs w:val="28"/>
          <w:lang w:eastAsia="ko-KR"/>
        </w:rPr>
        <w:t>8</w:t>
      </w:r>
      <w:r w:rsidRPr="009D3D89">
        <w:rPr>
          <w:rFonts w:eastAsia="Batang"/>
          <w:color w:val="000000"/>
          <w:sz w:val="28"/>
          <w:szCs w:val="28"/>
          <w:lang w:eastAsia="ko-KR"/>
        </w:rPr>
        <w:t xml:space="preserve">.1. Діяльність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приймається засновником. Припинення діяльності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здійснюється комісією з припинення (комісією з реорганізації, ліквідаційною комісією), утвореною в установленому законодавством порядку.</w:t>
      </w:r>
    </w:p>
    <w:p w:rsidR="00D37AC1" w:rsidRPr="009D3D89" w:rsidRDefault="00D37AC1" w:rsidP="00D37AC1">
      <w:pPr>
        <w:shd w:val="clear" w:color="auto" w:fill="FFFFFF"/>
        <w:jc w:val="both"/>
        <w:rPr>
          <w:rFonts w:eastAsia="Batang"/>
          <w:lang w:eastAsia="ko-KR"/>
        </w:rPr>
      </w:pPr>
      <w:r w:rsidRPr="009D3D89">
        <w:rPr>
          <w:rFonts w:eastAsia="Batang"/>
          <w:color w:val="000000"/>
          <w:sz w:val="28"/>
          <w:szCs w:val="28"/>
          <w:lang w:eastAsia="ko-KR"/>
        </w:rPr>
        <w:t>       </w:t>
      </w:r>
      <w:r w:rsidRPr="00D37AC1">
        <w:rPr>
          <w:rFonts w:eastAsia="Batang"/>
          <w:color w:val="000000"/>
          <w:sz w:val="28"/>
          <w:szCs w:val="28"/>
          <w:lang w:eastAsia="ko-KR"/>
        </w:rPr>
        <w:t>8</w:t>
      </w:r>
      <w:r w:rsidRPr="009D3D89">
        <w:rPr>
          <w:rFonts w:eastAsia="Batang"/>
          <w:color w:val="000000"/>
          <w:sz w:val="28"/>
          <w:szCs w:val="28"/>
          <w:lang w:eastAsia="ko-KR"/>
        </w:rPr>
        <w:t xml:space="preserve">.2. У разі припинення </w:t>
      </w:r>
      <w:r w:rsidR="00DD7456" w:rsidRPr="009D3D89">
        <w:rPr>
          <w:rFonts w:eastAsia="Batang"/>
          <w:color w:val="000000"/>
          <w:sz w:val="28"/>
          <w:szCs w:val="28"/>
          <w:lang w:eastAsia="ko-KR"/>
        </w:rPr>
        <w:t>МЦПРПП</w:t>
      </w:r>
      <w:r w:rsidRPr="009D3D89">
        <w:rPr>
          <w:rFonts w:eastAsia="Batang"/>
          <w:color w:val="000000"/>
          <w:sz w:val="28"/>
          <w:szCs w:val="28"/>
          <w:lang w:eastAsia="ko-KR"/>
        </w:rPr>
        <w:t>, як юридичної особи, ( у результаті його ліквідації, злиття, поділу, приєднання або перетворення) всі його активи передаються одній або кільком неприбутковим організаціям відповідного виду або зараховуються до доходу місцевого бюджету.</w:t>
      </w:r>
    </w:p>
    <w:p w:rsidR="00D37AC1" w:rsidRPr="009D3D89" w:rsidRDefault="00D37AC1" w:rsidP="00D37AC1">
      <w:pPr>
        <w:jc w:val="both"/>
        <w:rPr>
          <w:rFonts w:eastAsia="Batang"/>
          <w:lang w:eastAsia="ko-KR"/>
        </w:rPr>
      </w:pPr>
      <w:r w:rsidRPr="009D3D89">
        <w:rPr>
          <w:rFonts w:eastAsia="Batang"/>
          <w:color w:val="000000"/>
          <w:sz w:val="28"/>
          <w:szCs w:val="28"/>
          <w:lang w:eastAsia="ko-KR"/>
        </w:rPr>
        <w:t>       </w:t>
      </w:r>
      <w:r>
        <w:rPr>
          <w:rFonts w:eastAsia="Batang"/>
          <w:color w:val="000000"/>
          <w:sz w:val="28"/>
          <w:szCs w:val="28"/>
          <w:lang w:eastAsia="ko-KR"/>
        </w:rPr>
        <w:t>8</w:t>
      </w:r>
      <w:r w:rsidRPr="009D3D89">
        <w:rPr>
          <w:rFonts w:eastAsia="Batang"/>
          <w:color w:val="000000"/>
          <w:sz w:val="28"/>
          <w:szCs w:val="28"/>
          <w:lang w:eastAsia="ko-KR"/>
        </w:rPr>
        <w:t xml:space="preserve">.3. Під час реорганізації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його права та обов’язки переходять до правонаступника, що визначається Засновником.</w:t>
      </w:r>
    </w:p>
    <w:p w:rsidR="00D37AC1" w:rsidRDefault="00D37AC1" w:rsidP="00D37AC1">
      <w:pPr>
        <w:shd w:val="clear" w:color="auto" w:fill="FFFFFF"/>
        <w:jc w:val="both"/>
        <w:rPr>
          <w:rFonts w:eastAsia="Batang"/>
          <w:color w:val="000000"/>
          <w:lang w:eastAsia="ko-KR"/>
        </w:rPr>
      </w:pPr>
      <w:r w:rsidRPr="009D3D89">
        <w:rPr>
          <w:rFonts w:eastAsia="Batang"/>
          <w:color w:val="000000"/>
          <w:sz w:val="28"/>
          <w:szCs w:val="28"/>
          <w:lang w:eastAsia="ko-KR"/>
        </w:rPr>
        <w:t>       </w:t>
      </w:r>
      <w:r w:rsidRPr="00D37AC1">
        <w:rPr>
          <w:rFonts w:eastAsia="Batang"/>
          <w:color w:val="000000"/>
          <w:sz w:val="28"/>
          <w:szCs w:val="28"/>
          <w:lang w:val="ru-RU" w:eastAsia="ko-KR"/>
        </w:rPr>
        <w:t>8</w:t>
      </w:r>
      <w:r w:rsidRPr="009D3D89">
        <w:rPr>
          <w:rFonts w:eastAsia="Batang"/>
          <w:color w:val="000000"/>
          <w:sz w:val="28"/>
          <w:szCs w:val="28"/>
          <w:lang w:eastAsia="ko-KR"/>
        </w:rPr>
        <w:t xml:space="preserve">.4. </w:t>
      </w:r>
      <w:r w:rsidR="00DD7456" w:rsidRPr="009D3D89">
        <w:rPr>
          <w:rFonts w:eastAsia="Batang"/>
          <w:color w:val="000000"/>
          <w:sz w:val="28"/>
          <w:szCs w:val="28"/>
          <w:lang w:eastAsia="ko-KR"/>
        </w:rPr>
        <w:t>МЦПРПП</w:t>
      </w:r>
      <w:r w:rsidRPr="009D3D89">
        <w:rPr>
          <w:rFonts w:eastAsia="Batang"/>
          <w:color w:val="000000"/>
          <w:sz w:val="28"/>
          <w:szCs w:val="28"/>
          <w:lang w:eastAsia="ko-KR"/>
        </w:rPr>
        <w:t xml:space="preserve">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r w:rsidRPr="009D3D89">
        <w:rPr>
          <w:rFonts w:eastAsia="Batang"/>
          <w:color w:val="000000"/>
          <w:lang w:eastAsia="ko-KR"/>
        </w:rPr>
        <w:t> </w:t>
      </w:r>
    </w:p>
    <w:p w:rsidR="00D37AC1" w:rsidRPr="009D3D89" w:rsidRDefault="00D37AC1" w:rsidP="00D37AC1">
      <w:pPr>
        <w:shd w:val="clear" w:color="auto" w:fill="FFFFFF"/>
        <w:jc w:val="both"/>
        <w:rPr>
          <w:rFonts w:eastAsia="Batang"/>
          <w:lang w:eastAsia="ko-KR"/>
        </w:rPr>
      </w:pPr>
    </w:p>
    <w:p w:rsidR="00D37AC1" w:rsidRPr="000639DC" w:rsidRDefault="00D37AC1" w:rsidP="00D37AC1">
      <w:pPr>
        <w:widowControl w:val="0"/>
        <w:autoSpaceDE w:val="0"/>
        <w:autoSpaceDN w:val="0"/>
        <w:spacing w:before="11"/>
        <w:ind w:left="709"/>
        <w:jc w:val="center"/>
        <w:rPr>
          <w:rFonts w:eastAsia="Calibri"/>
          <w:b/>
          <w:sz w:val="28"/>
          <w:szCs w:val="28"/>
          <w:lang w:eastAsia="en-US"/>
        </w:rPr>
      </w:pPr>
      <w:r>
        <w:rPr>
          <w:rFonts w:eastAsia="Calibri"/>
          <w:b/>
          <w:bCs/>
          <w:sz w:val="28"/>
          <w:szCs w:val="28"/>
          <w:lang w:val="en-US" w:eastAsia="en-US"/>
        </w:rPr>
        <w:t>X</w:t>
      </w:r>
      <w:r w:rsidRPr="000639DC">
        <w:rPr>
          <w:rFonts w:eastAsia="Calibri"/>
          <w:b/>
          <w:bCs/>
          <w:sz w:val="28"/>
          <w:szCs w:val="28"/>
          <w:lang w:eastAsia="en-US"/>
        </w:rPr>
        <w:t>.</w:t>
      </w:r>
      <w:r w:rsidRPr="000639DC">
        <w:rPr>
          <w:rFonts w:eastAsia="Calibri"/>
          <w:bCs/>
          <w:sz w:val="28"/>
          <w:szCs w:val="28"/>
          <w:lang w:eastAsia="en-US"/>
        </w:rPr>
        <w:t xml:space="preserve"> </w:t>
      </w:r>
      <w:r w:rsidRPr="000639DC">
        <w:rPr>
          <w:rFonts w:eastAsia="Calibri"/>
          <w:b/>
          <w:sz w:val="28"/>
          <w:szCs w:val="28"/>
          <w:lang w:eastAsia="en-US"/>
        </w:rPr>
        <w:t>Прикінцеві положення</w:t>
      </w:r>
    </w:p>
    <w:p w:rsidR="00D37AC1" w:rsidRPr="000639DC" w:rsidRDefault="00D37AC1" w:rsidP="00D37AC1">
      <w:pPr>
        <w:widowControl w:val="0"/>
        <w:autoSpaceDE w:val="0"/>
        <w:autoSpaceDN w:val="0"/>
        <w:spacing w:before="11"/>
        <w:ind w:firstLine="709"/>
        <w:jc w:val="both"/>
        <w:rPr>
          <w:rFonts w:eastAsia="Calibri"/>
          <w:b/>
          <w:sz w:val="28"/>
          <w:szCs w:val="28"/>
          <w:lang w:eastAsia="en-US"/>
        </w:rPr>
      </w:pPr>
    </w:p>
    <w:p w:rsidR="00D37AC1" w:rsidRPr="000639DC" w:rsidRDefault="00D37AC1" w:rsidP="00D37AC1">
      <w:pPr>
        <w:widowControl w:val="0"/>
        <w:autoSpaceDE w:val="0"/>
        <w:autoSpaceDN w:val="0"/>
        <w:spacing w:before="11"/>
        <w:jc w:val="both"/>
        <w:rPr>
          <w:rFonts w:eastAsia="Calibri"/>
          <w:bCs/>
          <w:sz w:val="28"/>
          <w:szCs w:val="28"/>
          <w:lang w:eastAsia="en-US"/>
        </w:rPr>
      </w:pPr>
      <w:r w:rsidRPr="000639DC">
        <w:rPr>
          <w:rFonts w:eastAsia="Calibri"/>
          <w:bCs/>
          <w:sz w:val="28"/>
          <w:szCs w:val="28"/>
          <w:lang w:eastAsia="en-US"/>
        </w:rPr>
        <w:tab/>
        <w:t xml:space="preserve">10.1. Цей Статут є основним документом, який визначає порядок діяльності, сукупність загальних прав та обов’язків </w:t>
      </w:r>
      <w:r w:rsidR="00DD7456" w:rsidRPr="009D3D89">
        <w:rPr>
          <w:rFonts w:eastAsia="Batang"/>
          <w:color w:val="000000"/>
          <w:sz w:val="28"/>
          <w:szCs w:val="28"/>
          <w:lang w:eastAsia="ko-KR"/>
        </w:rPr>
        <w:t>МЦПРПП</w:t>
      </w:r>
      <w:r w:rsidRPr="000639DC">
        <w:rPr>
          <w:rFonts w:eastAsia="Calibri"/>
          <w:bCs/>
          <w:sz w:val="28"/>
          <w:szCs w:val="28"/>
          <w:lang w:eastAsia="en-US"/>
        </w:rPr>
        <w:t xml:space="preserve"> протягом усього періоду його функціонування. </w:t>
      </w:r>
    </w:p>
    <w:p w:rsidR="00D37AC1" w:rsidRPr="000639DC" w:rsidRDefault="00D37AC1" w:rsidP="00D37AC1">
      <w:pPr>
        <w:widowControl w:val="0"/>
        <w:autoSpaceDE w:val="0"/>
        <w:autoSpaceDN w:val="0"/>
        <w:spacing w:before="11"/>
        <w:jc w:val="both"/>
        <w:rPr>
          <w:rFonts w:eastAsia="Calibri"/>
          <w:bCs/>
          <w:sz w:val="28"/>
          <w:szCs w:val="28"/>
          <w:lang w:eastAsia="en-US"/>
        </w:rPr>
      </w:pPr>
      <w:r w:rsidRPr="000639DC">
        <w:rPr>
          <w:rFonts w:eastAsia="Calibri"/>
          <w:bCs/>
          <w:sz w:val="28"/>
          <w:szCs w:val="28"/>
          <w:lang w:eastAsia="en-US"/>
        </w:rPr>
        <w:tab/>
        <w:t xml:space="preserve">10.2. </w:t>
      </w:r>
      <w:r>
        <w:rPr>
          <w:rFonts w:eastAsia="Calibri"/>
          <w:bCs/>
          <w:sz w:val="28"/>
          <w:szCs w:val="28"/>
          <w:lang w:eastAsia="en-US"/>
        </w:rPr>
        <w:t xml:space="preserve">Зміни та доповнення до Статуту </w:t>
      </w:r>
      <w:r w:rsidRPr="000639DC">
        <w:rPr>
          <w:rFonts w:eastAsia="Calibri"/>
          <w:bCs/>
          <w:sz w:val="28"/>
          <w:szCs w:val="28"/>
          <w:lang w:eastAsia="en-US"/>
        </w:rPr>
        <w:t xml:space="preserve">МЦПРПП вносяться за рішенням Засновника і набирають чинності з моменту їх державної реєстрації відповідно до запису у Єдиному державному реєстрі юридичних осіб, фізичних осіб-підприємців та громадських формувань. </w:t>
      </w:r>
    </w:p>
    <w:p w:rsidR="00D37AC1" w:rsidRPr="000639DC" w:rsidRDefault="00D37AC1" w:rsidP="00D37AC1">
      <w:pPr>
        <w:widowControl w:val="0"/>
        <w:autoSpaceDE w:val="0"/>
        <w:autoSpaceDN w:val="0"/>
        <w:spacing w:before="11"/>
        <w:jc w:val="both"/>
        <w:rPr>
          <w:rFonts w:eastAsia="Calibri"/>
          <w:bCs/>
          <w:sz w:val="28"/>
          <w:szCs w:val="28"/>
          <w:lang w:eastAsia="en-US"/>
        </w:rPr>
      </w:pPr>
      <w:r w:rsidRPr="000639DC">
        <w:rPr>
          <w:rFonts w:eastAsia="Calibri"/>
          <w:bCs/>
          <w:sz w:val="28"/>
          <w:szCs w:val="28"/>
          <w:lang w:eastAsia="en-US"/>
        </w:rPr>
        <w:tab/>
        <w:t xml:space="preserve">10.3. Питання, що не врегульовані цим Статутом, вирішуються в порядку, визначеному чинним законодавством України. </w:t>
      </w:r>
    </w:p>
    <w:p w:rsidR="00D37AC1" w:rsidRDefault="00D37AC1" w:rsidP="00D37AC1">
      <w:pPr>
        <w:ind w:left="426" w:hanging="426"/>
        <w:jc w:val="both"/>
        <w:rPr>
          <w:sz w:val="28"/>
          <w:szCs w:val="28"/>
        </w:rPr>
      </w:pPr>
    </w:p>
    <w:p w:rsidR="00D37AC1" w:rsidRPr="009D3D89" w:rsidRDefault="00D37AC1" w:rsidP="00D37AC1">
      <w:pPr>
        <w:jc w:val="both"/>
        <w:rPr>
          <w:sz w:val="28"/>
          <w:szCs w:val="28"/>
        </w:rPr>
      </w:pPr>
      <w:r w:rsidRPr="009D3D89">
        <w:rPr>
          <w:sz w:val="28"/>
          <w:szCs w:val="28"/>
        </w:rPr>
        <w:t>Начальник Управління освіти</w:t>
      </w:r>
    </w:p>
    <w:p w:rsidR="00D37AC1" w:rsidRPr="009D3D89" w:rsidRDefault="00D37AC1" w:rsidP="00D37AC1">
      <w:pPr>
        <w:jc w:val="both"/>
        <w:rPr>
          <w:sz w:val="28"/>
          <w:szCs w:val="28"/>
        </w:rPr>
      </w:pPr>
      <w:r w:rsidRPr="009D3D89">
        <w:rPr>
          <w:sz w:val="28"/>
          <w:szCs w:val="28"/>
        </w:rPr>
        <w:t>Ніжинської міської ради</w:t>
      </w:r>
    </w:p>
    <w:p w:rsidR="004F063E" w:rsidRDefault="00D37AC1" w:rsidP="00DD7456">
      <w:pPr>
        <w:jc w:val="both"/>
        <w:rPr>
          <w:sz w:val="28"/>
          <w:szCs w:val="28"/>
        </w:rPr>
      </w:pPr>
      <w:r w:rsidRPr="009D3D89">
        <w:rPr>
          <w:sz w:val="28"/>
          <w:szCs w:val="28"/>
        </w:rPr>
        <w:t xml:space="preserve">Чернігівської області                         </w:t>
      </w:r>
      <w:r w:rsidRPr="00D31835">
        <w:rPr>
          <w:sz w:val="28"/>
          <w:szCs w:val="28"/>
          <w:lang w:val="ru-RU"/>
        </w:rPr>
        <w:t xml:space="preserve">        </w:t>
      </w:r>
      <w:r w:rsidRPr="009D3D89">
        <w:rPr>
          <w:sz w:val="28"/>
          <w:szCs w:val="28"/>
        </w:rPr>
        <w:t xml:space="preserve">                     Валентина ГРАДОБИК</w:t>
      </w:r>
    </w:p>
    <w:p w:rsidR="00171D80" w:rsidRDefault="00171D80" w:rsidP="00DD7456">
      <w:pPr>
        <w:jc w:val="both"/>
        <w:rPr>
          <w:sz w:val="28"/>
          <w:szCs w:val="28"/>
        </w:rPr>
      </w:pPr>
    </w:p>
    <w:p w:rsidR="00171D80" w:rsidRDefault="00171D80" w:rsidP="00DD7456">
      <w:pPr>
        <w:jc w:val="both"/>
        <w:rPr>
          <w:sz w:val="28"/>
          <w:szCs w:val="28"/>
        </w:rPr>
      </w:pPr>
    </w:p>
    <w:p w:rsidR="00171D80" w:rsidRPr="00B65416" w:rsidRDefault="00171D80" w:rsidP="00171D80">
      <w:pPr>
        <w:tabs>
          <w:tab w:val="left" w:pos="3315"/>
        </w:tabs>
        <w:jc w:val="center"/>
        <w:rPr>
          <w:b/>
          <w:sz w:val="28"/>
          <w:szCs w:val="28"/>
        </w:rPr>
      </w:pPr>
      <w:r w:rsidRPr="00B65416">
        <w:rPr>
          <w:b/>
          <w:sz w:val="28"/>
          <w:szCs w:val="28"/>
        </w:rPr>
        <w:lastRenderedPageBreak/>
        <w:t>ПОЯСНЮВАЛЬНА ЗАПИСКА</w:t>
      </w:r>
    </w:p>
    <w:p w:rsidR="00171D80" w:rsidRPr="00B65416" w:rsidRDefault="00171D80" w:rsidP="00171D80">
      <w:pPr>
        <w:tabs>
          <w:tab w:val="left" w:pos="3315"/>
        </w:tabs>
        <w:jc w:val="center"/>
        <w:rPr>
          <w:b/>
          <w:sz w:val="28"/>
          <w:szCs w:val="28"/>
        </w:rPr>
      </w:pPr>
    </w:p>
    <w:p w:rsidR="00171D80" w:rsidRPr="00B65416" w:rsidRDefault="00171D80" w:rsidP="00171D80">
      <w:pPr>
        <w:tabs>
          <w:tab w:val="left" w:pos="3315"/>
        </w:tabs>
        <w:jc w:val="both"/>
        <w:rPr>
          <w:sz w:val="28"/>
          <w:szCs w:val="28"/>
        </w:rPr>
      </w:pPr>
      <w:r w:rsidRPr="00B65416">
        <w:rPr>
          <w:sz w:val="28"/>
          <w:szCs w:val="28"/>
        </w:rPr>
        <w:t xml:space="preserve">до </w:t>
      </w:r>
      <w:proofErr w:type="spellStart"/>
      <w:r w:rsidRPr="00B65416">
        <w:rPr>
          <w:sz w:val="28"/>
          <w:szCs w:val="28"/>
        </w:rPr>
        <w:t>проєкту</w:t>
      </w:r>
      <w:proofErr w:type="spellEnd"/>
      <w:r w:rsidRPr="00B65416">
        <w:rPr>
          <w:sz w:val="28"/>
          <w:szCs w:val="28"/>
        </w:rPr>
        <w:t xml:space="preserve"> рішення Ніжинської міської ради Чернігівської області «Про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w:t>
      </w:r>
    </w:p>
    <w:p w:rsidR="00171D80" w:rsidRPr="00B65416" w:rsidRDefault="00171D80" w:rsidP="00171D80">
      <w:pPr>
        <w:ind w:firstLine="720"/>
        <w:jc w:val="both"/>
        <w:rPr>
          <w:sz w:val="28"/>
          <w:szCs w:val="28"/>
        </w:rPr>
      </w:pPr>
      <w:r w:rsidRPr="00B65416">
        <w:rPr>
          <w:sz w:val="28"/>
          <w:szCs w:val="28"/>
        </w:rPr>
        <w:t>1. Проєкт рішення передбачає приведення установчих документів Міського центру професійного розвитку педагогічних працівників Ніжинської міської ради Чернігівської області у відповідність до фактичних змін у місцезнаходженні установи та оновлення відомостей у Єдиному державному реєстрі юридичних осіб, фізичних осіб-підприємців та громадських формувань, а саме:</w:t>
      </w:r>
    </w:p>
    <w:p w:rsidR="00171D80" w:rsidRPr="00B65416" w:rsidRDefault="00171D80" w:rsidP="00171D80">
      <w:pPr>
        <w:ind w:firstLine="720"/>
        <w:jc w:val="both"/>
        <w:rPr>
          <w:sz w:val="28"/>
          <w:szCs w:val="28"/>
        </w:rPr>
      </w:pPr>
      <w:r w:rsidRPr="00B65416">
        <w:rPr>
          <w:sz w:val="28"/>
          <w:szCs w:val="28"/>
        </w:rPr>
        <w:t>- зміни юридичної адреси Міського центру професійного розвитку педагогічних працівників Ніжинської міської ради Чернігівської області;</w:t>
      </w:r>
    </w:p>
    <w:p w:rsidR="00171D80" w:rsidRPr="00B65416" w:rsidRDefault="00171D80" w:rsidP="00171D80">
      <w:pPr>
        <w:ind w:firstLine="720"/>
        <w:jc w:val="both"/>
        <w:rPr>
          <w:sz w:val="28"/>
          <w:szCs w:val="28"/>
        </w:rPr>
      </w:pPr>
      <w:r w:rsidRPr="00B65416">
        <w:rPr>
          <w:sz w:val="28"/>
          <w:szCs w:val="28"/>
        </w:rPr>
        <w:t>- затвердження Статуту установи в новій редакції.</w:t>
      </w:r>
    </w:p>
    <w:p w:rsidR="00171D80" w:rsidRPr="00B65416" w:rsidRDefault="00171D80" w:rsidP="00171D80">
      <w:pPr>
        <w:ind w:firstLine="720"/>
        <w:jc w:val="both"/>
        <w:rPr>
          <w:sz w:val="28"/>
          <w:szCs w:val="28"/>
        </w:rPr>
      </w:pPr>
      <w:r w:rsidRPr="003E6540">
        <w:rPr>
          <w:sz w:val="28"/>
          <w:szCs w:val="28"/>
        </w:rPr>
        <w:t xml:space="preserve">З </w:t>
      </w:r>
      <w:r w:rsidRPr="00B65416">
        <w:rPr>
          <w:sz w:val="28"/>
          <w:szCs w:val="28"/>
        </w:rPr>
        <w:t>метою створення безпечних умов праці в існуючих реаліях, раціонального управління комунальною власністю</w:t>
      </w:r>
      <w:r>
        <w:rPr>
          <w:sz w:val="28"/>
          <w:szCs w:val="28"/>
        </w:rPr>
        <w:t xml:space="preserve"> виникла </w:t>
      </w:r>
      <w:r w:rsidRPr="003E6540">
        <w:rPr>
          <w:sz w:val="28"/>
          <w:szCs w:val="28"/>
        </w:rPr>
        <w:t xml:space="preserve">необхідність </w:t>
      </w:r>
      <w:r w:rsidRPr="00B65416">
        <w:rPr>
          <w:sz w:val="28"/>
          <w:szCs w:val="28"/>
        </w:rPr>
        <w:t xml:space="preserve">у переміщенні </w:t>
      </w:r>
      <w:r w:rsidRPr="00B65416">
        <w:rPr>
          <w:color w:val="000000"/>
          <w:sz w:val="28"/>
          <w:szCs w:val="28"/>
        </w:rPr>
        <w:t>МЦПРПП Ніжинської міської ради</w:t>
      </w:r>
      <w:r w:rsidRPr="00B65416">
        <w:rPr>
          <w:sz w:val="28"/>
          <w:szCs w:val="28"/>
        </w:rPr>
        <w:t xml:space="preserve"> у інше приміщення, розташоване у м. Ніжині по вул. </w:t>
      </w:r>
      <w:proofErr w:type="spellStart"/>
      <w:r w:rsidRPr="00B65416">
        <w:rPr>
          <w:sz w:val="28"/>
          <w:szCs w:val="28"/>
        </w:rPr>
        <w:t>Кушакевичів</w:t>
      </w:r>
      <w:proofErr w:type="spellEnd"/>
      <w:r w:rsidRPr="00B65416">
        <w:rPr>
          <w:sz w:val="28"/>
          <w:szCs w:val="28"/>
        </w:rPr>
        <w:t>, 2.</w:t>
      </w:r>
    </w:p>
    <w:p w:rsidR="00171D80" w:rsidRPr="00B65416" w:rsidRDefault="00171D80" w:rsidP="00171D80">
      <w:pPr>
        <w:tabs>
          <w:tab w:val="left" w:pos="3420"/>
        </w:tabs>
        <w:ind w:right="-1"/>
        <w:jc w:val="both"/>
        <w:rPr>
          <w:rFonts w:eastAsia="Calibri"/>
          <w:b/>
          <w:bCs/>
          <w:color w:val="000000"/>
          <w:sz w:val="28"/>
          <w:szCs w:val="28"/>
          <w:lang w:eastAsia="en-US"/>
        </w:rPr>
      </w:pPr>
      <w:r w:rsidRPr="00B65416">
        <w:rPr>
          <w:sz w:val="28"/>
          <w:szCs w:val="28"/>
        </w:rPr>
        <w:t xml:space="preserve">        2. Підставою для підготовки цього </w:t>
      </w:r>
      <w:proofErr w:type="spellStart"/>
      <w:r w:rsidRPr="00B65416">
        <w:rPr>
          <w:sz w:val="28"/>
          <w:szCs w:val="28"/>
        </w:rPr>
        <w:t>проєкту</w:t>
      </w:r>
      <w:proofErr w:type="spellEnd"/>
      <w:r w:rsidRPr="00B65416">
        <w:rPr>
          <w:sz w:val="28"/>
          <w:szCs w:val="28"/>
        </w:rPr>
        <w:t xml:space="preserve"> рішення є наказ Управління освіти від 30.08.2024 року № 94 «Про зміну місця розміщення комунальної установи – Міський центр професійного розвитку педагогічних працівників Ніжинської міської ради Чернігівської області» та необхідність приведення відомостей у Єдиному державному реєстрі юридичних осіб, фізичних осіб-підприємців та громадських формувань та в установчих документах у відповідність до фактичного розміщення установи;</w:t>
      </w:r>
    </w:p>
    <w:p w:rsidR="00171D80" w:rsidRPr="00B65416" w:rsidRDefault="00171D80" w:rsidP="00171D80">
      <w:pPr>
        <w:ind w:firstLine="720"/>
        <w:jc w:val="both"/>
        <w:rPr>
          <w:sz w:val="28"/>
          <w:szCs w:val="28"/>
        </w:rPr>
      </w:pPr>
      <w:r w:rsidRPr="00B65416">
        <w:rPr>
          <w:sz w:val="28"/>
          <w:szCs w:val="28"/>
        </w:rPr>
        <w:t xml:space="preserve">3. Проєкт рішення </w:t>
      </w:r>
      <w:proofErr w:type="spellStart"/>
      <w:r w:rsidRPr="00B65416">
        <w:rPr>
          <w:sz w:val="28"/>
          <w:szCs w:val="28"/>
        </w:rPr>
        <w:t>підготов</w:t>
      </w:r>
      <w:r w:rsidRPr="00365438">
        <w:rPr>
          <w:sz w:val="28"/>
          <w:szCs w:val="28"/>
        </w:rPr>
        <w:t>а</w:t>
      </w:r>
      <w:r>
        <w:rPr>
          <w:sz w:val="28"/>
          <w:szCs w:val="28"/>
        </w:rPr>
        <w:t>но</w:t>
      </w:r>
      <w:proofErr w:type="spellEnd"/>
      <w:r w:rsidRPr="00B65416">
        <w:rPr>
          <w:sz w:val="28"/>
          <w:szCs w:val="28"/>
        </w:rPr>
        <w:t xml:space="preserve"> з дотриманням норм Конституції України, відповідно до статей 25, 26, 42, 59, 73 Закону України  «Про місцеве самоврядування в Україні»,  частини 2 статті 25 Закону України «Про освіту», статей 9, 17 Закону України «Про державну реєстрацію юридичних осіб, фізичних осіб-підприємців та громадських формувань», Постанови Кабінету Міністрів України від 29 липня 2020 року № 672 «Про деякі питання професійного розвитку педагогічних працівників», Регламенту Ніжинської міської ради VІІІ скликання, затвердженого рішенням Ніжинської міської ради від 27.11.2020 року № 3-2/2020 (зі змінами);</w:t>
      </w:r>
    </w:p>
    <w:p w:rsidR="00171D80" w:rsidRPr="00B65416" w:rsidRDefault="00171D80" w:rsidP="00171D80">
      <w:pPr>
        <w:ind w:firstLine="720"/>
        <w:jc w:val="both"/>
        <w:rPr>
          <w:sz w:val="28"/>
          <w:szCs w:val="28"/>
          <w:lang w:eastAsia="en-US"/>
        </w:rPr>
      </w:pPr>
      <w:r w:rsidRPr="00B65416">
        <w:rPr>
          <w:sz w:val="28"/>
          <w:szCs w:val="28"/>
          <w:lang w:eastAsia="en-US"/>
        </w:rPr>
        <w:t xml:space="preserve">4. Реалізація цього </w:t>
      </w:r>
      <w:proofErr w:type="spellStart"/>
      <w:r w:rsidRPr="00B65416">
        <w:rPr>
          <w:sz w:val="28"/>
          <w:szCs w:val="28"/>
          <w:lang w:eastAsia="en-US"/>
        </w:rPr>
        <w:t>проєкту</w:t>
      </w:r>
      <w:proofErr w:type="spellEnd"/>
      <w:r w:rsidRPr="00B65416">
        <w:rPr>
          <w:sz w:val="28"/>
          <w:szCs w:val="28"/>
          <w:lang w:eastAsia="en-US"/>
        </w:rPr>
        <w:t xml:space="preserve"> рішення не потребує додаткових витрат з міського бюджету, </w:t>
      </w:r>
      <w:r w:rsidRPr="00B65416">
        <w:rPr>
          <w:rFonts w:eastAsia="Calibri"/>
          <w:sz w:val="28"/>
          <w:szCs w:val="28"/>
          <w:lang w:eastAsia="en-US"/>
        </w:rPr>
        <w:t>крім сплати адміністративного збору за проведення реєстраційних дій у розмірі 910 грн.</w:t>
      </w:r>
    </w:p>
    <w:p w:rsidR="00171D80" w:rsidRPr="00B65416" w:rsidRDefault="00171D80" w:rsidP="00171D80">
      <w:pPr>
        <w:ind w:firstLine="720"/>
        <w:jc w:val="both"/>
        <w:rPr>
          <w:sz w:val="28"/>
          <w:szCs w:val="28"/>
        </w:rPr>
      </w:pPr>
      <w:r w:rsidRPr="00B65416">
        <w:rPr>
          <w:sz w:val="28"/>
          <w:szCs w:val="28"/>
        </w:rPr>
        <w:t xml:space="preserve">5. Відповідальний за підготовку </w:t>
      </w:r>
      <w:proofErr w:type="spellStart"/>
      <w:r w:rsidRPr="00B65416">
        <w:rPr>
          <w:sz w:val="28"/>
          <w:szCs w:val="28"/>
        </w:rPr>
        <w:t>проєкту</w:t>
      </w:r>
      <w:proofErr w:type="spellEnd"/>
      <w:r w:rsidRPr="00B65416">
        <w:rPr>
          <w:sz w:val="28"/>
          <w:szCs w:val="28"/>
        </w:rPr>
        <w:t xml:space="preserve"> рішення – начальник Управління освіти Ніжинської міської ради – Валентина ГРАДОБИК.</w:t>
      </w:r>
    </w:p>
    <w:p w:rsidR="00171D80" w:rsidRPr="00B65416" w:rsidRDefault="00171D80" w:rsidP="00171D80">
      <w:pPr>
        <w:ind w:firstLine="708"/>
        <w:jc w:val="both"/>
        <w:rPr>
          <w:b/>
          <w:sz w:val="28"/>
          <w:szCs w:val="28"/>
          <w:lang w:eastAsia="en-US"/>
        </w:rPr>
      </w:pPr>
    </w:p>
    <w:p w:rsidR="00171D80" w:rsidRPr="00B65416" w:rsidRDefault="00171D80" w:rsidP="00171D80">
      <w:pPr>
        <w:jc w:val="both"/>
        <w:rPr>
          <w:sz w:val="28"/>
          <w:szCs w:val="28"/>
        </w:rPr>
      </w:pPr>
      <w:r w:rsidRPr="00B65416">
        <w:rPr>
          <w:sz w:val="28"/>
          <w:szCs w:val="28"/>
        </w:rPr>
        <w:t>Начальник Управління освіти</w:t>
      </w:r>
    </w:p>
    <w:p w:rsidR="00171D80" w:rsidRPr="00B65416" w:rsidRDefault="00171D80" w:rsidP="00171D80">
      <w:pPr>
        <w:jc w:val="both"/>
        <w:rPr>
          <w:sz w:val="28"/>
          <w:szCs w:val="28"/>
        </w:rPr>
      </w:pPr>
      <w:r w:rsidRPr="00B65416">
        <w:rPr>
          <w:sz w:val="28"/>
          <w:szCs w:val="28"/>
        </w:rPr>
        <w:t>Ніжинської міської ради</w:t>
      </w:r>
    </w:p>
    <w:p w:rsidR="00171D80" w:rsidRPr="00CE707B" w:rsidRDefault="00171D80" w:rsidP="00DD7456">
      <w:pPr>
        <w:jc w:val="both"/>
        <w:rPr>
          <w:lang w:val="ru-RU"/>
        </w:rPr>
      </w:pPr>
      <w:r w:rsidRPr="00B65416">
        <w:rPr>
          <w:sz w:val="28"/>
          <w:szCs w:val="28"/>
        </w:rPr>
        <w:t>Чернігівської області</w:t>
      </w:r>
      <w:r w:rsidRPr="00B65416">
        <w:rPr>
          <w:sz w:val="28"/>
          <w:szCs w:val="28"/>
        </w:rPr>
        <w:tab/>
      </w:r>
      <w:r w:rsidRPr="00B65416">
        <w:rPr>
          <w:sz w:val="28"/>
          <w:szCs w:val="28"/>
        </w:rPr>
        <w:tab/>
        <w:t xml:space="preserve">            </w:t>
      </w:r>
      <w:r w:rsidRPr="00B65416">
        <w:rPr>
          <w:sz w:val="28"/>
          <w:szCs w:val="28"/>
        </w:rPr>
        <w:tab/>
      </w:r>
      <w:r w:rsidRPr="00B65416">
        <w:rPr>
          <w:sz w:val="28"/>
          <w:szCs w:val="28"/>
        </w:rPr>
        <w:tab/>
      </w:r>
      <w:r w:rsidRPr="00B65416">
        <w:rPr>
          <w:sz w:val="28"/>
          <w:szCs w:val="28"/>
        </w:rPr>
        <w:tab/>
        <w:t>Валентина ГРАДОБИК</w:t>
      </w:r>
    </w:p>
    <w:sectPr w:rsidR="00171D80" w:rsidRPr="00CE707B" w:rsidSect="00171D80">
      <w:pgSz w:w="12240" w:h="15840"/>
      <w:pgMar w:top="851" w:right="56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3E"/>
    <w:rsid w:val="00171D80"/>
    <w:rsid w:val="00255E33"/>
    <w:rsid w:val="0028208D"/>
    <w:rsid w:val="00365438"/>
    <w:rsid w:val="00396FEE"/>
    <w:rsid w:val="003E6540"/>
    <w:rsid w:val="00437C92"/>
    <w:rsid w:val="0048054A"/>
    <w:rsid w:val="004F063E"/>
    <w:rsid w:val="00556858"/>
    <w:rsid w:val="006418E1"/>
    <w:rsid w:val="00747581"/>
    <w:rsid w:val="007D1AB4"/>
    <w:rsid w:val="008F6CD2"/>
    <w:rsid w:val="00986518"/>
    <w:rsid w:val="009B084E"/>
    <w:rsid w:val="00A41DCE"/>
    <w:rsid w:val="00A657FE"/>
    <w:rsid w:val="00B65416"/>
    <w:rsid w:val="00C72520"/>
    <w:rsid w:val="00C826F2"/>
    <w:rsid w:val="00CC2481"/>
    <w:rsid w:val="00CE707B"/>
    <w:rsid w:val="00D07F38"/>
    <w:rsid w:val="00D31835"/>
    <w:rsid w:val="00D37AC1"/>
    <w:rsid w:val="00DA5F65"/>
    <w:rsid w:val="00DD115E"/>
    <w:rsid w:val="00DD7456"/>
    <w:rsid w:val="00E97623"/>
    <w:rsid w:val="00EB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C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520"/>
    <w:rPr>
      <w:rFonts w:ascii="Segoe UI" w:eastAsiaTheme="minorHAnsi" w:hAnsi="Segoe UI" w:cs="Segoe UI"/>
      <w:sz w:val="18"/>
      <w:szCs w:val="18"/>
      <w:lang w:val="en-US" w:eastAsia="en-US"/>
    </w:rPr>
  </w:style>
  <w:style w:type="character" w:customStyle="1" w:styleId="a4">
    <w:name w:val="Текст выноски Знак"/>
    <w:basedOn w:val="a0"/>
    <w:link w:val="a3"/>
    <w:uiPriority w:val="99"/>
    <w:semiHidden/>
    <w:rsid w:val="00C72520"/>
    <w:rPr>
      <w:rFonts w:ascii="Segoe UI" w:hAnsi="Segoe UI" w:cs="Segoe UI"/>
      <w:sz w:val="18"/>
      <w:szCs w:val="18"/>
    </w:rPr>
  </w:style>
  <w:style w:type="paragraph" w:customStyle="1" w:styleId="a5">
    <w:name w:val="Знак"/>
    <w:basedOn w:val="a"/>
    <w:rsid w:val="00D37AC1"/>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C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520"/>
    <w:rPr>
      <w:rFonts w:ascii="Segoe UI" w:eastAsiaTheme="minorHAnsi" w:hAnsi="Segoe UI" w:cs="Segoe UI"/>
      <w:sz w:val="18"/>
      <w:szCs w:val="18"/>
      <w:lang w:val="en-US" w:eastAsia="en-US"/>
    </w:rPr>
  </w:style>
  <w:style w:type="character" w:customStyle="1" w:styleId="a4">
    <w:name w:val="Текст выноски Знак"/>
    <w:basedOn w:val="a0"/>
    <w:link w:val="a3"/>
    <w:uiPriority w:val="99"/>
    <w:semiHidden/>
    <w:rsid w:val="00C72520"/>
    <w:rPr>
      <w:rFonts w:ascii="Segoe UI" w:hAnsi="Segoe UI" w:cs="Segoe UI"/>
      <w:sz w:val="18"/>
      <w:szCs w:val="18"/>
    </w:rPr>
  </w:style>
  <w:style w:type="paragraph" w:customStyle="1" w:styleId="a5">
    <w:name w:val="Знак"/>
    <w:basedOn w:val="a"/>
    <w:rsid w:val="00D37AC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84C6-356E-4E4C-8AB0-9C94629F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11</Pages>
  <Words>13561</Words>
  <Characters>7730</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USER040</dc:creator>
  <cp:keywords/>
  <dc:description/>
  <cp:lastModifiedBy>Секретар</cp:lastModifiedBy>
  <cp:revision>28</cp:revision>
  <cp:lastPrinted>2024-11-13T12:36:00Z</cp:lastPrinted>
  <dcterms:created xsi:type="dcterms:W3CDTF">2024-11-11T14:16:00Z</dcterms:created>
  <dcterms:modified xsi:type="dcterms:W3CDTF">2024-11-22T12:45:00Z</dcterms:modified>
</cp:coreProperties>
</file>