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9FD2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lang w:eastAsia="uk-UA"/>
        </w:rPr>
        <w:drawing>
          <wp:inline distT="0" distB="0" distL="0" distR="0">
            <wp:extent cx="4826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 xml:space="preserve">                              </w:t>
      </w:r>
    </w:p>
    <w:p w14:paraId="6C0C339F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Cs w:val="24"/>
          <w:u w:val="single"/>
        </w:rPr>
        <w:t xml:space="preserve">                                                     </w:t>
      </w:r>
    </w:p>
    <w:p w14:paraId="2B25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1819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7401A36B">
      <w:pPr>
        <w:jc w:val="center"/>
        <w:rPr>
          <w:sz w:val="6"/>
          <w:szCs w:val="6"/>
        </w:rPr>
      </w:pPr>
    </w:p>
    <w:p w14:paraId="7DE7471D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CA01E7E">
      <w:pPr>
        <w:jc w:val="center"/>
        <w:rPr>
          <w:sz w:val="32"/>
        </w:rPr>
      </w:pPr>
      <w:r>
        <w:rPr>
          <w:sz w:val="32"/>
        </w:rPr>
        <w:t xml:space="preserve">   43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0E1EF7CA">
      <w:pPr>
        <w:jc w:val="center"/>
        <w:rPr>
          <w:sz w:val="32"/>
          <w:lang w:val="ru-RU"/>
        </w:rPr>
      </w:pPr>
    </w:p>
    <w:p w14:paraId="15BEA4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DB810CB">
      <w:pPr>
        <w:jc w:val="center"/>
        <w:rPr>
          <w:b/>
          <w:sz w:val="28"/>
          <w:szCs w:val="28"/>
          <w:lang w:val="ru-RU"/>
        </w:rPr>
      </w:pPr>
    </w:p>
    <w:p w14:paraId="296911FE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rFonts w:hint="default"/>
          <w:sz w:val="28"/>
          <w:szCs w:val="28"/>
          <w:lang w:val="uk-UA"/>
        </w:rPr>
        <w:t xml:space="preserve"> 06 грудня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№ </w:t>
      </w:r>
      <w:r>
        <w:rPr>
          <w:rFonts w:hint="default"/>
          <w:sz w:val="28"/>
          <w:szCs w:val="28"/>
          <w:lang w:val="uk-UA"/>
        </w:rPr>
        <w:t>19 - 43/2024</w:t>
      </w:r>
    </w:p>
    <w:p w14:paraId="3EE3F35F">
      <w:pPr>
        <w:rPr>
          <w:sz w:val="28"/>
          <w:szCs w:val="28"/>
          <w:lang w:val="ru-RU"/>
        </w:rPr>
      </w:pPr>
    </w:p>
    <w:p w14:paraId="49FC62E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представництво інтересів</w:t>
      </w:r>
    </w:p>
    <w:p w14:paraId="726ACDC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Ніжинської міської ради</w:t>
      </w:r>
    </w:p>
    <w:p w14:paraId="0665E673">
      <w:pPr>
        <w:jc w:val="both"/>
        <w:rPr>
          <w:b/>
          <w:sz w:val="28"/>
          <w:szCs w:val="28"/>
          <w:lang w:val="ru-RU"/>
        </w:rPr>
      </w:pPr>
      <w:bookmarkStart w:id="0" w:name="_Hlk142297633"/>
      <w:r>
        <w:rPr>
          <w:b/>
          <w:sz w:val="28"/>
          <w:szCs w:val="28"/>
          <w:lang w:val="ru-RU"/>
        </w:rPr>
        <w:t xml:space="preserve">у </w:t>
      </w:r>
      <w:bookmarkEnd w:id="0"/>
      <w:r>
        <w:rPr>
          <w:b/>
          <w:sz w:val="28"/>
          <w:szCs w:val="28"/>
          <w:lang w:val="ru-RU"/>
        </w:rPr>
        <w:t xml:space="preserve">м. Каїр (Арабська Республіка </w:t>
      </w:r>
    </w:p>
    <w:p w14:paraId="0E468D7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Єгипет)</w:t>
      </w:r>
    </w:p>
    <w:p w14:paraId="43ACDC5A">
      <w:pPr>
        <w:rPr>
          <w:sz w:val="28"/>
          <w:szCs w:val="28"/>
        </w:rPr>
      </w:pPr>
    </w:p>
    <w:p w14:paraId="598E3A4A">
      <w:pPr>
        <w:tabs>
          <w:tab w:val="left" w:pos="1815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26, 42, 59 Закону України «Про місцеве самоврядування в Україні»,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 листопада 2020 року №3-2/2020,</w:t>
      </w:r>
      <w:bookmarkStart w:id="1" w:name="_Hlk142319991"/>
      <w:r>
        <w:rPr>
          <w:sz w:val="28"/>
          <w:szCs w:val="28"/>
        </w:rPr>
        <w:t xml:space="preserve"> враховуючи запрошення Міжнародної Асоціації Східного Танцю </w:t>
      </w:r>
      <w:r>
        <w:rPr>
          <w:sz w:val="28"/>
          <w:szCs w:val="28"/>
          <w:lang w:val="en-US"/>
        </w:rPr>
        <w:t>IAED</w:t>
      </w:r>
      <w:bookmarkEnd w:id="1"/>
      <w:r>
        <w:rPr>
          <w:sz w:val="28"/>
          <w:szCs w:val="28"/>
        </w:rPr>
        <w:t>, розглянувши заяву депутата Ніжинської міської ради Назаренко Є. І.  від 29.11.2024 р., міська рада вирішила:</w:t>
      </w:r>
    </w:p>
    <w:p w14:paraId="405F2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Відрядити депутата Ніжинської міської ради Чернігівської області Назаренко Євгенію Іванівну до</w:t>
      </w:r>
      <w:r>
        <w:rPr>
          <w:b/>
          <w:sz w:val="28"/>
          <w:szCs w:val="28"/>
        </w:rPr>
        <w:t xml:space="preserve"> </w:t>
      </w:r>
      <w:bookmarkStart w:id="2" w:name="_Hlk184113016"/>
      <w:r>
        <w:rPr>
          <w:sz w:val="28"/>
          <w:szCs w:val="28"/>
        </w:rPr>
        <w:t xml:space="preserve">м. Каїр (Арабська Республіка Єгипет) </w:t>
      </w:r>
      <w:bookmarkEnd w:id="2"/>
      <w:r>
        <w:rPr>
          <w:sz w:val="28"/>
          <w:szCs w:val="28"/>
        </w:rPr>
        <w:t xml:space="preserve">у складі делегації м. Ніжина </w:t>
      </w:r>
      <w:bookmarkStart w:id="3" w:name="_Hlk162446527"/>
      <w:r>
        <w:rPr>
          <w:sz w:val="28"/>
          <w:szCs w:val="28"/>
        </w:rPr>
        <w:t xml:space="preserve">у якості супроводжуючого групи дітей – учнів Школи гармонійного розвитку «Позитивчик»  та членів громадської організації «Позитив» з метою їх участі в </w:t>
      </w:r>
      <w:bookmarkStart w:id="4" w:name="_Hlk184113064"/>
      <w:r>
        <w:rPr>
          <w:sz w:val="28"/>
          <w:szCs w:val="28"/>
        </w:rPr>
        <w:t>Міжнародному рейтинговому фестивалі зі східного танцю «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HAYAT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FESTIVAL</w:t>
      </w:r>
      <w:r>
        <w:rPr>
          <w:sz w:val="28"/>
          <w:szCs w:val="28"/>
        </w:rPr>
        <w:t xml:space="preserve">» </w:t>
      </w:r>
      <w:bookmarkEnd w:id="3"/>
      <w:bookmarkEnd w:id="4"/>
      <w:r>
        <w:rPr>
          <w:sz w:val="28"/>
          <w:szCs w:val="28"/>
        </w:rPr>
        <w:t xml:space="preserve">з 05.01.2025 року по 19.01. 2025 року. </w:t>
      </w:r>
    </w:p>
    <w:p w14:paraId="1C9B6F78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Організацію виконання даного рішення покласти на секретаря Ніжинської міської ради Чернігівської області Хоменка Ю.Ю. </w:t>
      </w:r>
    </w:p>
    <w:p w14:paraId="121019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рішення покласти на </w:t>
      </w:r>
      <w:r>
        <w:rPr>
          <w:bCs/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sz w:val="28"/>
          <w:szCs w:val="28"/>
        </w:rPr>
        <w:t xml:space="preserve"> (голова комісії Салогуб В.В.).</w:t>
      </w:r>
    </w:p>
    <w:p w14:paraId="0EC134F6">
      <w:pPr>
        <w:jc w:val="both"/>
        <w:rPr>
          <w:sz w:val="28"/>
          <w:szCs w:val="28"/>
        </w:rPr>
      </w:pPr>
    </w:p>
    <w:p w14:paraId="25196A21">
      <w:pPr>
        <w:jc w:val="both"/>
        <w:rPr>
          <w:sz w:val="28"/>
          <w:szCs w:val="28"/>
        </w:rPr>
      </w:pPr>
    </w:p>
    <w:p w14:paraId="3394D50A">
      <w:pPr>
        <w:jc w:val="both"/>
        <w:rPr>
          <w:sz w:val="28"/>
          <w:szCs w:val="28"/>
        </w:rPr>
      </w:pPr>
    </w:p>
    <w:p w14:paraId="5B0946A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Олександр КОДОЛА</w:t>
      </w:r>
    </w:p>
    <w:p w14:paraId="0DE79C1B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95C76D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B474D47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3EC81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ВІЗУЮТЬ</w:t>
      </w:r>
      <w:r>
        <w:rPr>
          <w:rFonts w:hint="default"/>
          <w:b/>
          <w:sz w:val="28"/>
          <w:szCs w:val="28"/>
          <w:lang w:val="uk-UA"/>
        </w:rPr>
        <w:t>:</w:t>
      </w:r>
      <w:r>
        <w:rPr>
          <w:b/>
          <w:sz w:val="28"/>
          <w:szCs w:val="28"/>
        </w:rPr>
        <w:t>:</w:t>
      </w:r>
    </w:p>
    <w:p w14:paraId="7321F6CB">
      <w:pPr>
        <w:jc w:val="both"/>
        <w:rPr>
          <w:sz w:val="28"/>
          <w:szCs w:val="28"/>
        </w:rPr>
      </w:pPr>
    </w:p>
    <w:p w14:paraId="7905D1F6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Керуючий справами виконавчого комітету                           В</w:t>
      </w:r>
      <w:r>
        <w:rPr>
          <w:sz w:val="28"/>
          <w:szCs w:val="28"/>
          <w:lang w:val="uk-UA"/>
        </w:rPr>
        <w:t>алерій</w:t>
      </w:r>
      <w:r>
        <w:rPr>
          <w:rFonts w:hint="default"/>
          <w:sz w:val="28"/>
          <w:szCs w:val="28"/>
          <w:lang w:val="uk-UA"/>
        </w:rPr>
        <w:t xml:space="preserve"> САЛОГУБ</w:t>
      </w:r>
    </w:p>
    <w:p w14:paraId="6BC3A700">
      <w:pPr>
        <w:rPr>
          <w:rFonts w:hint="default"/>
          <w:sz w:val="28"/>
          <w:szCs w:val="28"/>
          <w:lang w:val="uk-UA"/>
        </w:rPr>
      </w:pPr>
    </w:p>
    <w:p w14:paraId="6F54D342">
      <w:pPr>
        <w:jc w:val="both"/>
        <w:rPr>
          <w:sz w:val="28"/>
          <w:szCs w:val="28"/>
        </w:rPr>
      </w:pPr>
    </w:p>
    <w:p w14:paraId="4DCE3EC5">
      <w:pPr>
        <w:jc w:val="both"/>
        <w:rPr>
          <w:b/>
          <w:sz w:val="28"/>
          <w:szCs w:val="28"/>
        </w:rPr>
      </w:pPr>
    </w:p>
    <w:p w14:paraId="5FC2BECA">
      <w:pPr>
        <w:jc w:val="both"/>
        <w:rPr>
          <w:rFonts w:hint="default"/>
          <w:bCs/>
          <w:sz w:val="28"/>
          <w:szCs w:val="28"/>
          <w:lang w:val="uk-UA"/>
        </w:rPr>
      </w:pPr>
      <w:bookmarkStart w:id="5" w:name="_Hlk162446691"/>
      <w:r>
        <w:rPr>
          <w:bCs/>
          <w:sz w:val="28"/>
          <w:szCs w:val="28"/>
        </w:rPr>
        <w:t xml:space="preserve">Секретар міської ради                                                          </w:t>
      </w:r>
      <w:r>
        <w:rPr>
          <w:rFonts w:hint="default"/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</w:rPr>
        <w:t xml:space="preserve">  </w:t>
      </w:r>
      <w:bookmarkEnd w:id="5"/>
      <w:r>
        <w:rPr>
          <w:bCs/>
          <w:sz w:val="28"/>
          <w:szCs w:val="28"/>
          <w:lang w:val="uk-UA"/>
        </w:rPr>
        <w:t>Юрій</w:t>
      </w:r>
      <w:r>
        <w:rPr>
          <w:rFonts w:hint="default"/>
          <w:bCs/>
          <w:sz w:val="28"/>
          <w:szCs w:val="28"/>
          <w:lang w:val="uk-UA"/>
        </w:rPr>
        <w:t xml:space="preserve"> ХОМЕНКО</w:t>
      </w:r>
    </w:p>
    <w:p w14:paraId="52331A8C">
      <w:pPr>
        <w:jc w:val="both"/>
        <w:rPr>
          <w:rFonts w:hint="default"/>
          <w:bCs/>
          <w:sz w:val="28"/>
          <w:szCs w:val="28"/>
          <w:lang w:val="uk-UA"/>
        </w:rPr>
      </w:pPr>
    </w:p>
    <w:p w14:paraId="387C1D57">
      <w:pPr>
        <w:jc w:val="both"/>
        <w:rPr>
          <w:rFonts w:hint="default"/>
          <w:bCs/>
          <w:sz w:val="28"/>
          <w:szCs w:val="28"/>
          <w:lang w:val="uk-UA"/>
        </w:rPr>
      </w:pPr>
    </w:p>
    <w:p w14:paraId="4D1E2E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7CC77330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</w:t>
      </w:r>
      <w:r>
        <w:rPr>
          <w:rFonts w:hint="default"/>
          <w:sz w:val="28"/>
          <w:szCs w:val="28"/>
          <w:lang w:val="uk-UA"/>
        </w:rPr>
        <w:t>’ячеслав ЛЕГА</w:t>
      </w:r>
    </w:p>
    <w:p w14:paraId="0643A16B">
      <w:pPr>
        <w:jc w:val="both"/>
        <w:rPr>
          <w:sz w:val="28"/>
          <w:szCs w:val="28"/>
        </w:rPr>
      </w:pPr>
    </w:p>
    <w:p w14:paraId="6B943812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3037FF34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6F4640AF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752C6EC2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44A20BFA">
      <w:pPr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депутатської діяльності та етики                                               </w:t>
      </w:r>
      <w:bookmarkStart w:id="6" w:name="_GoBack"/>
      <w:bookmarkEnd w:id="6"/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лег</w:t>
      </w:r>
      <w:r>
        <w:rPr>
          <w:rFonts w:hint="default"/>
          <w:sz w:val="28"/>
          <w:szCs w:val="28"/>
          <w:lang w:val="uk-UA"/>
        </w:rPr>
        <w:t xml:space="preserve"> БАРАНКОВ</w:t>
      </w:r>
    </w:p>
    <w:p w14:paraId="17B24745">
      <w:pPr>
        <w:jc w:val="both"/>
        <w:rPr>
          <w:sz w:val="28"/>
          <w:szCs w:val="28"/>
        </w:rPr>
      </w:pPr>
    </w:p>
    <w:p w14:paraId="2D64E68D">
      <w:pPr>
        <w:jc w:val="both"/>
        <w:rPr>
          <w:sz w:val="28"/>
          <w:szCs w:val="28"/>
        </w:rPr>
      </w:pPr>
    </w:p>
    <w:p w14:paraId="12ED89D0">
      <w:pPr>
        <w:jc w:val="both"/>
        <w:rPr>
          <w:sz w:val="28"/>
          <w:szCs w:val="28"/>
        </w:rPr>
      </w:pPr>
    </w:p>
    <w:p w14:paraId="3DCCBB31">
      <w:pPr>
        <w:jc w:val="both"/>
        <w:rPr>
          <w:sz w:val="28"/>
          <w:szCs w:val="28"/>
        </w:rPr>
      </w:pPr>
    </w:p>
    <w:p w14:paraId="72361D57">
      <w:pPr>
        <w:jc w:val="both"/>
        <w:rPr>
          <w:sz w:val="28"/>
          <w:szCs w:val="28"/>
        </w:rPr>
      </w:pPr>
    </w:p>
    <w:p w14:paraId="2687B890">
      <w:pPr>
        <w:jc w:val="both"/>
        <w:rPr>
          <w:sz w:val="28"/>
          <w:szCs w:val="28"/>
        </w:rPr>
      </w:pPr>
    </w:p>
    <w:p w14:paraId="75F09BA1">
      <w:pPr>
        <w:jc w:val="both"/>
        <w:rPr>
          <w:sz w:val="28"/>
          <w:szCs w:val="28"/>
        </w:rPr>
      </w:pPr>
    </w:p>
    <w:p w14:paraId="6EABE4AA">
      <w:pPr>
        <w:jc w:val="both"/>
        <w:rPr>
          <w:sz w:val="28"/>
          <w:szCs w:val="28"/>
        </w:rPr>
      </w:pPr>
    </w:p>
    <w:p w14:paraId="511C020C">
      <w:pPr>
        <w:jc w:val="both"/>
        <w:rPr>
          <w:sz w:val="28"/>
          <w:szCs w:val="28"/>
        </w:rPr>
      </w:pPr>
    </w:p>
    <w:p w14:paraId="10AA6A3D">
      <w:pPr>
        <w:jc w:val="both"/>
        <w:rPr>
          <w:sz w:val="28"/>
          <w:szCs w:val="28"/>
        </w:rPr>
      </w:pPr>
    </w:p>
    <w:p w14:paraId="0F4F289F">
      <w:pPr>
        <w:jc w:val="both"/>
        <w:rPr>
          <w:sz w:val="28"/>
          <w:szCs w:val="28"/>
        </w:rPr>
      </w:pPr>
    </w:p>
    <w:p w14:paraId="3873090D">
      <w:pPr>
        <w:jc w:val="both"/>
        <w:rPr>
          <w:sz w:val="28"/>
          <w:szCs w:val="28"/>
        </w:rPr>
      </w:pPr>
    </w:p>
    <w:p w14:paraId="61DCEB9E">
      <w:pPr>
        <w:jc w:val="both"/>
        <w:rPr>
          <w:sz w:val="28"/>
          <w:szCs w:val="28"/>
        </w:rPr>
      </w:pPr>
    </w:p>
    <w:p w14:paraId="1E957F52">
      <w:pPr>
        <w:jc w:val="both"/>
        <w:rPr>
          <w:sz w:val="28"/>
          <w:szCs w:val="28"/>
        </w:rPr>
      </w:pPr>
    </w:p>
    <w:p w14:paraId="0608E77D">
      <w:pPr>
        <w:jc w:val="both"/>
        <w:rPr>
          <w:sz w:val="28"/>
          <w:szCs w:val="28"/>
        </w:rPr>
      </w:pPr>
    </w:p>
    <w:p w14:paraId="35B45826">
      <w:pPr>
        <w:jc w:val="both"/>
        <w:rPr>
          <w:sz w:val="28"/>
          <w:szCs w:val="28"/>
        </w:rPr>
      </w:pPr>
    </w:p>
    <w:p w14:paraId="1894D655">
      <w:pPr>
        <w:jc w:val="both"/>
        <w:rPr>
          <w:sz w:val="28"/>
          <w:szCs w:val="28"/>
        </w:rPr>
      </w:pPr>
    </w:p>
    <w:p w14:paraId="021C1D0B">
      <w:pPr>
        <w:jc w:val="both"/>
        <w:rPr>
          <w:sz w:val="28"/>
          <w:szCs w:val="28"/>
        </w:rPr>
      </w:pPr>
    </w:p>
    <w:p w14:paraId="1230B7BA">
      <w:pPr>
        <w:jc w:val="both"/>
        <w:rPr>
          <w:sz w:val="28"/>
          <w:szCs w:val="28"/>
        </w:rPr>
      </w:pPr>
    </w:p>
    <w:p w14:paraId="67638B37">
      <w:pPr>
        <w:jc w:val="both"/>
        <w:rPr>
          <w:sz w:val="28"/>
          <w:szCs w:val="28"/>
        </w:rPr>
      </w:pPr>
    </w:p>
    <w:p w14:paraId="5F35AD5A">
      <w:pPr>
        <w:jc w:val="both"/>
        <w:rPr>
          <w:sz w:val="28"/>
          <w:szCs w:val="28"/>
        </w:rPr>
      </w:pPr>
    </w:p>
    <w:p w14:paraId="62027D22">
      <w:pPr>
        <w:jc w:val="both"/>
        <w:rPr>
          <w:sz w:val="28"/>
          <w:szCs w:val="28"/>
        </w:rPr>
      </w:pPr>
    </w:p>
    <w:p w14:paraId="264BED5B">
      <w:pPr>
        <w:jc w:val="both"/>
        <w:rPr>
          <w:sz w:val="28"/>
          <w:szCs w:val="28"/>
        </w:rPr>
      </w:pPr>
    </w:p>
    <w:p w14:paraId="38491E3C">
      <w:pPr>
        <w:jc w:val="both"/>
        <w:rPr>
          <w:sz w:val="28"/>
          <w:szCs w:val="28"/>
        </w:rPr>
      </w:pPr>
    </w:p>
    <w:p w14:paraId="0CB1FB32">
      <w:pPr>
        <w:jc w:val="both"/>
        <w:rPr>
          <w:sz w:val="28"/>
          <w:szCs w:val="28"/>
        </w:rPr>
      </w:pPr>
    </w:p>
    <w:p w14:paraId="6FB4C5AD">
      <w:pPr>
        <w:jc w:val="both"/>
        <w:rPr>
          <w:sz w:val="28"/>
          <w:szCs w:val="28"/>
        </w:rPr>
      </w:pPr>
    </w:p>
    <w:p w14:paraId="299C1C03">
      <w:pPr>
        <w:jc w:val="both"/>
        <w:rPr>
          <w:sz w:val="28"/>
          <w:szCs w:val="28"/>
        </w:rPr>
      </w:pPr>
    </w:p>
    <w:p w14:paraId="0404B24D">
      <w:pPr>
        <w:jc w:val="both"/>
        <w:rPr>
          <w:sz w:val="28"/>
          <w:szCs w:val="28"/>
        </w:rPr>
      </w:pPr>
    </w:p>
    <w:p w14:paraId="4F0F0BF5">
      <w:pPr>
        <w:jc w:val="both"/>
        <w:rPr>
          <w:sz w:val="28"/>
          <w:szCs w:val="28"/>
        </w:rPr>
      </w:pPr>
    </w:p>
    <w:p w14:paraId="12AA1D33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35C1C62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14:paraId="1E6BDB42">
      <w:pPr>
        <w:tabs>
          <w:tab w:val="left" w:pos="0"/>
        </w:tabs>
        <w:rPr>
          <w:b/>
          <w:sz w:val="28"/>
          <w:szCs w:val="28"/>
        </w:rPr>
      </w:pPr>
    </w:p>
    <w:p w14:paraId="5987AD0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до проекту рішення «</w:t>
      </w:r>
      <w:r>
        <w:rPr>
          <w:sz w:val="28"/>
          <w:szCs w:val="28"/>
          <w:lang w:val="ru-RU"/>
        </w:rPr>
        <w:t>Про представництво інтересів</w:t>
      </w:r>
    </w:p>
    <w:p w14:paraId="560AD40E">
      <w:pPr>
        <w:jc w:val="center"/>
      </w:pPr>
      <w:r>
        <w:rPr>
          <w:sz w:val="28"/>
          <w:szCs w:val="28"/>
          <w:lang w:val="ru-RU"/>
        </w:rPr>
        <w:t xml:space="preserve">Ніжинської міської ради у </w:t>
      </w:r>
      <w:r>
        <w:rPr>
          <w:sz w:val="28"/>
          <w:szCs w:val="28"/>
        </w:rPr>
        <w:t>м. Каїр (Арабська Республіка Єгипет)»</w:t>
      </w:r>
    </w:p>
    <w:p w14:paraId="5FB08167"/>
    <w:p w14:paraId="015E2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відповідає вимогам статей 26, 42, 59 Закону України «Про місцеве самоврядування в Україні». </w:t>
      </w:r>
    </w:p>
    <w:p w14:paraId="55FC95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передбачає заходи з метою представництва інтересів Ніжинської міської ради Чернігівської області у сфері розширення міжнародних культурних та спортивних зв’язків,  для супроводу групи дітей – учнів Школи гармонійного розвитку «Позитивчик» від громадської організації «Позитив» з метою їх участі в Міжнародному рейтинговому фестивалі зі східного танцю «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HAYAT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FESTIVAL</w:t>
      </w:r>
      <w:r>
        <w:rPr>
          <w:sz w:val="28"/>
          <w:szCs w:val="28"/>
        </w:rPr>
        <w:t>».</w:t>
      </w:r>
    </w:p>
    <w:p w14:paraId="0CE66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рішення видатків з бюджету Ніжинської міської  територіальної громади не потребує. </w:t>
      </w:r>
    </w:p>
    <w:p w14:paraId="4C8479CF">
      <w:pPr>
        <w:tabs>
          <w:tab w:val="left" w:pos="1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Відповідальний за підготовку проекту Валерій Салогуб, керуючий справами виконавчого комітету.</w:t>
      </w:r>
    </w:p>
    <w:p w14:paraId="5A1A0555">
      <w:pPr>
        <w:tabs>
          <w:tab w:val="left" w:pos="1320"/>
        </w:tabs>
        <w:ind w:firstLine="540"/>
        <w:jc w:val="both"/>
        <w:rPr>
          <w:sz w:val="28"/>
          <w:szCs w:val="28"/>
        </w:rPr>
      </w:pPr>
    </w:p>
    <w:p w14:paraId="4ED2914E">
      <w:pPr>
        <w:jc w:val="both"/>
        <w:rPr>
          <w:sz w:val="28"/>
          <w:szCs w:val="28"/>
        </w:rPr>
      </w:pPr>
    </w:p>
    <w:p w14:paraId="44DA4F61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Валерій САЛОГУБ</w:t>
      </w:r>
    </w:p>
    <w:p w14:paraId="56FE9FD9">
      <w:pPr>
        <w:jc w:val="both"/>
        <w:rPr>
          <w:sz w:val="28"/>
          <w:szCs w:val="28"/>
        </w:rPr>
      </w:pPr>
    </w:p>
    <w:p w14:paraId="3282F4DC">
      <w:pPr>
        <w:jc w:val="both"/>
        <w:rPr>
          <w:sz w:val="28"/>
          <w:szCs w:val="28"/>
        </w:rPr>
      </w:pPr>
    </w:p>
    <w:p w14:paraId="6B07B835">
      <w:pPr>
        <w:jc w:val="both"/>
        <w:rPr>
          <w:sz w:val="28"/>
          <w:szCs w:val="28"/>
        </w:rPr>
      </w:pPr>
    </w:p>
    <w:p w14:paraId="12AF0E9A">
      <w:pPr>
        <w:jc w:val="both"/>
        <w:rPr>
          <w:sz w:val="28"/>
          <w:szCs w:val="28"/>
        </w:rPr>
      </w:pPr>
    </w:p>
    <w:p w14:paraId="60CFF59F">
      <w:pPr>
        <w:jc w:val="both"/>
        <w:rPr>
          <w:sz w:val="28"/>
          <w:szCs w:val="28"/>
        </w:rPr>
      </w:pPr>
    </w:p>
    <w:p w14:paraId="250EC023">
      <w:pPr>
        <w:jc w:val="both"/>
        <w:rPr>
          <w:sz w:val="28"/>
          <w:szCs w:val="28"/>
        </w:rPr>
      </w:pPr>
    </w:p>
    <w:p w14:paraId="41EDBD5B">
      <w:pPr>
        <w:jc w:val="both"/>
        <w:rPr>
          <w:sz w:val="28"/>
          <w:szCs w:val="28"/>
        </w:rPr>
      </w:pPr>
    </w:p>
    <w:p w14:paraId="58862034">
      <w:pPr>
        <w:jc w:val="both"/>
        <w:rPr>
          <w:sz w:val="28"/>
          <w:szCs w:val="28"/>
        </w:rPr>
      </w:pPr>
    </w:p>
    <w:p w14:paraId="2C8E440F">
      <w:pPr>
        <w:jc w:val="both"/>
        <w:rPr>
          <w:sz w:val="28"/>
          <w:szCs w:val="28"/>
        </w:rPr>
      </w:pPr>
    </w:p>
    <w:p w14:paraId="68D5ACC4">
      <w:pPr>
        <w:jc w:val="both"/>
        <w:rPr>
          <w:sz w:val="28"/>
          <w:szCs w:val="28"/>
        </w:rPr>
      </w:pPr>
    </w:p>
    <w:p w14:paraId="6851D9AE">
      <w:pPr>
        <w:jc w:val="both"/>
        <w:rPr>
          <w:sz w:val="28"/>
          <w:szCs w:val="28"/>
        </w:rPr>
      </w:pPr>
    </w:p>
    <w:p w14:paraId="2718D96E">
      <w:pPr>
        <w:jc w:val="both"/>
        <w:rPr>
          <w:sz w:val="28"/>
          <w:szCs w:val="28"/>
        </w:rPr>
      </w:pPr>
    </w:p>
    <w:p w14:paraId="7F5A160B">
      <w:pPr>
        <w:jc w:val="both"/>
        <w:rPr>
          <w:sz w:val="28"/>
          <w:szCs w:val="28"/>
        </w:rPr>
      </w:pPr>
    </w:p>
    <w:p w14:paraId="3E0C8FF8">
      <w:pPr>
        <w:jc w:val="both"/>
        <w:rPr>
          <w:sz w:val="28"/>
          <w:szCs w:val="28"/>
        </w:rPr>
      </w:pPr>
    </w:p>
    <w:p w14:paraId="02FBED32">
      <w:pPr>
        <w:jc w:val="both"/>
        <w:rPr>
          <w:sz w:val="28"/>
          <w:szCs w:val="28"/>
        </w:rPr>
      </w:pPr>
    </w:p>
    <w:p w14:paraId="15C75150">
      <w:pPr>
        <w:jc w:val="both"/>
        <w:rPr>
          <w:sz w:val="28"/>
          <w:szCs w:val="28"/>
        </w:rPr>
      </w:pPr>
    </w:p>
    <w:p w14:paraId="1A871BBF">
      <w:pPr>
        <w:jc w:val="both"/>
        <w:rPr>
          <w:sz w:val="28"/>
          <w:szCs w:val="28"/>
        </w:rPr>
      </w:pPr>
    </w:p>
    <w:p w14:paraId="4C4022E9">
      <w:pPr>
        <w:jc w:val="both"/>
        <w:rPr>
          <w:sz w:val="28"/>
          <w:szCs w:val="28"/>
        </w:rPr>
      </w:pPr>
    </w:p>
    <w:p w14:paraId="53882B25">
      <w:pPr>
        <w:jc w:val="both"/>
        <w:rPr>
          <w:sz w:val="28"/>
          <w:szCs w:val="28"/>
        </w:rPr>
      </w:pPr>
    </w:p>
    <w:p w14:paraId="29EC16DD">
      <w:pPr>
        <w:jc w:val="both"/>
        <w:rPr>
          <w:sz w:val="28"/>
          <w:szCs w:val="28"/>
        </w:rPr>
      </w:pPr>
    </w:p>
    <w:p w14:paraId="6135EFC1">
      <w:pPr>
        <w:jc w:val="both"/>
        <w:rPr>
          <w:sz w:val="28"/>
          <w:szCs w:val="28"/>
        </w:rPr>
      </w:pPr>
    </w:p>
    <w:p w14:paraId="6D3BA649">
      <w:pPr>
        <w:jc w:val="both"/>
        <w:rPr>
          <w:sz w:val="28"/>
          <w:szCs w:val="28"/>
        </w:rPr>
      </w:pPr>
    </w:p>
    <w:p w14:paraId="2467434B">
      <w:pPr>
        <w:jc w:val="both"/>
        <w:rPr>
          <w:sz w:val="28"/>
          <w:szCs w:val="28"/>
        </w:rPr>
      </w:pPr>
    </w:p>
    <w:p w14:paraId="288D68FE">
      <w:pPr>
        <w:jc w:val="both"/>
        <w:rPr>
          <w:sz w:val="28"/>
          <w:szCs w:val="28"/>
        </w:rPr>
      </w:pPr>
    </w:p>
    <w:p w14:paraId="54019C75">
      <w:pPr>
        <w:jc w:val="both"/>
        <w:rPr>
          <w:sz w:val="28"/>
          <w:szCs w:val="28"/>
        </w:rPr>
      </w:pPr>
    </w:p>
    <w:p w14:paraId="5CDC1995">
      <w:pPr>
        <w:jc w:val="both"/>
        <w:rPr>
          <w:sz w:val="28"/>
          <w:szCs w:val="28"/>
        </w:rPr>
      </w:pPr>
    </w:p>
    <w:p w14:paraId="02CE443F">
      <w:pPr>
        <w:jc w:val="both"/>
        <w:rPr>
          <w:sz w:val="28"/>
          <w:szCs w:val="28"/>
        </w:rPr>
      </w:pPr>
    </w:p>
    <w:p w14:paraId="3E1CD391">
      <w:pPr>
        <w:jc w:val="both"/>
        <w:rPr>
          <w:sz w:val="28"/>
          <w:szCs w:val="28"/>
        </w:rPr>
      </w:pPr>
    </w:p>
    <w:p w14:paraId="72ED4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14:paraId="12FFB4E6">
      <w:pPr>
        <w:jc w:val="both"/>
        <w:rPr>
          <w:sz w:val="28"/>
          <w:szCs w:val="28"/>
        </w:rPr>
      </w:pPr>
    </w:p>
    <w:p w14:paraId="76CB88BC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       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В.Салогуб</w:t>
      </w:r>
    </w:p>
    <w:p w14:paraId="79498270">
      <w:pPr>
        <w:rPr>
          <w:sz w:val="28"/>
          <w:szCs w:val="28"/>
        </w:rPr>
      </w:pPr>
    </w:p>
    <w:p w14:paraId="141E03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Секретар міської ради                                                                    Ю. Ю. Хоменко</w:t>
      </w:r>
    </w:p>
    <w:p w14:paraId="5E78B58A">
      <w:pPr>
        <w:jc w:val="both"/>
        <w:rPr>
          <w:b/>
          <w:sz w:val="28"/>
          <w:szCs w:val="28"/>
        </w:rPr>
      </w:pPr>
    </w:p>
    <w:p w14:paraId="57D954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479A5591">
      <w:pPr>
        <w:widowControl w:val="0"/>
        <w:tabs>
          <w:tab w:val="left" w:pos="7371"/>
          <w:tab w:val="left" w:pos="7513"/>
          <w:tab w:val="left" w:pos="779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 В.О. Лега</w:t>
      </w:r>
    </w:p>
    <w:p w14:paraId="06D171FF">
      <w:pPr>
        <w:jc w:val="both"/>
        <w:rPr>
          <w:sz w:val="28"/>
          <w:szCs w:val="28"/>
        </w:rPr>
      </w:pPr>
    </w:p>
    <w:p w14:paraId="2C0F00B4">
      <w:pPr>
        <w:rPr>
          <w:sz w:val="28"/>
          <w:szCs w:val="28"/>
        </w:rPr>
      </w:pPr>
      <w:r>
        <w:rPr>
          <w:sz w:val="28"/>
          <w:szCs w:val="28"/>
        </w:rPr>
        <w:t>Заступник голови постійної комісії</w:t>
      </w:r>
    </w:p>
    <w:p w14:paraId="569AD4A7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законності, охорони</w:t>
      </w:r>
    </w:p>
    <w:p w14:paraId="0CDCEDA7">
      <w:pPr>
        <w:rPr>
          <w:sz w:val="28"/>
          <w:szCs w:val="28"/>
        </w:rPr>
      </w:pPr>
      <w:r>
        <w:rPr>
          <w:sz w:val="28"/>
          <w:szCs w:val="28"/>
        </w:rPr>
        <w:t xml:space="preserve">прав і свобод громадян, запобігання корупції, </w:t>
      </w:r>
    </w:p>
    <w:p w14:paraId="1295D120">
      <w:pPr>
        <w:rPr>
          <w:sz w:val="28"/>
          <w:szCs w:val="28"/>
        </w:rPr>
      </w:pPr>
      <w:r>
        <w:rPr>
          <w:sz w:val="28"/>
          <w:szCs w:val="28"/>
        </w:rPr>
        <w:t>адміністративно-територіального устрою,</w:t>
      </w:r>
    </w:p>
    <w:p w14:paraId="1884679C">
      <w:pPr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         О. Г. Баранков</w:t>
      </w:r>
    </w:p>
    <w:p w14:paraId="6382732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5"/>
    <w:rsid w:val="00453BDE"/>
    <w:rsid w:val="00874C55"/>
    <w:rsid w:val="00DA489A"/>
    <w:rsid w:val="5130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634</Words>
  <Characters>3619</Characters>
  <Lines>30</Lines>
  <Paragraphs>8</Paragraphs>
  <TotalTime>18</TotalTime>
  <ScaleCrop>false</ScaleCrop>
  <LinksUpToDate>false</LinksUpToDate>
  <CharactersWithSpaces>4245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2024-12-03T08:31:00Z</dcterms:created>
  <dc:creator>User</dc:creator>
  <cp:lastModifiedBy>VNMR</cp:lastModifiedBy>
  <cp:lastPrinted>2024-12-09T08:04:10Z</cp:lastPrinted>
  <dcterms:modified xsi:type="dcterms:W3CDTF">2024-12-09T08:18:42Z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A333CCA006C94909A4F984BBAE6D0C34_12</vt:lpwstr>
  </property>
</Properties>
</file>