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5D00" w14:textId="54E48C64" w:rsidR="003A112C" w:rsidRPr="00412976" w:rsidRDefault="003A112C" w:rsidP="00334CA2">
      <w:pPr>
        <w:spacing w:after="0" w:line="240" w:lineRule="auto"/>
        <w:rPr>
          <w:rFonts w:ascii="Times New Roman" w:hAnsi="Times New Roman" w:cs="Times New Roman"/>
          <w:b/>
          <w:sz w:val="20"/>
          <w:lang w:val="uk-UA"/>
        </w:rPr>
      </w:pPr>
      <w:r w:rsidRPr="00B84060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</w:t>
      </w:r>
      <w:r w:rsidR="00334CA2">
        <w:rPr>
          <w:rFonts w:ascii="Times New Roman" w:hAnsi="Times New Roman" w:cs="Times New Roman"/>
          <w:b/>
          <w:noProof/>
        </w:rPr>
        <w:drawing>
          <wp:inline distT="0" distB="0" distL="0" distR="0" wp14:anchorId="5EEAC473" wp14:editId="6F7F4DBC">
            <wp:extent cx="487680" cy="6191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105" r="-130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</w:t>
      </w:r>
      <w:r w:rsidR="00412976">
        <w:rPr>
          <w:rFonts w:ascii="Times New Roman" w:hAnsi="Times New Roman" w:cs="Times New Roman"/>
          <w:b/>
          <w:sz w:val="20"/>
          <w:lang w:val="en-US"/>
        </w:rPr>
        <w:t xml:space="preserve">                                                             </w:t>
      </w:r>
      <w:r w:rsidR="00412976">
        <w:rPr>
          <w:rFonts w:ascii="Times New Roman" w:hAnsi="Times New Roman" w:cs="Times New Roman"/>
          <w:b/>
          <w:sz w:val="20"/>
          <w:lang w:val="uk-UA"/>
        </w:rPr>
        <w:t xml:space="preserve">                                                                               </w:t>
      </w:r>
      <w:r w:rsidR="00412976">
        <w:rPr>
          <w:rFonts w:ascii="Times New Roman" w:hAnsi="Times New Roman" w:cs="Times New Roman"/>
          <w:b/>
          <w:sz w:val="20"/>
          <w:lang w:val="en-US"/>
        </w:rPr>
        <w:t xml:space="preserve">       </w:t>
      </w:r>
    </w:p>
    <w:p w14:paraId="1326BFEA" w14:textId="51CE8126" w:rsidR="003A112C" w:rsidRDefault="00291E84" w:rsidP="00291E84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="003A112C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509D3199" w14:textId="77777777" w:rsidR="003A112C" w:rsidRDefault="003A112C" w:rsidP="003A112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3984A043" w14:textId="77777777" w:rsidR="003A112C" w:rsidRDefault="003A112C" w:rsidP="003A112C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  <w:lang w:val="uk-UA"/>
        </w:rPr>
      </w:pPr>
    </w:p>
    <w:p w14:paraId="3004F079" w14:textId="77777777" w:rsidR="003A112C" w:rsidRDefault="003A112C" w:rsidP="003A112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 І Ж И Н С Ь К А    М І С Ь К А    Р А Д А</w:t>
      </w:r>
    </w:p>
    <w:p w14:paraId="488A2C65" w14:textId="3FCF36B6" w:rsidR="003A112C" w:rsidRDefault="003A112C" w:rsidP="003A112C">
      <w:pPr>
        <w:spacing w:after="0" w:line="240" w:lineRule="auto"/>
      </w:pPr>
      <w:r>
        <w:rPr>
          <w:rFonts w:ascii="Times New Roman" w:hAnsi="Times New Roman" w:cs="Times New Roman"/>
          <w:b/>
          <w:sz w:val="32"/>
          <w:lang w:val="uk-UA"/>
        </w:rPr>
        <w:t xml:space="preserve">                                    </w:t>
      </w:r>
      <w:r w:rsidR="00334CA2">
        <w:rPr>
          <w:rFonts w:ascii="Times New Roman" w:hAnsi="Times New Roman" w:cs="Times New Roman"/>
          <w:b/>
          <w:sz w:val="32"/>
          <w:szCs w:val="32"/>
          <w:lang w:val="en-US"/>
        </w:rPr>
        <w:t>43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сесія</w:t>
      </w:r>
      <w:r>
        <w:rPr>
          <w:rFonts w:ascii="Times New Roman" w:hAnsi="Times New Roman" w:cs="Times New Roman"/>
          <w:b/>
          <w:sz w:val="32"/>
          <w:lang w:val="uk-UA"/>
        </w:rPr>
        <w:t xml:space="preserve"> VII</w:t>
      </w:r>
      <w:r>
        <w:rPr>
          <w:rFonts w:ascii="Times New Roman" w:hAnsi="Times New Roman" w:cs="Times New Roman"/>
          <w:b/>
          <w:sz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lang w:val="uk-UA"/>
        </w:rPr>
        <w:t xml:space="preserve"> скликання</w:t>
      </w:r>
    </w:p>
    <w:p w14:paraId="77D601BE" w14:textId="77777777" w:rsidR="003A112C" w:rsidRDefault="003A112C" w:rsidP="003A112C">
      <w:pPr>
        <w:jc w:val="center"/>
      </w:pPr>
      <w:r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40"/>
          <w:szCs w:val="40"/>
          <w:lang w:val="uk-UA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 Я</w:t>
      </w:r>
    </w:p>
    <w:p w14:paraId="06F81047" w14:textId="77777777" w:rsidR="003A048A" w:rsidRPr="005242A0" w:rsidRDefault="003A04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9525B1" w14:textId="4D35405A" w:rsidR="003A048A" w:rsidRPr="00C846E2" w:rsidRDefault="00CF4F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334CA2" w:rsidRPr="00241095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334CA2" w:rsidRPr="00241095">
        <w:rPr>
          <w:rFonts w:ascii="Times New Roman" w:eastAsia="Times New Roman" w:hAnsi="Times New Roman" w:cs="Times New Roman"/>
          <w:color w:val="000000"/>
          <w:sz w:val="28"/>
          <w:szCs w:val="28"/>
        </w:rPr>
        <w:t>грудня</w:t>
      </w:r>
      <w:proofErr w:type="spellEnd"/>
      <w:r w:rsidR="00334C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5970" w:rsidRPr="00E77105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 </w:t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м.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334C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242A0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334CA2">
        <w:rPr>
          <w:rFonts w:ascii="Times New Roman" w:eastAsia="Segoe UI Symbol" w:hAnsi="Times New Roman" w:cs="Times New Roman"/>
          <w:color w:val="000000"/>
          <w:sz w:val="28"/>
          <w:szCs w:val="28"/>
          <w:lang w:val="uk-UA"/>
        </w:rPr>
        <w:t xml:space="preserve"> 14-43/2024</w:t>
      </w:r>
      <w:r w:rsidR="00BA48EA">
        <w:rPr>
          <w:rFonts w:ascii="Times New Roman" w:eastAsia="Segoe UI Symbol" w:hAnsi="Times New Roman" w:cs="Times New Roman"/>
          <w:color w:val="000000"/>
          <w:sz w:val="28"/>
          <w:szCs w:val="28"/>
          <w:lang w:val="uk-UA"/>
        </w:rPr>
        <w:t xml:space="preserve">       </w:t>
      </w:r>
    </w:p>
    <w:p w14:paraId="75D3F673" w14:textId="77777777" w:rsidR="003A048A" w:rsidRPr="005242A0" w:rsidRDefault="003A0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C6824C" w14:textId="77777777" w:rsidR="00436C55" w:rsidRPr="005242A0" w:rsidRDefault="00CF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додатку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2A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>6 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цільова</w:t>
      </w:r>
      <w:proofErr w:type="spellEnd"/>
    </w:p>
    <w:p w14:paraId="11C9F5CA" w14:textId="558E830B" w:rsidR="00436C55" w:rsidRPr="005242A0" w:rsidRDefault="00CF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Фінансова</w:t>
      </w:r>
      <w:proofErr w:type="spellEnd"/>
      <w:r w:rsidR="00436C55" w:rsidRPr="00524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5D38F0" w14:textId="388D6D44" w:rsidR="003A048A" w:rsidRPr="005242A0" w:rsidRDefault="00CF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некомерційного</w:t>
      </w:r>
      <w:proofErr w:type="spellEnd"/>
      <w:r w:rsidR="00436C55" w:rsidRPr="00524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BDDB38" w14:textId="1217A343" w:rsidR="00436C55" w:rsidRPr="005242A0" w:rsidRDefault="00CF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пологовий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2C5970" w:rsidRPr="002C597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6C55" w:rsidRPr="00524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</w:p>
    <w:p w14:paraId="0B62D453" w14:textId="57461A6E" w:rsidR="00436C55" w:rsidRPr="005242A0" w:rsidRDefault="00CF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436C55" w:rsidRPr="00524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2C5970" w:rsidRPr="002C597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грудня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C5970" w:rsidRPr="002C59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</w:p>
    <w:p w14:paraId="59A3F43E" w14:textId="3770DB35" w:rsidR="003A048A" w:rsidRPr="005242A0" w:rsidRDefault="00CF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2C5970" w:rsidRPr="00B77808">
        <w:rPr>
          <w:rFonts w:ascii="Times New Roman" w:eastAsia="Segoe UI Symbol" w:hAnsi="Times New Roman" w:cs="Times New Roman"/>
          <w:sz w:val="28"/>
          <w:szCs w:val="28"/>
        </w:rPr>
        <w:t>2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970" w:rsidRPr="00B7780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C5970" w:rsidRPr="00B778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436C55" w:rsidRPr="00524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«Про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</w:p>
    <w:p w14:paraId="01DDCB37" w14:textId="71488CE9" w:rsidR="003A048A" w:rsidRPr="005242A0" w:rsidRDefault="00CF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регіональногозначення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2C5970" w:rsidRPr="00B7780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22048DA4" w14:textId="77777777" w:rsidR="00436C55" w:rsidRPr="005242A0" w:rsidRDefault="0043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C9A48B" w14:textId="77777777" w:rsidR="003A048A" w:rsidRPr="005242A0" w:rsidRDefault="003A0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BA3EBE" w14:textId="68E7AD99" w:rsidR="003A048A" w:rsidRPr="005242A0" w:rsidRDefault="00CF4F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до ст. </w:t>
      </w:r>
      <w:r w:rsidR="00B77808" w:rsidRPr="00B77808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778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26, 42, 59, 61, 73 Закону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», ст. 89, 91 Бюджетного кодексу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Регламенту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Чернігівської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затвердженого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рішенням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Чернігівської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27 листопада 2020 року </w:t>
      </w:r>
      <w:r w:rsidRPr="005242A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3-2/2020 (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вирішила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205CC20" w14:textId="32A1EAC0" w:rsidR="003A048A" w:rsidRPr="005242A0" w:rsidRDefault="00C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1.Внести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додатку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2A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>6 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цільова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Фінансова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некомерційного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пологовий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B7780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» до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B77808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грудня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7780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r w:rsidRPr="005242A0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B77808">
        <w:rPr>
          <w:rFonts w:ascii="Times New Roman" w:eastAsia="Segoe UI Symbol" w:hAnsi="Times New Roman" w:cs="Times New Roman"/>
          <w:sz w:val="28"/>
          <w:szCs w:val="28"/>
          <w:lang w:val="uk-UA"/>
        </w:rPr>
        <w:t>2-35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B7780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регіонального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B7780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»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викласти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новій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редакції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додається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5374BDF1" w14:textId="372FA343" w:rsidR="003A048A" w:rsidRPr="005242A0" w:rsidRDefault="00CF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="00B77808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E77105">
        <w:rPr>
          <w:rFonts w:ascii="Times New Roman" w:eastAsia="Times New Roman" w:hAnsi="Times New Roman" w:cs="Times New Roman"/>
          <w:sz w:val="28"/>
          <w:szCs w:val="28"/>
          <w:lang w:val="uk-UA"/>
        </w:rPr>
        <w:t>олові комісії з припинення к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омунального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некомерційного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пологовий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Чернігівської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7105">
        <w:rPr>
          <w:rFonts w:ascii="Times New Roman" w:eastAsia="Times New Roman" w:hAnsi="Times New Roman" w:cs="Times New Roman"/>
          <w:sz w:val="28"/>
          <w:szCs w:val="28"/>
          <w:lang w:val="uk-UA"/>
        </w:rPr>
        <w:t>Бурніс</w:t>
      </w:r>
      <w:proofErr w:type="spellEnd"/>
      <w:r w:rsidR="00E771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І.О.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оприлюднення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офіційному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веб –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сайті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з дня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0A7A9FB" w14:textId="7F4E314C" w:rsidR="003A048A" w:rsidRPr="005242A0" w:rsidRDefault="00CF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ab/>
        <w:t xml:space="preserve">3.Організацію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виконанню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E77105">
        <w:rPr>
          <w:rFonts w:ascii="Times New Roman" w:eastAsia="Times New Roman" w:hAnsi="Times New Roman" w:cs="Times New Roman"/>
          <w:sz w:val="28"/>
          <w:szCs w:val="28"/>
          <w:lang w:val="uk-UA"/>
        </w:rPr>
        <w:t>голову</w:t>
      </w:r>
      <w:proofErr w:type="gramEnd"/>
      <w:r w:rsidR="00E771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комісії з припинення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некомерційного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пологовий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Чернігівської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7105">
        <w:rPr>
          <w:rFonts w:ascii="Times New Roman" w:eastAsia="Times New Roman" w:hAnsi="Times New Roman" w:cs="Times New Roman"/>
          <w:sz w:val="28"/>
          <w:szCs w:val="28"/>
          <w:lang w:val="uk-UA"/>
        </w:rPr>
        <w:t>Бурніс</w:t>
      </w:r>
      <w:proofErr w:type="spellEnd"/>
      <w:r w:rsidR="00E771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І.О.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13E783" w14:textId="77777777" w:rsidR="00241095" w:rsidRDefault="002410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A4CCA2" w14:textId="77777777" w:rsidR="00241095" w:rsidRDefault="002410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C8344" w14:textId="77777777" w:rsidR="00241095" w:rsidRDefault="002410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30DD71" w14:textId="1D4B2A8F" w:rsidR="003A048A" w:rsidRPr="005242A0" w:rsidRDefault="00CF4F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4. Контроль за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постійну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комісію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ради з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підприємництва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інвестиційної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бюджету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фінансів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(голова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5242A0">
        <w:rPr>
          <w:rFonts w:ascii="Times New Roman" w:eastAsia="Times New Roman" w:hAnsi="Times New Roman" w:cs="Times New Roman"/>
          <w:sz w:val="28"/>
          <w:szCs w:val="28"/>
        </w:rPr>
        <w:t>Мамедов  В.Х.</w:t>
      </w:r>
      <w:proofErr w:type="gramEnd"/>
      <w:r w:rsidRPr="005242A0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3FB3FB7" w14:textId="77777777" w:rsidR="002C3505" w:rsidRPr="005242A0" w:rsidRDefault="002C35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F055DF" w14:textId="77777777" w:rsidR="002C3505" w:rsidRPr="005242A0" w:rsidRDefault="002C35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AC4166" w14:textId="77777777" w:rsidR="003A048A" w:rsidRPr="005242A0" w:rsidRDefault="003A048A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559796" w14:textId="77777777" w:rsidR="003A048A" w:rsidRPr="005242A0" w:rsidRDefault="00CF4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голова                                                                          Олександр КОДОЛА</w:t>
      </w:r>
    </w:p>
    <w:p w14:paraId="468FD695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E78B81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E38F73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94CA73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E29D0B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C4CD07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F1B76F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AE41A3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2CAC12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D7D716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4B0D9A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2ACDE2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C65C11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609B18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28F7FB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043EE52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EE3457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92236F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6F0ED7F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B3DC6B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88D3D1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494598B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2B2502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01B4F2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537FC7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502F261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081170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415313B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CFD7F2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83F7E82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4C83DE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BF46D6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C9FA65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AF6890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FBE13E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4CBCB4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A30F57" w14:textId="77777777" w:rsidR="00436C55" w:rsidRPr="005242A0" w:rsidRDefault="00436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A50B71" w14:textId="39BE2DF2" w:rsidR="003A048A" w:rsidRPr="005242A0" w:rsidRDefault="002410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Візують</w:t>
      </w:r>
      <w:r w:rsidR="00CF4F22" w:rsidRPr="0052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3502487" w14:textId="77777777" w:rsidR="00241095" w:rsidRDefault="0024109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2355FC" w14:textId="4FF55F26" w:rsidR="003A048A" w:rsidRPr="00E77105" w:rsidRDefault="00E7710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комісії з перетворення</w:t>
      </w:r>
      <w:r w:rsidR="00CF4F22" w:rsidRPr="005242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B778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CF4F22" w:rsidRPr="005242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CF4F22" w:rsidRPr="005242A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Інна БУРНІС</w:t>
      </w:r>
    </w:p>
    <w:p w14:paraId="26A67F23" w14:textId="77777777" w:rsidR="003A048A" w:rsidRPr="005242A0" w:rsidRDefault="00CF4F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>КНП «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пологовий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ab/>
      </w:r>
      <w:r w:rsidRPr="005242A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C682C58" w14:textId="4389192F" w:rsidR="003A048A" w:rsidRDefault="003A048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7A0283" w14:textId="77777777" w:rsidR="003A048A" w:rsidRPr="005242A0" w:rsidRDefault="003A04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BF2D90" w14:textId="694780B9" w:rsidR="003A048A" w:rsidRPr="005242A0" w:rsidRDefault="00CF4F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</w:t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3505" w:rsidRPr="005242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Юрій</w:t>
      </w:r>
      <w:proofErr w:type="spellEnd"/>
      <w:r w:rsidR="002C3505" w:rsidRPr="005242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ХОМЕНКО</w:t>
      </w:r>
      <w:proofErr w:type="gramEnd"/>
    </w:p>
    <w:p w14:paraId="3343BC37" w14:textId="77777777" w:rsidR="003A048A" w:rsidRPr="005242A0" w:rsidRDefault="003A04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9847B9" w14:textId="77777777" w:rsidR="003A048A" w:rsidRPr="005242A0" w:rsidRDefault="003A04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045176" w14:textId="77777777" w:rsidR="003A048A" w:rsidRPr="005242A0" w:rsidRDefault="00CF4F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юридично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-кадрового </w:t>
      </w:r>
    </w:p>
    <w:p w14:paraId="61B5D9C2" w14:textId="77777777" w:rsidR="003A048A" w:rsidRPr="005242A0" w:rsidRDefault="00CF4F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апарату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6FC2AB" w14:textId="5662704E" w:rsidR="003A048A" w:rsidRPr="005242A0" w:rsidRDefault="00CF4F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ради                                                             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В’ячеслав</w:t>
      </w:r>
      <w:proofErr w:type="spellEnd"/>
      <w:r w:rsidR="002C3505" w:rsidRPr="00524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>ЛЕГА</w:t>
      </w:r>
    </w:p>
    <w:p w14:paraId="128BCFC6" w14:textId="77777777" w:rsidR="003A048A" w:rsidRPr="005242A0" w:rsidRDefault="003A04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AE9482" w14:textId="77777777" w:rsidR="003A048A" w:rsidRPr="005242A0" w:rsidRDefault="003A04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83EDD4" w14:textId="77777777" w:rsidR="003A048A" w:rsidRPr="005242A0" w:rsidRDefault="00CF4F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фінансового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</w:p>
    <w:p w14:paraId="6C47DD77" w14:textId="31810374" w:rsidR="003A048A" w:rsidRPr="005242A0" w:rsidRDefault="00CF4F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Ніжинської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ради                                                 Людмила</w:t>
      </w:r>
      <w:r w:rsidR="002C3505" w:rsidRPr="00524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>ПИСАРЕНКО</w:t>
      </w:r>
    </w:p>
    <w:p w14:paraId="1C081D63" w14:textId="77777777" w:rsidR="003A048A" w:rsidRPr="005242A0" w:rsidRDefault="003A04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5C1BE1" w14:textId="77777777" w:rsidR="003A048A" w:rsidRPr="005242A0" w:rsidRDefault="003A04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A67A6E" w14:textId="77777777" w:rsidR="003A048A" w:rsidRPr="005242A0" w:rsidRDefault="00CF4F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</w:t>
      </w:r>
      <w:proofErr w:type="spellStart"/>
      <w:proofErr w:type="gram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постійної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proofErr w:type="gram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</w:t>
      </w:r>
    </w:p>
    <w:p w14:paraId="43B392D2" w14:textId="77777777" w:rsidR="003A048A" w:rsidRPr="005242A0" w:rsidRDefault="00CF4F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регламенту,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депутатської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</w:p>
    <w:p w14:paraId="5B14595B" w14:textId="77777777" w:rsidR="003A048A" w:rsidRPr="005242A0" w:rsidRDefault="00CF4F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етики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законності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правопорядку,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антикорупційної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6B4D472" w14:textId="77777777" w:rsidR="003A048A" w:rsidRPr="005242A0" w:rsidRDefault="00CF4F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свободи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та </w:t>
      </w:r>
    </w:p>
    <w:p w14:paraId="5246F1D4" w14:textId="0019D40C" w:rsidR="003A048A" w:rsidRPr="005242A0" w:rsidRDefault="00CF4F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зв’язків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громадськістю</w:t>
      </w:r>
      <w:proofErr w:type="spellEnd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</w:t>
      </w:r>
      <w:proofErr w:type="spellStart"/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Валерій</w:t>
      </w:r>
      <w:proofErr w:type="spellEnd"/>
      <w:r w:rsidR="002C3505" w:rsidRPr="005242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>САЛОГУБ</w:t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2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6465ABFC" w14:textId="77777777" w:rsidR="003A048A" w:rsidRPr="005242A0" w:rsidRDefault="00CF4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Постійна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ради з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</w:p>
    <w:p w14:paraId="072AF161" w14:textId="52B6DDD6" w:rsidR="002C3505" w:rsidRPr="005242A0" w:rsidRDefault="00CF4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242A0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3505" w:rsidRPr="005242A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gramEnd"/>
    </w:p>
    <w:p w14:paraId="44EF7961" w14:textId="4C693268" w:rsidR="002C3505" w:rsidRPr="005242A0" w:rsidRDefault="00CF4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підприємництва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інвестиційної</w:t>
      </w:r>
      <w:proofErr w:type="spellEnd"/>
      <w:r w:rsidR="002C3505" w:rsidRPr="00524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FCA98DE" w14:textId="6C604978" w:rsidR="002C3505" w:rsidRPr="005242A0" w:rsidRDefault="00CF4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7AD011C0" w14:textId="4EE94648" w:rsidR="003A048A" w:rsidRPr="005242A0" w:rsidRDefault="00CF4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бюджету та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фінансів</w:t>
      </w:r>
      <w:proofErr w:type="spellEnd"/>
      <w:r w:rsidRPr="005242A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C3505" w:rsidRPr="00524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 w:rsidRPr="005242A0">
        <w:rPr>
          <w:rFonts w:ascii="Times New Roman" w:eastAsia="Times New Roman" w:hAnsi="Times New Roman" w:cs="Times New Roman"/>
          <w:sz w:val="28"/>
          <w:szCs w:val="28"/>
        </w:rPr>
        <w:t>Володимир</w:t>
      </w:r>
      <w:proofErr w:type="spellEnd"/>
      <w:r w:rsidR="002C3505" w:rsidRPr="00524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42A0">
        <w:rPr>
          <w:rFonts w:ascii="Times New Roman" w:eastAsia="Times New Roman" w:hAnsi="Times New Roman" w:cs="Times New Roman"/>
          <w:sz w:val="28"/>
          <w:szCs w:val="28"/>
        </w:rPr>
        <w:t>МАМЕДОВ</w:t>
      </w:r>
    </w:p>
    <w:p w14:paraId="1B45ECF6" w14:textId="77777777" w:rsidR="003A048A" w:rsidRPr="005242A0" w:rsidRDefault="003A0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A056BB" w14:textId="77777777" w:rsidR="003A048A" w:rsidRPr="005242A0" w:rsidRDefault="003A0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2C3B11" w14:textId="77777777" w:rsidR="003A048A" w:rsidRPr="005242A0" w:rsidRDefault="003A0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E2F40A" w14:textId="77777777" w:rsidR="003A048A" w:rsidRPr="005242A0" w:rsidRDefault="003A0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B8D6A9" w14:textId="77777777" w:rsidR="003A048A" w:rsidRPr="005242A0" w:rsidRDefault="003A0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0FDF9E" w14:textId="77777777" w:rsidR="003A048A" w:rsidRPr="005242A0" w:rsidRDefault="003A0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02A284" w14:textId="20D890F8" w:rsidR="003A048A" w:rsidRDefault="003A0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3E3656" w14:textId="00B75C95" w:rsidR="00C66293" w:rsidRDefault="00C66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6783B8" w14:textId="3F34D72D" w:rsidR="00C66293" w:rsidRDefault="00C66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2FBA91" w14:textId="0495FBDB" w:rsidR="00C66293" w:rsidRDefault="00C66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EBA580" w14:textId="77777777" w:rsidR="00241095" w:rsidRDefault="00241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78FBDC" w14:textId="6662E290" w:rsidR="00C66293" w:rsidRDefault="00C66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9A9EA0" w14:textId="18C46B0B" w:rsidR="00C66293" w:rsidRDefault="00C66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4B55D8" w14:textId="5F2918EE" w:rsidR="00C66293" w:rsidRDefault="00C66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AE5E05" w14:textId="13C3F188" w:rsidR="00C66293" w:rsidRDefault="00C66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7"/>
        <w:gridCol w:w="529"/>
        <w:gridCol w:w="4831"/>
      </w:tblGrid>
      <w:tr w:rsidR="00E77105" w:rsidRPr="00E77105" w14:paraId="0ABEF8D0" w14:textId="77777777" w:rsidTr="004600BC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576D036" w14:textId="261C725A" w:rsidR="00E77105" w:rsidRPr="00E77105" w:rsidRDefault="00E77105" w:rsidP="0046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A1E7F96" w14:textId="77777777" w:rsidR="00E77105" w:rsidRPr="00E77105" w:rsidRDefault="00E77105" w:rsidP="00485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6F115A68" w14:textId="77777777" w:rsidR="00E77105" w:rsidRPr="00E77105" w:rsidRDefault="00E77105" w:rsidP="004854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№ __</w:t>
            </w:r>
          </w:p>
          <w:p w14:paraId="07C63B79" w14:textId="77777777" w:rsidR="00E77105" w:rsidRPr="00E77105" w:rsidRDefault="00E77105" w:rsidP="004854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E455D1" w14:textId="77777777" w:rsidR="00E77105" w:rsidRPr="00E77105" w:rsidRDefault="00E77105" w:rsidP="004854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gramStart"/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proofErr w:type="gramEnd"/>
          </w:p>
          <w:p w14:paraId="04BD09FF" w14:textId="312A4E4B" w:rsidR="00E77105" w:rsidRPr="00241095" w:rsidRDefault="00E77105" w:rsidP="004854F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4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грудня 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14-43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4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633531A8" w14:textId="77777777" w:rsidR="00E77105" w:rsidRPr="00E77105" w:rsidRDefault="00E77105" w:rsidP="004854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5C03ED" w14:textId="77777777" w:rsidR="00E77105" w:rsidRPr="00E77105" w:rsidRDefault="00E77105" w:rsidP="00E77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Міська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цільова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програма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Фінансова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підтримка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розвиток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Комунального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некомерційного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підприємства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>»</w:t>
      </w:r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2024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рік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740F760F" w14:textId="77777777" w:rsidR="00E77105" w:rsidRPr="00E77105" w:rsidRDefault="00E77105" w:rsidP="00E7710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310AEC" w14:textId="77777777" w:rsidR="00E77105" w:rsidRPr="00E77105" w:rsidRDefault="00E77105" w:rsidP="00E771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7710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І. Паспорт </w:t>
      </w:r>
      <w:proofErr w:type="spellStart"/>
      <w:proofErr w:type="gramStart"/>
      <w:r w:rsidRPr="00E7710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Міської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цільової</w:t>
      </w:r>
      <w:proofErr w:type="spellEnd"/>
      <w:proofErr w:type="gramEnd"/>
      <w:r w:rsidRPr="00E7710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програми</w:t>
      </w:r>
      <w:proofErr w:type="spellEnd"/>
    </w:p>
    <w:p w14:paraId="01219734" w14:textId="77777777" w:rsidR="00E77105" w:rsidRPr="00E77105" w:rsidRDefault="00E77105" w:rsidP="00E77105">
      <w:pPr>
        <w:autoSpaceDE w:val="0"/>
        <w:autoSpaceDN w:val="0"/>
        <w:ind w:left="644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3861"/>
        <w:gridCol w:w="4785"/>
      </w:tblGrid>
      <w:tr w:rsidR="00E77105" w:rsidRPr="00E77105" w14:paraId="3C555F08" w14:textId="77777777" w:rsidTr="004854FA">
        <w:tc>
          <w:tcPr>
            <w:tcW w:w="706" w:type="dxa"/>
          </w:tcPr>
          <w:p w14:paraId="00B25F11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8" w:type="dxa"/>
          </w:tcPr>
          <w:p w14:paraId="55F5B2FE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4DE098DE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некомерційне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Ніжинський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пологовий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105" w:rsidRPr="00E77105" w14:paraId="718C1DD0" w14:textId="77777777" w:rsidTr="004854FA">
        <w:tc>
          <w:tcPr>
            <w:tcW w:w="706" w:type="dxa"/>
          </w:tcPr>
          <w:p w14:paraId="322B7C57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8" w:type="dxa"/>
          </w:tcPr>
          <w:p w14:paraId="494DE58E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Законодавча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база, дата, номер і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розпорядчого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органу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нормативні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</w:p>
        </w:tc>
        <w:tc>
          <w:tcPr>
            <w:tcW w:w="5080" w:type="dxa"/>
          </w:tcPr>
          <w:p w14:paraId="4C6C4B28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Бюджетний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кодекс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№2456-V</w:t>
            </w:r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08.07.2010р, Закон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№2246-</w:t>
            </w:r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, Закон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Основи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охорону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здоров’я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№2801-ХІІ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19.11.1992р,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Концепція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реформи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схвалена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розпорядженням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Кабінету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30 листопада 2016 р № 1013</w:t>
            </w:r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 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внесення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змін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деяких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законодавчих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актів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удосконалення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питань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діяльності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закладів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охорони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здоров’я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№2002-</w:t>
            </w:r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06.04.2017р, Закон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державні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фінансові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гарантії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медичного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населення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№2168-</w:t>
            </w:r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19.10.2017р, 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“Про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деяких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законодавчих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удосконалення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медичної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» №2347 – 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ІХ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01.07.2022 року, ст.32 Закону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місцеве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E77105" w:rsidRPr="00E77105" w14:paraId="6E82F5FD" w14:textId="77777777" w:rsidTr="004854FA">
        <w:tc>
          <w:tcPr>
            <w:tcW w:w="706" w:type="dxa"/>
          </w:tcPr>
          <w:p w14:paraId="27609E10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68" w:type="dxa"/>
          </w:tcPr>
          <w:p w14:paraId="409C9C10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Розробник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531BD9E5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некомерційне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Ніжинський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пологовий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E77105" w:rsidRPr="00E77105" w14:paraId="5B19D1C8" w14:textId="77777777" w:rsidTr="004854FA">
        <w:tc>
          <w:tcPr>
            <w:tcW w:w="706" w:type="dxa"/>
          </w:tcPr>
          <w:p w14:paraId="3123D5E9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</w:tcPr>
          <w:p w14:paraId="46D20DCE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розпорядник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</w:p>
        </w:tc>
        <w:tc>
          <w:tcPr>
            <w:tcW w:w="5080" w:type="dxa"/>
          </w:tcPr>
          <w:p w14:paraId="03688097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Виконавчий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комітет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E77105" w:rsidRPr="00E77105" w14:paraId="309C408C" w14:textId="77777777" w:rsidTr="004854FA">
        <w:tc>
          <w:tcPr>
            <w:tcW w:w="706" w:type="dxa"/>
          </w:tcPr>
          <w:p w14:paraId="0891D6F4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8" w:type="dxa"/>
          </w:tcPr>
          <w:p w14:paraId="5DEFF454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597D225D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некомерційне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Ніжинський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пологовий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E77105" w:rsidRPr="00E77105" w14:paraId="64AA60A0" w14:textId="77777777" w:rsidTr="004854FA">
        <w:tc>
          <w:tcPr>
            <w:tcW w:w="706" w:type="dxa"/>
          </w:tcPr>
          <w:p w14:paraId="756510E0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8" w:type="dxa"/>
          </w:tcPr>
          <w:p w14:paraId="41454F4C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1AFFDC12" w14:textId="77777777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</w:tr>
      <w:tr w:rsidR="00E77105" w:rsidRPr="00E77105" w14:paraId="0564ECEC" w14:textId="77777777" w:rsidTr="004854FA">
        <w:tc>
          <w:tcPr>
            <w:tcW w:w="706" w:type="dxa"/>
          </w:tcPr>
          <w:p w14:paraId="7749BBE7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068" w:type="dxa"/>
          </w:tcPr>
          <w:p w14:paraId="62BA8EB1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Етапи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(для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довгострокових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0" w:type="dxa"/>
          </w:tcPr>
          <w:p w14:paraId="2A010D38" w14:textId="77777777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105" w:rsidRPr="00E77105" w14:paraId="77E524EB" w14:textId="77777777" w:rsidTr="00E77105">
        <w:trPr>
          <w:trHeight w:val="3289"/>
        </w:trPr>
        <w:tc>
          <w:tcPr>
            <w:tcW w:w="706" w:type="dxa"/>
          </w:tcPr>
          <w:p w14:paraId="0BE1C978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8" w:type="dxa"/>
          </w:tcPr>
          <w:p w14:paraId="6FFAA8C1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, в т.ч.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кредиторська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заборгованість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минулих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періодів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E28DBBC" w14:textId="65335068" w:rsidR="00E77105" w:rsidRPr="00E77105" w:rsidRDefault="00E77105" w:rsidP="00E77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у тому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ислі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80" w:type="dxa"/>
          </w:tcPr>
          <w:p w14:paraId="0082C398" w14:textId="77777777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66148" w14:textId="6C74D991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A48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191 900,00 грн:</w:t>
            </w:r>
          </w:p>
          <w:p w14:paraId="2B1ED070" w14:textId="77777777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фонд – </w:t>
            </w:r>
          </w:p>
          <w:p w14:paraId="582F3064" w14:textId="4ABE98C4" w:rsidR="00E77105" w:rsidRPr="00E77105" w:rsidRDefault="00BA48EA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E77105"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E77105" w:rsidRPr="00E77105">
              <w:rPr>
                <w:rFonts w:ascii="Times New Roman" w:hAnsi="Times New Roman" w:cs="Times New Roman"/>
                <w:sz w:val="28"/>
                <w:szCs w:val="28"/>
              </w:rPr>
              <w:t>691 900,00грн.</w:t>
            </w:r>
          </w:p>
          <w:p w14:paraId="25604A67" w14:textId="77777777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Спеціальний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фонд – </w:t>
            </w:r>
          </w:p>
          <w:p w14:paraId="6485B106" w14:textId="4C993CC9" w:rsidR="00E77105" w:rsidRPr="00E77105" w:rsidRDefault="00E77105" w:rsidP="00E77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0 000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,00грн.</w:t>
            </w:r>
          </w:p>
        </w:tc>
      </w:tr>
      <w:tr w:rsidR="00E77105" w:rsidRPr="00E77105" w14:paraId="44D5EE67" w14:textId="77777777" w:rsidTr="004854FA">
        <w:tc>
          <w:tcPr>
            <w:tcW w:w="706" w:type="dxa"/>
          </w:tcPr>
          <w:p w14:paraId="2CC6413C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068" w:type="dxa"/>
          </w:tcPr>
          <w:p w14:paraId="4CC169FF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бюджету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5080" w:type="dxa"/>
          </w:tcPr>
          <w:p w14:paraId="330C3541" w14:textId="77777777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3BB61" w14:textId="7BC6F922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A48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191 900,00 грн:</w:t>
            </w:r>
          </w:p>
          <w:p w14:paraId="6B185DFD" w14:textId="77777777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фонд – </w:t>
            </w:r>
          </w:p>
          <w:p w14:paraId="20DAA687" w14:textId="05E82473" w:rsidR="00E77105" w:rsidRPr="00E77105" w:rsidRDefault="00BA48EA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E77105"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E77105" w:rsidRPr="00E77105">
              <w:rPr>
                <w:rFonts w:ascii="Times New Roman" w:hAnsi="Times New Roman" w:cs="Times New Roman"/>
                <w:sz w:val="28"/>
                <w:szCs w:val="28"/>
              </w:rPr>
              <w:t>691 900,00грн.</w:t>
            </w:r>
          </w:p>
          <w:p w14:paraId="7F334701" w14:textId="77777777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Спеціальний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фонд – </w:t>
            </w:r>
          </w:p>
          <w:p w14:paraId="177A2B25" w14:textId="2DBDCB01" w:rsidR="00E77105" w:rsidRPr="00E77105" w:rsidRDefault="00E77105" w:rsidP="00E77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0 000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,00грн.</w:t>
            </w:r>
          </w:p>
        </w:tc>
      </w:tr>
      <w:tr w:rsidR="00E77105" w:rsidRPr="00E77105" w14:paraId="4C511DBB" w14:textId="77777777" w:rsidTr="004854FA">
        <w:tc>
          <w:tcPr>
            <w:tcW w:w="706" w:type="dxa"/>
          </w:tcPr>
          <w:p w14:paraId="5E27B597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068" w:type="dxa"/>
          </w:tcPr>
          <w:p w14:paraId="346E4955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080" w:type="dxa"/>
          </w:tcPr>
          <w:p w14:paraId="060015CD" w14:textId="77777777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EE7AFB" w14:textId="6521B2FD" w:rsidR="00E77105" w:rsidRDefault="00E77105" w:rsidP="00E77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C74A4" w14:textId="77777777" w:rsidR="00E77105" w:rsidRPr="00E77105" w:rsidRDefault="00E77105" w:rsidP="00E77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0C62C" w14:textId="77777777" w:rsidR="00E77105" w:rsidRPr="00E77105" w:rsidRDefault="00E77105" w:rsidP="00E77105">
      <w:pPr>
        <w:ind w:firstLine="8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1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ІІ. </w:t>
      </w:r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Проблема, на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розв’язання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якої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спрямована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Програма</w:t>
      </w:r>
      <w:proofErr w:type="spellEnd"/>
    </w:p>
    <w:p w14:paraId="18EF81C5" w14:textId="77777777" w:rsidR="00E77105" w:rsidRPr="00E77105" w:rsidRDefault="00E77105" w:rsidP="00E77105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схваленої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30 листопада 2016 р. № 1013,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19.10.2017р. №2168-VIII, одним з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чіткі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прозорі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безоплатної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справедливий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неформальних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стимулів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комунальними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закладами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(ЗОЗ). </w:t>
      </w:r>
    </w:p>
    <w:p w14:paraId="375218BE" w14:textId="77777777" w:rsidR="00E77105" w:rsidRPr="00E77105" w:rsidRDefault="00E77105" w:rsidP="00E77105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Концепцією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приведені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економічними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гарантованого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пакета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пріоритетах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враховує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стан і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фінансується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ст.95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.</w:t>
      </w:r>
    </w:p>
    <w:p w14:paraId="638BF103" w14:textId="77777777" w:rsidR="00E77105" w:rsidRPr="00E77105" w:rsidRDefault="00E77105" w:rsidP="00E77105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32 Закону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», до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безоплатності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відповідній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.</w:t>
      </w:r>
    </w:p>
    <w:p w14:paraId="0AA9DE94" w14:textId="77777777" w:rsidR="00E77105" w:rsidRPr="00E77105" w:rsidRDefault="00E77105" w:rsidP="00E77105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14:paraId="31CC891E" w14:textId="77777777" w:rsidR="00E77105" w:rsidRPr="00E77105" w:rsidRDefault="00E77105" w:rsidP="00E77105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Міська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цільова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Фінансова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Підтримка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Комунального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некомерційного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» на 2024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далі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>- (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>)</w:t>
      </w:r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материнства;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репродуктивного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репродуктивного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об’єднаної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.</w:t>
      </w:r>
    </w:p>
    <w:p w14:paraId="0EB503F7" w14:textId="77777777" w:rsidR="00E77105" w:rsidRPr="00E77105" w:rsidRDefault="00E77105" w:rsidP="00E77105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14:paraId="5165D9D2" w14:textId="77777777" w:rsidR="00E77105" w:rsidRPr="00E77105" w:rsidRDefault="00E77105" w:rsidP="00E77105">
      <w:pPr>
        <w:shd w:val="clear" w:color="auto" w:fill="FFFFFF"/>
        <w:spacing w:line="317" w:lineRule="exact"/>
        <w:ind w:firstLine="72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  <w:r w:rsidRPr="00E7710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ІІІ. </w:t>
      </w:r>
      <w:r w:rsidRPr="00E77105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Мета </w:t>
      </w:r>
      <w:proofErr w:type="spellStart"/>
      <w:r w:rsidRPr="00E77105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Програми</w:t>
      </w:r>
      <w:proofErr w:type="spellEnd"/>
    </w:p>
    <w:p w14:paraId="4B6224E1" w14:textId="77777777" w:rsidR="00E77105" w:rsidRPr="00E77105" w:rsidRDefault="00E77105" w:rsidP="00E771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lastRenderedPageBreak/>
        <w:t xml:space="preserve">Метою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.</w:t>
      </w:r>
    </w:p>
    <w:p w14:paraId="0F2DB28B" w14:textId="77777777" w:rsidR="00E77105" w:rsidRPr="00E77105" w:rsidRDefault="00E77105" w:rsidP="00E77105">
      <w:pPr>
        <w:shd w:val="clear" w:color="auto" w:fill="FFFFFF"/>
        <w:spacing w:line="317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73A10" w14:textId="77777777" w:rsidR="00E77105" w:rsidRPr="00E77105" w:rsidRDefault="00E77105" w:rsidP="00E77105">
      <w:pPr>
        <w:shd w:val="clear" w:color="auto" w:fill="FFFFFF"/>
        <w:spacing w:line="317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05">
        <w:rPr>
          <w:rFonts w:ascii="Times New Roman" w:hAnsi="Times New Roman" w:cs="Times New Roman"/>
          <w:b/>
          <w:sz w:val="28"/>
          <w:szCs w:val="28"/>
        </w:rPr>
        <w:t>І</w:t>
      </w:r>
      <w:r w:rsidRPr="00E771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7710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Обгрунтування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шляхів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і</w:t>
      </w:r>
      <w:proofErr w:type="gram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засобів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розв’язання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проблеми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обсягів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джерел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фінансування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, строки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виконання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Програми</w:t>
      </w:r>
      <w:proofErr w:type="spellEnd"/>
    </w:p>
    <w:p w14:paraId="66EB6129" w14:textId="77777777" w:rsidR="00E77105" w:rsidRPr="00E77105" w:rsidRDefault="00E77105" w:rsidP="00E77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B4A91" w14:textId="77777777" w:rsidR="00E77105" w:rsidRPr="00E77105" w:rsidRDefault="00E77105" w:rsidP="00E77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 2024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здійснюватиметься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асигнувань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71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proofErr w:type="gram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68935D" w14:textId="77777777" w:rsidR="00E77105" w:rsidRPr="00E77105" w:rsidRDefault="00E77105" w:rsidP="00E77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105">
        <w:rPr>
          <w:rFonts w:ascii="Times New Roman" w:hAnsi="Times New Roman" w:cs="Times New Roman"/>
          <w:sz w:val="28"/>
          <w:szCs w:val="28"/>
        </w:rPr>
        <w:t>до бюджету</w:t>
      </w:r>
      <w:proofErr w:type="gramEnd"/>
      <w:r w:rsidRPr="00E771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105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заборонені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громад,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надаватиметься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спеціалізована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амбулаторно -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поліклінічна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стаціонарна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допомога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напрямком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«Акушерство та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гінекологія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BEA25D5" w14:textId="77777777" w:rsidR="00E77105" w:rsidRPr="00E77105" w:rsidRDefault="00E77105" w:rsidP="00E77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розпорядником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даною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бюджетною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статусі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одержувача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комунальне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некомерційне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BA4E6B" w14:textId="77777777" w:rsidR="00E77105" w:rsidRPr="00E77105" w:rsidRDefault="00E77105" w:rsidP="00E77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Одержувач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даною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бюджетною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комунальне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некомерційне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складеного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порядку.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.</w:t>
      </w:r>
    </w:p>
    <w:p w14:paraId="665F4A64" w14:textId="77777777" w:rsidR="00E77105" w:rsidRPr="00E77105" w:rsidRDefault="00E77105" w:rsidP="00E77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5D144" w14:textId="77777777" w:rsidR="00E77105" w:rsidRPr="00E77105" w:rsidRDefault="00E77105" w:rsidP="00E77105">
      <w:pPr>
        <w:tabs>
          <w:tab w:val="num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10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Напрями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діяльності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перелік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завдань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і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заходів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програми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результативні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показники</w:t>
      </w:r>
      <w:proofErr w:type="spellEnd"/>
    </w:p>
    <w:p w14:paraId="0A2A0FF9" w14:textId="77777777" w:rsidR="00E77105" w:rsidRPr="00E77105" w:rsidRDefault="00E77105" w:rsidP="00E77105">
      <w:pPr>
        <w:tabs>
          <w:tab w:val="num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B37716" w14:textId="77777777" w:rsidR="00E77105" w:rsidRPr="00E77105" w:rsidRDefault="00E77105" w:rsidP="00E77105">
      <w:pPr>
        <w:shd w:val="clear" w:color="auto" w:fill="FFFFFF"/>
        <w:spacing w:line="317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належної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л</w:t>
      </w:r>
      <w:r w:rsidRPr="00E77105">
        <w:rPr>
          <w:rFonts w:ascii="Times New Roman" w:hAnsi="Times New Roman" w:cs="Times New Roman"/>
          <w:color w:val="000000"/>
          <w:sz w:val="28"/>
          <w:szCs w:val="28"/>
        </w:rPr>
        <w:t>ікарсько-акушерської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вагітним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породіллям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новонародженим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медичної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гінекологічним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хворим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некомерційним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Кодексів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постанов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r w:rsidRPr="00E77105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загальнообов’язкових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загальнообов’язкових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центральних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Статутом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».</w:t>
      </w:r>
    </w:p>
    <w:p w14:paraId="21EC403D" w14:textId="77777777" w:rsidR="00E77105" w:rsidRPr="00E77105" w:rsidRDefault="00E77105" w:rsidP="00E771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Очікуваними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відповідність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умов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медичної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.</w:t>
      </w:r>
    </w:p>
    <w:p w14:paraId="7F69354E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710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proofErr w:type="gram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» в межах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:</w:t>
      </w:r>
    </w:p>
    <w:p w14:paraId="022EE6AE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»; (в т.ч.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оклади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обов’язкові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стимулюючі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доплати, надбавки,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матеріальна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);</w:t>
      </w:r>
    </w:p>
    <w:p w14:paraId="5C543FB5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фонд оплати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загальнообов’язкове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105">
        <w:rPr>
          <w:rFonts w:ascii="Times New Roman" w:hAnsi="Times New Roman" w:cs="Times New Roman"/>
          <w:sz w:val="28"/>
          <w:szCs w:val="28"/>
        </w:rPr>
        <w:t>до бюджету</w:t>
      </w:r>
      <w:proofErr w:type="gramEnd"/>
      <w:r w:rsidRPr="00E7710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1CD9D3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малоцінного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.</w:t>
      </w:r>
    </w:p>
    <w:p w14:paraId="18DD40AE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по поточному ремонту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технічному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обслуговуванню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;</w:t>
      </w:r>
    </w:p>
    <w:p w14:paraId="7B07228F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метрології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вимірювальних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;</w:t>
      </w:r>
    </w:p>
    <w:p w14:paraId="5BC5AF80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по поточному ремонту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автомобільного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транспорту;</w:t>
      </w:r>
    </w:p>
    <w:p w14:paraId="49EA9C8A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страхуванню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водіїв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автотранспортних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страхуванню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автотранспортних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;</w:t>
      </w:r>
    </w:p>
    <w:p w14:paraId="48842835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страхуванню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зараження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ВІЛ/СНІД та гепатитом;</w:t>
      </w:r>
    </w:p>
    <w:p w14:paraId="11075D70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навчань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персоналу (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цивільний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пожежна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);</w:t>
      </w:r>
    </w:p>
    <w:p w14:paraId="62983F8B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а також тих,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шкідливими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;</w:t>
      </w:r>
    </w:p>
    <w:p w14:paraId="05CA97A2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»;</w:t>
      </w:r>
    </w:p>
    <w:p w14:paraId="4827D70D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lastRenderedPageBreak/>
        <w:t xml:space="preserve">- оплата за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енергоносії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вивозу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захороненню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твердих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;</w:t>
      </w:r>
    </w:p>
    <w:p w14:paraId="3B71E637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;</w:t>
      </w:r>
    </w:p>
    <w:p w14:paraId="1B999351" w14:textId="77777777" w:rsidR="00E77105" w:rsidRPr="00E77105" w:rsidRDefault="00E77105" w:rsidP="00E77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капітальних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;</w:t>
      </w:r>
    </w:p>
    <w:p w14:paraId="6DB53AE7" w14:textId="77777777" w:rsidR="00E77105" w:rsidRPr="00E77105" w:rsidRDefault="00E77105" w:rsidP="00E77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некомерційним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до Статуту».</w:t>
      </w:r>
    </w:p>
    <w:p w14:paraId="3844CEAB" w14:textId="0E0C90B8" w:rsidR="00B86BC8" w:rsidRPr="00B86BC8" w:rsidRDefault="00B86BC8" w:rsidP="00B8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6BC8">
        <w:rPr>
          <w:rFonts w:ascii="Times New Roman" w:hAnsi="Times New Roman" w:cs="Times New Roman"/>
          <w:sz w:val="28"/>
          <w:szCs w:val="28"/>
        </w:rPr>
        <w:t>сплата</w:t>
      </w:r>
      <w:proofErr w:type="spellEnd"/>
      <w:r w:rsidRPr="00B86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BC8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B86BC8">
        <w:rPr>
          <w:rFonts w:ascii="Times New Roman" w:hAnsi="Times New Roman" w:cs="Times New Roman"/>
          <w:sz w:val="28"/>
          <w:szCs w:val="28"/>
        </w:rPr>
        <w:t xml:space="preserve"> на землю.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4056"/>
      </w:tblGrid>
      <w:tr w:rsidR="00B86BC8" w:rsidRPr="00B86BC8" w14:paraId="745E7D87" w14:textId="77777777" w:rsidTr="000861A8">
        <w:tc>
          <w:tcPr>
            <w:tcW w:w="1892" w:type="dxa"/>
            <w:shd w:val="clear" w:color="auto" w:fill="auto"/>
          </w:tcPr>
          <w:p w14:paraId="42B944A5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КЕКВ</w:t>
            </w:r>
          </w:p>
        </w:tc>
        <w:tc>
          <w:tcPr>
            <w:tcW w:w="4056" w:type="dxa"/>
            <w:shd w:val="clear" w:color="auto" w:fill="auto"/>
          </w:tcPr>
          <w:p w14:paraId="588B5591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Сума, грн</w:t>
            </w:r>
          </w:p>
        </w:tc>
      </w:tr>
      <w:tr w:rsidR="00B86BC8" w:rsidRPr="00B86BC8" w14:paraId="54890CBE" w14:textId="77777777" w:rsidTr="000861A8">
        <w:tc>
          <w:tcPr>
            <w:tcW w:w="1892" w:type="dxa"/>
            <w:shd w:val="clear" w:color="auto" w:fill="auto"/>
          </w:tcPr>
          <w:p w14:paraId="6802ACC9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b/>
                <w:sz w:val="28"/>
                <w:szCs w:val="28"/>
              </w:rPr>
              <w:t>2610</w:t>
            </w:r>
          </w:p>
        </w:tc>
        <w:tc>
          <w:tcPr>
            <w:tcW w:w="4056" w:type="dxa"/>
            <w:shd w:val="clear" w:color="auto" w:fill="auto"/>
          </w:tcPr>
          <w:p w14:paraId="49AB87E4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29 691 900</w:t>
            </w:r>
          </w:p>
        </w:tc>
      </w:tr>
      <w:tr w:rsidR="00B86BC8" w:rsidRPr="00B86BC8" w14:paraId="7E68EA07" w14:textId="77777777" w:rsidTr="000861A8">
        <w:tc>
          <w:tcPr>
            <w:tcW w:w="1892" w:type="dxa"/>
            <w:shd w:val="clear" w:color="auto" w:fill="auto"/>
          </w:tcPr>
          <w:p w14:paraId="28BAC9D7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 xml:space="preserve">в тому </w:t>
            </w:r>
            <w:proofErr w:type="spellStart"/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56" w:type="dxa"/>
            <w:shd w:val="clear" w:color="auto" w:fill="auto"/>
          </w:tcPr>
          <w:p w14:paraId="20DDF767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BC8" w:rsidRPr="00B86BC8" w14:paraId="719E39EB" w14:textId="77777777" w:rsidTr="000861A8">
        <w:tc>
          <w:tcPr>
            <w:tcW w:w="1892" w:type="dxa"/>
            <w:shd w:val="clear" w:color="auto" w:fill="auto"/>
          </w:tcPr>
          <w:p w14:paraId="19E716EA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i/>
                <w:sz w:val="28"/>
                <w:szCs w:val="28"/>
              </w:rPr>
              <w:t>2100</w:t>
            </w:r>
          </w:p>
        </w:tc>
        <w:tc>
          <w:tcPr>
            <w:tcW w:w="4056" w:type="dxa"/>
            <w:shd w:val="clear" w:color="auto" w:fill="auto"/>
          </w:tcPr>
          <w:p w14:paraId="5166D8F6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22 230 000</w:t>
            </w:r>
          </w:p>
        </w:tc>
      </w:tr>
      <w:tr w:rsidR="00B86BC8" w:rsidRPr="00B86BC8" w14:paraId="5F783C80" w14:textId="77777777" w:rsidTr="000861A8">
        <w:tc>
          <w:tcPr>
            <w:tcW w:w="1892" w:type="dxa"/>
            <w:shd w:val="clear" w:color="auto" w:fill="auto"/>
          </w:tcPr>
          <w:p w14:paraId="5E20E36E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056" w:type="dxa"/>
            <w:shd w:val="clear" w:color="auto" w:fill="auto"/>
          </w:tcPr>
          <w:p w14:paraId="2EC1E4EE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18 820 000</w:t>
            </w:r>
          </w:p>
        </w:tc>
      </w:tr>
      <w:tr w:rsidR="00B86BC8" w:rsidRPr="00B86BC8" w14:paraId="5461E1E0" w14:textId="77777777" w:rsidTr="000861A8">
        <w:tc>
          <w:tcPr>
            <w:tcW w:w="1892" w:type="dxa"/>
            <w:shd w:val="clear" w:color="auto" w:fill="auto"/>
          </w:tcPr>
          <w:p w14:paraId="22B5E3A0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056" w:type="dxa"/>
            <w:shd w:val="clear" w:color="auto" w:fill="auto"/>
          </w:tcPr>
          <w:p w14:paraId="36EA44E5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3 410 000</w:t>
            </w:r>
          </w:p>
        </w:tc>
      </w:tr>
      <w:tr w:rsidR="00B86BC8" w:rsidRPr="00B86BC8" w14:paraId="2340BE77" w14:textId="77777777" w:rsidTr="000861A8">
        <w:tc>
          <w:tcPr>
            <w:tcW w:w="1892" w:type="dxa"/>
            <w:shd w:val="clear" w:color="auto" w:fill="auto"/>
          </w:tcPr>
          <w:p w14:paraId="4A2342AA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2220</w:t>
            </w:r>
          </w:p>
        </w:tc>
        <w:tc>
          <w:tcPr>
            <w:tcW w:w="4056" w:type="dxa"/>
            <w:shd w:val="clear" w:color="auto" w:fill="auto"/>
          </w:tcPr>
          <w:p w14:paraId="45C14A00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</w:tr>
      <w:tr w:rsidR="00B86BC8" w:rsidRPr="00B86BC8" w14:paraId="72D4D5E5" w14:textId="77777777" w:rsidTr="000861A8">
        <w:tc>
          <w:tcPr>
            <w:tcW w:w="1892" w:type="dxa"/>
            <w:shd w:val="clear" w:color="auto" w:fill="auto"/>
          </w:tcPr>
          <w:p w14:paraId="05D79441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4056" w:type="dxa"/>
            <w:shd w:val="clear" w:color="auto" w:fill="auto"/>
          </w:tcPr>
          <w:p w14:paraId="3A5F3DDB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 xml:space="preserve">83 400 </w:t>
            </w:r>
          </w:p>
        </w:tc>
      </w:tr>
      <w:tr w:rsidR="00B86BC8" w:rsidRPr="00B86BC8" w14:paraId="74531563" w14:textId="77777777" w:rsidTr="000861A8">
        <w:tc>
          <w:tcPr>
            <w:tcW w:w="1892" w:type="dxa"/>
            <w:shd w:val="clear" w:color="auto" w:fill="auto"/>
          </w:tcPr>
          <w:p w14:paraId="6A1E9C23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i/>
                <w:sz w:val="28"/>
                <w:szCs w:val="28"/>
              </w:rPr>
              <w:t>2270</w:t>
            </w:r>
          </w:p>
        </w:tc>
        <w:tc>
          <w:tcPr>
            <w:tcW w:w="4056" w:type="dxa"/>
            <w:shd w:val="clear" w:color="auto" w:fill="auto"/>
          </w:tcPr>
          <w:p w14:paraId="3358E4ED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5 448 500</w:t>
            </w:r>
          </w:p>
        </w:tc>
      </w:tr>
      <w:tr w:rsidR="00B86BC8" w:rsidRPr="00B86BC8" w14:paraId="1B1037E8" w14:textId="77777777" w:rsidTr="000861A8">
        <w:tc>
          <w:tcPr>
            <w:tcW w:w="1892" w:type="dxa"/>
            <w:shd w:val="clear" w:color="auto" w:fill="auto"/>
          </w:tcPr>
          <w:p w14:paraId="32686722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2271</w:t>
            </w:r>
          </w:p>
        </w:tc>
        <w:tc>
          <w:tcPr>
            <w:tcW w:w="4056" w:type="dxa"/>
            <w:shd w:val="clear" w:color="auto" w:fill="auto"/>
          </w:tcPr>
          <w:p w14:paraId="6A495A0B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2 376 000</w:t>
            </w:r>
          </w:p>
        </w:tc>
      </w:tr>
      <w:tr w:rsidR="00B86BC8" w:rsidRPr="00B86BC8" w14:paraId="2AF4C535" w14:textId="77777777" w:rsidTr="000861A8">
        <w:tc>
          <w:tcPr>
            <w:tcW w:w="1892" w:type="dxa"/>
            <w:shd w:val="clear" w:color="auto" w:fill="auto"/>
          </w:tcPr>
          <w:p w14:paraId="583D85F0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2272</w:t>
            </w:r>
          </w:p>
        </w:tc>
        <w:tc>
          <w:tcPr>
            <w:tcW w:w="4056" w:type="dxa"/>
            <w:shd w:val="clear" w:color="auto" w:fill="auto"/>
          </w:tcPr>
          <w:p w14:paraId="4B482D0A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344 900</w:t>
            </w:r>
          </w:p>
        </w:tc>
      </w:tr>
      <w:tr w:rsidR="00B86BC8" w:rsidRPr="00B86BC8" w14:paraId="56A492A7" w14:textId="77777777" w:rsidTr="000861A8">
        <w:tc>
          <w:tcPr>
            <w:tcW w:w="1892" w:type="dxa"/>
            <w:shd w:val="clear" w:color="auto" w:fill="auto"/>
          </w:tcPr>
          <w:p w14:paraId="0B3E3D4D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4056" w:type="dxa"/>
            <w:shd w:val="clear" w:color="auto" w:fill="auto"/>
          </w:tcPr>
          <w:p w14:paraId="6DC26B8B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1 548 000</w:t>
            </w:r>
          </w:p>
        </w:tc>
      </w:tr>
      <w:tr w:rsidR="00B86BC8" w:rsidRPr="00B86BC8" w14:paraId="62684075" w14:textId="77777777" w:rsidTr="000861A8">
        <w:tc>
          <w:tcPr>
            <w:tcW w:w="1892" w:type="dxa"/>
            <w:shd w:val="clear" w:color="auto" w:fill="auto"/>
          </w:tcPr>
          <w:p w14:paraId="029B04E3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2275</w:t>
            </w:r>
          </w:p>
        </w:tc>
        <w:tc>
          <w:tcPr>
            <w:tcW w:w="4056" w:type="dxa"/>
            <w:shd w:val="clear" w:color="auto" w:fill="auto"/>
          </w:tcPr>
          <w:p w14:paraId="10172161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79 600</w:t>
            </w:r>
          </w:p>
        </w:tc>
      </w:tr>
      <w:tr w:rsidR="00B86BC8" w:rsidRPr="00B86BC8" w14:paraId="3C6782DC" w14:textId="77777777" w:rsidTr="000861A8">
        <w:tc>
          <w:tcPr>
            <w:tcW w:w="1892" w:type="dxa"/>
            <w:shd w:val="clear" w:color="auto" w:fill="auto"/>
          </w:tcPr>
          <w:p w14:paraId="547DBE84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2276</w:t>
            </w:r>
          </w:p>
        </w:tc>
        <w:tc>
          <w:tcPr>
            <w:tcW w:w="4056" w:type="dxa"/>
            <w:shd w:val="clear" w:color="auto" w:fill="auto"/>
          </w:tcPr>
          <w:p w14:paraId="7702AB03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1 100 000</w:t>
            </w:r>
          </w:p>
        </w:tc>
      </w:tr>
      <w:tr w:rsidR="00B86BC8" w:rsidRPr="00B86BC8" w14:paraId="4D2C8F2F" w14:textId="77777777" w:rsidTr="000861A8">
        <w:tc>
          <w:tcPr>
            <w:tcW w:w="1892" w:type="dxa"/>
            <w:shd w:val="clear" w:color="auto" w:fill="auto"/>
          </w:tcPr>
          <w:p w14:paraId="6A13F3A2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2800</w:t>
            </w:r>
          </w:p>
        </w:tc>
        <w:tc>
          <w:tcPr>
            <w:tcW w:w="4056" w:type="dxa"/>
            <w:shd w:val="clear" w:color="auto" w:fill="auto"/>
          </w:tcPr>
          <w:p w14:paraId="1A767328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130 000</w:t>
            </w:r>
          </w:p>
        </w:tc>
      </w:tr>
      <w:tr w:rsidR="00B86BC8" w:rsidRPr="00B86BC8" w14:paraId="3B77E4A9" w14:textId="77777777" w:rsidTr="000861A8">
        <w:tc>
          <w:tcPr>
            <w:tcW w:w="1892" w:type="dxa"/>
            <w:shd w:val="clear" w:color="auto" w:fill="auto"/>
          </w:tcPr>
          <w:p w14:paraId="417DED1E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b/>
                <w:sz w:val="28"/>
                <w:szCs w:val="28"/>
              </w:rPr>
              <w:t>3210</w:t>
            </w:r>
          </w:p>
        </w:tc>
        <w:tc>
          <w:tcPr>
            <w:tcW w:w="4056" w:type="dxa"/>
            <w:shd w:val="clear" w:color="auto" w:fill="auto"/>
          </w:tcPr>
          <w:p w14:paraId="16FE7915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500</w:t>
            </w:r>
            <w:r w:rsidRPr="00B86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</w:tr>
      <w:tr w:rsidR="00B86BC8" w:rsidRPr="00B86BC8" w14:paraId="1D84A72A" w14:textId="77777777" w:rsidTr="000861A8">
        <w:tc>
          <w:tcPr>
            <w:tcW w:w="1892" w:type="dxa"/>
            <w:shd w:val="clear" w:color="auto" w:fill="auto"/>
          </w:tcPr>
          <w:p w14:paraId="018BEC8F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 xml:space="preserve">в тому </w:t>
            </w:r>
            <w:proofErr w:type="spellStart"/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56" w:type="dxa"/>
            <w:shd w:val="clear" w:color="auto" w:fill="auto"/>
          </w:tcPr>
          <w:p w14:paraId="6FFED029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BC8" w:rsidRPr="00B86BC8" w14:paraId="660B246D" w14:textId="77777777" w:rsidTr="000861A8">
        <w:tc>
          <w:tcPr>
            <w:tcW w:w="1892" w:type="dxa"/>
            <w:shd w:val="clear" w:color="auto" w:fill="auto"/>
          </w:tcPr>
          <w:p w14:paraId="050DB56D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4056" w:type="dxa"/>
            <w:shd w:val="clear" w:color="auto" w:fill="auto"/>
          </w:tcPr>
          <w:p w14:paraId="79F5CECA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B86BC8" w:rsidRPr="00B86BC8" w14:paraId="3A075759" w14:textId="77777777" w:rsidTr="000861A8">
        <w:tc>
          <w:tcPr>
            <w:tcW w:w="1892" w:type="dxa"/>
            <w:shd w:val="clear" w:color="auto" w:fill="auto"/>
          </w:tcPr>
          <w:p w14:paraId="54814BFA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4056" w:type="dxa"/>
            <w:shd w:val="clear" w:color="auto" w:fill="auto"/>
          </w:tcPr>
          <w:p w14:paraId="7F4CA29D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30 191 900</w:t>
            </w:r>
          </w:p>
        </w:tc>
      </w:tr>
    </w:tbl>
    <w:p w14:paraId="5CA19DC3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AB3AE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9A758" w14:textId="77777777" w:rsidR="00A53216" w:rsidRDefault="00A53216" w:rsidP="00E771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2237A48" w14:textId="77777777" w:rsidR="00A53216" w:rsidRDefault="00A53216" w:rsidP="00E771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4EBECB4" w14:textId="27D5DA46" w:rsidR="00E77105" w:rsidRPr="00E77105" w:rsidRDefault="00E77105" w:rsidP="00E771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   </w:t>
      </w:r>
      <w:r w:rsidRPr="00E771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VІ </w:t>
      </w:r>
      <w:proofErr w:type="spellStart"/>
      <w:r w:rsidRPr="00E77105">
        <w:rPr>
          <w:rFonts w:ascii="Times New Roman" w:hAnsi="Times New Roman" w:cs="Times New Roman"/>
          <w:b/>
          <w:bCs/>
          <w:sz w:val="28"/>
          <w:szCs w:val="28"/>
          <w:u w:val="single"/>
        </w:rPr>
        <w:t>Координація</w:t>
      </w:r>
      <w:proofErr w:type="spellEnd"/>
      <w:r w:rsidRPr="00E771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та контроль за ходом </w:t>
      </w:r>
      <w:proofErr w:type="spellStart"/>
      <w:r w:rsidRPr="00E77105">
        <w:rPr>
          <w:rFonts w:ascii="Times New Roman" w:hAnsi="Times New Roman" w:cs="Times New Roman"/>
          <w:b/>
          <w:bCs/>
          <w:sz w:val="28"/>
          <w:szCs w:val="28"/>
          <w:u w:val="single"/>
        </w:rPr>
        <w:t>виконання</w:t>
      </w:r>
      <w:proofErr w:type="spellEnd"/>
      <w:r w:rsidRPr="00E771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програми</w:t>
      </w:r>
      <w:proofErr w:type="spellEnd"/>
      <w:r w:rsidRPr="00E77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E4B512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33ACB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Безпосередній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розпорядником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.</w:t>
      </w:r>
    </w:p>
    <w:p w14:paraId="74F373FB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виконавцем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головному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розпоряднику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щоквартально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до 04 числа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звітним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кварталом.</w:t>
      </w:r>
    </w:p>
    <w:p w14:paraId="3AB5564D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розпорядник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фінансовому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щоквартально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до 06 числа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звітним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кварталом.</w:t>
      </w:r>
    </w:p>
    <w:p w14:paraId="59BC9406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розпорядник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ради за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32879208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Фінансове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105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кошторисних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призначень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бюджетний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.</w:t>
      </w:r>
    </w:p>
    <w:p w14:paraId="15FA0D4F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спроможності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710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 шляхом</w:t>
      </w:r>
      <w:proofErr w:type="gram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на 2024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710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34DD3F5B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44D9E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Олександр КОДОЛА</w:t>
      </w:r>
    </w:p>
    <w:p w14:paraId="39B26BC8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DDB924" w14:textId="77777777" w:rsidR="00E77105" w:rsidRDefault="00E77105" w:rsidP="00E771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sectPr w:rsidR="00E77105" w:rsidSect="00E77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932FC" w14:textId="77777777" w:rsidR="000D5B1E" w:rsidRDefault="000D5B1E" w:rsidP="00095E56">
      <w:pPr>
        <w:spacing w:after="0" w:line="240" w:lineRule="auto"/>
      </w:pPr>
      <w:r>
        <w:separator/>
      </w:r>
    </w:p>
  </w:endnote>
  <w:endnote w:type="continuationSeparator" w:id="0">
    <w:p w14:paraId="06C7AD35" w14:textId="77777777" w:rsidR="000D5B1E" w:rsidRDefault="000D5B1E" w:rsidP="0009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8C72" w14:textId="77777777" w:rsidR="00095E56" w:rsidRDefault="00095E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CA030" w14:textId="77777777" w:rsidR="00095E56" w:rsidRDefault="00095E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1A930" w14:textId="77777777" w:rsidR="00095E56" w:rsidRDefault="00095E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8C378" w14:textId="77777777" w:rsidR="000D5B1E" w:rsidRDefault="000D5B1E" w:rsidP="00095E56">
      <w:pPr>
        <w:spacing w:after="0" w:line="240" w:lineRule="auto"/>
      </w:pPr>
      <w:r>
        <w:separator/>
      </w:r>
    </w:p>
  </w:footnote>
  <w:footnote w:type="continuationSeparator" w:id="0">
    <w:p w14:paraId="0CD82F39" w14:textId="77777777" w:rsidR="000D5B1E" w:rsidRDefault="000D5B1E" w:rsidP="0009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4282E" w14:textId="77777777" w:rsidR="00095E56" w:rsidRDefault="00095E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D45F1" w14:textId="77777777" w:rsidR="00095E56" w:rsidRDefault="00095E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901D8" w14:textId="77777777" w:rsidR="00095E56" w:rsidRDefault="00095E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C0FBB"/>
    <w:multiLevelType w:val="multilevel"/>
    <w:tmpl w:val="72083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896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8A"/>
    <w:rsid w:val="00095E56"/>
    <w:rsid w:val="000D5B1E"/>
    <w:rsid w:val="00113576"/>
    <w:rsid w:val="00114132"/>
    <w:rsid w:val="0019378D"/>
    <w:rsid w:val="001B0D98"/>
    <w:rsid w:val="001E3B86"/>
    <w:rsid w:val="00241095"/>
    <w:rsid w:val="00272DD8"/>
    <w:rsid w:val="00291E84"/>
    <w:rsid w:val="002C3505"/>
    <w:rsid w:val="002C5970"/>
    <w:rsid w:val="00334CA2"/>
    <w:rsid w:val="003A048A"/>
    <w:rsid w:val="003A112C"/>
    <w:rsid w:val="00412976"/>
    <w:rsid w:val="00436C55"/>
    <w:rsid w:val="00451730"/>
    <w:rsid w:val="004600BC"/>
    <w:rsid w:val="005242A0"/>
    <w:rsid w:val="006D09CE"/>
    <w:rsid w:val="007858EE"/>
    <w:rsid w:val="0087544D"/>
    <w:rsid w:val="008E2224"/>
    <w:rsid w:val="009634BA"/>
    <w:rsid w:val="00A00FAD"/>
    <w:rsid w:val="00A53216"/>
    <w:rsid w:val="00AF3DCA"/>
    <w:rsid w:val="00B77808"/>
    <w:rsid w:val="00B84060"/>
    <w:rsid w:val="00B86BC8"/>
    <w:rsid w:val="00BA48EA"/>
    <w:rsid w:val="00C66293"/>
    <w:rsid w:val="00C67EF2"/>
    <w:rsid w:val="00C846E2"/>
    <w:rsid w:val="00CD7243"/>
    <w:rsid w:val="00CF4F22"/>
    <w:rsid w:val="00D06A2F"/>
    <w:rsid w:val="00E62A63"/>
    <w:rsid w:val="00E77105"/>
    <w:rsid w:val="00F23033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D9D6"/>
  <w15:docId w15:val="{93813944-FD1E-4A7F-9239-DCE78A45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50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E56"/>
  </w:style>
  <w:style w:type="paragraph" w:styleId="a7">
    <w:name w:val="footer"/>
    <w:basedOn w:val="a"/>
    <w:link w:val="a8"/>
    <w:uiPriority w:val="99"/>
    <w:unhideWhenUsed/>
    <w:rsid w:val="0009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8817</Words>
  <Characters>5026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user</cp:lastModifiedBy>
  <cp:revision>2</cp:revision>
  <cp:lastPrinted>2024-11-29T11:23:00Z</cp:lastPrinted>
  <dcterms:created xsi:type="dcterms:W3CDTF">2024-12-13T12:40:00Z</dcterms:created>
  <dcterms:modified xsi:type="dcterms:W3CDTF">2024-12-13T12:40:00Z</dcterms:modified>
</cp:coreProperties>
</file>