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A6" w:rsidRDefault="008B0EE3" w:rsidP="001D3276">
      <w:pPr>
        <w:ind w:left="567"/>
        <w:jc w:val="right"/>
      </w:pPr>
      <w:r>
        <w:tab/>
      </w:r>
    </w:p>
    <w:p w:rsidR="008B0EE3" w:rsidRPr="0007369A" w:rsidRDefault="008B0EE3" w:rsidP="008B0EE3">
      <w:pPr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Додаток  4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  <w:lang w:eastAsia="ar-SA"/>
        </w:rPr>
      </w:pPr>
      <w:r w:rsidRPr="0007369A">
        <w:rPr>
          <w:sz w:val="28"/>
          <w:szCs w:val="28"/>
        </w:rPr>
        <w:t xml:space="preserve">до  Порядку розроблення </w:t>
      </w:r>
      <w:r w:rsidRPr="0007369A">
        <w:rPr>
          <w:sz w:val="28"/>
          <w:szCs w:val="28"/>
          <w:lang w:eastAsia="ar-SA"/>
        </w:rPr>
        <w:t>міс</w:t>
      </w:r>
      <w:r>
        <w:rPr>
          <w:sz w:val="28"/>
          <w:szCs w:val="28"/>
          <w:lang w:eastAsia="ar-SA"/>
        </w:rPr>
        <w:t>цевих/ регіональних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  <w:lang w:eastAsia="ar-SA"/>
        </w:rPr>
        <w:t xml:space="preserve">цільових </w:t>
      </w:r>
      <w:r w:rsidRPr="0007369A">
        <w:rPr>
          <w:sz w:val="28"/>
          <w:szCs w:val="28"/>
        </w:rPr>
        <w:t>програм Ніжинської територіальної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 xml:space="preserve"> громади, затвердження,</w:t>
      </w:r>
      <w:r>
        <w:rPr>
          <w:sz w:val="28"/>
          <w:szCs w:val="28"/>
        </w:rPr>
        <w:t xml:space="preserve"> </w:t>
      </w:r>
      <w:r w:rsidRPr="0007369A">
        <w:rPr>
          <w:sz w:val="28"/>
          <w:szCs w:val="28"/>
        </w:rPr>
        <w:t xml:space="preserve">моніторингу та </w:t>
      </w:r>
    </w:p>
    <w:p w:rsidR="008B0EE3" w:rsidRPr="0007369A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звітності про їх виконання</w:t>
      </w:r>
      <w:r>
        <w:rPr>
          <w:sz w:val="28"/>
          <w:szCs w:val="28"/>
        </w:rPr>
        <w:t xml:space="preserve"> </w:t>
      </w:r>
    </w:p>
    <w:p w:rsidR="008B0EE3" w:rsidRDefault="008B0EE3" w:rsidP="008B0EE3">
      <w:pPr>
        <w:tabs>
          <w:tab w:val="left" w:pos="12360"/>
        </w:tabs>
      </w:pPr>
    </w:p>
    <w:p w:rsidR="008B0EE3" w:rsidRDefault="008B0EE3"/>
    <w:p w:rsidR="00935E6A" w:rsidRPr="0007369A" w:rsidRDefault="00935E6A" w:rsidP="001D327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11C23">
        <w:rPr>
          <w:rFonts w:ascii="Times New Roman" w:hAnsi="Times New Roman" w:cs="Times New Roman"/>
          <w:bCs w:val="0"/>
          <w:sz w:val="28"/>
          <w:szCs w:val="28"/>
        </w:rPr>
        <w:t>січ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211C23">
        <w:rPr>
          <w:rFonts w:ascii="Times New Roman" w:hAnsi="Times New Roman" w:cs="Times New Roman"/>
          <w:bCs w:val="0"/>
          <w:sz w:val="28"/>
          <w:szCs w:val="28"/>
        </w:rPr>
        <w:t>5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A701CA" w:rsidRPr="004A4FBD" w:rsidRDefault="00497F85" w:rsidP="001D3276">
      <w:pPr>
        <w:jc w:val="center"/>
        <w:rPr>
          <w:color w:val="000000"/>
          <w:sz w:val="28"/>
          <w:szCs w:val="28"/>
        </w:rPr>
      </w:pPr>
      <w:r w:rsidRPr="004A4FBD">
        <w:rPr>
          <w:b/>
          <w:color w:val="000000"/>
          <w:sz w:val="28"/>
          <w:szCs w:val="28"/>
          <w:u w:val="single"/>
        </w:rPr>
        <w:t>П</w:t>
      </w:r>
      <w:r w:rsidR="00DA699D" w:rsidRPr="004A4FBD">
        <w:rPr>
          <w:b/>
          <w:color w:val="000000"/>
          <w:sz w:val="28"/>
          <w:szCs w:val="28"/>
          <w:u w:val="single"/>
        </w:rPr>
        <w:t xml:space="preserve">рограма </w:t>
      </w:r>
      <w:r w:rsidRPr="004A4FBD">
        <w:rPr>
          <w:b/>
          <w:color w:val="000000"/>
          <w:sz w:val="28"/>
          <w:szCs w:val="28"/>
          <w:u w:val="single"/>
        </w:rPr>
        <w:t xml:space="preserve">інформатизації </w:t>
      </w:r>
      <w:r w:rsidRPr="004A4FBD">
        <w:rPr>
          <w:b/>
          <w:sz w:val="28"/>
          <w:szCs w:val="28"/>
          <w:u w:val="single"/>
        </w:rPr>
        <w:t xml:space="preserve">Ніжинської  міської ради </w:t>
      </w:r>
      <w:r w:rsidR="00026D19" w:rsidRPr="004A4FBD">
        <w:rPr>
          <w:b/>
          <w:sz w:val="28"/>
          <w:szCs w:val="28"/>
          <w:u w:val="single"/>
        </w:rPr>
        <w:t>територіальної громади</w:t>
      </w:r>
      <w:r w:rsidRPr="004A4FBD">
        <w:rPr>
          <w:b/>
          <w:sz w:val="28"/>
          <w:szCs w:val="28"/>
          <w:u w:val="single"/>
        </w:rPr>
        <w:t xml:space="preserve"> </w:t>
      </w:r>
      <w:r w:rsidR="00DA699D" w:rsidRPr="004A4FBD">
        <w:rPr>
          <w:b/>
          <w:color w:val="000000"/>
          <w:sz w:val="28"/>
          <w:szCs w:val="28"/>
          <w:u w:val="single"/>
        </w:rPr>
        <w:t>на 20</w:t>
      </w:r>
      <w:r w:rsidR="003D295D" w:rsidRPr="004A4FBD">
        <w:rPr>
          <w:b/>
          <w:color w:val="000000"/>
          <w:sz w:val="28"/>
          <w:szCs w:val="28"/>
          <w:u w:val="single"/>
        </w:rPr>
        <w:t>2</w:t>
      </w:r>
      <w:r w:rsidR="00001B5F" w:rsidRPr="004A4FBD">
        <w:rPr>
          <w:b/>
          <w:color w:val="000000"/>
          <w:sz w:val="28"/>
          <w:szCs w:val="28"/>
          <w:u w:val="single"/>
        </w:rPr>
        <w:t>4</w:t>
      </w:r>
      <w:r w:rsidR="00026D19" w:rsidRPr="004A4FBD">
        <w:rPr>
          <w:b/>
          <w:color w:val="000000"/>
          <w:sz w:val="28"/>
          <w:szCs w:val="28"/>
          <w:u w:val="single"/>
        </w:rPr>
        <w:t>-2026</w:t>
      </w:r>
      <w:r w:rsidR="003D295D" w:rsidRPr="004A4FBD">
        <w:rPr>
          <w:b/>
          <w:color w:val="000000"/>
          <w:sz w:val="28"/>
          <w:szCs w:val="28"/>
          <w:u w:val="single"/>
        </w:rPr>
        <w:t xml:space="preserve"> </w:t>
      </w:r>
      <w:r w:rsidRPr="004A4FBD">
        <w:rPr>
          <w:b/>
          <w:color w:val="000000"/>
          <w:sz w:val="28"/>
          <w:szCs w:val="28"/>
          <w:u w:val="single"/>
        </w:rPr>
        <w:t>р</w:t>
      </w:r>
      <w:r w:rsidR="00026D19" w:rsidRPr="004A4FBD">
        <w:rPr>
          <w:b/>
          <w:color w:val="000000"/>
          <w:sz w:val="28"/>
          <w:szCs w:val="28"/>
          <w:u w:val="single"/>
        </w:rPr>
        <w:t>оки,</w:t>
      </w:r>
    </w:p>
    <w:p w:rsidR="008B0EE3" w:rsidRDefault="00F551FA" w:rsidP="001D3276">
      <w:pPr>
        <w:jc w:val="center"/>
        <w:rPr>
          <w:noProof/>
          <w:sz w:val="28"/>
        </w:rPr>
      </w:pPr>
      <w:r w:rsidRPr="004A4FBD">
        <w:rPr>
          <w:color w:val="000000"/>
          <w:sz w:val="28"/>
          <w:szCs w:val="28"/>
        </w:rPr>
        <w:t xml:space="preserve">затверджена </w:t>
      </w:r>
      <w:r w:rsidR="00DA699D" w:rsidRPr="004A4FBD">
        <w:rPr>
          <w:sz w:val="28"/>
          <w:szCs w:val="28"/>
        </w:rPr>
        <w:t>рішення</w:t>
      </w:r>
      <w:r w:rsidRPr="004A4FBD">
        <w:rPr>
          <w:sz w:val="28"/>
          <w:szCs w:val="28"/>
        </w:rPr>
        <w:t>м</w:t>
      </w:r>
      <w:r w:rsidR="00DA699D" w:rsidRPr="004A4FBD">
        <w:rPr>
          <w:sz w:val="28"/>
          <w:szCs w:val="28"/>
        </w:rPr>
        <w:t xml:space="preserve"> Ніжинської  міської ради від </w:t>
      </w:r>
      <w:r w:rsidR="00026D19" w:rsidRPr="004A4FBD">
        <w:rPr>
          <w:sz w:val="28"/>
          <w:szCs w:val="28"/>
        </w:rPr>
        <w:t>08.02</w:t>
      </w:r>
      <w:r w:rsidR="00454271" w:rsidRPr="004A4FBD">
        <w:rPr>
          <w:sz w:val="28"/>
          <w:szCs w:val="28"/>
        </w:rPr>
        <w:t>.20</w:t>
      </w:r>
      <w:r w:rsidR="00026D19" w:rsidRPr="004A4FBD">
        <w:rPr>
          <w:sz w:val="28"/>
          <w:szCs w:val="28"/>
        </w:rPr>
        <w:t>24</w:t>
      </w:r>
      <w:r w:rsidR="00454271" w:rsidRPr="004A4FBD">
        <w:rPr>
          <w:sz w:val="28"/>
          <w:szCs w:val="28"/>
        </w:rPr>
        <w:t xml:space="preserve">р. </w:t>
      </w:r>
      <w:r w:rsidR="00DA699D" w:rsidRPr="004A4FBD">
        <w:rPr>
          <w:sz w:val="28"/>
          <w:szCs w:val="28"/>
        </w:rPr>
        <w:t xml:space="preserve">№ </w:t>
      </w:r>
      <w:r w:rsidR="00026D19" w:rsidRPr="004A4FBD">
        <w:rPr>
          <w:noProof/>
          <w:sz w:val="28"/>
        </w:rPr>
        <w:t>94-3</w:t>
      </w:r>
      <w:r w:rsidR="003D295D" w:rsidRPr="004A4FBD">
        <w:rPr>
          <w:noProof/>
          <w:sz w:val="28"/>
        </w:rPr>
        <w:t>6</w:t>
      </w:r>
      <w:r w:rsidR="00803382" w:rsidRPr="004A4FBD">
        <w:rPr>
          <w:noProof/>
          <w:sz w:val="28"/>
        </w:rPr>
        <w:t>/20</w:t>
      </w:r>
      <w:r w:rsidR="00026D19" w:rsidRPr="004A4FBD">
        <w:rPr>
          <w:noProof/>
          <w:sz w:val="28"/>
        </w:rPr>
        <w:t>24</w:t>
      </w:r>
      <w:r w:rsidR="008550EB">
        <w:rPr>
          <w:noProof/>
          <w:sz w:val="28"/>
        </w:rPr>
        <w:t xml:space="preserve"> зі змінами, внесеними </w:t>
      </w:r>
      <w:r w:rsidR="008550EB" w:rsidRPr="004A4FBD">
        <w:rPr>
          <w:sz w:val="28"/>
          <w:szCs w:val="28"/>
        </w:rPr>
        <w:t xml:space="preserve">рішенням Ніжинської  міської ради від </w:t>
      </w:r>
      <w:r w:rsidR="008550EB">
        <w:rPr>
          <w:sz w:val="28"/>
          <w:szCs w:val="28"/>
        </w:rPr>
        <w:t>20.11</w:t>
      </w:r>
      <w:r w:rsidR="008550EB" w:rsidRPr="004A4FBD">
        <w:rPr>
          <w:sz w:val="28"/>
          <w:szCs w:val="28"/>
        </w:rPr>
        <w:t xml:space="preserve">.2024р. № </w:t>
      </w:r>
      <w:r w:rsidR="008550EB">
        <w:rPr>
          <w:noProof/>
          <w:sz w:val="28"/>
        </w:rPr>
        <w:t>44</w:t>
      </w:r>
      <w:r w:rsidR="008550EB" w:rsidRPr="004A4FBD">
        <w:rPr>
          <w:noProof/>
          <w:sz w:val="28"/>
        </w:rPr>
        <w:t>-</w:t>
      </w:r>
      <w:r w:rsidR="008550EB">
        <w:rPr>
          <w:noProof/>
          <w:sz w:val="28"/>
        </w:rPr>
        <w:t>42</w:t>
      </w:r>
      <w:r w:rsidR="008550EB" w:rsidRPr="004A4FBD">
        <w:rPr>
          <w:noProof/>
          <w:sz w:val="28"/>
        </w:rPr>
        <w:t>/2024</w:t>
      </w:r>
    </w:p>
    <w:p w:rsidR="00AC52F2" w:rsidRPr="0048194C" w:rsidRDefault="00AC52F2" w:rsidP="00454271">
      <w:pPr>
        <w:jc w:val="center"/>
        <w:rPr>
          <w:bCs/>
          <w:sz w:val="28"/>
          <w:szCs w:val="28"/>
        </w:rPr>
      </w:pPr>
    </w:p>
    <w:p w:rsidR="00352BF0" w:rsidRPr="0007369A" w:rsidRDefault="00935E6A" w:rsidP="003F35A6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120"/>
        <w:gridCol w:w="8950"/>
      </w:tblGrid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120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120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17" w:type="dxa"/>
        <w:jc w:val="center"/>
        <w:tblInd w:w="47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0"/>
        <w:gridCol w:w="1032"/>
        <w:gridCol w:w="919"/>
        <w:gridCol w:w="1050"/>
        <w:gridCol w:w="1076"/>
        <w:gridCol w:w="709"/>
        <w:gridCol w:w="992"/>
        <w:gridCol w:w="993"/>
        <w:gridCol w:w="850"/>
        <w:gridCol w:w="1906"/>
      </w:tblGrid>
      <w:tr w:rsidR="00935E6A" w:rsidRPr="00454271" w:rsidTr="00EC40D2">
        <w:trPr>
          <w:cantSplit/>
          <w:trHeight w:val="205"/>
          <w:jc w:val="center"/>
        </w:trPr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spelle"/>
                <w:snapToGrid w:val="0"/>
              </w:rPr>
            </w:pPr>
            <w:r w:rsidRPr="00601688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1D3276" w:rsidTr="00893138">
        <w:trPr>
          <w:cantSplit/>
          <w:trHeight w:val="480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pStyle w:val="2"/>
              <w:jc w:val="center"/>
              <w:rPr>
                <w:sz w:val="24"/>
                <w:szCs w:val="24"/>
              </w:rPr>
            </w:pPr>
            <w:r w:rsidRPr="00601688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</w:p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фонд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1D3276" w:rsidTr="00893138">
        <w:trPr>
          <w:cantSplit/>
          <w:trHeight w:val="205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8F3C17" w:rsidP="00D7080B">
            <w:pPr>
              <w:jc w:val="center"/>
              <w:rPr>
                <w:rStyle w:val="spelle"/>
                <w:snapToGrid w:val="0"/>
              </w:rPr>
            </w:pPr>
            <w:r>
              <w:t>63</w:t>
            </w:r>
            <w:r w:rsidR="00001B5F" w:rsidRPr="001D3276">
              <w:t>000</w:t>
            </w:r>
            <w:r w:rsidR="00470382" w:rsidRPr="001D3276">
              <w:t>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8F3C17" w:rsidP="00D7080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01B5F" w:rsidRPr="001D3276">
              <w:rPr>
                <w:sz w:val="24"/>
                <w:szCs w:val="24"/>
              </w:rPr>
              <w:t>000,00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001B5F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F5DCA" w:rsidRDefault="00BF5DCA" w:rsidP="00D7080B">
            <w:pPr>
              <w:jc w:val="center"/>
              <w:rPr>
                <w:rStyle w:val="spelle"/>
                <w:snapToGrid w:val="0"/>
              </w:rPr>
            </w:pPr>
            <w:r w:rsidRPr="00BF5DCA">
              <w:rPr>
                <w:rStyle w:val="spelle"/>
                <w:snapToGrid w:val="0"/>
              </w:rPr>
              <w:t>58222,00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F5DCA" w:rsidRDefault="00BF5DCA" w:rsidP="00D7080B">
            <w:pPr>
              <w:jc w:val="center"/>
              <w:rPr>
                <w:rStyle w:val="spelle"/>
                <w:snapToGrid w:val="0"/>
              </w:rPr>
            </w:pPr>
            <w:r w:rsidRPr="00BF5DCA">
              <w:rPr>
                <w:rStyle w:val="spelle"/>
                <w:snapToGrid w:val="0"/>
              </w:rPr>
              <w:t>58222</w:t>
            </w:r>
            <w:r w:rsidR="00470382" w:rsidRPr="00BF5DCA">
              <w:rPr>
                <w:rStyle w:val="spelle"/>
                <w:snapToGrid w:val="0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F5DCA" w:rsidRDefault="00001B5F" w:rsidP="00D7080B">
            <w:pPr>
              <w:jc w:val="center"/>
              <w:rPr>
                <w:rStyle w:val="grame"/>
                <w:snapToGrid w:val="0"/>
              </w:rPr>
            </w:pPr>
            <w:r w:rsidRPr="00BF5DCA"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F5DCA" w:rsidRDefault="00BF5DCA" w:rsidP="00D7080B">
            <w:pPr>
              <w:jc w:val="center"/>
              <w:rPr>
                <w:rStyle w:val="spelle"/>
                <w:snapToGrid w:val="0"/>
              </w:rPr>
            </w:pPr>
            <w:r w:rsidRPr="00BF5DCA">
              <w:rPr>
                <w:rStyle w:val="spelle"/>
                <w:snapToGrid w:val="0"/>
              </w:rPr>
              <w:t>4778</w:t>
            </w:r>
            <w:r w:rsidR="00AA49EE" w:rsidRPr="00BF5DCA">
              <w:rPr>
                <w:rStyle w:val="spelle"/>
                <w:snapToGrid w:val="0"/>
              </w:rPr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F5DCA" w:rsidRDefault="00BF5DCA" w:rsidP="00D7080B">
            <w:pPr>
              <w:jc w:val="center"/>
              <w:rPr>
                <w:rStyle w:val="spelle"/>
                <w:snapToGrid w:val="0"/>
              </w:rPr>
            </w:pPr>
            <w:r w:rsidRPr="00BF5DCA">
              <w:rPr>
                <w:rStyle w:val="spelle"/>
                <w:snapToGrid w:val="0"/>
              </w:rPr>
              <w:t>4778,</w:t>
            </w:r>
            <w:r w:rsidR="00AA49EE" w:rsidRPr="00BF5DCA">
              <w:rPr>
                <w:rStyle w:val="spelle"/>
                <w:snapToGrid w:val="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F5DCA" w:rsidRDefault="00E00133" w:rsidP="00D7080B">
            <w:pPr>
              <w:jc w:val="center"/>
              <w:rPr>
                <w:rStyle w:val="grame"/>
                <w:snapToGrid w:val="0"/>
              </w:rPr>
            </w:pPr>
            <w:r w:rsidRPr="00BF5DCA">
              <w:t>0</w:t>
            </w:r>
            <w:r w:rsidR="00AA49EE" w:rsidRPr="00BF5DCA">
              <w:t>,00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BF5DCA" w:rsidRDefault="00DA699D" w:rsidP="00D7080B">
            <w:pPr>
              <w:jc w:val="center"/>
              <w:rPr>
                <w:rStyle w:val="grame"/>
                <w:snapToGrid w:val="0"/>
              </w:rPr>
            </w:pPr>
          </w:p>
          <w:p w:rsidR="00B50614" w:rsidRPr="00BF5DCA" w:rsidRDefault="008465CC" w:rsidP="00E5483A">
            <w:pPr>
              <w:jc w:val="center"/>
              <w:rPr>
                <w:rStyle w:val="grame"/>
                <w:snapToGrid w:val="0"/>
                <w:color w:val="FF0000"/>
              </w:rPr>
            </w:pPr>
            <w:r w:rsidRPr="00BF5DCA">
              <w:t>Невикористаний залишок асигнувань на оплату товар</w:t>
            </w:r>
            <w:r w:rsidR="00E5483A" w:rsidRPr="00BF5DCA">
              <w:t>ів</w:t>
            </w:r>
            <w:r w:rsidRPr="00BF5DCA">
              <w:t xml:space="preserve"> та послуг внаслідок нижчої ціни, ніж було заплановано</w:t>
            </w:r>
          </w:p>
        </w:tc>
      </w:tr>
    </w:tbl>
    <w:p w:rsidR="003F35A6" w:rsidRPr="001D3276" w:rsidRDefault="003F35A6" w:rsidP="00D7080B"/>
    <w:p w:rsidR="00025F19" w:rsidRDefault="00025F19" w:rsidP="00935E6A"/>
    <w:p w:rsidR="00454271" w:rsidRDefault="00AD6BC1" w:rsidP="00935E6A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A01E1" w:rsidRDefault="00733B3F" w:rsidP="00935E6A">
      <w:r>
        <w:t xml:space="preserve">   </w:t>
      </w:r>
    </w:p>
    <w:tbl>
      <w:tblPr>
        <w:tblpPr w:leftFromText="180" w:rightFromText="180" w:vertAnchor="text" w:horzAnchor="margin" w:tblpY="-62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723"/>
        <w:gridCol w:w="1559"/>
        <w:gridCol w:w="1134"/>
        <w:gridCol w:w="1134"/>
        <w:gridCol w:w="1134"/>
        <w:gridCol w:w="992"/>
        <w:gridCol w:w="1560"/>
      </w:tblGrid>
      <w:tr w:rsidR="00FB2CF6" w:rsidRPr="00DD27CD" w:rsidTr="00977752">
        <w:trPr>
          <w:cantSplit/>
          <w:trHeight w:val="1350"/>
        </w:trPr>
        <w:tc>
          <w:tcPr>
            <w:tcW w:w="426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№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</w:t>
            </w:r>
            <w:r w:rsidRPr="00601688">
              <w:rPr>
                <w:snapToGrid w:val="0"/>
              </w:rPr>
              <w:t>/</w:t>
            </w:r>
            <w:r w:rsidRPr="00601688">
              <w:rPr>
                <w:rStyle w:val="grame"/>
                <w:snapToGrid w:val="0"/>
              </w:rPr>
              <w:t>п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Завдання</w:t>
            </w:r>
            <w:r w:rsidR="00AD6BC1" w:rsidRPr="00601688">
              <w:rPr>
                <w:rStyle w:val="grame"/>
                <w:snapToGrid w:val="0"/>
              </w:rPr>
              <w:t>/ напрямки/ заходи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</w:rPr>
              <w:t>Відповідальний виконавець</w:t>
            </w:r>
            <w:r w:rsidRPr="00601688">
              <w:rPr>
                <w:snapToGrid w:val="0"/>
              </w:rPr>
              <w:t xml:space="preserve"> </w:t>
            </w:r>
          </w:p>
          <w:p w:rsidR="00FB2CF6" w:rsidRPr="00601688" w:rsidRDefault="00FB2CF6" w:rsidP="00AD6BC1">
            <w:pPr>
              <w:pStyle w:val="a3"/>
              <w:jc w:val="center"/>
              <w:rPr>
                <w:sz w:val="24"/>
                <w:szCs w:val="24"/>
              </w:rPr>
            </w:pP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Планові  обсяги фінансування, грн.</w:t>
            </w:r>
          </w:p>
        </w:tc>
        <w:tc>
          <w:tcPr>
            <w:tcW w:w="2126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Фактичні  обсяги фінансування, грн.</w:t>
            </w:r>
          </w:p>
        </w:tc>
        <w:tc>
          <w:tcPr>
            <w:tcW w:w="1560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t xml:space="preserve">Стан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завдань (</w:t>
            </w:r>
            <w:r w:rsidRPr="00601688">
              <w:rPr>
                <w:rStyle w:val="spelle"/>
              </w:rPr>
              <w:t>результативні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показники</w:t>
            </w:r>
            <w:r w:rsidRPr="00601688">
              <w:t xml:space="preserve">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програми</w:t>
            </w:r>
            <w:r w:rsidRPr="00601688">
              <w:t>)</w:t>
            </w:r>
          </w:p>
        </w:tc>
      </w:tr>
      <w:tr w:rsidR="00AD6BC1" w:rsidRPr="00DD27CD" w:rsidTr="00977752">
        <w:trPr>
          <w:cantSplit/>
          <w:trHeight w:val="480"/>
        </w:trPr>
        <w:tc>
          <w:tcPr>
            <w:tcW w:w="426" w:type="dxa"/>
            <w:vAlign w:val="center"/>
          </w:tcPr>
          <w:p w:rsidR="00AD6BC1" w:rsidRPr="00601688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AD6BC1" w:rsidRPr="00601688" w:rsidRDefault="006E3E7E" w:rsidP="00AD6BC1">
            <w:pPr>
              <w:jc w:val="center"/>
            </w:pPr>
            <w:r w:rsidRPr="00601688">
              <w:t xml:space="preserve">Загальний фонд </w:t>
            </w:r>
          </w:p>
        </w:tc>
        <w:tc>
          <w:tcPr>
            <w:tcW w:w="1134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134" w:type="dxa"/>
          </w:tcPr>
          <w:p w:rsidR="00AD6BC1" w:rsidRPr="00601688" w:rsidRDefault="006E3E7E" w:rsidP="00AD6BC1">
            <w:pPr>
              <w:jc w:val="center"/>
            </w:pPr>
            <w:r w:rsidRPr="00601688">
              <w:t>Загальний фонд</w:t>
            </w:r>
          </w:p>
        </w:tc>
        <w:tc>
          <w:tcPr>
            <w:tcW w:w="992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560" w:type="dxa"/>
            <w:vAlign w:val="center"/>
          </w:tcPr>
          <w:p w:rsidR="00AD6BC1" w:rsidRPr="00601688" w:rsidRDefault="00AD6BC1" w:rsidP="00AD6BC1">
            <w:pPr>
              <w:jc w:val="center"/>
            </w:pPr>
          </w:p>
        </w:tc>
      </w:tr>
      <w:tr w:rsidR="00AD6BC1" w:rsidRPr="000261A9" w:rsidTr="00977752">
        <w:trPr>
          <w:cantSplit/>
          <w:trHeight w:val="1310"/>
        </w:trPr>
        <w:tc>
          <w:tcPr>
            <w:tcW w:w="426" w:type="dxa"/>
            <w:vAlign w:val="center"/>
          </w:tcPr>
          <w:p w:rsidR="006A649C" w:rsidRPr="00601688" w:rsidRDefault="006A649C" w:rsidP="00AD6BC1">
            <w:pPr>
              <w:jc w:val="center"/>
              <w:rPr>
                <w:snapToGrid w:val="0"/>
              </w:rPr>
            </w:pPr>
          </w:p>
          <w:p w:rsidR="00AD6BC1" w:rsidRPr="000261A9" w:rsidRDefault="00AD6BC1" w:rsidP="00AD6BC1">
            <w:pPr>
              <w:jc w:val="center"/>
              <w:rPr>
                <w:snapToGrid w:val="0"/>
              </w:rPr>
            </w:pPr>
            <w:r w:rsidRPr="000261A9">
              <w:rPr>
                <w:snapToGrid w:val="0"/>
              </w:rPr>
              <w:t>1</w:t>
            </w:r>
          </w:p>
          <w:p w:rsidR="00AD6BC1" w:rsidRPr="000261A9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0261A9" w:rsidRDefault="004A4FBD" w:rsidP="003334DC">
            <w:r w:rsidRPr="000261A9">
              <w:t>Технічне забезпечення процесів інформатизації</w:t>
            </w:r>
            <w:r w:rsidR="00AD6BC1" w:rsidRPr="000261A9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AD6BC1" w:rsidRPr="000261A9" w:rsidRDefault="00AD6BC1" w:rsidP="00343248">
            <w:pPr>
              <w:snapToGrid w:val="0"/>
              <w:jc w:val="center"/>
              <w:rPr>
                <w:rStyle w:val="spelle"/>
              </w:rPr>
            </w:pPr>
            <w:r w:rsidRPr="000261A9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134" w:type="dxa"/>
          </w:tcPr>
          <w:p w:rsidR="00AD6BC1" w:rsidRPr="000261A9" w:rsidRDefault="00F56390" w:rsidP="003154BD">
            <w:pPr>
              <w:jc w:val="center"/>
            </w:pPr>
            <w:r w:rsidRPr="000261A9">
              <w:t>37</w:t>
            </w:r>
            <w:r w:rsidR="004A4FBD" w:rsidRPr="000261A9">
              <w:t>00</w:t>
            </w:r>
            <w:r w:rsidR="00CF33F8" w:rsidRPr="000261A9">
              <w:t>0</w:t>
            </w:r>
            <w:r w:rsidR="00AD6BC1" w:rsidRPr="000261A9">
              <w:t>,00</w:t>
            </w:r>
          </w:p>
        </w:tc>
        <w:tc>
          <w:tcPr>
            <w:tcW w:w="1134" w:type="dxa"/>
          </w:tcPr>
          <w:p w:rsidR="00AD6BC1" w:rsidRPr="000261A9" w:rsidRDefault="004A4FBD" w:rsidP="003154BD">
            <w:pPr>
              <w:jc w:val="center"/>
            </w:pPr>
            <w:r w:rsidRPr="000261A9">
              <w:t>0</w:t>
            </w:r>
            <w:r w:rsidR="00E56D22" w:rsidRPr="000261A9">
              <w:t>,00</w:t>
            </w:r>
          </w:p>
        </w:tc>
        <w:tc>
          <w:tcPr>
            <w:tcW w:w="1134" w:type="dxa"/>
          </w:tcPr>
          <w:p w:rsidR="00AD6BC1" w:rsidRPr="000261A9" w:rsidRDefault="000261A9" w:rsidP="003154BD">
            <w:pPr>
              <w:jc w:val="center"/>
            </w:pPr>
            <w:r w:rsidRPr="000261A9">
              <w:t>33552</w:t>
            </w:r>
            <w:r w:rsidR="00AD6BC1" w:rsidRPr="000261A9">
              <w:t>,00</w:t>
            </w:r>
          </w:p>
        </w:tc>
        <w:tc>
          <w:tcPr>
            <w:tcW w:w="992" w:type="dxa"/>
          </w:tcPr>
          <w:p w:rsidR="00AD6BC1" w:rsidRPr="000261A9" w:rsidRDefault="004A4FBD" w:rsidP="003154BD">
            <w:pPr>
              <w:jc w:val="center"/>
            </w:pPr>
            <w:r w:rsidRPr="000261A9">
              <w:t>0</w:t>
            </w:r>
            <w:r w:rsidR="00E56D22" w:rsidRPr="000261A9">
              <w:t>,00</w:t>
            </w:r>
          </w:p>
        </w:tc>
        <w:tc>
          <w:tcPr>
            <w:tcW w:w="1560" w:type="dxa"/>
            <w:vAlign w:val="center"/>
          </w:tcPr>
          <w:p w:rsidR="006E3E7E" w:rsidRPr="000261A9" w:rsidRDefault="00977752" w:rsidP="008F2A1E">
            <w:pPr>
              <w:jc w:val="center"/>
            </w:pPr>
            <w:r>
              <w:t>Придбано 2 лазерних принтера</w:t>
            </w:r>
          </w:p>
        </w:tc>
      </w:tr>
      <w:tr w:rsidR="00AD6BC1" w:rsidRPr="000261A9" w:rsidTr="00977752">
        <w:trPr>
          <w:cantSplit/>
          <w:trHeight w:val="1130"/>
        </w:trPr>
        <w:tc>
          <w:tcPr>
            <w:tcW w:w="426" w:type="dxa"/>
            <w:vAlign w:val="center"/>
          </w:tcPr>
          <w:p w:rsidR="00AD6BC1" w:rsidRPr="000261A9" w:rsidRDefault="00AD6BC1" w:rsidP="00AD6BC1">
            <w:pPr>
              <w:jc w:val="center"/>
              <w:rPr>
                <w:snapToGrid w:val="0"/>
              </w:rPr>
            </w:pPr>
            <w:r w:rsidRPr="000261A9">
              <w:rPr>
                <w:snapToGrid w:val="0"/>
              </w:rPr>
              <w:t>2</w:t>
            </w:r>
          </w:p>
        </w:tc>
        <w:tc>
          <w:tcPr>
            <w:tcW w:w="2723" w:type="dxa"/>
          </w:tcPr>
          <w:p w:rsidR="0081072A" w:rsidRPr="000261A9" w:rsidRDefault="0081072A" w:rsidP="003334DC"/>
          <w:p w:rsidR="0081072A" w:rsidRPr="000261A9" w:rsidRDefault="00343248" w:rsidP="003334DC">
            <w:r w:rsidRPr="000261A9">
              <w:t xml:space="preserve">Забезпечення стабільного функціонування та подальшого розвитку телекомунікаційного середовища </w:t>
            </w:r>
          </w:p>
          <w:p w:rsidR="0081072A" w:rsidRPr="000261A9" w:rsidRDefault="0081072A" w:rsidP="003334DC"/>
        </w:tc>
        <w:tc>
          <w:tcPr>
            <w:tcW w:w="1559" w:type="dxa"/>
            <w:vMerge/>
            <w:vAlign w:val="center"/>
          </w:tcPr>
          <w:p w:rsidR="00AD6BC1" w:rsidRPr="000261A9" w:rsidRDefault="00AD6BC1" w:rsidP="00AD6BC1">
            <w:pPr>
              <w:snapToGrid w:val="0"/>
              <w:jc w:val="center"/>
            </w:pPr>
          </w:p>
        </w:tc>
        <w:tc>
          <w:tcPr>
            <w:tcW w:w="1134" w:type="dxa"/>
          </w:tcPr>
          <w:p w:rsidR="00AD6BC1" w:rsidRPr="000261A9" w:rsidRDefault="008465CC" w:rsidP="00AD6BC1">
            <w:pPr>
              <w:jc w:val="center"/>
            </w:pPr>
            <w:r w:rsidRPr="000261A9">
              <w:t>26</w:t>
            </w:r>
            <w:r w:rsidR="00F56390" w:rsidRPr="000261A9">
              <w:t>00</w:t>
            </w:r>
            <w:r w:rsidR="00AD6BC1" w:rsidRPr="000261A9">
              <w:t>0,00</w:t>
            </w:r>
          </w:p>
        </w:tc>
        <w:tc>
          <w:tcPr>
            <w:tcW w:w="1134" w:type="dxa"/>
          </w:tcPr>
          <w:p w:rsidR="00AD6BC1" w:rsidRPr="000261A9" w:rsidRDefault="00303831" w:rsidP="00AD6BC1">
            <w:pPr>
              <w:jc w:val="center"/>
            </w:pPr>
            <w:r w:rsidRPr="000261A9">
              <w:t>0,00</w:t>
            </w:r>
          </w:p>
        </w:tc>
        <w:tc>
          <w:tcPr>
            <w:tcW w:w="1134" w:type="dxa"/>
          </w:tcPr>
          <w:p w:rsidR="00AD6BC1" w:rsidRPr="000261A9" w:rsidRDefault="000261A9" w:rsidP="00AD6BC1">
            <w:pPr>
              <w:jc w:val="center"/>
            </w:pPr>
            <w:r w:rsidRPr="000261A9">
              <w:t>24670</w:t>
            </w:r>
            <w:r w:rsidR="00A44963" w:rsidRPr="000261A9">
              <w:t>,00</w:t>
            </w:r>
          </w:p>
        </w:tc>
        <w:tc>
          <w:tcPr>
            <w:tcW w:w="992" w:type="dxa"/>
          </w:tcPr>
          <w:p w:rsidR="00AD6BC1" w:rsidRPr="000261A9" w:rsidRDefault="00303831" w:rsidP="00AD6BC1">
            <w:pPr>
              <w:jc w:val="center"/>
            </w:pPr>
            <w:r w:rsidRPr="000261A9">
              <w:t>0,00</w:t>
            </w:r>
          </w:p>
        </w:tc>
        <w:tc>
          <w:tcPr>
            <w:tcW w:w="1560" w:type="dxa"/>
            <w:vAlign w:val="center"/>
          </w:tcPr>
          <w:p w:rsidR="006E3E7E" w:rsidRPr="000261A9" w:rsidRDefault="00977752" w:rsidP="00977752">
            <w:pPr>
              <w:jc w:val="center"/>
            </w:pPr>
            <w:proofErr w:type="spellStart"/>
            <w:r>
              <w:t>Оплочено</w:t>
            </w:r>
            <w:proofErr w:type="spellEnd"/>
            <w:r>
              <w:t xml:space="preserve"> послуги </w:t>
            </w:r>
            <w:proofErr w:type="spellStart"/>
            <w:r>
              <w:t>інтернет</w:t>
            </w:r>
            <w:proofErr w:type="spellEnd"/>
            <w:r>
              <w:t xml:space="preserve"> – 9000,00 грн., послуги адміністрування </w:t>
            </w:r>
            <w:r w:rsidR="003154BD">
              <w:t xml:space="preserve">- </w:t>
            </w:r>
            <w:r>
              <w:t>8710,00 грн., послуги у сфері інформатизації (ключі) – 6960,00 грн.</w:t>
            </w:r>
          </w:p>
        </w:tc>
      </w:tr>
      <w:tr w:rsidR="00343248" w:rsidRPr="000261A9" w:rsidTr="00977752">
        <w:trPr>
          <w:cantSplit/>
          <w:trHeight w:val="289"/>
        </w:trPr>
        <w:tc>
          <w:tcPr>
            <w:tcW w:w="426" w:type="dxa"/>
            <w:vAlign w:val="center"/>
          </w:tcPr>
          <w:p w:rsidR="00343248" w:rsidRPr="000261A9" w:rsidRDefault="00343248" w:rsidP="00343248">
            <w:pPr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0261A9" w:rsidRDefault="00343248" w:rsidP="00AD6BC1"/>
        </w:tc>
        <w:tc>
          <w:tcPr>
            <w:tcW w:w="1559" w:type="dxa"/>
            <w:vMerge/>
            <w:vAlign w:val="center"/>
          </w:tcPr>
          <w:p w:rsidR="00343248" w:rsidRPr="000261A9" w:rsidRDefault="00343248" w:rsidP="00AD6BC1">
            <w:pPr>
              <w:snapToGrid w:val="0"/>
              <w:jc w:val="center"/>
            </w:pPr>
          </w:p>
        </w:tc>
        <w:tc>
          <w:tcPr>
            <w:tcW w:w="1134" w:type="dxa"/>
          </w:tcPr>
          <w:p w:rsidR="00343248" w:rsidRPr="000261A9" w:rsidRDefault="00343248" w:rsidP="00233FC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343248" w:rsidRPr="000261A9" w:rsidRDefault="00343248" w:rsidP="00AD6BC1">
            <w:pPr>
              <w:jc w:val="center"/>
            </w:pPr>
          </w:p>
        </w:tc>
        <w:tc>
          <w:tcPr>
            <w:tcW w:w="1134" w:type="dxa"/>
          </w:tcPr>
          <w:p w:rsidR="00343248" w:rsidRPr="000261A9" w:rsidRDefault="00343248" w:rsidP="00AD6BC1">
            <w:pPr>
              <w:jc w:val="center"/>
            </w:pPr>
          </w:p>
        </w:tc>
        <w:tc>
          <w:tcPr>
            <w:tcW w:w="992" w:type="dxa"/>
          </w:tcPr>
          <w:p w:rsidR="00343248" w:rsidRPr="000261A9" w:rsidRDefault="00343248" w:rsidP="00AD6BC1">
            <w:pPr>
              <w:jc w:val="center"/>
            </w:pPr>
          </w:p>
        </w:tc>
        <w:tc>
          <w:tcPr>
            <w:tcW w:w="1560" w:type="dxa"/>
            <w:vAlign w:val="center"/>
          </w:tcPr>
          <w:p w:rsidR="00343248" w:rsidRPr="000261A9" w:rsidRDefault="00343248" w:rsidP="00AD6BC1">
            <w:pPr>
              <w:jc w:val="center"/>
            </w:pPr>
          </w:p>
        </w:tc>
      </w:tr>
      <w:tr w:rsidR="00343248" w:rsidRPr="000261A9" w:rsidTr="00977752">
        <w:trPr>
          <w:cantSplit/>
          <w:trHeight w:val="408"/>
        </w:trPr>
        <w:tc>
          <w:tcPr>
            <w:tcW w:w="426" w:type="dxa"/>
            <w:vAlign w:val="center"/>
          </w:tcPr>
          <w:p w:rsidR="00343248" w:rsidRPr="000261A9" w:rsidRDefault="00343248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0261A9" w:rsidRDefault="00343248" w:rsidP="006A649C">
            <w:r w:rsidRPr="000261A9">
              <w:t>РАЗОМ</w:t>
            </w:r>
          </w:p>
        </w:tc>
        <w:tc>
          <w:tcPr>
            <w:tcW w:w="1559" w:type="dxa"/>
            <w:vMerge/>
            <w:vAlign w:val="center"/>
          </w:tcPr>
          <w:p w:rsidR="00343248" w:rsidRPr="000261A9" w:rsidRDefault="00343248" w:rsidP="00AD6BC1">
            <w:pPr>
              <w:snapToGrid w:val="0"/>
              <w:jc w:val="center"/>
            </w:pPr>
          </w:p>
        </w:tc>
        <w:tc>
          <w:tcPr>
            <w:tcW w:w="1134" w:type="dxa"/>
          </w:tcPr>
          <w:p w:rsidR="00343248" w:rsidRPr="000261A9" w:rsidRDefault="008465CC" w:rsidP="00977752">
            <w:pPr>
              <w:jc w:val="center"/>
            </w:pPr>
            <w:r w:rsidRPr="000261A9">
              <w:t>63</w:t>
            </w:r>
            <w:r w:rsidR="00F56390" w:rsidRPr="000261A9">
              <w:t>000,00</w:t>
            </w:r>
          </w:p>
        </w:tc>
        <w:tc>
          <w:tcPr>
            <w:tcW w:w="1134" w:type="dxa"/>
          </w:tcPr>
          <w:p w:rsidR="00343248" w:rsidRPr="000261A9" w:rsidRDefault="00F56390" w:rsidP="00977752">
            <w:pPr>
              <w:jc w:val="center"/>
            </w:pPr>
            <w:r w:rsidRPr="000261A9">
              <w:t>0,00</w:t>
            </w:r>
          </w:p>
        </w:tc>
        <w:tc>
          <w:tcPr>
            <w:tcW w:w="1134" w:type="dxa"/>
          </w:tcPr>
          <w:p w:rsidR="00343248" w:rsidRPr="000261A9" w:rsidRDefault="000261A9" w:rsidP="00977752">
            <w:pPr>
              <w:jc w:val="center"/>
            </w:pPr>
            <w:r w:rsidRPr="000261A9">
              <w:t>58222,</w:t>
            </w:r>
            <w:r w:rsidR="00F56390" w:rsidRPr="000261A9">
              <w:t>00</w:t>
            </w:r>
          </w:p>
        </w:tc>
        <w:tc>
          <w:tcPr>
            <w:tcW w:w="992" w:type="dxa"/>
          </w:tcPr>
          <w:p w:rsidR="00343248" w:rsidRPr="000261A9" w:rsidRDefault="00F56390" w:rsidP="00977752">
            <w:pPr>
              <w:jc w:val="center"/>
            </w:pPr>
            <w:r w:rsidRPr="000261A9">
              <w:t>0,00</w:t>
            </w:r>
          </w:p>
        </w:tc>
        <w:tc>
          <w:tcPr>
            <w:tcW w:w="1560" w:type="dxa"/>
            <w:vAlign w:val="center"/>
          </w:tcPr>
          <w:p w:rsidR="00343248" w:rsidRPr="000261A9" w:rsidRDefault="000261A9" w:rsidP="00977752">
            <w:pPr>
              <w:jc w:val="center"/>
            </w:pPr>
            <w:r>
              <w:t>92,42</w:t>
            </w:r>
            <w:r w:rsidR="00303831" w:rsidRPr="000261A9">
              <w:t>%</w:t>
            </w:r>
          </w:p>
        </w:tc>
      </w:tr>
    </w:tbl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5E3458">
        <w:trPr>
          <w:trHeight w:val="718"/>
        </w:trPr>
        <w:tc>
          <w:tcPr>
            <w:tcW w:w="4777" w:type="dxa"/>
          </w:tcPr>
          <w:p w:rsidR="00F31EBC" w:rsidRPr="000261A9" w:rsidRDefault="00F31EBC" w:rsidP="00343248">
            <w:pPr>
              <w:rPr>
                <w:sz w:val="28"/>
                <w:szCs w:val="28"/>
              </w:rPr>
            </w:pPr>
          </w:p>
          <w:p w:rsidR="00F31EBC" w:rsidRPr="000261A9" w:rsidRDefault="00F31EBC" w:rsidP="00343248">
            <w:pPr>
              <w:rPr>
                <w:sz w:val="28"/>
                <w:szCs w:val="28"/>
              </w:rPr>
            </w:pPr>
          </w:p>
          <w:p w:rsidR="00F31EBC" w:rsidRPr="000261A9" w:rsidRDefault="00F31EBC" w:rsidP="00343248">
            <w:pPr>
              <w:rPr>
                <w:sz w:val="28"/>
                <w:szCs w:val="28"/>
              </w:rPr>
            </w:pPr>
          </w:p>
          <w:p w:rsidR="00935E6A" w:rsidRPr="000261A9" w:rsidRDefault="00326DC7" w:rsidP="00343248">
            <w:pPr>
              <w:rPr>
                <w:sz w:val="28"/>
                <w:szCs w:val="28"/>
              </w:rPr>
            </w:pPr>
            <w:r w:rsidRPr="000261A9">
              <w:rPr>
                <w:sz w:val="28"/>
                <w:szCs w:val="28"/>
              </w:rPr>
              <w:t xml:space="preserve">Начальник </w:t>
            </w:r>
            <w:r w:rsidR="00343248" w:rsidRPr="000261A9">
              <w:rPr>
                <w:sz w:val="28"/>
                <w:szCs w:val="28"/>
              </w:rPr>
              <w:t>У</w:t>
            </w:r>
            <w:r w:rsidRPr="000261A9"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</w:tc>
        <w:tc>
          <w:tcPr>
            <w:tcW w:w="9797" w:type="dxa"/>
          </w:tcPr>
          <w:p w:rsidR="00F31EBC" w:rsidRPr="000261A9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0261A9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0261A9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1D3276" w:rsidP="001D3276">
            <w:pPr>
              <w:rPr>
                <w:sz w:val="28"/>
                <w:szCs w:val="28"/>
              </w:rPr>
            </w:pPr>
            <w:r w:rsidRPr="000261A9">
              <w:rPr>
                <w:sz w:val="28"/>
                <w:szCs w:val="28"/>
                <w:lang w:val="ru-RU"/>
              </w:rPr>
              <w:t xml:space="preserve">                                             </w:t>
            </w:r>
            <w:r w:rsidR="00B055AD" w:rsidRPr="000261A9">
              <w:rPr>
                <w:sz w:val="28"/>
                <w:szCs w:val="28"/>
              </w:rPr>
              <w:t>Ірина ОНОКАЛО</w:t>
            </w: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935E6A" w:rsidP="005E34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</w:t>
      </w:r>
      <w:r w:rsidR="001D3276">
        <w:rPr>
          <w:sz w:val="28"/>
          <w:szCs w:val="28"/>
        </w:rPr>
        <w:t xml:space="preserve">            </w:t>
      </w:r>
      <w:r w:rsidR="001D3276" w:rsidRPr="001D3276">
        <w:rPr>
          <w:sz w:val="28"/>
          <w:szCs w:val="28"/>
          <w:lang w:val="ru-RU"/>
        </w:rPr>
        <w:t xml:space="preserve">  </w:t>
      </w:r>
      <w:r w:rsidR="001D3276">
        <w:rPr>
          <w:sz w:val="28"/>
          <w:szCs w:val="28"/>
        </w:rPr>
        <w:t xml:space="preserve">     </w:t>
      </w:r>
      <w:r w:rsidR="003F35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sectPr w:rsidR="00372C0D" w:rsidRPr="00733B3F" w:rsidSect="00025F19">
      <w:footerReference w:type="even" r:id="rId8"/>
      <w:footerReference w:type="default" r:id="rId9"/>
      <w:pgSz w:w="11906" w:h="16838"/>
      <w:pgMar w:top="709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B2" w:rsidRDefault="00A343B2" w:rsidP="00195540">
      <w:r>
        <w:separator/>
      </w:r>
    </w:p>
  </w:endnote>
  <w:endnote w:type="continuationSeparator" w:id="0">
    <w:p w:rsidR="00A343B2" w:rsidRDefault="00A343B2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E2564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A343B2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A343B2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B2" w:rsidRDefault="00A343B2" w:rsidP="00195540">
      <w:r>
        <w:separator/>
      </w:r>
    </w:p>
  </w:footnote>
  <w:footnote w:type="continuationSeparator" w:id="0">
    <w:p w:rsidR="00A343B2" w:rsidRDefault="00A343B2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1B5F"/>
    <w:rsid w:val="000257C5"/>
    <w:rsid w:val="00025F19"/>
    <w:rsid w:val="000261A9"/>
    <w:rsid w:val="00026D19"/>
    <w:rsid w:val="00040D3C"/>
    <w:rsid w:val="00045208"/>
    <w:rsid w:val="00046D10"/>
    <w:rsid w:val="00056DBC"/>
    <w:rsid w:val="000674B1"/>
    <w:rsid w:val="00071B51"/>
    <w:rsid w:val="000831DA"/>
    <w:rsid w:val="00086097"/>
    <w:rsid w:val="00097DED"/>
    <w:rsid w:val="000A6C1A"/>
    <w:rsid w:val="000A7226"/>
    <w:rsid w:val="000B1198"/>
    <w:rsid w:val="000B2884"/>
    <w:rsid w:val="000E19D7"/>
    <w:rsid w:val="000F5DC2"/>
    <w:rsid w:val="00110477"/>
    <w:rsid w:val="0011265D"/>
    <w:rsid w:val="001248B9"/>
    <w:rsid w:val="00127E21"/>
    <w:rsid w:val="00131EC3"/>
    <w:rsid w:val="00133A2B"/>
    <w:rsid w:val="0013466D"/>
    <w:rsid w:val="001418E7"/>
    <w:rsid w:val="001427D1"/>
    <w:rsid w:val="00153156"/>
    <w:rsid w:val="00153C21"/>
    <w:rsid w:val="001628C1"/>
    <w:rsid w:val="001725E9"/>
    <w:rsid w:val="001761E7"/>
    <w:rsid w:val="001833CC"/>
    <w:rsid w:val="00195540"/>
    <w:rsid w:val="00196AC0"/>
    <w:rsid w:val="001B2557"/>
    <w:rsid w:val="001B3988"/>
    <w:rsid w:val="001C1F40"/>
    <w:rsid w:val="001C2D4D"/>
    <w:rsid w:val="001C2E31"/>
    <w:rsid w:val="001D174F"/>
    <w:rsid w:val="001D20B1"/>
    <w:rsid w:val="001D3276"/>
    <w:rsid w:val="001D78BE"/>
    <w:rsid w:val="001E3E39"/>
    <w:rsid w:val="001E5E12"/>
    <w:rsid w:val="001F3862"/>
    <w:rsid w:val="001F7311"/>
    <w:rsid w:val="0020230A"/>
    <w:rsid w:val="0020438A"/>
    <w:rsid w:val="00211C23"/>
    <w:rsid w:val="002224AB"/>
    <w:rsid w:val="002262DE"/>
    <w:rsid w:val="0023218D"/>
    <w:rsid w:val="002334B2"/>
    <w:rsid w:val="00233FC1"/>
    <w:rsid w:val="002347A6"/>
    <w:rsid w:val="00234D98"/>
    <w:rsid w:val="00240A28"/>
    <w:rsid w:val="002516CA"/>
    <w:rsid w:val="00251E47"/>
    <w:rsid w:val="0026555C"/>
    <w:rsid w:val="00265CC9"/>
    <w:rsid w:val="00272605"/>
    <w:rsid w:val="00273A65"/>
    <w:rsid w:val="00284688"/>
    <w:rsid w:val="002A08DD"/>
    <w:rsid w:val="002A212E"/>
    <w:rsid w:val="002B0B08"/>
    <w:rsid w:val="002B4957"/>
    <w:rsid w:val="002C4165"/>
    <w:rsid w:val="002D1EBF"/>
    <w:rsid w:val="002D254E"/>
    <w:rsid w:val="002D40A7"/>
    <w:rsid w:val="002E159F"/>
    <w:rsid w:val="002E3BA6"/>
    <w:rsid w:val="002E4F01"/>
    <w:rsid w:val="002F1FFC"/>
    <w:rsid w:val="002F25F8"/>
    <w:rsid w:val="00302A26"/>
    <w:rsid w:val="00303380"/>
    <w:rsid w:val="00303831"/>
    <w:rsid w:val="003154BD"/>
    <w:rsid w:val="00322520"/>
    <w:rsid w:val="003241A4"/>
    <w:rsid w:val="00326DC7"/>
    <w:rsid w:val="003334DC"/>
    <w:rsid w:val="00337DCD"/>
    <w:rsid w:val="00343248"/>
    <w:rsid w:val="00350015"/>
    <w:rsid w:val="00352BF0"/>
    <w:rsid w:val="0035411A"/>
    <w:rsid w:val="00372C0D"/>
    <w:rsid w:val="003743E9"/>
    <w:rsid w:val="00375A32"/>
    <w:rsid w:val="0038063E"/>
    <w:rsid w:val="0038194A"/>
    <w:rsid w:val="00385171"/>
    <w:rsid w:val="00392211"/>
    <w:rsid w:val="00395D0F"/>
    <w:rsid w:val="00397B03"/>
    <w:rsid w:val="003A206D"/>
    <w:rsid w:val="003A2D6A"/>
    <w:rsid w:val="003A6FD7"/>
    <w:rsid w:val="003C7012"/>
    <w:rsid w:val="003D295D"/>
    <w:rsid w:val="003D3869"/>
    <w:rsid w:val="003D75DE"/>
    <w:rsid w:val="003E307A"/>
    <w:rsid w:val="003E7A79"/>
    <w:rsid w:val="003F35A6"/>
    <w:rsid w:val="003F5F7A"/>
    <w:rsid w:val="00445B34"/>
    <w:rsid w:val="00454271"/>
    <w:rsid w:val="0045605E"/>
    <w:rsid w:val="00456187"/>
    <w:rsid w:val="0045717B"/>
    <w:rsid w:val="00470382"/>
    <w:rsid w:val="004714CE"/>
    <w:rsid w:val="004740DC"/>
    <w:rsid w:val="00486548"/>
    <w:rsid w:val="00487B41"/>
    <w:rsid w:val="00497F85"/>
    <w:rsid w:val="004A4FBD"/>
    <w:rsid w:val="004A6D1E"/>
    <w:rsid w:val="004B416F"/>
    <w:rsid w:val="004C62B6"/>
    <w:rsid w:val="004D07DF"/>
    <w:rsid w:val="004E0D93"/>
    <w:rsid w:val="004F0B21"/>
    <w:rsid w:val="004F1144"/>
    <w:rsid w:val="00510DAE"/>
    <w:rsid w:val="00513611"/>
    <w:rsid w:val="00521FB6"/>
    <w:rsid w:val="00525781"/>
    <w:rsid w:val="00527859"/>
    <w:rsid w:val="00533D83"/>
    <w:rsid w:val="00544289"/>
    <w:rsid w:val="005456BA"/>
    <w:rsid w:val="00551BC0"/>
    <w:rsid w:val="0057755B"/>
    <w:rsid w:val="00595649"/>
    <w:rsid w:val="005B0BD9"/>
    <w:rsid w:val="005C2DB8"/>
    <w:rsid w:val="005D285E"/>
    <w:rsid w:val="005D3A1B"/>
    <w:rsid w:val="005D3EBA"/>
    <w:rsid w:val="005E3458"/>
    <w:rsid w:val="00601688"/>
    <w:rsid w:val="00625A5D"/>
    <w:rsid w:val="00625C02"/>
    <w:rsid w:val="0063025B"/>
    <w:rsid w:val="00632D68"/>
    <w:rsid w:val="0063426D"/>
    <w:rsid w:val="006345AF"/>
    <w:rsid w:val="0063799B"/>
    <w:rsid w:val="00641C39"/>
    <w:rsid w:val="006516CE"/>
    <w:rsid w:val="006557D0"/>
    <w:rsid w:val="00655F05"/>
    <w:rsid w:val="00660A9C"/>
    <w:rsid w:val="00663E57"/>
    <w:rsid w:val="00683B49"/>
    <w:rsid w:val="0068615D"/>
    <w:rsid w:val="006A23D2"/>
    <w:rsid w:val="006A649C"/>
    <w:rsid w:val="006B59FE"/>
    <w:rsid w:val="006C2ECD"/>
    <w:rsid w:val="006D40DB"/>
    <w:rsid w:val="006E3E7E"/>
    <w:rsid w:val="006F5ADE"/>
    <w:rsid w:val="006F75C1"/>
    <w:rsid w:val="00703537"/>
    <w:rsid w:val="00712622"/>
    <w:rsid w:val="007174A8"/>
    <w:rsid w:val="00720C0E"/>
    <w:rsid w:val="00721CFF"/>
    <w:rsid w:val="00733B3F"/>
    <w:rsid w:val="00735F8E"/>
    <w:rsid w:val="007375CF"/>
    <w:rsid w:val="0077547D"/>
    <w:rsid w:val="00777690"/>
    <w:rsid w:val="00787FFB"/>
    <w:rsid w:val="007911B4"/>
    <w:rsid w:val="00797DC1"/>
    <w:rsid w:val="007A27DB"/>
    <w:rsid w:val="007A2FEA"/>
    <w:rsid w:val="007B7C8B"/>
    <w:rsid w:val="007C1007"/>
    <w:rsid w:val="007D3379"/>
    <w:rsid w:val="007D4AB7"/>
    <w:rsid w:val="007E245C"/>
    <w:rsid w:val="00803382"/>
    <w:rsid w:val="00803975"/>
    <w:rsid w:val="0081072A"/>
    <w:rsid w:val="00810B55"/>
    <w:rsid w:val="00813DAE"/>
    <w:rsid w:val="008213A7"/>
    <w:rsid w:val="008451C5"/>
    <w:rsid w:val="008465CC"/>
    <w:rsid w:val="008527D9"/>
    <w:rsid w:val="008550EB"/>
    <w:rsid w:val="008606FB"/>
    <w:rsid w:val="00871EB1"/>
    <w:rsid w:val="00873684"/>
    <w:rsid w:val="008744A6"/>
    <w:rsid w:val="008818E5"/>
    <w:rsid w:val="0089198F"/>
    <w:rsid w:val="00893138"/>
    <w:rsid w:val="00896D31"/>
    <w:rsid w:val="008B0EE3"/>
    <w:rsid w:val="008B7440"/>
    <w:rsid w:val="008C421F"/>
    <w:rsid w:val="008C58C5"/>
    <w:rsid w:val="008C6F66"/>
    <w:rsid w:val="008D2F14"/>
    <w:rsid w:val="008E1E08"/>
    <w:rsid w:val="008F2A1E"/>
    <w:rsid w:val="008F3C17"/>
    <w:rsid w:val="008F4322"/>
    <w:rsid w:val="00903CD4"/>
    <w:rsid w:val="00910361"/>
    <w:rsid w:val="00915DD7"/>
    <w:rsid w:val="00917760"/>
    <w:rsid w:val="00920152"/>
    <w:rsid w:val="00935E6A"/>
    <w:rsid w:val="00937818"/>
    <w:rsid w:val="00954CA0"/>
    <w:rsid w:val="00956151"/>
    <w:rsid w:val="0097224E"/>
    <w:rsid w:val="0097437F"/>
    <w:rsid w:val="00977752"/>
    <w:rsid w:val="0098007A"/>
    <w:rsid w:val="00980F1F"/>
    <w:rsid w:val="00984A79"/>
    <w:rsid w:val="009950D5"/>
    <w:rsid w:val="009B7D20"/>
    <w:rsid w:val="009C6029"/>
    <w:rsid w:val="009C6732"/>
    <w:rsid w:val="009C7CA2"/>
    <w:rsid w:val="009D5525"/>
    <w:rsid w:val="00A032C3"/>
    <w:rsid w:val="00A0581A"/>
    <w:rsid w:val="00A07679"/>
    <w:rsid w:val="00A14582"/>
    <w:rsid w:val="00A17799"/>
    <w:rsid w:val="00A20F31"/>
    <w:rsid w:val="00A343B2"/>
    <w:rsid w:val="00A344A3"/>
    <w:rsid w:val="00A3658D"/>
    <w:rsid w:val="00A377F1"/>
    <w:rsid w:val="00A4164D"/>
    <w:rsid w:val="00A44963"/>
    <w:rsid w:val="00A5082F"/>
    <w:rsid w:val="00A612DE"/>
    <w:rsid w:val="00A701CA"/>
    <w:rsid w:val="00A7496E"/>
    <w:rsid w:val="00A75FCF"/>
    <w:rsid w:val="00A9218F"/>
    <w:rsid w:val="00A94E40"/>
    <w:rsid w:val="00AA49EE"/>
    <w:rsid w:val="00AB1E20"/>
    <w:rsid w:val="00AB3108"/>
    <w:rsid w:val="00AB7792"/>
    <w:rsid w:val="00AC52F2"/>
    <w:rsid w:val="00AD43ED"/>
    <w:rsid w:val="00AD6BC1"/>
    <w:rsid w:val="00AD745A"/>
    <w:rsid w:val="00B055AD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9410E"/>
    <w:rsid w:val="00B96E9D"/>
    <w:rsid w:val="00BA046F"/>
    <w:rsid w:val="00BA3198"/>
    <w:rsid w:val="00BA5937"/>
    <w:rsid w:val="00BB246A"/>
    <w:rsid w:val="00BB63AA"/>
    <w:rsid w:val="00BD39F6"/>
    <w:rsid w:val="00BE0DC8"/>
    <w:rsid w:val="00BE5728"/>
    <w:rsid w:val="00BF060E"/>
    <w:rsid w:val="00BF4C85"/>
    <w:rsid w:val="00BF5DCA"/>
    <w:rsid w:val="00C05016"/>
    <w:rsid w:val="00C17034"/>
    <w:rsid w:val="00C173F3"/>
    <w:rsid w:val="00C2785B"/>
    <w:rsid w:val="00C35F00"/>
    <w:rsid w:val="00C367F2"/>
    <w:rsid w:val="00C451A9"/>
    <w:rsid w:val="00C538C4"/>
    <w:rsid w:val="00C62E45"/>
    <w:rsid w:val="00C661D8"/>
    <w:rsid w:val="00C66C4E"/>
    <w:rsid w:val="00C72D76"/>
    <w:rsid w:val="00C764B7"/>
    <w:rsid w:val="00C7763E"/>
    <w:rsid w:val="00C9003B"/>
    <w:rsid w:val="00C95A21"/>
    <w:rsid w:val="00C97127"/>
    <w:rsid w:val="00CD466A"/>
    <w:rsid w:val="00CD635C"/>
    <w:rsid w:val="00CF33F8"/>
    <w:rsid w:val="00D008AE"/>
    <w:rsid w:val="00D033F4"/>
    <w:rsid w:val="00D300EC"/>
    <w:rsid w:val="00D33772"/>
    <w:rsid w:val="00D34EF6"/>
    <w:rsid w:val="00D37551"/>
    <w:rsid w:val="00D420A8"/>
    <w:rsid w:val="00D429BA"/>
    <w:rsid w:val="00D66E4D"/>
    <w:rsid w:val="00D7080B"/>
    <w:rsid w:val="00D71CEF"/>
    <w:rsid w:val="00D7390B"/>
    <w:rsid w:val="00D7690A"/>
    <w:rsid w:val="00D771D0"/>
    <w:rsid w:val="00D77BDA"/>
    <w:rsid w:val="00D84861"/>
    <w:rsid w:val="00D97BE4"/>
    <w:rsid w:val="00DA3030"/>
    <w:rsid w:val="00DA5A9F"/>
    <w:rsid w:val="00DA6531"/>
    <w:rsid w:val="00DA699D"/>
    <w:rsid w:val="00DB4376"/>
    <w:rsid w:val="00DC19A8"/>
    <w:rsid w:val="00DD27CD"/>
    <w:rsid w:val="00DD59CC"/>
    <w:rsid w:val="00DE3B9E"/>
    <w:rsid w:val="00DE4BCD"/>
    <w:rsid w:val="00DE70D0"/>
    <w:rsid w:val="00DE7AB8"/>
    <w:rsid w:val="00E00133"/>
    <w:rsid w:val="00E13722"/>
    <w:rsid w:val="00E23B31"/>
    <w:rsid w:val="00E3007E"/>
    <w:rsid w:val="00E36B15"/>
    <w:rsid w:val="00E43DF8"/>
    <w:rsid w:val="00E5483A"/>
    <w:rsid w:val="00E56D22"/>
    <w:rsid w:val="00E603D7"/>
    <w:rsid w:val="00E674DA"/>
    <w:rsid w:val="00E80EDB"/>
    <w:rsid w:val="00E85593"/>
    <w:rsid w:val="00E9155D"/>
    <w:rsid w:val="00E918EE"/>
    <w:rsid w:val="00E94381"/>
    <w:rsid w:val="00EA35B1"/>
    <w:rsid w:val="00EB0C22"/>
    <w:rsid w:val="00EB0F8A"/>
    <w:rsid w:val="00EB1E08"/>
    <w:rsid w:val="00EB214D"/>
    <w:rsid w:val="00EC40D2"/>
    <w:rsid w:val="00EC5719"/>
    <w:rsid w:val="00ED415F"/>
    <w:rsid w:val="00EE2564"/>
    <w:rsid w:val="00EE66EE"/>
    <w:rsid w:val="00EF0852"/>
    <w:rsid w:val="00EF086B"/>
    <w:rsid w:val="00F1145E"/>
    <w:rsid w:val="00F16F38"/>
    <w:rsid w:val="00F2144E"/>
    <w:rsid w:val="00F21699"/>
    <w:rsid w:val="00F25799"/>
    <w:rsid w:val="00F31EBC"/>
    <w:rsid w:val="00F35C4C"/>
    <w:rsid w:val="00F37EBF"/>
    <w:rsid w:val="00F40A61"/>
    <w:rsid w:val="00F41B20"/>
    <w:rsid w:val="00F47744"/>
    <w:rsid w:val="00F53C57"/>
    <w:rsid w:val="00F551FA"/>
    <w:rsid w:val="00F56390"/>
    <w:rsid w:val="00F57914"/>
    <w:rsid w:val="00F71A87"/>
    <w:rsid w:val="00F833B2"/>
    <w:rsid w:val="00F870CD"/>
    <w:rsid w:val="00F9302F"/>
    <w:rsid w:val="00FA01E1"/>
    <w:rsid w:val="00FA5931"/>
    <w:rsid w:val="00FB100E"/>
    <w:rsid w:val="00FB2CF6"/>
    <w:rsid w:val="00FC0480"/>
    <w:rsid w:val="00FC7364"/>
    <w:rsid w:val="00FD3101"/>
    <w:rsid w:val="00FD6CA8"/>
    <w:rsid w:val="00FE1E30"/>
    <w:rsid w:val="00FF204C"/>
    <w:rsid w:val="00FF23B9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6E79-0069-465F-B9DB-271F3DB0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369</cp:revision>
  <cp:lastPrinted>2020-10-05T09:14:00Z</cp:lastPrinted>
  <dcterms:created xsi:type="dcterms:W3CDTF">2020-04-10T13:27:00Z</dcterms:created>
  <dcterms:modified xsi:type="dcterms:W3CDTF">2025-01-03T09:43:00Z</dcterms:modified>
</cp:coreProperties>
</file>