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B270" w14:textId="77777777" w:rsidR="001755A8" w:rsidRPr="00712A43" w:rsidRDefault="001755A8" w:rsidP="001755A8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bookmarkStart w:id="0" w:name="_Hlk156380210"/>
      <w:r w:rsidRPr="00712A4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6F27D0D4" wp14:editId="658348D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712A4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020558E5" w14:textId="77777777" w:rsidR="001755A8" w:rsidRPr="00712A43" w:rsidRDefault="001755A8" w:rsidP="001755A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222FF361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24988DD5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0B85FAB3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DEF6218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3930DFB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4B8C392A" w14:textId="77777777" w:rsidR="001755A8" w:rsidRPr="00712A43" w:rsidRDefault="001755A8" w:rsidP="001755A8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5D79D813" w14:textId="4C2E038B" w:rsidR="001755A8" w:rsidRPr="00712A43" w:rsidRDefault="001755A8" w:rsidP="001755A8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121A">
        <w:rPr>
          <w:rFonts w:ascii="Times New Roman" w:eastAsia="Calibri" w:hAnsi="Times New Roman" w:cs="Times New Roman"/>
          <w:sz w:val="28"/>
          <w:szCs w:val="28"/>
          <w:lang w:val="uk-UA"/>
        </w:rPr>
        <w:t>16 січня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121A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</w:p>
    <w:p w14:paraId="2663263F" w14:textId="77777777" w:rsidR="001755A8" w:rsidRDefault="001755A8" w:rsidP="001755A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BF1474" w14:textId="77777777" w:rsidR="001755A8" w:rsidRPr="001F6531" w:rsidRDefault="001755A8" w:rsidP="001755A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7180909C" w14:textId="77777777" w:rsidR="001755A8" w:rsidRPr="001F6531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6C38B525" w14:textId="77777777" w:rsidR="001755A8" w:rsidRPr="001F6531" w:rsidRDefault="001755A8" w:rsidP="001755A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568A2BAD" w14:textId="77777777" w:rsidR="001755A8" w:rsidRPr="001F6531" w:rsidRDefault="001755A8" w:rsidP="001755A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DBA6098" w14:textId="77777777" w:rsidR="001755A8" w:rsidRPr="00082799" w:rsidRDefault="001755A8" w:rsidP="00175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</w: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42186B67" w14:textId="77777777" w:rsidR="001755A8" w:rsidRPr="0026313C" w:rsidRDefault="001755A8" w:rsidP="00175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Указу Президента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871/ 2014 від 13.11.2014 р. «Про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оборності України»,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Указу Президента України № 69/2015  від 11.02.2015 р. «Про вшанування подвигу учасників Революції гідності та увічнення пам’яті Героїв Небесної Сотні» </w:t>
      </w:r>
      <w:bookmarkStart w:id="1" w:name="_Hlk187738689"/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</w:t>
      </w:r>
      <w:bookmarkEnd w:id="1"/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3DDD337F" w14:textId="77777777" w:rsidR="001755A8" w:rsidRPr="001F6531" w:rsidRDefault="001755A8" w:rsidP="00175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A0D6A3F" w14:textId="77777777" w:rsidR="001755A8" w:rsidRDefault="001755A8" w:rsidP="001755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 </w:t>
      </w:r>
    </w:p>
    <w:p w14:paraId="1FB1EE4C" w14:textId="77777777" w:rsidR="001755A8" w:rsidRPr="001F6531" w:rsidRDefault="001755A8" w:rsidP="001755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0F934F" w14:textId="77777777" w:rsidR="001755A8" w:rsidRDefault="001755A8" w:rsidP="001755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5892EBEE" w14:textId="77777777" w:rsidR="001755A8" w:rsidRPr="001F6531" w:rsidRDefault="001755A8" w:rsidP="001755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771E613" w14:textId="77777777" w:rsidR="001755A8" w:rsidRPr="001F6531" w:rsidRDefault="001755A8" w:rsidP="001755A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7942DDD" w14:textId="77777777" w:rsidR="001755A8" w:rsidRPr="001F6531" w:rsidRDefault="001755A8" w:rsidP="0017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B02B49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796B9C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5421FC37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D59AD4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A1907B" w14:textId="77777777" w:rsidR="001755A8" w:rsidRPr="001F6531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Додаток до</w:t>
      </w:r>
    </w:p>
    <w:p w14:paraId="403093E1" w14:textId="77777777" w:rsidR="001755A8" w:rsidRPr="001F6531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22A5E65F" w14:textId="75BB37DB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DB1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DB1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</w:p>
    <w:p w14:paraId="518396DD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3F79A5" w14:textId="77777777" w:rsidR="001755A8" w:rsidRPr="001F6531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2A9538" w14:textId="77777777" w:rsidR="001755A8" w:rsidRPr="001F6531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2AB5CDD" w14:textId="77777777" w:rsidR="001755A8" w:rsidRPr="001F6531" w:rsidRDefault="001755A8" w:rsidP="001755A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231643C2" w14:textId="77777777" w:rsidR="001755A8" w:rsidRPr="001F6531" w:rsidRDefault="001755A8" w:rsidP="001755A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 1014082):</w:t>
      </w:r>
    </w:p>
    <w:p w14:paraId="2832292B" w14:textId="77777777" w:rsidR="001755A8" w:rsidRPr="001F6531" w:rsidRDefault="001755A8" w:rsidP="001755A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62193C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2" w:name="_Hlk156983835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квітів для покладання до підніжжя </w:t>
      </w:r>
    </w:p>
    <w:p w14:paraId="796ED8A0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пам’ятника Т. Г. Шевченк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нагоди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</w:t>
      </w:r>
    </w:p>
    <w:p w14:paraId="2C797D6B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оборності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bookmarkStart w:id="3" w:name="_Hlk18774036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(хризантема 10 шт. х 100,00 грн)</w:t>
      </w:r>
      <w:bookmarkEnd w:id="3"/>
    </w:p>
    <w:bookmarkEnd w:id="2"/>
    <w:p w14:paraId="4BCD3F1F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1000,00 грн.</w:t>
      </w:r>
    </w:p>
    <w:p w14:paraId="1BFB6C85" w14:textId="77777777" w:rsidR="001755A8" w:rsidRP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EDF25" w14:textId="77777777" w:rsidR="001755A8" w:rsidRPr="00D918F2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Придбання квітів для покладання до пам’ятних знаків</w:t>
      </w:r>
    </w:p>
    <w:p w14:paraId="79434416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Міжнародного дня пам’яті жертв Голокосту </w:t>
      </w:r>
    </w:p>
    <w:p w14:paraId="2498024B" w14:textId="77777777" w:rsidR="001755A8" w:rsidRPr="00D918F2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4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(хризантема 10 шт. х 100,00 грн)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18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/КЕКВ 2210/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D918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1000,00 грн.</w:t>
      </w:r>
    </w:p>
    <w:p w14:paraId="769CCC49" w14:textId="77777777" w:rsidR="001755A8" w:rsidRDefault="001755A8" w:rsidP="001755A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5612F0" w14:textId="77777777" w:rsidR="001755A8" w:rsidRPr="001F6531" w:rsidRDefault="001755A8" w:rsidP="001755A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квітів для покладання до підніжжя пам’ятного</w:t>
      </w:r>
    </w:p>
    <w:p w14:paraId="19217C4C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знаку «Герої не вмирають»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нагоди в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ідзначення Дня Героїв </w:t>
      </w:r>
    </w:p>
    <w:p w14:paraId="34AA33DF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Небесної Сотні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 w:rsidRPr="00C24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(хризантема 10 шт. х 100,00 грн)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</w:t>
      </w:r>
    </w:p>
    <w:p w14:paraId="0094B7B3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57FEA7" w14:textId="77777777" w:rsidR="001755A8" w:rsidRPr="00D918F2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"Щоденників пам’яті" - відзначення </w:t>
      </w:r>
    </w:p>
    <w:p w14:paraId="1ED14874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уславлених ніжинців, захисників України:      </w:t>
      </w:r>
    </w:p>
    <w:p w14:paraId="5DD54BC7" w14:textId="77777777" w:rsidR="001755A8" w:rsidRPr="00D918F2" w:rsidRDefault="001755A8" w:rsidP="001755A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Придбання квітів для покладання до </w:t>
      </w:r>
    </w:p>
    <w:p w14:paraId="5AC8EFA0" w14:textId="77777777" w:rsidR="001755A8" w:rsidRPr="00D918F2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меморіальних дощок, меморіальних стендів на Алеї </w:t>
      </w:r>
    </w:p>
    <w:p w14:paraId="699DC143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Героїв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(хризантема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х 100,00 грн) /КЕКВ 2210/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20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</w:t>
      </w:r>
    </w:p>
    <w:p w14:paraId="640C1602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B52F6E" w14:textId="77777777" w:rsidR="001755A8" w:rsidRPr="001F6531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E96D98" w14:textId="77777777" w:rsidR="001755A8" w:rsidRPr="001F6531" w:rsidRDefault="001755A8" w:rsidP="001755A8">
      <w:pPr>
        <w:spacing w:after="0" w:line="240" w:lineRule="auto"/>
        <w:ind w:left="4696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5000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 грн.</w:t>
      </w:r>
      <w:r w:rsidRPr="001F65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611E49DE" w14:textId="77777777" w:rsidR="001755A8" w:rsidRPr="0034676E" w:rsidRDefault="001755A8" w:rsidP="001755A8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4A7D5" w14:textId="77777777" w:rsidR="001755A8" w:rsidRDefault="001755A8" w:rsidP="001755A8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A77C94" w14:textId="77777777" w:rsidR="001755A8" w:rsidRDefault="001755A8" w:rsidP="001755A8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6330AE" w14:textId="77777777" w:rsidR="001755A8" w:rsidRPr="001F6531" w:rsidRDefault="001755A8" w:rsidP="001755A8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4F40CD" w14:textId="77777777" w:rsidR="001755A8" w:rsidRPr="0050212D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СМАГА</w:t>
      </w:r>
    </w:p>
    <w:p w14:paraId="6A75DE26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D8444D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C11869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D25734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681E75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657406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20FE65" w14:textId="77777777" w:rsidR="001755A8" w:rsidRPr="0034676E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C37F7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8BDF51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02DF12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349BAB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44B8C6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7172FA" w14:textId="77777777" w:rsidR="001755A8" w:rsidRPr="001F6531" w:rsidRDefault="001755A8" w:rsidP="001755A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55549BA3" w14:textId="77777777" w:rsidR="001755A8" w:rsidRPr="001F6531" w:rsidRDefault="001755A8" w:rsidP="001755A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E3AC9C" w14:textId="77777777" w:rsidR="001755A8" w:rsidRPr="001F6531" w:rsidRDefault="001755A8" w:rsidP="001755A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виконавчого комітету Ніжинської міської ради</w:t>
      </w:r>
    </w:p>
    <w:p w14:paraId="1E61B8D6" w14:textId="77777777" w:rsidR="001755A8" w:rsidRPr="001F6531" w:rsidRDefault="001755A8" w:rsidP="001755A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25FCAD41" w14:textId="77777777" w:rsidR="001755A8" w:rsidRPr="001F6531" w:rsidRDefault="001755A8" w:rsidP="001755A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698F6356" w14:textId="77777777" w:rsidR="001755A8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3CE2DA72" w14:textId="77777777" w:rsidR="001755A8" w:rsidRPr="001F6531" w:rsidRDefault="001755A8" w:rsidP="001755A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E31915" w14:textId="77777777" w:rsidR="001755A8" w:rsidRPr="001F6531" w:rsidRDefault="001755A8" w:rsidP="001755A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Указу Президента України № 69/2015  від 11.02.2015 р. «Про вшанування подвигу учасників Революції гідності та увічнення пам’яті Героїв Небесної Сотні», Указу Президента України № 871/ 2014 від 13.11.2014 р. «Про День соборності України» </w:t>
      </w:r>
      <w:r w:rsidRPr="00263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4463A61" w14:textId="77777777" w:rsidR="001755A8" w:rsidRPr="001F6531" w:rsidRDefault="001755A8" w:rsidP="001755A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3A8FD4" w14:textId="77777777" w:rsidR="001755A8" w:rsidRPr="001F6531" w:rsidRDefault="001755A8" w:rsidP="001755A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52AC83C4" w14:textId="77777777" w:rsidR="001755A8" w:rsidRPr="001F6531" w:rsidRDefault="001755A8" w:rsidP="001755A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рішення складається з трьох пунктів:</w:t>
      </w:r>
    </w:p>
    <w:p w14:paraId="3F47E88B" w14:textId="77777777" w:rsidR="001755A8" w:rsidRPr="001F6531" w:rsidRDefault="001755A8" w:rsidP="001755A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рішення. Кошторис у додатку.</w:t>
      </w:r>
    </w:p>
    <w:p w14:paraId="44B0FD61" w14:textId="77777777" w:rsidR="001755A8" w:rsidRPr="001F6531" w:rsidRDefault="001755A8" w:rsidP="001755A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54F546C2" w14:textId="77777777" w:rsidR="001755A8" w:rsidRPr="001F6531" w:rsidRDefault="001755A8" w:rsidP="001755A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60A8561E" w14:textId="77777777" w:rsidR="001755A8" w:rsidRPr="001F6531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FCAE57" w14:textId="77777777" w:rsidR="001755A8" w:rsidRPr="001F6531" w:rsidRDefault="001755A8" w:rsidP="001755A8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5CB91998" w14:textId="77777777" w:rsidR="001755A8" w:rsidRPr="001F6531" w:rsidRDefault="001755A8" w:rsidP="001755A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4417BBD4" w14:textId="77777777" w:rsidR="001755A8" w:rsidRPr="001F6531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D8D8529" w14:textId="77777777" w:rsidR="001755A8" w:rsidRPr="001F6531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3A6B3C" w14:textId="77777777" w:rsidR="001755A8" w:rsidRPr="001F6531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30A181" w14:textId="77777777" w:rsidR="001755A8" w:rsidRPr="001F6531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B0C15B" w14:textId="77777777" w:rsidR="001755A8" w:rsidRPr="001F6531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24F6A4B0" w14:textId="77777777" w:rsidR="001755A8" w:rsidRPr="001F6531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2518CBAE" w14:textId="77777777" w:rsidR="001755A8" w:rsidRPr="001F6531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4AA096" w14:textId="77777777" w:rsidR="001755A8" w:rsidRPr="001F6531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F742F" w14:textId="77777777" w:rsidR="001755A8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18F2D0" w14:textId="77777777" w:rsidR="001755A8" w:rsidRDefault="001755A8" w:rsidP="001755A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14:paraId="19B9F47F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0DE569CE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3518CA1F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130EC947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394C5D3E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sz w:val="28"/>
          <w:lang w:val="uk-UA" w:eastAsia="ru-RU"/>
        </w:rPr>
        <w:t>Візують:</w:t>
      </w:r>
    </w:p>
    <w:p w14:paraId="41A1F30F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7CF650A0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10800396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</w:p>
    <w:p w14:paraId="1A1655E8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БАССАК</w:t>
      </w:r>
    </w:p>
    <w:p w14:paraId="65EA5289" w14:textId="77777777" w:rsidR="00F202D9" w:rsidRPr="00F202D9" w:rsidRDefault="00F202D9" w:rsidP="00F20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6D46E1" w14:textId="77777777" w:rsidR="00F202D9" w:rsidRPr="00F202D9" w:rsidRDefault="00F202D9" w:rsidP="00F20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452245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</w:t>
      </w:r>
    </w:p>
    <w:p w14:paraId="17408690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  <w:t>Людмила ПИСАРЕНКО</w:t>
      </w:r>
    </w:p>
    <w:p w14:paraId="2176FF75" w14:textId="77777777" w:rsidR="00F202D9" w:rsidRPr="00F202D9" w:rsidRDefault="00F202D9" w:rsidP="00F20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32E75F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E3065F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7842DB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14:paraId="34A984F4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" w:name="_Hlk130910783"/>
      <w:r w:rsidRPr="00F202D9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665E63B9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органів влади</w:t>
      </w:r>
      <w:bookmarkEnd w:id="4"/>
      <w:r w:rsidRPr="00F202D9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</w:p>
    <w:p w14:paraId="4E249D4D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6DB37ECB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1A141A33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103DD219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2EB1CC12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>Начальник  відділу юридично-</w:t>
      </w:r>
    </w:p>
    <w:p w14:paraId="75EE90D9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кадрового забезпечення </w:t>
      </w:r>
    </w:p>
    <w:p w14:paraId="5C37CB84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 xml:space="preserve">виконавчого комітету </w:t>
      </w:r>
    </w:p>
    <w:p w14:paraId="63877C5D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 xml:space="preserve">Ніжинської міської ради </w:t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  <w:t>В’ячеслав ЛЕГА</w:t>
      </w:r>
    </w:p>
    <w:p w14:paraId="5FBAEDD3" w14:textId="77777777" w:rsidR="00F202D9" w:rsidRPr="00F202D9" w:rsidRDefault="00F202D9" w:rsidP="00F202D9">
      <w:pPr>
        <w:spacing w:after="0" w:line="240" w:lineRule="auto"/>
        <w:rPr>
          <w:sz w:val="28"/>
          <w:szCs w:val="28"/>
          <w:lang w:val="uk-UA"/>
        </w:rPr>
      </w:pPr>
    </w:p>
    <w:p w14:paraId="2142A307" w14:textId="77777777" w:rsidR="00F202D9" w:rsidRPr="00F202D9" w:rsidRDefault="00F202D9" w:rsidP="00F202D9">
      <w:pPr>
        <w:spacing w:after="0" w:line="240" w:lineRule="auto"/>
        <w:rPr>
          <w:sz w:val="28"/>
          <w:szCs w:val="28"/>
        </w:rPr>
      </w:pPr>
    </w:p>
    <w:p w14:paraId="14750230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E19937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</w:p>
    <w:p w14:paraId="54BFD282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5DFBA4E9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  <w:t xml:space="preserve">     Валерій САЛОГУБ</w:t>
      </w:r>
    </w:p>
    <w:p w14:paraId="19F256C3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00F741B3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28A00EC0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1F62A15D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25D521F3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7C842919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7529A704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sectPr w:rsidR="00F202D9" w:rsidRPr="00F202D9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009FA"/>
    <w:rsid w:val="0010438B"/>
    <w:rsid w:val="001755A8"/>
    <w:rsid w:val="00194060"/>
    <w:rsid w:val="00391666"/>
    <w:rsid w:val="00422344"/>
    <w:rsid w:val="00482D82"/>
    <w:rsid w:val="00496AF2"/>
    <w:rsid w:val="004E76A4"/>
    <w:rsid w:val="00522371"/>
    <w:rsid w:val="00587294"/>
    <w:rsid w:val="0060560F"/>
    <w:rsid w:val="00633A8B"/>
    <w:rsid w:val="006537D9"/>
    <w:rsid w:val="00772F62"/>
    <w:rsid w:val="00772F89"/>
    <w:rsid w:val="007C6DE3"/>
    <w:rsid w:val="007F7621"/>
    <w:rsid w:val="008C236D"/>
    <w:rsid w:val="008C735A"/>
    <w:rsid w:val="00A523CB"/>
    <w:rsid w:val="00A650E5"/>
    <w:rsid w:val="00A91A96"/>
    <w:rsid w:val="00B23E23"/>
    <w:rsid w:val="00C13465"/>
    <w:rsid w:val="00C60524"/>
    <w:rsid w:val="00D03E37"/>
    <w:rsid w:val="00D431F6"/>
    <w:rsid w:val="00DA2EA4"/>
    <w:rsid w:val="00DB121A"/>
    <w:rsid w:val="00EE285E"/>
    <w:rsid w:val="00F17E20"/>
    <w:rsid w:val="00F202D9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2024-03-06T08:42:00Z</cp:lastPrinted>
  <dcterms:created xsi:type="dcterms:W3CDTF">2023-09-12T09:24:00Z</dcterms:created>
  <dcterms:modified xsi:type="dcterms:W3CDTF">2025-01-16T14:27:00Z</dcterms:modified>
</cp:coreProperties>
</file>