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F619" w14:textId="77777777" w:rsidR="005A68B9" w:rsidRPr="007972D0" w:rsidRDefault="00823609" w:rsidP="005A68B9">
      <w:pPr>
        <w:jc w:val="center"/>
        <w:rPr>
          <w:rFonts w:ascii="Calibri" w:hAnsi="Calibri"/>
          <w:b/>
          <w:sz w:val="28"/>
          <w:szCs w:val="28"/>
        </w:rPr>
      </w:pPr>
      <w:r w:rsidRPr="007972D0">
        <w:rPr>
          <w:rFonts w:ascii="Tms Rmn" w:hAnsi="Tms Rmn"/>
          <w:noProof/>
          <w:lang w:eastAsia="uk-UA"/>
        </w:rPr>
        <w:drawing>
          <wp:inline distT="0" distB="0" distL="0" distR="0" wp14:anchorId="69F09DDE" wp14:editId="4EE52FA7">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754EB29" w14:textId="77777777" w:rsidR="005A68B9" w:rsidRPr="007972D0" w:rsidRDefault="005A68B9" w:rsidP="005A68B9">
      <w:pPr>
        <w:rPr>
          <w:rFonts w:ascii="Calibri" w:hAnsi="Calibri"/>
          <w:sz w:val="20"/>
        </w:rPr>
      </w:pPr>
    </w:p>
    <w:p w14:paraId="6FCE58B6" w14:textId="77777777" w:rsidR="005A68B9" w:rsidRPr="007972D0" w:rsidRDefault="005A68B9" w:rsidP="005A68B9">
      <w:pPr>
        <w:jc w:val="center"/>
        <w:rPr>
          <w:b/>
          <w:sz w:val="28"/>
          <w:szCs w:val="28"/>
        </w:rPr>
      </w:pPr>
      <w:r w:rsidRPr="007972D0">
        <w:rPr>
          <w:b/>
          <w:sz w:val="28"/>
          <w:szCs w:val="28"/>
        </w:rPr>
        <w:t>УКРАЇНА</w:t>
      </w:r>
    </w:p>
    <w:p w14:paraId="5A2E2FA2" w14:textId="77777777" w:rsidR="005A68B9" w:rsidRPr="007972D0" w:rsidRDefault="005A68B9" w:rsidP="005A68B9">
      <w:pPr>
        <w:jc w:val="center"/>
        <w:rPr>
          <w:b/>
          <w:sz w:val="28"/>
          <w:szCs w:val="28"/>
        </w:rPr>
      </w:pPr>
      <w:r w:rsidRPr="007972D0">
        <w:rPr>
          <w:b/>
          <w:sz w:val="28"/>
          <w:szCs w:val="28"/>
        </w:rPr>
        <w:t>ЧЕРНІГІВСЬКА ОБЛАСТЬ</w:t>
      </w:r>
    </w:p>
    <w:p w14:paraId="38E63AE2" w14:textId="77777777" w:rsidR="005A68B9" w:rsidRPr="007972D0" w:rsidRDefault="005A68B9" w:rsidP="005A68B9">
      <w:pPr>
        <w:pStyle w:val="1"/>
        <w:rPr>
          <w:rFonts w:ascii="Times New Roman" w:hAnsi="Times New Roman"/>
        </w:rPr>
      </w:pPr>
      <w:r w:rsidRPr="007972D0">
        <w:rPr>
          <w:rFonts w:ascii="Times New Roman" w:hAnsi="Times New Roman"/>
        </w:rPr>
        <w:t>Н І Ж И Н С Ь К А    М І С Ь К А    Р А Д А</w:t>
      </w:r>
    </w:p>
    <w:p w14:paraId="736DD28E" w14:textId="77777777" w:rsidR="005A68B9" w:rsidRPr="007972D0" w:rsidRDefault="005A68B9" w:rsidP="005A68B9">
      <w:pPr>
        <w:pStyle w:val="2"/>
        <w:rPr>
          <w:sz w:val="32"/>
          <w:szCs w:val="32"/>
        </w:rPr>
      </w:pPr>
      <w:r w:rsidRPr="007972D0">
        <w:rPr>
          <w:sz w:val="32"/>
          <w:szCs w:val="32"/>
        </w:rPr>
        <w:t>В И К О Н А В Ч И Й    К О М І Т Е Т</w:t>
      </w:r>
    </w:p>
    <w:p w14:paraId="57338559" w14:textId="77777777" w:rsidR="005A68B9" w:rsidRPr="007972D0" w:rsidRDefault="005A68B9" w:rsidP="005A68B9">
      <w:pPr>
        <w:pStyle w:val="2"/>
        <w:rPr>
          <w:sz w:val="28"/>
          <w:szCs w:val="28"/>
          <w:lang w:val="ru-RU"/>
        </w:rPr>
      </w:pPr>
      <w:r w:rsidRPr="007972D0">
        <w:rPr>
          <w:sz w:val="28"/>
          <w:szCs w:val="28"/>
        </w:rPr>
        <w:t xml:space="preserve"> </w:t>
      </w:r>
    </w:p>
    <w:p w14:paraId="6E8F9998" w14:textId="77777777" w:rsidR="005A68B9" w:rsidRPr="007972D0" w:rsidRDefault="005A68B9" w:rsidP="005A68B9">
      <w:pPr>
        <w:jc w:val="center"/>
        <w:rPr>
          <w:b/>
          <w:sz w:val="40"/>
          <w:szCs w:val="40"/>
        </w:rPr>
      </w:pPr>
      <w:r w:rsidRPr="007972D0">
        <w:rPr>
          <w:b/>
          <w:sz w:val="40"/>
          <w:szCs w:val="40"/>
        </w:rPr>
        <w:t xml:space="preserve">Р І Ш Е Н Н Я                          </w:t>
      </w:r>
    </w:p>
    <w:p w14:paraId="16045C80" w14:textId="77777777" w:rsidR="005A68B9" w:rsidRPr="007972D0" w:rsidRDefault="005A68B9" w:rsidP="005A68B9">
      <w:pPr>
        <w:jc w:val="center"/>
        <w:rPr>
          <w:b/>
          <w:sz w:val="28"/>
          <w:szCs w:val="28"/>
        </w:rPr>
      </w:pPr>
    </w:p>
    <w:p w14:paraId="405D4CC7" w14:textId="77777777" w:rsidR="005A68B9" w:rsidRPr="007972D0" w:rsidRDefault="00137E51" w:rsidP="005A68B9">
      <w:pPr>
        <w:jc w:val="both"/>
        <w:rPr>
          <w:sz w:val="28"/>
          <w:szCs w:val="28"/>
        </w:rPr>
      </w:pPr>
      <w:r>
        <w:rPr>
          <w:sz w:val="28"/>
          <w:szCs w:val="28"/>
        </w:rPr>
        <w:t xml:space="preserve">від 30 січня </w:t>
      </w:r>
      <w:r w:rsidR="005A68B9" w:rsidRPr="007972D0">
        <w:rPr>
          <w:sz w:val="28"/>
          <w:szCs w:val="28"/>
        </w:rPr>
        <w:t>20</w:t>
      </w:r>
      <w:r w:rsidR="00A63112" w:rsidRPr="007972D0">
        <w:rPr>
          <w:sz w:val="28"/>
          <w:szCs w:val="28"/>
        </w:rPr>
        <w:t>25</w:t>
      </w:r>
      <w:r w:rsidR="005A68B9" w:rsidRPr="007972D0">
        <w:rPr>
          <w:sz w:val="28"/>
          <w:szCs w:val="28"/>
        </w:rPr>
        <w:t xml:space="preserve"> р.</w:t>
      </w:r>
      <w:r w:rsidR="005A68B9" w:rsidRPr="007972D0">
        <w:rPr>
          <w:sz w:val="28"/>
          <w:szCs w:val="28"/>
        </w:rPr>
        <w:tab/>
        <w:t xml:space="preserve">  </w:t>
      </w:r>
      <w:r w:rsidR="005A68B9" w:rsidRPr="007972D0">
        <w:rPr>
          <w:sz w:val="28"/>
          <w:szCs w:val="28"/>
        </w:rPr>
        <w:tab/>
        <w:t xml:space="preserve">     м. Ніжин</w:t>
      </w:r>
      <w:r w:rsidR="005A68B9" w:rsidRPr="007972D0">
        <w:rPr>
          <w:sz w:val="28"/>
          <w:szCs w:val="28"/>
        </w:rPr>
        <w:tab/>
      </w:r>
      <w:r w:rsidR="005A68B9" w:rsidRPr="007972D0">
        <w:rPr>
          <w:sz w:val="28"/>
          <w:szCs w:val="28"/>
        </w:rPr>
        <w:tab/>
        <w:t xml:space="preserve">                     №</w:t>
      </w:r>
      <w:r w:rsidR="00382EE3">
        <w:rPr>
          <w:sz w:val="28"/>
          <w:szCs w:val="28"/>
        </w:rPr>
        <w:t>33</w:t>
      </w:r>
      <w:r w:rsidR="005A68B9" w:rsidRPr="007972D0">
        <w:rPr>
          <w:sz w:val="28"/>
          <w:szCs w:val="28"/>
        </w:rPr>
        <w:t xml:space="preserve"> </w:t>
      </w:r>
    </w:p>
    <w:p w14:paraId="5657438F" w14:textId="77777777" w:rsidR="005A68B9" w:rsidRPr="007972D0" w:rsidRDefault="005A68B9" w:rsidP="005A68B9">
      <w:pPr>
        <w:jc w:val="both"/>
        <w:rPr>
          <w:sz w:val="28"/>
          <w:szCs w:val="28"/>
        </w:rPr>
      </w:pPr>
    </w:p>
    <w:p w14:paraId="6CC7B9E9" w14:textId="77777777" w:rsidR="00A63112" w:rsidRPr="00C65358" w:rsidRDefault="00A63112" w:rsidP="005A68B9">
      <w:pPr>
        <w:rPr>
          <w:bCs/>
          <w:sz w:val="28"/>
          <w:szCs w:val="28"/>
        </w:rPr>
      </w:pPr>
      <w:r w:rsidRPr="00C65358">
        <w:rPr>
          <w:bCs/>
          <w:sz w:val="28"/>
          <w:szCs w:val="28"/>
        </w:rPr>
        <w:t xml:space="preserve">Про внесення змін до рішення </w:t>
      </w:r>
    </w:p>
    <w:p w14:paraId="45340E3D" w14:textId="77777777" w:rsidR="00A63112" w:rsidRPr="00C65358" w:rsidRDefault="00A63112" w:rsidP="005A68B9">
      <w:pPr>
        <w:rPr>
          <w:bCs/>
          <w:sz w:val="28"/>
          <w:szCs w:val="28"/>
        </w:rPr>
      </w:pPr>
      <w:r w:rsidRPr="00C65358">
        <w:rPr>
          <w:bCs/>
          <w:sz w:val="28"/>
          <w:szCs w:val="28"/>
        </w:rPr>
        <w:t>виконавчого комітету Ніжинської міської ради</w:t>
      </w:r>
    </w:p>
    <w:p w14:paraId="791317E4" w14:textId="77777777" w:rsidR="00A63112" w:rsidRPr="00C65358" w:rsidRDefault="00A63112" w:rsidP="005A68B9">
      <w:pPr>
        <w:rPr>
          <w:bCs/>
          <w:sz w:val="28"/>
          <w:szCs w:val="28"/>
        </w:rPr>
      </w:pPr>
      <w:r w:rsidRPr="00C65358">
        <w:rPr>
          <w:bCs/>
          <w:sz w:val="28"/>
          <w:szCs w:val="28"/>
        </w:rPr>
        <w:t>від 18.04.2019 року</w:t>
      </w:r>
      <w:r w:rsidR="00AF74F7" w:rsidRPr="00C65358">
        <w:rPr>
          <w:bCs/>
          <w:sz w:val="28"/>
          <w:szCs w:val="28"/>
        </w:rPr>
        <w:t xml:space="preserve"> №114</w:t>
      </w:r>
      <w:r w:rsidRPr="00C65358">
        <w:rPr>
          <w:bCs/>
          <w:sz w:val="28"/>
          <w:szCs w:val="28"/>
        </w:rPr>
        <w:t xml:space="preserve"> «</w:t>
      </w:r>
      <w:r w:rsidR="005A68B9" w:rsidRPr="00C65358">
        <w:rPr>
          <w:bCs/>
          <w:sz w:val="28"/>
          <w:szCs w:val="28"/>
        </w:rPr>
        <w:t xml:space="preserve">Про </w:t>
      </w:r>
      <w:r w:rsidR="003F2B31" w:rsidRPr="00C65358">
        <w:rPr>
          <w:bCs/>
          <w:sz w:val="28"/>
          <w:szCs w:val="28"/>
        </w:rPr>
        <w:t>п</w:t>
      </w:r>
      <w:r w:rsidR="005A68B9" w:rsidRPr="00C65358">
        <w:rPr>
          <w:bCs/>
          <w:sz w:val="28"/>
          <w:szCs w:val="28"/>
        </w:rPr>
        <w:t xml:space="preserve">орядок розгляду </w:t>
      </w:r>
    </w:p>
    <w:p w14:paraId="6C888EF2" w14:textId="77777777" w:rsidR="00A63112" w:rsidRPr="00C65358" w:rsidRDefault="005A68B9" w:rsidP="005A68B9">
      <w:pPr>
        <w:rPr>
          <w:bCs/>
          <w:sz w:val="28"/>
          <w:szCs w:val="28"/>
        </w:rPr>
      </w:pPr>
      <w:r w:rsidRPr="00C65358">
        <w:rPr>
          <w:bCs/>
          <w:sz w:val="28"/>
          <w:szCs w:val="28"/>
        </w:rPr>
        <w:t xml:space="preserve">розрахунків тарифів на </w:t>
      </w:r>
      <w:r w:rsidR="004C4C2F" w:rsidRPr="00C65358">
        <w:rPr>
          <w:bCs/>
          <w:sz w:val="28"/>
          <w:szCs w:val="28"/>
        </w:rPr>
        <w:t xml:space="preserve">теплову енергію, її </w:t>
      </w:r>
    </w:p>
    <w:p w14:paraId="4DE0C356" w14:textId="77777777" w:rsidR="00A63112" w:rsidRPr="00C65358" w:rsidRDefault="005A68B9" w:rsidP="005A68B9">
      <w:pPr>
        <w:rPr>
          <w:bCs/>
          <w:sz w:val="28"/>
          <w:szCs w:val="28"/>
        </w:rPr>
      </w:pPr>
      <w:r w:rsidRPr="00C65358">
        <w:rPr>
          <w:bCs/>
          <w:sz w:val="28"/>
          <w:szCs w:val="28"/>
        </w:rPr>
        <w:t>виробництво</w:t>
      </w:r>
      <w:r w:rsidR="004C4C2F" w:rsidRPr="00C65358">
        <w:rPr>
          <w:bCs/>
          <w:sz w:val="28"/>
          <w:szCs w:val="28"/>
        </w:rPr>
        <w:t>,</w:t>
      </w:r>
      <w:r w:rsidRPr="00C65358">
        <w:rPr>
          <w:bCs/>
          <w:sz w:val="28"/>
          <w:szCs w:val="28"/>
        </w:rPr>
        <w:t xml:space="preserve"> транспортування</w:t>
      </w:r>
      <w:r w:rsidR="004C4C2F" w:rsidRPr="00C65358">
        <w:rPr>
          <w:bCs/>
          <w:sz w:val="28"/>
          <w:szCs w:val="28"/>
        </w:rPr>
        <w:t xml:space="preserve"> та</w:t>
      </w:r>
      <w:r w:rsidRPr="00C65358">
        <w:rPr>
          <w:bCs/>
          <w:sz w:val="28"/>
          <w:szCs w:val="28"/>
        </w:rPr>
        <w:t xml:space="preserve"> постачання,</w:t>
      </w:r>
    </w:p>
    <w:p w14:paraId="42B2A9F6" w14:textId="77777777" w:rsidR="00A63112" w:rsidRPr="00C65358" w:rsidRDefault="005A68B9" w:rsidP="005A68B9">
      <w:pPr>
        <w:rPr>
          <w:bCs/>
          <w:sz w:val="28"/>
          <w:szCs w:val="28"/>
        </w:rPr>
      </w:pPr>
      <w:r w:rsidRPr="00C65358">
        <w:rPr>
          <w:bCs/>
          <w:sz w:val="28"/>
          <w:szCs w:val="28"/>
        </w:rPr>
        <w:t xml:space="preserve"> комунальні послуги</w:t>
      </w:r>
      <w:r w:rsidR="004C4C2F" w:rsidRPr="00C65358">
        <w:rPr>
          <w:bCs/>
          <w:sz w:val="28"/>
          <w:szCs w:val="28"/>
        </w:rPr>
        <w:t>, що</w:t>
      </w:r>
      <w:r w:rsidR="003F2B31" w:rsidRPr="00C65358">
        <w:rPr>
          <w:bCs/>
          <w:sz w:val="28"/>
          <w:szCs w:val="28"/>
        </w:rPr>
        <w:t xml:space="preserve"> по</w:t>
      </w:r>
      <w:r w:rsidR="004C4C2F" w:rsidRPr="00C65358">
        <w:rPr>
          <w:bCs/>
          <w:sz w:val="28"/>
          <w:szCs w:val="28"/>
        </w:rPr>
        <w:t xml:space="preserve">даються </w:t>
      </w:r>
      <w:r w:rsidR="003F2B31" w:rsidRPr="00C65358">
        <w:rPr>
          <w:bCs/>
          <w:sz w:val="28"/>
          <w:szCs w:val="28"/>
        </w:rPr>
        <w:t>суб’єктами</w:t>
      </w:r>
    </w:p>
    <w:p w14:paraId="5B2F1589" w14:textId="77777777" w:rsidR="00A24816" w:rsidRPr="00C65358" w:rsidRDefault="003F2B31" w:rsidP="005A68B9">
      <w:pPr>
        <w:rPr>
          <w:bCs/>
          <w:sz w:val="28"/>
          <w:szCs w:val="28"/>
        </w:rPr>
      </w:pPr>
      <w:r w:rsidRPr="00C65358">
        <w:rPr>
          <w:bCs/>
          <w:sz w:val="28"/>
          <w:szCs w:val="28"/>
        </w:rPr>
        <w:t xml:space="preserve"> господарювання</w:t>
      </w:r>
      <w:r w:rsidR="00AF74F7" w:rsidRPr="00C65358">
        <w:rPr>
          <w:bCs/>
          <w:sz w:val="28"/>
          <w:szCs w:val="28"/>
        </w:rPr>
        <w:t xml:space="preserve">, </w:t>
      </w:r>
      <w:r w:rsidRPr="00C65358">
        <w:rPr>
          <w:bCs/>
          <w:sz w:val="28"/>
          <w:szCs w:val="28"/>
        </w:rPr>
        <w:t xml:space="preserve">які здійснюють діяльність на </w:t>
      </w:r>
    </w:p>
    <w:p w14:paraId="385A1A70" w14:textId="77777777" w:rsidR="00A24816" w:rsidRPr="00C65358" w:rsidRDefault="003F2B31" w:rsidP="005A68B9">
      <w:pPr>
        <w:rPr>
          <w:bCs/>
          <w:sz w:val="28"/>
          <w:szCs w:val="28"/>
        </w:rPr>
      </w:pPr>
      <w:r w:rsidRPr="00C65358">
        <w:rPr>
          <w:bCs/>
          <w:sz w:val="28"/>
          <w:szCs w:val="28"/>
        </w:rPr>
        <w:t xml:space="preserve">території </w:t>
      </w:r>
      <w:r w:rsidR="005A68B9" w:rsidRPr="00C65358">
        <w:rPr>
          <w:bCs/>
          <w:sz w:val="28"/>
          <w:szCs w:val="28"/>
        </w:rPr>
        <w:t>Ніжинської міської</w:t>
      </w:r>
      <w:r w:rsidR="00574053" w:rsidRPr="00C65358">
        <w:rPr>
          <w:bCs/>
          <w:sz w:val="28"/>
          <w:szCs w:val="28"/>
        </w:rPr>
        <w:t xml:space="preserve"> </w:t>
      </w:r>
      <w:r w:rsidR="00A24816" w:rsidRPr="00C65358">
        <w:rPr>
          <w:bCs/>
          <w:sz w:val="28"/>
          <w:szCs w:val="28"/>
        </w:rPr>
        <w:t xml:space="preserve">об’єднаної  </w:t>
      </w:r>
    </w:p>
    <w:p w14:paraId="73B50337" w14:textId="77777777" w:rsidR="00A24816" w:rsidRPr="00C65358" w:rsidRDefault="005A68B9" w:rsidP="005A68B9">
      <w:pPr>
        <w:rPr>
          <w:bCs/>
          <w:sz w:val="28"/>
          <w:szCs w:val="28"/>
        </w:rPr>
      </w:pPr>
      <w:r w:rsidRPr="00C65358">
        <w:rPr>
          <w:bCs/>
          <w:sz w:val="28"/>
          <w:szCs w:val="28"/>
        </w:rPr>
        <w:t>територіальної</w:t>
      </w:r>
      <w:r w:rsidR="00A24816" w:rsidRPr="00C65358">
        <w:rPr>
          <w:bCs/>
          <w:sz w:val="28"/>
          <w:szCs w:val="28"/>
        </w:rPr>
        <w:t xml:space="preserve"> </w:t>
      </w:r>
      <w:r w:rsidRPr="00C65358">
        <w:rPr>
          <w:bCs/>
          <w:sz w:val="28"/>
          <w:szCs w:val="28"/>
        </w:rPr>
        <w:t xml:space="preserve">громади </w:t>
      </w:r>
      <w:r w:rsidR="004C4C2F" w:rsidRPr="00C65358">
        <w:rPr>
          <w:bCs/>
          <w:sz w:val="28"/>
          <w:szCs w:val="28"/>
        </w:rPr>
        <w:t>та встановлення форм</w:t>
      </w:r>
      <w:r w:rsidR="00F62FD3" w:rsidRPr="00C65358">
        <w:rPr>
          <w:bCs/>
          <w:sz w:val="28"/>
          <w:szCs w:val="28"/>
        </w:rPr>
        <w:t xml:space="preserve"> </w:t>
      </w:r>
    </w:p>
    <w:p w14:paraId="02494E98" w14:textId="77777777" w:rsidR="004C4C2F" w:rsidRPr="00C65358" w:rsidRDefault="004C4C2F" w:rsidP="005A68B9">
      <w:pPr>
        <w:rPr>
          <w:bCs/>
          <w:sz w:val="28"/>
          <w:szCs w:val="28"/>
        </w:rPr>
      </w:pPr>
      <w:r w:rsidRPr="00C65358">
        <w:rPr>
          <w:bCs/>
          <w:sz w:val="28"/>
          <w:szCs w:val="28"/>
        </w:rPr>
        <w:t>розрахунк</w:t>
      </w:r>
      <w:r w:rsidR="00F62FD3" w:rsidRPr="00C65358">
        <w:rPr>
          <w:bCs/>
          <w:sz w:val="28"/>
          <w:szCs w:val="28"/>
        </w:rPr>
        <w:t>ів</w:t>
      </w:r>
      <w:r w:rsidRPr="00C65358">
        <w:rPr>
          <w:bCs/>
          <w:sz w:val="28"/>
          <w:szCs w:val="28"/>
        </w:rPr>
        <w:t xml:space="preserve"> тарифів</w:t>
      </w:r>
      <w:r w:rsidR="00A24816" w:rsidRPr="00C65358">
        <w:rPr>
          <w:bCs/>
          <w:sz w:val="28"/>
          <w:szCs w:val="28"/>
        </w:rPr>
        <w:t>»</w:t>
      </w:r>
    </w:p>
    <w:p w14:paraId="5158C933" w14:textId="77777777" w:rsidR="005A68B9" w:rsidRPr="007972D0" w:rsidRDefault="005A68B9" w:rsidP="005A68B9">
      <w:pPr>
        <w:rPr>
          <w:b/>
          <w:bCs/>
          <w:sz w:val="28"/>
          <w:szCs w:val="28"/>
        </w:rPr>
      </w:pPr>
    </w:p>
    <w:p w14:paraId="562B9B45" w14:textId="77777777" w:rsidR="005A68B9" w:rsidRPr="007972D0" w:rsidRDefault="005A68B9" w:rsidP="005A68B9">
      <w:pPr>
        <w:jc w:val="both"/>
        <w:rPr>
          <w:b/>
          <w:bCs/>
          <w:sz w:val="28"/>
          <w:szCs w:val="28"/>
        </w:rPr>
      </w:pPr>
      <w:r w:rsidRPr="007972D0">
        <w:rPr>
          <w:b/>
          <w:bCs/>
          <w:sz w:val="28"/>
          <w:szCs w:val="28"/>
        </w:rPr>
        <w:tab/>
      </w:r>
      <w:r w:rsidRPr="007972D0">
        <w:rPr>
          <w:sz w:val="28"/>
          <w:szCs w:val="28"/>
        </w:rPr>
        <w:t xml:space="preserve">Керуючись </w:t>
      </w:r>
      <w:r w:rsidR="00AB0836">
        <w:rPr>
          <w:sz w:val="28"/>
          <w:szCs w:val="28"/>
        </w:rPr>
        <w:t xml:space="preserve">підпунктом 2 </w:t>
      </w:r>
      <w:r w:rsidRPr="007972D0">
        <w:rPr>
          <w:sz w:val="28"/>
          <w:szCs w:val="28"/>
        </w:rPr>
        <w:t>пункт</w:t>
      </w:r>
      <w:r w:rsidR="00AB0836">
        <w:rPr>
          <w:sz w:val="28"/>
          <w:szCs w:val="28"/>
        </w:rPr>
        <w:t>у</w:t>
      </w:r>
      <w:r w:rsidRPr="007972D0">
        <w:rPr>
          <w:sz w:val="28"/>
          <w:szCs w:val="28"/>
        </w:rPr>
        <w:t xml:space="preserve"> </w:t>
      </w:r>
      <w:r w:rsidR="00AB0836">
        <w:rPr>
          <w:sz w:val="28"/>
          <w:szCs w:val="28"/>
        </w:rPr>
        <w:t>а</w:t>
      </w:r>
      <w:r w:rsidR="00C65358">
        <w:rPr>
          <w:sz w:val="28"/>
          <w:szCs w:val="28"/>
          <w:lang w:val="ru-RU"/>
        </w:rPr>
        <w:t>)</w:t>
      </w:r>
      <w:r w:rsidRPr="007972D0">
        <w:rPr>
          <w:sz w:val="28"/>
          <w:szCs w:val="28"/>
        </w:rPr>
        <w:t xml:space="preserve"> статті 28, </w:t>
      </w:r>
      <w:r w:rsidRPr="007972D0">
        <w:rPr>
          <w:bCs/>
          <w:sz w:val="28"/>
          <w:szCs w:val="28"/>
        </w:rPr>
        <w:t>статтями 40,42,59,73 Закону України «Про місцеве самоврядування в Україні», пунктом 2 частини 3 статті 4 Закону України «Про житлово-комунальні послуги», абзацом 7-9 статті 13, статтею 20 Закону України «Про теплопостачання», статтею 13 Закону України «Про питну воду</w:t>
      </w:r>
      <w:r w:rsidR="00A24816" w:rsidRPr="007972D0">
        <w:rPr>
          <w:bCs/>
          <w:sz w:val="28"/>
          <w:szCs w:val="28"/>
        </w:rPr>
        <w:t xml:space="preserve"> та питне</w:t>
      </w:r>
      <w:r w:rsidRPr="007972D0">
        <w:rPr>
          <w:bCs/>
          <w:sz w:val="28"/>
          <w:szCs w:val="28"/>
        </w:rPr>
        <w:t xml:space="preserve"> водопостачання</w:t>
      </w:r>
      <w:r w:rsidR="00A24816" w:rsidRPr="007972D0">
        <w:rPr>
          <w:bCs/>
          <w:sz w:val="28"/>
          <w:szCs w:val="28"/>
        </w:rPr>
        <w:t>»</w:t>
      </w:r>
      <w:r w:rsidRPr="007972D0">
        <w:rPr>
          <w:bCs/>
          <w:sz w:val="28"/>
          <w:szCs w:val="28"/>
        </w:rPr>
        <w:t xml:space="preserve">, </w:t>
      </w:r>
      <w:r w:rsidR="000F0A5A">
        <w:rPr>
          <w:bCs/>
          <w:sz w:val="28"/>
          <w:szCs w:val="28"/>
        </w:rPr>
        <w:t>статтею 34 Закону України «</w:t>
      </w:r>
      <w:r w:rsidR="00A24816" w:rsidRPr="007972D0">
        <w:rPr>
          <w:bCs/>
          <w:sz w:val="28"/>
          <w:szCs w:val="28"/>
        </w:rPr>
        <w:t>Про управління відходами»,</w:t>
      </w:r>
      <w:r w:rsidR="000F0A5A">
        <w:rPr>
          <w:bCs/>
          <w:sz w:val="28"/>
          <w:szCs w:val="28"/>
        </w:rPr>
        <w:t xml:space="preserve"> </w:t>
      </w:r>
      <w:r w:rsidRPr="007972D0">
        <w:rPr>
          <w:bCs/>
          <w:sz w:val="28"/>
          <w:szCs w:val="28"/>
        </w:rPr>
        <w:t>Постановою Кабінету Міністрів України від 01 червня 2011 року № 869 «Про забезпечення єдиного підходу до формування тарифів на житлово-комунальні послуги»,</w:t>
      </w:r>
      <w:r w:rsidRPr="007972D0">
        <w:rPr>
          <w:sz w:val="28"/>
          <w:szCs w:val="28"/>
        </w:rPr>
        <w:t xml:space="preserve"> </w:t>
      </w:r>
      <w:r w:rsidRPr="007972D0">
        <w:rPr>
          <w:bCs/>
          <w:sz w:val="28"/>
          <w:szCs w:val="28"/>
        </w:rPr>
        <w:t>наказом Міністерства регіонального розвитку, будівництва та житлово</w:t>
      </w:r>
      <w:r w:rsidR="0040211B" w:rsidRPr="007972D0">
        <w:rPr>
          <w:bCs/>
          <w:sz w:val="28"/>
          <w:szCs w:val="28"/>
        </w:rPr>
        <w:t xml:space="preserve"> </w:t>
      </w:r>
      <w:r w:rsidRPr="007972D0">
        <w:rPr>
          <w:bCs/>
          <w:sz w:val="28"/>
          <w:szCs w:val="28"/>
        </w:rPr>
        <w:t>- комунального господарства України від 12.09.2018 №239</w:t>
      </w:r>
      <w:r w:rsidRPr="007972D0">
        <w:rPr>
          <w:sz w:val="28"/>
          <w:szCs w:val="28"/>
        </w:rPr>
        <w:t xml:space="preserve"> </w:t>
      </w:r>
      <w:r w:rsidRPr="007972D0">
        <w:rPr>
          <w:b/>
          <w:sz w:val="28"/>
          <w:szCs w:val="28"/>
        </w:rPr>
        <w:t>«</w:t>
      </w:r>
      <w:r w:rsidRPr="007972D0">
        <w:rPr>
          <w:rStyle w:val="rvts23"/>
          <w:b w:val="0"/>
          <w:color w:val="auto"/>
          <w:sz w:val="28"/>
          <w:szCs w:val="28"/>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A24816" w:rsidRPr="007972D0">
        <w:rPr>
          <w:rStyle w:val="rvts23"/>
          <w:b w:val="0"/>
          <w:color w:val="auto"/>
          <w:sz w:val="28"/>
          <w:szCs w:val="28"/>
        </w:rPr>
        <w:t xml:space="preserve"> (із змінами і доповненнями</w:t>
      </w:r>
      <w:r w:rsidR="00A24816" w:rsidRPr="007972D0">
        <w:rPr>
          <w:rStyle w:val="rvts23"/>
          <w:color w:val="auto"/>
          <w:sz w:val="28"/>
          <w:szCs w:val="28"/>
        </w:rPr>
        <w:t xml:space="preserve">) </w:t>
      </w:r>
      <w:r w:rsidR="00A24816" w:rsidRPr="007972D0">
        <w:rPr>
          <w:rStyle w:val="rvts23"/>
          <w:b w:val="0"/>
          <w:color w:val="auto"/>
          <w:sz w:val="28"/>
          <w:szCs w:val="28"/>
        </w:rPr>
        <w:t>з</w:t>
      </w:r>
      <w:r w:rsidR="00A24816" w:rsidRPr="007972D0">
        <w:rPr>
          <w:rStyle w:val="rvts23"/>
          <w:color w:val="auto"/>
          <w:sz w:val="28"/>
          <w:szCs w:val="28"/>
        </w:rPr>
        <w:t xml:space="preserve"> </w:t>
      </w:r>
      <w:r w:rsidRPr="007972D0">
        <w:rPr>
          <w:bCs/>
          <w:sz w:val="28"/>
          <w:szCs w:val="28"/>
        </w:rPr>
        <w:t xml:space="preserve">метою </w:t>
      </w:r>
      <w:r w:rsidR="00F62FD3" w:rsidRPr="007972D0">
        <w:rPr>
          <w:bCs/>
          <w:sz w:val="28"/>
          <w:szCs w:val="28"/>
        </w:rPr>
        <w:t xml:space="preserve">упорядкування та перевірки </w:t>
      </w:r>
      <w:r w:rsidRPr="007972D0">
        <w:rPr>
          <w:bCs/>
          <w:sz w:val="28"/>
          <w:szCs w:val="28"/>
        </w:rPr>
        <w:t>розрахункових матеріалів</w:t>
      </w:r>
      <w:r w:rsidRPr="007972D0">
        <w:rPr>
          <w:bCs/>
          <w:sz w:val="28"/>
        </w:rPr>
        <w:t xml:space="preserve">, які подаються </w:t>
      </w:r>
      <w:r w:rsidR="003F2B31" w:rsidRPr="007972D0">
        <w:rPr>
          <w:bCs/>
          <w:sz w:val="28"/>
        </w:rPr>
        <w:t>с</w:t>
      </w:r>
      <w:r w:rsidR="003F2B31" w:rsidRPr="007972D0">
        <w:rPr>
          <w:bCs/>
          <w:sz w:val="28"/>
          <w:szCs w:val="28"/>
        </w:rPr>
        <w:t>уб’єктами господарювання</w:t>
      </w:r>
      <w:r w:rsidR="003F2B31" w:rsidRPr="007972D0">
        <w:rPr>
          <w:bCs/>
          <w:sz w:val="28"/>
        </w:rPr>
        <w:t>, які здійснюють діяльність</w:t>
      </w:r>
      <w:r w:rsidRPr="007972D0">
        <w:rPr>
          <w:bCs/>
          <w:sz w:val="28"/>
        </w:rPr>
        <w:t xml:space="preserve"> </w:t>
      </w:r>
      <w:r w:rsidR="003F2B31" w:rsidRPr="007972D0">
        <w:rPr>
          <w:bCs/>
          <w:sz w:val="28"/>
        </w:rPr>
        <w:t xml:space="preserve">на території </w:t>
      </w:r>
      <w:r w:rsidRPr="007972D0">
        <w:rPr>
          <w:bCs/>
          <w:sz w:val="28"/>
        </w:rPr>
        <w:t>Ніжинської</w:t>
      </w:r>
      <w:r w:rsidRPr="007972D0">
        <w:rPr>
          <w:b/>
          <w:bCs/>
          <w:sz w:val="28"/>
          <w:szCs w:val="28"/>
        </w:rPr>
        <w:t xml:space="preserve"> </w:t>
      </w:r>
      <w:r w:rsidRPr="007972D0">
        <w:rPr>
          <w:bCs/>
          <w:sz w:val="28"/>
          <w:szCs w:val="28"/>
        </w:rPr>
        <w:t>міської територіальної громади для встановлення тарифів</w:t>
      </w:r>
      <w:r w:rsidR="00A24816" w:rsidRPr="007972D0">
        <w:rPr>
          <w:bCs/>
          <w:sz w:val="28"/>
          <w:szCs w:val="28"/>
        </w:rPr>
        <w:t xml:space="preserve"> на комунальні послуги</w:t>
      </w:r>
      <w:r w:rsidR="0040211B" w:rsidRPr="007972D0">
        <w:rPr>
          <w:bCs/>
          <w:sz w:val="28"/>
          <w:szCs w:val="28"/>
        </w:rPr>
        <w:t>,</w:t>
      </w:r>
      <w:r w:rsidRPr="007972D0">
        <w:rPr>
          <w:bCs/>
          <w:sz w:val="28"/>
          <w:szCs w:val="28"/>
        </w:rPr>
        <w:t xml:space="preserve"> </w:t>
      </w:r>
      <w:r w:rsidRPr="007972D0">
        <w:rPr>
          <w:bCs/>
          <w:sz w:val="28"/>
        </w:rPr>
        <w:t>виконавчий комітет Ніжинської міської ради вирішив:</w:t>
      </w:r>
    </w:p>
    <w:p w14:paraId="61F08C91" w14:textId="77777777" w:rsidR="005A68B9" w:rsidRPr="007972D0" w:rsidRDefault="005A68B9" w:rsidP="00B160E9">
      <w:pPr>
        <w:jc w:val="both"/>
        <w:rPr>
          <w:bCs/>
          <w:sz w:val="28"/>
        </w:rPr>
      </w:pPr>
    </w:p>
    <w:p w14:paraId="644D8318" w14:textId="77777777" w:rsidR="00603EC8" w:rsidRPr="00603EC8" w:rsidRDefault="00603EC8" w:rsidP="00603EC8">
      <w:pPr>
        <w:jc w:val="both"/>
        <w:rPr>
          <w:bCs/>
          <w:sz w:val="28"/>
          <w:szCs w:val="28"/>
        </w:rPr>
      </w:pPr>
      <w:r>
        <w:rPr>
          <w:bCs/>
          <w:sz w:val="28"/>
          <w:szCs w:val="28"/>
        </w:rPr>
        <w:tab/>
      </w:r>
      <w:r w:rsidR="00B160E9" w:rsidRPr="007972D0">
        <w:rPr>
          <w:bCs/>
          <w:sz w:val="28"/>
          <w:szCs w:val="28"/>
        </w:rPr>
        <w:t>1.</w:t>
      </w:r>
      <w:r w:rsidR="000662AB" w:rsidRPr="007972D0">
        <w:rPr>
          <w:bCs/>
          <w:sz w:val="28"/>
          <w:szCs w:val="28"/>
        </w:rPr>
        <w:t xml:space="preserve"> </w:t>
      </w:r>
      <w:r w:rsidRPr="007972D0">
        <w:rPr>
          <w:rStyle w:val="rvts23"/>
          <w:b w:val="0"/>
          <w:color w:val="auto"/>
          <w:sz w:val="28"/>
          <w:szCs w:val="28"/>
        </w:rPr>
        <w:t>Внести зміни до форм розрахунків тарифів, визначених у додатках №1, №№34-44, встановлених пунктом 2 рішення виконавчого комітету Ніж</w:t>
      </w:r>
      <w:r w:rsidR="00DE51BC">
        <w:rPr>
          <w:rStyle w:val="rvts23"/>
          <w:b w:val="0"/>
          <w:color w:val="auto"/>
          <w:sz w:val="28"/>
          <w:szCs w:val="28"/>
        </w:rPr>
        <w:t xml:space="preserve">инської міської ради </w:t>
      </w:r>
      <w:r w:rsidRPr="007972D0">
        <w:rPr>
          <w:rStyle w:val="rvts23"/>
          <w:b w:val="0"/>
          <w:color w:val="auto"/>
          <w:sz w:val="28"/>
          <w:szCs w:val="28"/>
        </w:rPr>
        <w:t>від 18 квітня 201</w:t>
      </w:r>
      <w:r>
        <w:rPr>
          <w:rStyle w:val="rvts23"/>
          <w:b w:val="0"/>
          <w:color w:val="auto"/>
          <w:sz w:val="28"/>
          <w:szCs w:val="28"/>
        </w:rPr>
        <w:t>9</w:t>
      </w:r>
      <w:r w:rsidRPr="007972D0">
        <w:rPr>
          <w:rStyle w:val="rvts23"/>
          <w:b w:val="0"/>
          <w:color w:val="auto"/>
          <w:sz w:val="28"/>
          <w:szCs w:val="28"/>
        </w:rPr>
        <w:t xml:space="preserve"> року №114</w:t>
      </w:r>
      <w:r>
        <w:rPr>
          <w:rStyle w:val="rvts23"/>
          <w:b w:val="0"/>
          <w:color w:val="auto"/>
          <w:sz w:val="28"/>
          <w:szCs w:val="28"/>
        </w:rPr>
        <w:t xml:space="preserve"> </w:t>
      </w:r>
      <w:r w:rsidRPr="00603EC8">
        <w:rPr>
          <w:rStyle w:val="rvts23"/>
          <w:b w:val="0"/>
          <w:color w:val="auto"/>
          <w:sz w:val="28"/>
          <w:szCs w:val="28"/>
        </w:rPr>
        <w:t>«</w:t>
      </w:r>
      <w:r w:rsidRPr="00603EC8">
        <w:rPr>
          <w:bCs/>
          <w:sz w:val="28"/>
          <w:szCs w:val="28"/>
        </w:rPr>
        <w:t xml:space="preserve">Про порядок розгляду розрахунків тарифів на теплову енергію, її виробництво, транспортування та постачання, комунальні послуги, що подаються </w:t>
      </w:r>
      <w:r w:rsidRPr="00603EC8">
        <w:rPr>
          <w:bCs/>
          <w:sz w:val="28"/>
          <w:szCs w:val="28"/>
        </w:rPr>
        <w:lastRenderedPageBreak/>
        <w:t xml:space="preserve">суб’єктами господарювання, які здійснюють діяльність на території Ніжинської міської об’єднаної територіальної  громади та встановлення форм </w:t>
      </w:r>
    </w:p>
    <w:p w14:paraId="0CAB298E" w14:textId="77777777" w:rsidR="00603EC8" w:rsidRPr="00603EC8" w:rsidRDefault="00603EC8" w:rsidP="00603EC8">
      <w:pPr>
        <w:pStyle w:val="a3"/>
        <w:spacing w:after="0" w:line="240" w:lineRule="auto"/>
        <w:ind w:left="0"/>
        <w:jc w:val="both"/>
        <w:rPr>
          <w:rFonts w:ascii="Times New Roman" w:hAnsi="Times New Roman"/>
          <w:bCs/>
          <w:sz w:val="28"/>
          <w:szCs w:val="28"/>
          <w:lang w:val="uk-UA"/>
        </w:rPr>
      </w:pPr>
      <w:r w:rsidRPr="00603EC8">
        <w:rPr>
          <w:rFonts w:ascii="Times New Roman" w:hAnsi="Times New Roman"/>
          <w:bCs/>
          <w:sz w:val="28"/>
          <w:szCs w:val="28"/>
        </w:rPr>
        <w:t>розрахунків тарифів</w:t>
      </w:r>
      <w:r w:rsidRPr="00603EC8">
        <w:rPr>
          <w:rStyle w:val="rvts23"/>
          <w:b w:val="0"/>
          <w:color w:val="auto"/>
          <w:sz w:val="28"/>
          <w:szCs w:val="28"/>
          <w:lang w:val="uk-UA"/>
        </w:rPr>
        <w:t xml:space="preserve"> та викласти їх у наступній редакції (додаються).</w:t>
      </w:r>
    </w:p>
    <w:p w14:paraId="1D65ED67" w14:textId="77777777" w:rsidR="00F62FD3" w:rsidRPr="007972D0" w:rsidRDefault="00603EC8" w:rsidP="00DE51BC">
      <w:pPr>
        <w:pStyle w:val="a3"/>
        <w:spacing w:after="0" w:line="240" w:lineRule="auto"/>
        <w:ind w:left="0"/>
        <w:jc w:val="both"/>
        <w:rPr>
          <w:rStyle w:val="rvts23"/>
          <w:color w:val="auto"/>
          <w:sz w:val="28"/>
          <w:szCs w:val="28"/>
          <w:lang w:val="uk-UA"/>
        </w:rPr>
      </w:pPr>
      <w:r>
        <w:rPr>
          <w:rFonts w:ascii="Times New Roman" w:hAnsi="Times New Roman"/>
          <w:bCs/>
          <w:sz w:val="28"/>
          <w:szCs w:val="28"/>
          <w:lang w:val="uk-UA"/>
        </w:rPr>
        <w:tab/>
        <w:t>2.</w:t>
      </w:r>
      <w:r w:rsidR="003F2B31" w:rsidRPr="007972D0">
        <w:rPr>
          <w:rFonts w:ascii="Times New Roman" w:hAnsi="Times New Roman"/>
          <w:bCs/>
          <w:sz w:val="28"/>
          <w:szCs w:val="28"/>
          <w:lang w:val="uk-UA"/>
        </w:rPr>
        <w:t>Суб</w:t>
      </w:r>
      <w:r w:rsidR="000907E1" w:rsidRPr="007972D0">
        <w:rPr>
          <w:rFonts w:ascii="Times New Roman" w:hAnsi="Times New Roman"/>
          <w:bCs/>
          <w:sz w:val="28"/>
          <w:szCs w:val="28"/>
          <w:lang w:val="uk-UA"/>
        </w:rPr>
        <w:t>’</w:t>
      </w:r>
      <w:r w:rsidR="003F2B31" w:rsidRPr="007972D0">
        <w:rPr>
          <w:rFonts w:ascii="Times New Roman" w:hAnsi="Times New Roman"/>
          <w:bCs/>
          <w:sz w:val="28"/>
          <w:szCs w:val="28"/>
          <w:lang w:val="uk-UA"/>
        </w:rPr>
        <w:t>єктам господарювання</w:t>
      </w:r>
      <w:r w:rsidR="003F2B31" w:rsidRPr="007972D0">
        <w:rPr>
          <w:rFonts w:ascii="Times New Roman" w:hAnsi="Times New Roman"/>
          <w:bCs/>
          <w:sz w:val="28"/>
          <w:lang w:val="uk-UA"/>
        </w:rPr>
        <w:t>, які здійснюють діяльність на території</w:t>
      </w:r>
      <w:r w:rsidR="00F62FD3" w:rsidRPr="007972D0">
        <w:rPr>
          <w:rFonts w:ascii="Times New Roman" w:hAnsi="Times New Roman"/>
          <w:bCs/>
          <w:sz w:val="28"/>
          <w:lang w:val="uk-UA"/>
        </w:rPr>
        <w:t xml:space="preserve"> Ніжинської</w:t>
      </w:r>
      <w:r w:rsidR="00F62FD3" w:rsidRPr="007972D0">
        <w:rPr>
          <w:rFonts w:ascii="Times New Roman" w:hAnsi="Times New Roman"/>
          <w:bCs/>
          <w:sz w:val="28"/>
          <w:szCs w:val="28"/>
          <w:lang w:val="uk-UA"/>
        </w:rPr>
        <w:t xml:space="preserve"> міської територіальної громади </w:t>
      </w:r>
      <w:r w:rsidR="00154477" w:rsidRPr="007972D0">
        <w:rPr>
          <w:rFonts w:ascii="Times New Roman" w:hAnsi="Times New Roman"/>
          <w:bCs/>
          <w:sz w:val="28"/>
          <w:szCs w:val="28"/>
          <w:lang w:val="uk-UA"/>
        </w:rPr>
        <w:t>при</w:t>
      </w:r>
      <w:r w:rsidR="00F62FD3" w:rsidRPr="007972D0">
        <w:rPr>
          <w:rFonts w:ascii="Times New Roman" w:hAnsi="Times New Roman"/>
          <w:bCs/>
          <w:sz w:val="28"/>
          <w:szCs w:val="28"/>
          <w:lang w:val="uk-UA"/>
        </w:rPr>
        <w:t xml:space="preserve"> </w:t>
      </w:r>
      <w:r w:rsidR="00154477" w:rsidRPr="007972D0">
        <w:rPr>
          <w:rFonts w:ascii="Times New Roman" w:hAnsi="Times New Roman"/>
          <w:bCs/>
          <w:sz w:val="28"/>
          <w:szCs w:val="28"/>
          <w:lang w:val="uk-UA"/>
        </w:rPr>
        <w:t xml:space="preserve">поданні розрахунків на </w:t>
      </w:r>
      <w:r w:rsidR="00F62FD3" w:rsidRPr="007972D0">
        <w:rPr>
          <w:rFonts w:ascii="Times New Roman" w:hAnsi="Times New Roman"/>
          <w:bCs/>
          <w:sz w:val="28"/>
          <w:szCs w:val="28"/>
          <w:lang w:val="uk-UA"/>
        </w:rPr>
        <w:t>встановлення тарифів</w:t>
      </w:r>
      <w:r w:rsidR="00F62FD3" w:rsidRPr="007972D0">
        <w:rPr>
          <w:rFonts w:ascii="Times New Roman" w:hAnsi="Times New Roman"/>
          <w:b/>
          <w:bCs/>
          <w:sz w:val="28"/>
          <w:szCs w:val="28"/>
          <w:lang w:val="uk-UA"/>
        </w:rPr>
        <w:t xml:space="preserve"> </w:t>
      </w:r>
      <w:r w:rsidR="00F62FD3" w:rsidRPr="007972D0">
        <w:rPr>
          <w:rStyle w:val="rvts23"/>
          <w:b w:val="0"/>
          <w:color w:val="auto"/>
          <w:sz w:val="28"/>
          <w:szCs w:val="28"/>
          <w:lang w:val="uk-UA"/>
        </w:rPr>
        <w:t>на теплову енергію, її виробництво, транспортування та постачання, а також тарифів на комунальні послуги (послуги</w:t>
      </w:r>
      <w:r w:rsidR="000F0A5A">
        <w:rPr>
          <w:rStyle w:val="rvts23"/>
          <w:b w:val="0"/>
          <w:color w:val="auto"/>
          <w:sz w:val="28"/>
          <w:szCs w:val="28"/>
          <w:lang w:val="uk-UA"/>
        </w:rPr>
        <w:t>:</w:t>
      </w:r>
      <w:r w:rsidR="00F62FD3" w:rsidRPr="007972D0">
        <w:rPr>
          <w:rStyle w:val="rvts23"/>
          <w:b w:val="0"/>
          <w:color w:val="auto"/>
          <w:sz w:val="28"/>
          <w:szCs w:val="28"/>
          <w:lang w:val="uk-UA"/>
        </w:rPr>
        <w:t xml:space="preserve"> з постачання теплової енергії, постачання гарячої води, централізованого водопостачання, централізован</w:t>
      </w:r>
      <w:r w:rsidR="00592224" w:rsidRPr="007972D0">
        <w:rPr>
          <w:rStyle w:val="rvts23"/>
          <w:b w:val="0"/>
          <w:color w:val="auto"/>
          <w:sz w:val="28"/>
          <w:szCs w:val="28"/>
          <w:lang w:val="uk-UA"/>
        </w:rPr>
        <w:t xml:space="preserve">ого водовідведення, з управління </w:t>
      </w:r>
      <w:r w:rsidR="00F62FD3" w:rsidRPr="007972D0">
        <w:rPr>
          <w:rStyle w:val="rvts23"/>
          <w:b w:val="0"/>
          <w:color w:val="auto"/>
          <w:sz w:val="28"/>
          <w:szCs w:val="28"/>
          <w:lang w:val="uk-UA"/>
        </w:rPr>
        <w:t xml:space="preserve">побутовими відходами) керуватися </w:t>
      </w:r>
      <w:r w:rsidR="00B27089" w:rsidRPr="007972D0">
        <w:rPr>
          <w:rStyle w:val="rvts23"/>
          <w:b w:val="0"/>
          <w:color w:val="auto"/>
          <w:sz w:val="28"/>
          <w:szCs w:val="28"/>
          <w:lang w:val="uk-UA"/>
        </w:rPr>
        <w:t>«</w:t>
      </w:r>
      <w:r w:rsidR="00F62FD3" w:rsidRPr="007972D0">
        <w:rPr>
          <w:rStyle w:val="rvts23"/>
          <w:b w:val="0"/>
          <w:color w:val="auto"/>
          <w:sz w:val="28"/>
          <w:szCs w:val="28"/>
          <w:lang w:val="uk-UA"/>
        </w:rPr>
        <w:t xml:space="preserve">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w:t>
      </w:r>
      <w:r w:rsidR="00F62FD3" w:rsidRPr="007972D0">
        <w:rPr>
          <w:rFonts w:ascii="Times New Roman" w:hAnsi="Times New Roman"/>
          <w:bCs/>
          <w:sz w:val="28"/>
          <w:szCs w:val="28"/>
          <w:lang w:val="uk-UA"/>
        </w:rPr>
        <w:t>наказом Міністерства регіонального розвитку, будівництва та житлово</w:t>
      </w:r>
      <w:r w:rsidR="0040211B" w:rsidRPr="007972D0">
        <w:rPr>
          <w:rFonts w:ascii="Times New Roman" w:hAnsi="Times New Roman"/>
          <w:bCs/>
          <w:sz w:val="28"/>
          <w:szCs w:val="28"/>
          <w:lang w:val="uk-UA"/>
        </w:rPr>
        <w:t xml:space="preserve"> </w:t>
      </w:r>
      <w:r w:rsidR="00F62FD3" w:rsidRPr="007972D0">
        <w:rPr>
          <w:rFonts w:ascii="Times New Roman" w:hAnsi="Times New Roman"/>
          <w:bCs/>
          <w:sz w:val="28"/>
          <w:szCs w:val="28"/>
          <w:lang w:val="uk-UA"/>
        </w:rPr>
        <w:t>- комунального господарства  України від 12.09.2018 №239</w:t>
      </w:r>
      <w:r w:rsidR="00A24816" w:rsidRPr="007972D0">
        <w:rPr>
          <w:rFonts w:ascii="Times New Roman" w:hAnsi="Times New Roman"/>
          <w:bCs/>
          <w:sz w:val="28"/>
          <w:szCs w:val="28"/>
          <w:lang w:val="uk-UA"/>
        </w:rPr>
        <w:t xml:space="preserve"> (із змінами і доповненнями)</w:t>
      </w:r>
      <w:r w:rsidR="003F2B31" w:rsidRPr="007972D0">
        <w:rPr>
          <w:rFonts w:ascii="Times New Roman" w:hAnsi="Times New Roman"/>
          <w:bCs/>
          <w:sz w:val="28"/>
          <w:szCs w:val="28"/>
          <w:lang w:val="uk-UA"/>
        </w:rPr>
        <w:t>.</w:t>
      </w:r>
    </w:p>
    <w:p w14:paraId="6A514076" w14:textId="77777777" w:rsidR="005A68B9" w:rsidRPr="007972D0" w:rsidRDefault="005A68B9" w:rsidP="00DE51BC">
      <w:pPr>
        <w:jc w:val="both"/>
        <w:rPr>
          <w:bCs/>
          <w:sz w:val="28"/>
        </w:rPr>
      </w:pPr>
      <w:r w:rsidRPr="007972D0">
        <w:rPr>
          <w:bCs/>
          <w:sz w:val="28"/>
        </w:rPr>
        <w:tab/>
      </w:r>
      <w:r w:rsidR="00154477" w:rsidRPr="007972D0">
        <w:rPr>
          <w:bCs/>
          <w:sz w:val="28"/>
        </w:rPr>
        <w:t>3</w:t>
      </w:r>
      <w:r w:rsidRPr="007972D0">
        <w:rPr>
          <w:bCs/>
          <w:sz w:val="28"/>
        </w:rPr>
        <w:t>.</w:t>
      </w:r>
      <w:r w:rsidR="00112840" w:rsidRPr="007972D0">
        <w:rPr>
          <w:bCs/>
          <w:sz w:val="28"/>
        </w:rPr>
        <w:t xml:space="preserve"> </w:t>
      </w:r>
      <w:r w:rsidRPr="007972D0">
        <w:rPr>
          <w:bCs/>
          <w:sz w:val="28"/>
        </w:rPr>
        <w:t xml:space="preserve">Організацію </w:t>
      </w:r>
      <w:r w:rsidR="00154477" w:rsidRPr="007972D0">
        <w:rPr>
          <w:bCs/>
          <w:sz w:val="28"/>
        </w:rPr>
        <w:t xml:space="preserve">контролю за </w:t>
      </w:r>
      <w:r w:rsidRPr="007972D0">
        <w:rPr>
          <w:bCs/>
          <w:sz w:val="28"/>
        </w:rPr>
        <w:t>виконання</w:t>
      </w:r>
      <w:r w:rsidR="00154477" w:rsidRPr="007972D0">
        <w:rPr>
          <w:bCs/>
          <w:sz w:val="28"/>
        </w:rPr>
        <w:t>м</w:t>
      </w:r>
      <w:r w:rsidRPr="007972D0">
        <w:rPr>
          <w:bCs/>
          <w:sz w:val="28"/>
        </w:rPr>
        <w:t xml:space="preserve"> рішення покласти на відділ економіки</w:t>
      </w:r>
      <w:r w:rsidR="00154477" w:rsidRPr="007972D0">
        <w:rPr>
          <w:bCs/>
          <w:sz w:val="28"/>
        </w:rPr>
        <w:t xml:space="preserve"> виконавчого комітету Ніжинської міської ради</w:t>
      </w:r>
      <w:r w:rsidRPr="007972D0">
        <w:rPr>
          <w:bCs/>
          <w:sz w:val="28"/>
        </w:rPr>
        <w:t xml:space="preserve"> (</w:t>
      </w:r>
      <w:r w:rsidR="00592224" w:rsidRPr="007972D0">
        <w:rPr>
          <w:bCs/>
          <w:sz w:val="28"/>
        </w:rPr>
        <w:t>начальник Геннадій Тараненко</w:t>
      </w:r>
      <w:r w:rsidRPr="007972D0">
        <w:rPr>
          <w:bCs/>
          <w:sz w:val="28"/>
        </w:rPr>
        <w:t>).</w:t>
      </w:r>
    </w:p>
    <w:p w14:paraId="4A22E9F9" w14:textId="77777777" w:rsidR="005A68B9" w:rsidRPr="007972D0" w:rsidRDefault="00154477" w:rsidP="00DE51BC">
      <w:pPr>
        <w:ind w:firstLine="708"/>
        <w:jc w:val="both"/>
        <w:rPr>
          <w:bCs/>
          <w:sz w:val="28"/>
        </w:rPr>
      </w:pPr>
      <w:r w:rsidRPr="007972D0">
        <w:rPr>
          <w:bCs/>
          <w:sz w:val="28"/>
        </w:rPr>
        <w:t xml:space="preserve">4. </w:t>
      </w:r>
      <w:r w:rsidRPr="007972D0">
        <w:rPr>
          <w:sz w:val="28"/>
          <w:szCs w:val="28"/>
        </w:rPr>
        <w:t>Відділу економіки виконавчого комітету Ніжинської міської ради (</w:t>
      </w:r>
      <w:r w:rsidR="00592224" w:rsidRPr="007972D0">
        <w:rPr>
          <w:sz w:val="28"/>
          <w:szCs w:val="28"/>
        </w:rPr>
        <w:t xml:space="preserve">начальник </w:t>
      </w:r>
      <w:r w:rsidR="00592224" w:rsidRPr="007972D0">
        <w:rPr>
          <w:bCs/>
          <w:sz w:val="28"/>
        </w:rPr>
        <w:t>Геннадій Тараненко</w:t>
      </w:r>
      <w:r w:rsidRPr="007972D0">
        <w:rPr>
          <w:sz w:val="28"/>
          <w:szCs w:val="28"/>
        </w:rPr>
        <w:t>) забезпечити оприлюднення цього рішення на сайті Ніжинської міської ради</w:t>
      </w:r>
      <w:r w:rsidRPr="007972D0">
        <w:rPr>
          <w:sz w:val="28"/>
        </w:rPr>
        <w:t xml:space="preserve"> протягом п’яти робочих днів з дня його прийняття</w:t>
      </w:r>
      <w:r w:rsidRPr="007972D0">
        <w:rPr>
          <w:sz w:val="28"/>
          <w:szCs w:val="28"/>
        </w:rPr>
        <w:t>.</w:t>
      </w:r>
    </w:p>
    <w:p w14:paraId="3876E001" w14:textId="77777777" w:rsidR="005A68B9" w:rsidRPr="007972D0" w:rsidRDefault="005A68B9" w:rsidP="00DE51BC">
      <w:pPr>
        <w:pStyle w:val="a3"/>
        <w:spacing w:after="0" w:line="240" w:lineRule="auto"/>
        <w:ind w:left="0"/>
        <w:jc w:val="both"/>
        <w:rPr>
          <w:rFonts w:ascii="Times New Roman" w:hAnsi="Times New Roman"/>
          <w:sz w:val="28"/>
          <w:szCs w:val="28"/>
          <w:lang w:val="uk-UA"/>
        </w:rPr>
      </w:pPr>
      <w:r w:rsidRPr="007972D0">
        <w:rPr>
          <w:rFonts w:ascii="Times New Roman" w:hAnsi="Times New Roman"/>
          <w:bCs/>
          <w:sz w:val="28"/>
          <w:lang w:val="uk-UA"/>
        </w:rPr>
        <w:tab/>
      </w:r>
      <w:r w:rsidR="00154477" w:rsidRPr="007972D0">
        <w:rPr>
          <w:rFonts w:ascii="Times New Roman" w:hAnsi="Times New Roman"/>
          <w:bCs/>
          <w:sz w:val="28"/>
          <w:lang w:val="uk-UA"/>
        </w:rPr>
        <w:t>5</w:t>
      </w:r>
      <w:r w:rsidRPr="007972D0">
        <w:rPr>
          <w:rFonts w:ascii="Times New Roman" w:hAnsi="Times New Roman"/>
          <w:bCs/>
          <w:sz w:val="28"/>
          <w:lang w:val="uk-UA"/>
        </w:rPr>
        <w:t>.</w:t>
      </w:r>
      <w:r w:rsidR="00154477" w:rsidRPr="007972D0">
        <w:rPr>
          <w:rFonts w:ascii="Times New Roman" w:hAnsi="Times New Roman"/>
          <w:bCs/>
          <w:sz w:val="28"/>
          <w:lang w:val="uk-UA"/>
        </w:rPr>
        <w:t xml:space="preserve"> </w:t>
      </w:r>
      <w:r w:rsidRPr="007972D0">
        <w:rPr>
          <w:rFonts w:ascii="Times New Roman" w:hAnsi="Times New Roman"/>
          <w:sz w:val="28"/>
          <w:szCs w:val="28"/>
        </w:rPr>
        <w:t>Контроль за виконанням цього рішення покла</w:t>
      </w:r>
      <w:r w:rsidRPr="007972D0">
        <w:rPr>
          <w:rFonts w:ascii="Times New Roman" w:hAnsi="Times New Roman"/>
          <w:sz w:val="28"/>
          <w:szCs w:val="28"/>
          <w:lang w:val="uk-UA"/>
        </w:rPr>
        <w:t xml:space="preserve">сти </w:t>
      </w:r>
      <w:r w:rsidRPr="007972D0">
        <w:rPr>
          <w:rFonts w:ascii="Times New Roman" w:hAnsi="Times New Roman"/>
          <w:sz w:val="28"/>
          <w:szCs w:val="28"/>
        </w:rPr>
        <w:t xml:space="preserve">на першого заступника міського голови з питань діяльності виконавчих органів ради </w:t>
      </w:r>
      <w:r w:rsidR="00592224" w:rsidRPr="007972D0">
        <w:rPr>
          <w:rFonts w:ascii="Times New Roman" w:hAnsi="Times New Roman"/>
          <w:sz w:val="28"/>
          <w:szCs w:val="28"/>
          <w:lang w:val="uk-UA"/>
        </w:rPr>
        <w:t>Федора Вовченка.</w:t>
      </w:r>
    </w:p>
    <w:p w14:paraId="437C6B71" w14:textId="77777777" w:rsidR="005A68B9" w:rsidRPr="007972D0" w:rsidRDefault="005A68B9" w:rsidP="00B160E9">
      <w:pPr>
        <w:jc w:val="both"/>
        <w:rPr>
          <w:bCs/>
          <w:sz w:val="28"/>
          <w:lang w:val="ru-RU"/>
        </w:rPr>
      </w:pPr>
    </w:p>
    <w:p w14:paraId="1732A92B" w14:textId="77777777" w:rsidR="005A68B9" w:rsidRPr="007972D0" w:rsidRDefault="005A68B9" w:rsidP="005A68B9">
      <w:pPr>
        <w:jc w:val="both"/>
        <w:rPr>
          <w:bCs/>
          <w:sz w:val="28"/>
        </w:rPr>
      </w:pPr>
    </w:p>
    <w:p w14:paraId="0D90854E" w14:textId="77777777" w:rsidR="00592224" w:rsidRPr="007972D0" w:rsidRDefault="00592224" w:rsidP="005A68B9">
      <w:pPr>
        <w:jc w:val="both"/>
        <w:rPr>
          <w:bCs/>
          <w:sz w:val="28"/>
        </w:rPr>
      </w:pPr>
    </w:p>
    <w:p w14:paraId="7C56BB07" w14:textId="77777777" w:rsidR="00312657" w:rsidRPr="00B51C5E" w:rsidRDefault="00312657" w:rsidP="00312657">
      <w:pPr>
        <w:rPr>
          <w:sz w:val="28"/>
          <w:szCs w:val="28"/>
        </w:rPr>
      </w:pPr>
      <w:r w:rsidRPr="00B51C5E">
        <w:rPr>
          <w:sz w:val="28"/>
          <w:szCs w:val="28"/>
        </w:rPr>
        <w:t xml:space="preserve">Головуючий на засіданні виконавчого </w:t>
      </w:r>
    </w:p>
    <w:p w14:paraId="2651F681" w14:textId="77777777" w:rsidR="00312657" w:rsidRPr="00B51C5E" w:rsidRDefault="00312657" w:rsidP="00312657">
      <w:pPr>
        <w:rPr>
          <w:sz w:val="28"/>
          <w:szCs w:val="28"/>
        </w:rPr>
      </w:pPr>
      <w:r w:rsidRPr="00B51C5E">
        <w:rPr>
          <w:sz w:val="28"/>
          <w:szCs w:val="28"/>
        </w:rPr>
        <w:t>комітету Ніжинської міської ради</w:t>
      </w:r>
    </w:p>
    <w:p w14:paraId="316A6930" w14:textId="77777777" w:rsidR="00312657" w:rsidRPr="00B51C5E" w:rsidRDefault="00312657" w:rsidP="00312657">
      <w:pPr>
        <w:rPr>
          <w:sz w:val="28"/>
          <w:szCs w:val="28"/>
        </w:rPr>
      </w:pPr>
      <w:r w:rsidRPr="00B51C5E">
        <w:rPr>
          <w:sz w:val="28"/>
          <w:szCs w:val="28"/>
        </w:rPr>
        <w:t xml:space="preserve">Перший заступник міського голови з </w:t>
      </w:r>
    </w:p>
    <w:p w14:paraId="5A52245D" w14:textId="77777777" w:rsidR="00312657" w:rsidRDefault="00312657" w:rsidP="00312657">
      <w:pPr>
        <w:rPr>
          <w:sz w:val="28"/>
          <w:szCs w:val="28"/>
        </w:rPr>
      </w:pPr>
      <w:r w:rsidRPr="00B51C5E">
        <w:rPr>
          <w:sz w:val="28"/>
          <w:szCs w:val="28"/>
        </w:rPr>
        <w:t xml:space="preserve">питань діяльності виконавчих органів ради         </w:t>
      </w:r>
      <w:r>
        <w:rPr>
          <w:sz w:val="28"/>
          <w:szCs w:val="28"/>
        </w:rPr>
        <w:t xml:space="preserve">     </w:t>
      </w:r>
      <w:r w:rsidRPr="00B51C5E">
        <w:rPr>
          <w:sz w:val="28"/>
          <w:szCs w:val="28"/>
        </w:rPr>
        <w:t xml:space="preserve">             Федір ВОВЧЕНКО</w:t>
      </w:r>
      <w:r>
        <w:rPr>
          <w:sz w:val="28"/>
          <w:szCs w:val="28"/>
        </w:rPr>
        <w:t xml:space="preserve"> </w:t>
      </w:r>
    </w:p>
    <w:p w14:paraId="1C49DA08" w14:textId="77777777" w:rsidR="005A68B9" w:rsidRPr="007972D0" w:rsidRDefault="005A68B9" w:rsidP="005A68B9">
      <w:pPr>
        <w:jc w:val="both"/>
        <w:rPr>
          <w:sz w:val="28"/>
          <w:szCs w:val="28"/>
        </w:rPr>
      </w:pPr>
    </w:p>
    <w:p w14:paraId="583E1B01" w14:textId="77777777" w:rsidR="005A68B9" w:rsidRPr="007972D0" w:rsidRDefault="005A68B9" w:rsidP="005A68B9">
      <w:pPr>
        <w:jc w:val="both"/>
        <w:rPr>
          <w:sz w:val="28"/>
          <w:szCs w:val="28"/>
        </w:rPr>
      </w:pPr>
    </w:p>
    <w:p w14:paraId="619ED4BF" w14:textId="77777777" w:rsidR="00592224" w:rsidRPr="007972D0" w:rsidRDefault="00592224" w:rsidP="005A68B9">
      <w:pPr>
        <w:jc w:val="both"/>
        <w:rPr>
          <w:sz w:val="28"/>
          <w:szCs w:val="28"/>
        </w:rPr>
      </w:pPr>
    </w:p>
    <w:p w14:paraId="255485FF" w14:textId="77777777" w:rsidR="00592224" w:rsidRPr="007972D0" w:rsidRDefault="00592224" w:rsidP="005A68B9">
      <w:pPr>
        <w:jc w:val="both"/>
        <w:rPr>
          <w:sz w:val="28"/>
          <w:szCs w:val="28"/>
        </w:rPr>
      </w:pPr>
    </w:p>
    <w:p w14:paraId="36A53C9D" w14:textId="77777777" w:rsidR="00592224" w:rsidRPr="007972D0" w:rsidRDefault="00592224" w:rsidP="005A68B9">
      <w:pPr>
        <w:jc w:val="both"/>
        <w:rPr>
          <w:sz w:val="28"/>
          <w:szCs w:val="28"/>
        </w:rPr>
      </w:pPr>
    </w:p>
    <w:p w14:paraId="7C13169E" w14:textId="77777777" w:rsidR="00592224" w:rsidRPr="007972D0" w:rsidRDefault="00592224" w:rsidP="005A68B9">
      <w:pPr>
        <w:jc w:val="both"/>
        <w:rPr>
          <w:sz w:val="28"/>
          <w:szCs w:val="28"/>
        </w:rPr>
      </w:pPr>
    </w:p>
    <w:p w14:paraId="0357A576" w14:textId="77777777" w:rsidR="00592224" w:rsidRPr="007972D0" w:rsidRDefault="00592224" w:rsidP="005A68B9">
      <w:pPr>
        <w:jc w:val="both"/>
        <w:rPr>
          <w:sz w:val="28"/>
          <w:szCs w:val="28"/>
        </w:rPr>
      </w:pPr>
    </w:p>
    <w:p w14:paraId="54734F4C" w14:textId="77777777" w:rsidR="00592224" w:rsidRDefault="00592224" w:rsidP="005A68B9">
      <w:pPr>
        <w:jc w:val="both"/>
        <w:rPr>
          <w:sz w:val="28"/>
          <w:szCs w:val="28"/>
        </w:rPr>
      </w:pPr>
    </w:p>
    <w:p w14:paraId="66B5EF9F" w14:textId="77777777" w:rsidR="00DE51BC" w:rsidRDefault="00DE51BC" w:rsidP="005A68B9">
      <w:pPr>
        <w:jc w:val="both"/>
        <w:rPr>
          <w:sz w:val="28"/>
          <w:szCs w:val="28"/>
        </w:rPr>
      </w:pPr>
    </w:p>
    <w:p w14:paraId="6CB69EDF" w14:textId="77777777" w:rsidR="00DE51BC" w:rsidRDefault="00DE51BC" w:rsidP="005A68B9">
      <w:pPr>
        <w:jc w:val="both"/>
        <w:rPr>
          <w:sz w:val="28"/>
          <w:szCs w:val="28"/>
        </w:rPr>
      </w:pPr>
    </w:p>
    <w:p w14:paraId="34F9B15F" w14:textId="77777777" w:rsidR="00DE51BC" w:rsidRDefault="00DE51BC" w:rsidP="005A68B9">
      <w:pPr>
        <w:jc w:val="both"/>
        <w:rPr>
          <w:sz w:val="28"/>
          <w:szCs w:val="28"/>
        </w:rPr>
      </w:pPr>
    </w:p>
    <w:p w14:paraId="6A1653C3" w14:textId="77777777" w:rsidR="00DE51BC" w:rsidRDefault="00DE51BC" w:rsidP="005A68B9">
      <w:pPr>
        <w:jc w:val="both"/>
        <w:rPr>
          <w:sz w:val="28"/>
          <w:szCs w:val="28"/>
        </w:rPr>
      </w:pPr>
    </w:p>
    <w:p w14:paraId="75986044" w14:textId="77777777" w:rsidR="00DE51BC" w:rsidRDefault="00DE51BC" w:rsidP="005A68B9">
      <w:pPr>
        <w:jc w:val="both"/>
        <w:rPr>
          <w:sz w:val="28"/>
          <w:szCs w:val="28"/>
        </w:rPr>
      </w:pPr>
    </w:p>
    <w:p w14:paraId="71B1F747" w14:textId="77777777" w:rsidR="00DE51BC" w:rsidRDefault="00DE51BC" w:rsidP="005A68B9">
      <w:pPr>
        <w:jc w:val="both"/>
        <w:rPr>
          <w:sz w:val="28"/>
          <w:szCs w:val="28"/>
        </w:rPr>
      </w:pPr>
    </w:p>
    <w:p w14:paraId="53685242" w14:textId="77777777" w:rsidR="00DE51BC" w:rsidRDefault="00DE51BC" w:rsidP="005A68B9">
      <w:pPr>
        <w:jc w:val="both"/>
        <w:rPr>
          <w:sz w:val="28"/>
          <w:szCs w:val="28"/>
        </w:rPr>
      </w:pPr>
    </w:p>
    <w:p w14:paraId="6428845E" w14:textId="77777777" w:rsidR="00DE51BC" w:rsidRDefault="00DE51BC" w:rsidP="005A68B9">
      <w:pPr>
        <w:jc w:val="both"/>
        <w:rPr>
          <w:sz w:val="28"/>
          <w:szCs w:val="28"/>
        </w:rPr>
      </w:pPr>
    </w:p>
    <w:p w14:paraId="016AF48D" w14:textId="77777777" w:rsidR="00DE51BC" w:rsidRDefault="00DE51BC" w:rsidP="005A68B9">
      <w:pPr>
        <w:jc w:val="both"/>
        <w:rPr>
          <w:sz w:val="28"/>
          <w:szCs w:val="28"/>
        </w:rPr>
      </w:pPr>
    </w:p>
    <w:p w14:paraId="7F3475FF" w14:textId="77777777" w:rsidR="00DE51BC" w:rsidRDefault="00DE51BC" w:rsidP="005A68B9">
      <w:pPr>
        <w:jc w:val="both"/>
        <w:rPr>
          <w:sz w:val="28"/>
          <w:szCs w:val="28"/>
        </w:rPr>
      </w:pPr>
    </w:p>
    <w:p w14:paraId="1A9FC15C" w14:textId="77777777" w:rsidR="00DE51BC" w:rsidRDefault="00DE51BC" w:rsidP="005A68B9">
      <w:pPr>
        <w:jc w:val="both"/>
        <w:rPr>
          <w:sz w:val="28"/>
          <w:szCs w:val="28"/>
        </w:rPr>
      </w:pPr>
    </w:p>
    <w:p w14:paraId="7DC99FE3" w14:textId="77777777" w:rsidR="00592224" w:rsidRPr="007972D0" w:rsidRDefault="00592224" w:rsidP="00592224">
      <w:pPr>
        <w:shd w:val="clear" w:color="auto" w:fill="FFFFFF"/>
        <w:jc w:val="both"/>
        <w:rPr>
          <w:b/>
          <w:i/>
          <w:sz w:val="28"/>
          <w:szCs w:val="28"/>
        </w:rPr>
      </w:pPr>
      <w:r w:rsidRPr="007972D0">
        <w:rPr>
          <w:b/>
          <w:i/>
          <w:sz w:val="28"/>
          <w:szCs w:val="28"/>
        </w:rPr>
        <w:t>Візують:</w:t>
      </w:r>
    </w:p>
    <w:p w14:paraId="3B07D3E2" w14:textId="77777777" w:rsidR="00592224" w:rsidRPr="007972D0" w:rsidRDefault="00592224" w:rsidP="00592224">
      <w:pPr>
        <w:shd w:val="clear" w:color="auto" w:fill="FFFFFF"/>
        <w:jc w:val="both"/>
        <w:rPr>
          <w:sz w:val="16"/>
          <w:szCs w:val="16"/>
        </w:rPr>
      </w:pPr>
    </w:p>
    <w:tbl>
      <w:tblPr>
        <w:tblW w:w="9889" w:type="dxa"/>
        <w:tblLook w:val="01E0" w:firstRow="1" w:lastRow="1" w:firstColumn="1" w:lastColumn="1" w:noHBand="0" w:noVBand="0"/>
      </w:tblPr>
      <w:tblGrid>
        <w:gridCol w:w="4906"/>
        <w:gridCol w:w="1897"/>
        <w:gridCol w:w="3086"/>
      </w:tblGrid>
      <w:tr w:rsidR="00592224" w:rsidRPr="007972D0" w14:paraId="01CC8AAD" w14:textId="77777777" w:rsidTr="007972D0">
        <w:trPr>
          <w:trHeight w:val="978"/>
        </w:trPr>
        <w:tc>
          <w:tcPr>
            <w:tcW w:w="4906" w:type="dxa"/>
            <w:vAlign w:val="center"/>
          </w:tcPr>
          <w:p w14:paraId="365847DD" w14:textId="77777777" w:rsidR="00592224" w:rsidRPr="007972D0" w:rsidRDefault="00592224" w:rsidP="00592224">
            <w:pPr>
              <w:rPr>
                <w:sz w:val="28"/>
                <w:szCs w:val="28"/>
              </w:rPr>
            </w:pPr>
            <w:r w:rsidRPr="007972D0">
              <w:rPr>
                <w:sz w:val="28"/>
                <w:szCs w:val="28"/>
              </w:rPr>
              <w:t>Начальник відділу економіки</w:t>
            </w:r>
          </w:p>
          <w:p w14:paraId="73C9BD0D" w14:textId="77777777" w:rsidR="00592224" w:rsidRPr="007972D0" w:rsidRDefault="00592224" w:rsidP="00592224">
            <w:pPr>
              <w:rPr>
                <w:sz w:val="28"/>
                <w:szCs w:val="28"/>
              </w:rPr>
            </w:pPr>
          </w:p>
        </w:tc>
        <w:tc>
          <w:tcPr>
            <w:tcW w:w="1897" w:type="dxa"/>
            <w:vAlign w:val="center"/>
          </w:tcPr>
          <w:p w14:paraId="1D669EC6" w14:textId="77777777" w:rsidR="00592224" w:rsidRPr="007972D0" w:rsidRDefault="00592224" w:rsidP="007972D0">
            <w:pPr>
              <w:jc w:val="both"/>
              <w:rPr>
                <w:sz w:val="28"/>
                <w:szCs w:val="28"/>
              </w:rPr>
            </w:pPr>
          </w:p>
        </w:tc>
        <w:tc>
          <w:tcPr>
            <w:tcW w:w="3086" w:type="dxa"/>
            <w:vAlign w:val="center"/>
          </w:tcPr>
          <w:p w14:paraId="04E5DFEF" w14:textId="77777777" w:rsidR="00592224" w:rsidRPr="007972D0" w:rsidRDefault="00592224" w:rsidP="007972D0">
            <w:pPr>
              <w:jc w:val="both"/>
              <w:rPr>
                <w:sz w:val="28"/>
                <w:szCs w:val="28"/>
              </w:rPr>
            </w:pPr>
            <w:r w:rsidRPr="007972D0">
              <w:rPr>
                <w:sz w:val="28"/>
                <w:szCs w:val="28"/>
              </w:rPr>
              <w:t>Геннадій ТАРАНЕНКО</w:t>
            </w:r>
          </w:p>
        </w:tc>
      </w:tr>
      <w:tr w:rsidR="00592224" w:rsidRPr="007972D0" w14:paraId="36D28284" w14:textId="77777777" w:rsidTr="007972D0">
        <w:trPr>
          <w:trHeight w:val="587"/>
        </w:trPr>
        <w:tc>
          <w:tcPr>
            <w:tcW w:w="4906" w:type="dxa"/>
            <w:vAlign w:val="center"/>
          </w:tcPr>
          <w:p w14:paraId="1EF0C0D4" w14:textId="77777777" w:rsidR="00592224" w:rsidRPr="007972D0" w:rsidRDefault="00592224" w:rsidP="007972D0">
            <w:pPr>
              <w:jc w:val="both"/>
              <w:rPr>
                <w:sz w:val="28"/>
                <w:szCs w:val="28"/>
              </w:rPr>
            </w:pPr>
            <w:r w:rsidRPr="007972D0">
              <w:rPr>
                <w:sz w:val="28"/>
                <w:szCs w:val="28"/>
              </w:rPr>
              <w:t>Перший заступник міського голови з питань діяльності виконавчих органів ради</w:t>
            </w:r>
          </w:p>
        </w:tc>
        <w:tc>
          <w:tcPr>
            <w:tcW w:w="1897" w:type="dxa"/>
            <w:vAlign w:val="center"/>
          </w:tcPr>
          <w:p w14:paraId="15223E6A" w14:textId="77777777" w:rsidR="00592224" w:rsidRPr="007972D0" w:rsidRDefault="00592224" w:rsidP="007972D0">
            <w:pPr>
              <w:jc w:val="both"/>
              <w:rPr>
                <w:sz w:val="28"/>
                <w:szCs w:val="28"/>
              </w:rPr>
            </w:pPr>
          </w:p>
        </w:tc>
        <w:tc>
          <w:tcPr>
            <w:tcW w:w="3086" w:type="dxa"/>
            <w:vAlign w:val="center"/>
          </w:tcPr>
          <w:p w14:paraId="5DC1383B" w14:textId="77777777" w:rsidR="00592224" w:rsidRPr="007972D0" w:rsidRDefault="00592224" w:rsidP="007972D0">
            <w:pPr>
              <w:jc w:val="both"/>
              <w:rPr>
                <w:sz w:val="28"/>
                <w:szCs w:val="28"/>
              </w:rPr>
            </w:pPr>
            <w:r w:rsidRPr="007972D0">
              <w:rPr>
                <w:sz w:val="28"/>
                <w:szCs w:val="28"/>
              </w:rPr>
              <w:t>Федір ВОВЧ</w:t>
            </w:r>
            <w:r w:rsidRPr="007972D0">
              <w:rPr>
                <w:sz w:val="28"/>
                <w:szCs w:val="28"/>
                <w:lang w:val="en-US"/>
              </w:rPr>
              <w:t>ЕНКО</w:t>
            </w:r>
            <w:r w:rsidRPr="007972D0">
              <w:rPr>
                <w:sz w:val="28"/>
                <w:szCs w:val="28"/>
              </w:rPr>
              <w:t xml:space="preserve"> </w:t>
            </w:r>
          </w:p>
          <w:p w14:paraId="58971376" w14:textId="77777777" w:rsidR="00592224" w:rsidRPr="007972D0" w:rsidRDefault="00592224" w:rsidP="007972D0">
            <w:pPr>
              <w:jc w:val="both"/>
              <w:rPr>
                <w:sz w:val="28"/>
                <w:szCs w:val="28"/>
              </w:rPr>
            </w:pPr>
          </w:p>
        </w:tc>
      </w:tr>
      <w:tr w:rsidR="00592224" w:rsidRPr="007972D0" w14:paraId="738467B0" w14:textId="77777777" w:rsidTr="007972D0">
        <w:tc>
          <w:tcPr>
            <w:tcW w:w="4906" w:type="dxa"/>
            <w:vAlign w:val="center"/>
          </w:tcPr>
          <w:p w14:paraId="44E5C3F7" w14:textId="77777777" w:rsidR="00592224" w:rsidRPr="007972D0" w:rsidRDefault="00592224" w:rsidP="007972D0">
            <w:pPr>
              <w:jc w:val="both"/>
              <w:rPr>
                <w:sz w:val="28"/>
                <w:szCs w:val="28"/>
              </w:rPr>
            </w:pPr>
            <w:r w:rsidRPr="007972D0">
              <w:rPr>
                <w:sz w:val="28"/>
                <w:szCs w:val="28"/>
              </w:rPr>
              <w:t xml:space="preserve">Керуючий справами виконавчого комітету Ніжинської міської ради </w:t>
            </w:r>
          </w:p>
        </w:tc>
        <w:tc>
          <w:tcPr>
            <w:tcW w:w="1897" w:type="dxa"/>
            <w:vAlign w:val="center"/>
          </w:tcPr>
          <w:p w14:paraId="3D9BB58B" w14:textId="77777777" w:rsidR="00592224" w:rsidRPr="007972D0" w:rsidRDefault="00592224" w:rsidP="007972D0">
            <w:pPr>
              <w:jc w:val="both"/>
              <w:rPr>
                <w:sz w:val="28"/>
                <w:szCs w:val="28"/>
              </w:rPr>
            </w:pPr>
          </w:p>
        </w:tc>
        <w:tc>
          <w:tcPr>
            <w:tcW w:w="3086" w:type="dxa"/>
            <w:vAlign w:val="center"/>
          </w:tcPr>
          <w:p w14:paraId="19907508" w14:textId="77777777" w:rsidR="00592224" w:rsidRPr="007972D0" w:rsidRDefault="00592224" w:rsidP="007972D0">
            <w:pPr>
              <w:jc w:val="both"/>
              <w:rPr>
                <w:sz w:val="28"/>
                <w:szCs w:val="28"/>
              </w:rPr>
            </w:pPr>
          </w:p>
          <w:p w14:paraId="55E67E16" w14:textId="77777777" w:rsidR="00592224" w:rsidRPr="007972D0" w:rsidRDefault="00592224" w:rsidP="007972D0">
            <w:pPr>
              <w:jc w:val="both"/>
              <w:rPr>
                <w:sz w:val="28"/>
                <w:szCs w:val="28"/>
              </w:rPr>
            </w:pPr>
            <w:r w:rsidRPr="007972D0">
              <w:rPr>
                <w:sz w:val="28"/>
                <w:szCs w:val="28"/>
              </w:rPr>
              <w:t>Валерій САЛОГУБ</w:t>
            </w:r>
          </w:p>
          <w:p w14:paraId="067FE517" w14:textId="77777777" w:rsidR="00592224" w:rsidRPr="007972D0" w:rsidRDefault="00592224" w:rsidP="007972D0">
            <w:pPr>
              <w:jc w:val="both"/>
              <w:rPr>
                <w:sz w:val="28"/>
                <w:szCs w:val="28"/>
              </w:rPr>
            </w:pPr>
          </w:p>
        </w:tc>
      </w:tr>
      <w:tr w:rsidR="00592224" w:rsidRPr="007972D0" w14:paraId="2D129982" w14:textId="77777777" w:rsidTr="007972D0">
        <w:tc>
          <w:tcPr>
            <w:tcW w:w="4906" w:type="dxa"/>
            <w:vAlign w:val="center"/>
          </w:tcPr>
          <w:p w14:paraId="398ABDF4" w14:textId="77777777" w:rsidR="00592224" w:rsidRPr="007972D0" w:rsidRDefault="00592224" w:rsidP="007972D0">
            <w:pPr>
              <w:jc w:val="both"/>
              <w:rPr>
                <w:sz w:val="28"/>
                <w:szCs w:val="28"/>
              </w:rPr>
            </w:pPr>
          </w:p>
        </w:tc>
        <w:tc>
          <w:tcPr>
            <w:tcW w:w="1897" w:type="dxa"/>
            <w:vAlign w:val="center"/>
          </w:tcPr>
          <w:p w14:paraId="1AA60C97" w14:textId="77777777" w:rsidR="00592224" w:rsidRPr="007972D0" w:rsidRDefault="00592224" w:rsidP="007972D0">
            <w:pPr>
              <w:jc w:val="both"/>
              <w:rPr>
                <w:sz w:val="28"/>
                <w:szCs w:val="28"/>
              </w:rPr>
            </w:pPr>
          </w:p>
        </w:tc>
        <w:tc>
          <w:tcPr>
            <w:tcW w:w="3086" w:type="dxa"/>
            <w:vAlign w:val="center"/>
          </w:tcPr>
          <w:p w14:paraId="6F3DB340" w14:textId="77777777" w:rsidR="00592224" w:rsidRPr="007972D0" w:rsidRDefault="00592224" w:rsidP="007972D0">
            <w:pPr>
              <w:jc w:val="both"/>
              <w:rPr>
                <w:sz w:val="28"/>
                <w:szCs w:val="28"/>
              </w:rPr>
            </w:pPr>
          </w:p>
        </w:tc>
      </w:tr>
      <w:tr w:rsidR="00592224" w:rsidRPr="007972D0" w14:paraId="47116DF0" w14:textId="77777777" w:rsidTr="007972D0">
        <w:tc>
          <w:tcPr>
            <w:tcW w:w="4906" w:type="dxa"/>
            <w:vAlign w:val="center"/>
          </w:tcPr>
          <w:p w14:paraId="3D97E26C" w14:textId="77777777" w:rsidR="00592224" w:rsidRPr="007972D0" w:rsidRDefault="00592224" w:rsidP="007972D0">
            <w:pPr>
              <w:rPr>
                <w:sz w:val="28"/>
                <w:szCs w:val="28"/>
              </w:rPr>
            </w:pPr>
            <w:r w:rsidRPr="007972D0">
              <w:rPr>
                <w:sz w:val="28"/>
                <w:szCs w:val="28"/>
              </w:rPr>
              <w:t>Начальник відділу юридично-кадрового забезпечення апарату виконавчого комітету Ніжинської міської ради</w:t>
            </w:r>
          </w:p>
          <w:p w14:paraId="06D62D0B" w14:textId="77777777" w:rsidR="00592224" w:rsidRPr="007972D0" w:rsidRDefault="00592224" w:rsidP="007972D0">
            <w:pPr>
              <w:jc w:val="both"/>
              <w:rPr>
                <w:sz w:val="28"/>
                <w:szCs w:val="28"/>
              </w:rPr>
            </w:pPr>
          </w:p>
        </w:tc>
        <w:tc>
          <w:tcPr>
            <w:tcW w:w="1897" w:type="dxa"/>
            <w:vAlign w:val="center"/>
          </w:tcPr>
          <w:p w14:paraId="618AB05F" w14:textId="77777777" w:rsidR="00592224" w:rsidRPr="007972D0" w:rsidRDefault="00592224" w:rsidP="007972D0">
            <w:pPr>
              <w:jc w:val="both"/>
              <w:rPr>
                <w:sz w:val="28"/>
                <w:szCs w:val="28"/>
              </w:rPr>
            </w:pPr>
          </w:p>
        </w:tc>
        <w:tc>
          <w:tcPr>
            <w:tcW w:w="3086" w:type="dxa"/>
            <w:vAlign w:val="center"/>
          </w:tcPr>
          <w:p w14:paraId="209D2141" w14:textId="77777777" w:rsidR="00592224" w:rsidRPr="007972D0" w:rsidRDefault="00592224" w:rsidP="007972D0">
            <w:pPr>
              <w:jc w:val="both"/>
              <w:rPr>
                <w:sz w:val="28"/>
                <w:szCs w:val="28"/>
              </w:rPr>
            </w:pPr>
            <w:r w:rsidRPr="007972D0">
              <w:rPr>
                <w:sz w:val="28"/>
                <w:szCs w:val="28"/>
              </w:rPr>
              <w:t>В</w:t>
            </w:r>
            <w:r w:rsidRPr="007972D0">
              <w:rPr>
                <w:sz w:val="28"/>
                <w:szCs w:val="28"/>
                <w:lang w:val="en-US"/>
              </w:rPr>
              <w:t>’</w:t>
            </w:r>
            <w:r w:rsidRPr="007972D0">
              <w:rPr>
                <w:sz w:val="28"/>
                <w:szCs w:val="28"/>
              </w:rPr>
              <w:t xml:space="preserve">ячеслав ЛЕГА </w:t>
            </w:r>
          </w:p>
        </w:tc>
      </w:tr>
      <w:tr w:rsidR="00592224" w:rsidRPr="007972D0" w14:paraId="11F8D8BE" w14:textId="77777777" w:rsidTr="007972D0">
        <w:tc>
          <w:tcPr>
            <w:tcW w:w="4906" w:type="dxa"/>
            <w:vAlign w:val="center"/>
          </w:tcPr>
          <w:p w14:paraId="02B37A4A" w14:textId="77777777" w:rsidR="00592224" w:rsidRPr="007972D0" w:rsidRDefault="00592224" w:rsidP="007972D0">
            <w:pPr>
              <w:rPr>
                <w:sz w:val="28"/>
                <w:szCs w:val="28"/>
              </w:rPr>
            </w:pPr>
          </w:p>
        </w:tc>
        <w:tc>
          <w:tcPr>
            <w:tcW w:w="1897" w:type="dxa"/>
            <w:vAlign w:val="center"/>
          </w:tcPr>
          <w:p w14:paraId="3A672427" w14:textId="77777777" w:rsidR="00592224" w:rsidRPr="007972D0" w:rsidRDefault="00592224" w:rsidP="007972D0">
            <w:pPr>
              <w:jc w:val="both"/>
              <w:rPr>
                <w:sz w:val="28"/>
                <w:szCs w:val="28"/>
              </w:rPr>
            </w:pPr>
          </w:p>
        </w:tc>
        <w:tc>
          <w:tcPr>
            <w:tcW w:w="3086" w:type="dxa"/>
            <w:vAlign w:val="center"/>
          </w:tcPr>
          <w:p w14:paraId="21E2B9A6" w14:textId="77777777" w:rsidR="00592224" w:rsidRPr="007972D0" w:rsidRDefault="00592224" w:rsidP="007972D0">
            <w:pPr>
              <w:jc w:val="both"/>
              <w:rPr>
                <w:sz w:val="28"/>
                <w:szCs w:val="28"/>
              </w:rPr>
            </w:pPr>
          </w:p>
        </w:tc>
      </w:tr>
    </w:tbl>
    <w:p w14:paraId="129FB6C9" w14:textId="77777777" w:rsidR="00592224" w:rsidRPr="007972D0" w:rsidRDefault="00592224" w:rsidP="00592224">
      <w:pPr>
        <w:jc w:val="both"/>
        <w:rPr>
          <w:bCs/>
          <w:sz w:val="28"/>
        </w:rPr>
      </w:pPr>
    </w:p>
    <w:p w14:paraId="1433F49F" w14:textId="77777777" w:rsidR="00592224" w:rsidRPr="007972D0" w:rsidRDefault="00592224" w:rsidP="00592224">
      <w:pPr>
        <w:jc w:val="both"/>
        <w:rPr>
          <w:sz w:val="28"/>
          <w:szCs w:val="28"/>
        </w:rPr>
      </w:pPr>
    </w:p>
    <w:p w14:paraId="283C22B3" w14:textId="77777777" w:rsidR="00592224" w:rsidRPr="007972D0" w:rsidRDefault="00592224" w:rsidP="00592224">
      <w:pPr>
        <w:jc w:val="both"/>
        <w:rPr>
          <w:sz w:val="28"/>
          <w:szCs w:val="28"/>
        </w:rPr>
      </w:pPr>
    </w:p>
    <w:p w14:paraId="260BE394" w14:textId="77777777" w:rsidR="00592224" w:rsidRPr="007972D0" w:rsidRDefault="00592224" w:rsidP="00592224">
      <w:pPr>
        <w:jc w:val="both"/>
        <w:rPr>
          <w:szCs w:val="24"/>
        </w:rPr>
      </w:pPr>
    </w:p>
    <w:p w14:paraId="3126613C" w14:textId="77777777" w:rsidR="00592224" w:rsidRPr="007972D0" w:rsidRDefault="00592224" w:rsidP="00592224">
      <w:pPr>
        <w:jc w:val="both"/>
        <w:rPr>
          <w:szCs w:val="24"/>
        </w:rPr>
      </w:pPr>
    </w:p>
    <w:p w14:paraId="286D04AE" w14:textId="77777777" w:rsidR="00592224" w:rsidRPr="007972D0" w:rsidRDefault="00592224" w:rsidP="00592224">
      <w:pPr>
        <w:jc w:val="both"/>
        <w:rPr>
          <w:szCs w:val="24"/>
        </w:rPr>
      </w:pPr>
    </w:p>
    <w:p w14:paraId="79593E6E" w14:textId="77777777" w:rsidR="00592224" w:rsidRPr="007972D0" w:rsidRDefault="00592224" w:rsidP="00592224">
      <w:pPr>
        <w:jc w:val="both"/>
        <w:rPr>
          <w:szCs w:val="24"/>
        </w:rPr>
      </w:pPr>
    </w:p>
    <w:p w14:paraId="6FBCFD24" w14:textId="77777777" w:rsidR="00592224" w:rsidRPr="007972D0" w:rsidRDefault="00592224" w:rsidP="00592224">
      <w:pPr>
        <w:jc w:val="both"/>
        <w:rPr>
          <w:szCs w:val="24"/>
        </w:rPr>
      </w:pPr>
    </w:p>
    <w:p w14:paraId="40483F98" w14:textId="77777777" w:rsidR="00592224" w:rsidRPr="007972D0" w:rsidRDefault="00592224" w:rsidP="005A68B9">
      <w:pPr>
        <w:jc w:val="both"/>
        <w:rPr>
          <w:sz w:val="28"/>
          <w:szCs w:val="28"/>
        </w:rPr>
      </w:pPr>
    </w:p>
    <w:p w14:paraId="2EBC8B41" w14:textId="77777777" w:rsidR="001D2A43" w:rsidRPr="007972D0" w:rsidRDefault="001D2A43" w:rsidP="005A68B9">
      <w:pPr>
        <w:jc w:val="both"/>
        <w:rPr>
          <w:sz w:val="28"/>
          <w:szCs w:val="28"/>
        </w:rPr>
      </w:pPr>
    </w:p>
    <w:p w14:paraId="1236F8B5" w14:textId="77777777" w:rsidR="001D2A43" w:rsidRPr="007972D0" w:rsidRDefault="001D2A43" w:rsidP="005A68B9">
      <w:pPr>
        <w:jc w:val="both"/>
        <w:rPr>
          <w:sz w:val="28"/>
          <w:szCs w:val="28"/>
        </w:rPr>
      </w:pPr>
    </w:p>
    <w:p w14:paraId="61F00527" w14:textId="77777777" w:rsidR="001D2A43" w:rsidRPr="007972D0" w:rsidRDefault="001D2A43" w:rsidP="005A68B9">
      <w:pPr>
        <w:jc w:val="both"/>
        <w:rPr>
          <w:sz w:val="28"/>
          <w:szCs w:val="28"/>
        </w:rPr>
      </w:pPr>
    </w:p>
    <w:p w14:paraId="50029B5C" w14:textId="77777777" w:rsidR="001D2A43" w:rsidRPr="007972D0" w:rsidRDefault="001D2A43" w:rsidP="005A68B9">
      <w:pPr>
        <w:jc w:val="both"/>
        <w:rPr>
          <w:sz w:val="28"/>
          <w:szCs w:val="28"/>
        </w:rPr>
      </w:pPr>
    </w:p>
    <w:p w14:paraId="0F0EEB5F" w14:textId="77777777" w:rsidR="001D2A43" w:rsidRPr="007972D0" w:rsidRDefault="001D2A43" w:rsidP="005A68B9">
      <w:pPr>
        <w:jc w:val="both"/>
        <w:rPr>
          <w:sz w:val="28"/>
          <w:szCs w:val="28"/>
        </w:rPr>
      </w:pPr>
    </w:p>
    <w:p w14:paraId="4A6851E9" w14:textId="77777777" w:rsidR="001D2A43" w:rsidRPr="007972D0" w:rsidRDefault="001D2A43" w:rsidP="005A68B9">
      <w:pPr>
        <w:jc w:val="both"/>
        <w:rPr>
          <w:sz w:val="28"/>
          <w:szCs w:val="28"/>
        </w:rPr>
      </w:pPr>
    </w:p>
    <w:p w14:paraId="1F1B2C8A" w14:textId="77777777" w:rsidR="001D2A43" w:rsidRPr="007972D0" w:rsidRDefault="001D2A43" w:rsidP="005A68B9">
      <w:pPr>
        <w:jc w:val="both"/>
        <w:rPr>
          <w:sz w:val="28"/>
          <w:szCs w:val="28"/>
        </w:rPr>
      </w:pPr>
    </w:p>
    <w:p w14:paraId="70887C40" w14:textId="77777777" w:rsidR="001D2A43" w:rsidRPr="007972D0" w:rsidRDefault="001D2A43" w:rsidP="005A68B9">
      <w:pPr>
        <w:jc w:val="both"/>
        <w:rPr>
          <w:sz w:val="28"/>
          <w:szCs w:val="28"/>
        </w:rPr>
      </w:pPr>
    </w:p>
    <w:p w14:paraId="3F13A673" w14:textId="77777777" w:rsidR="001D2A43" w:rsidRPr="007972D0" w:rsidRDefault="001D2A43" w:rsidP="005A68B9">
      <w:pPr>
        <w:jc w:val="both"/>
        <w:rPr>
          <w:sz w:val="28"/>
          <w:szCs w:val="28"/>
        </w:rPr>
      </w:pPr>
    </w:p>
    <w:p w14:paraId="6FE565B6" w14:textId="77777777" w:rsidR="001D2A43" w:rsidRPr="007972D0" w:rsidRDefault="001D2A43" w:rsidP="005A68B9">
      <w:pPr>
        <w:jc w:val="both"/>
        <w:rPr>
          <w:sz w:val="28"/>
          <w:szCs w:val="28"/>
        </w:rPr>
      </w:pPr>
    </w:p>
    <w:p w14:paraId="4E7BF273" w14:textId="77777777" w:rsidR="001D2A43" w:rsidRPr="007972D0" w:rsidRDefault="001D2A43" w:rsidP="005A68B9">
      <w:pPr>
        <w:jc w:val="both"/>
        <w:rPr>
          <w:sz w:val="28"/>
          <w:szCs w:val="28"/>
        </w:rPr>
      </w:pPr>
    </w:p>
    <w:p w14:paraId="0410FF05" w14:textId="77777777" w:rsidR="001D2A43" w:rsidRPr="007972D0" w:rsidRDefault="001D2A43" w:rsidP="005A68B9">
      <w:pPr>
        <w:jc w:val="both"/>
        <w:rPr>
          <w:sz w:val="28"/>
          <w:szCs w:val="28"/>
        </w:rPr>
      </w:pPr>
    </w:p>
    <w:p w14:paraId="1B14231C" w14:textId="77777777" w:rsidR="001D2A43" w:rsidRPr="007972D0" w:rsidRDefault="001D2A43" w:rsidP="005A68B9">
      <w:pPr>
        <w:jc w:val="both"/>
        <w:rPr>
          <w:sz w:val="28"/>
          <w:szCs w:val="28"/>
        </w:rPr>
      </w:pPr>
    </w:p>
    <w:p w14:paraId="6E9396CD" w14:textId="77777777" w:rsidR="001D2A43" w:rsidRPr="007972D0" w:rsidRDefault="001D2A43" w:rsidP="005A68B9">
      <w:pPr>
        <w:jc w:val="both"/>
        <w:rPr>
          <w:sz w:val="28"/>
          <w:szCs w:val="28"/>
        </w:rPr>
      </w:pPr>
    </w:p>
    <w:p w14:paraId="2F0D2811" w14:textId="77777777" w:rsidR="001D2A43" w:rsidRPr="007972D0" w:rsidRDefault="001D2A43" w:rsidP="005A68B9">
      <w:pPr>
        <w:jc w:val="both"/>
        <w:rPr>
          <w:sz w:val="28"/>
          <w:szCs w:val="28"/>
        </w:rPr>
      </w:pPr>
    </w:p>
    <w:p w14:paraId="26C6D5BD" w14:textId="77777777" w:rsidR="001D2A43" w:rsidRPr="007972D0" w:rsidRDefault="001D2A43" w:rsidP="005A68B9">
      <w:pPr>
        <w:jc w:val="both"/>
        <w:rPr>
          <w:sz w:val="28"/>
          <w:szCs w:val="28"/>
        </w:rPr>
      </w:pPr>
    </w:p>
    <w:p w14:paraId="35028B07" w14:textId="77777777" w:rsidR="001D2A43" w:rsidRPr="007972D0" w:rsidRDefault="001D2A43" w:rsidP="005A68B9">
      <w:pPr>
        <w:jc w:val="both"/>
        <w:rPr>
          <w:sz w:val="28"/>
          <w:szCs w:val="28"/>
        </w:rPr>
      </w:pPr>
    </w:p>
    <w:p w14:paraId="3D9C5D71" w14:textId="77777777" w:rsidR="001D2A43" w:rsidRPr="007972D0" w:rsidRDefault="001D2A43" w:rsidP="005A68B9">
      <w:pPr>
        <w:jc w:val="both"/>
        <w:rPr>
          <w:sz w:val="28"/>
          <w:szCs w:val="28"/>
        </w:rPr>
      </w:pPr>
    </w:p>
    <w:p w14:paraId="32B97FFC" w14:textId="77777777" w:rsidR="001D2A43" w:rsidRDefault="001D2A43" w:rsidP="005A68B9">
      <w:pPr>
        <w:jc w:val="both"/>
        <w:rPr>
          <w:sz w:val="28"/>
          <w:szCs w:val="28"/>
        </w:rPr>
      </w:pPr>
    </w:p>
    <w:p w14:paraId="116FA869" w14:textId="77777777" w:rsidR="00DE51BC" w:rsidRDefault="00DE51BC" w:rsidP="005A68B9">
      <w:pPr>
        <w:jc w:val="both"/>
        <w:rPr>
          <w:sz w:val="28"/>
          <w:szCs w:val="28"/>
        </w:rPr>
      </w:pPr>
    </w:p>
    <w:p w14:paraId="039C9106" w14:textId="77777777" w:rsidR="00DE51BC" w:rsidRDefault="00DE51BC" w:rsidP="005A68B9">
      <w:pPr>
        <w:jc w:val="both"/>
        <w:rPr>
          <w:sz w:val="28"/>
          <w:szCs w:val="28"/>
        </w:rPr>
      </w:pPr>
    </w:p>
    <w:p w14:paraId="28745498" w14:textId="77777777" w:rsidR="00DE51BC" w:rsidRPr="007972D0" w:rsidRDefault="00DE51BC" w:rsidP="005A68B9">
      <w:pPr>
        <w:jc w:val="both"/>
        <w:rPr>
          <w:sz w:val="28"/>
          <w:szCs w:val="28"/>
        </w:rPr>
      </w:pPr>
    </w:p>
    <w:p w14:paraId="11DE14A7" w14:textId="77777777" w:rsidR="001D2A43" w:rsidRPr="007972D0" w:rsidRDefault="001D2A43" w:rsidP="001D2A43">
      <w:pPr>
        <w:pStyle w:val="rvps6"/>
        <w:spacing w:before="0" w:after="0"/>
        <w:ind w:left="0" w:right="0"/>
        <w:jc w:val="right"/>
      </w:pPr>
      <w:r w:rsidRPr="007972D0">
        <w:t>Додаток 1</w:t>
      </w:r>
    </w:p>
    <w:p w14:paraId="0FCAFE72" w14:textId="77777777" w:rsidR="001D2A43" w:rsidRPr="007972D0" w:rsidRDefault="001D2A43" w:rsidP="001D2A43">
      <w:pPr>
        <w:pStyle w:val="rvps6"/>
        <w:spacing w:before="0" w:after="0"/>
        <w:ind w:left="6379" w:right="-1"/>
        <w:jc w:val="both"/>
        <w:rPr>
          <w:sz w:val="20"/>
          <w:szCs w:val="20"/>
        </w:rPr>
      </w:pPr>
      <w:r w:rsidRPr="007972D0">
        <w:rPr>
          <w:sz w:val="20"/>
          <w:szCs w:val="20"/>
        </w:rPr>
        <w:t xml:space="preserve">до рішення виконавчого комітету </w:t>
      </w:r>
    </w:p>
    <w:p w14:paraId="79902298" w14:textId="77777777" w:rsidR="001D2A43" w:rsidRPr="007972D0" w:rsidRDefault="001D2A43" w:rsidP="001D2A43">
      <w:pPr>
        <w:pStyle w:val="rvps6"/>
        <w:spacing w:before="0" w:after="0"/>
        <w:ind w:left="6379" w:right="-1"/>
        <w:jc w:val="both"/>
        <w:rPr>
          <w:sz w:val="20"/>
          <w:szCs w:val="20"/>
        </w:rPr>
      </w:pPr>
      <w:r w:rsidRPr="007972D0">
        <w:rPr>
          <w:sz w:val="20"/>
          <w:szCs w:val="20"/>
        </w:rPr>
        <w:t xml:space="preserve">Ніжинської міської ради </w:t>
      </w:r>
    </w:p>
    <w:p w14:paraId="298C107D" w14:textId="77777777" w:rsidR="001D2A43" w:rsidRPr="007972D0" w:rsidRDefault="00137E51" w:rsidP="001D2A43">
      <w:pPr>
        <w:pStyle w:val="rvps6"/>
        <w:spacing w:before="0" w:after="0"/>
        <w:ind w:left="6379" w:right="-1"/>
        <w:jc w:val="both"/>
        <w:rPr>
          <w:sz w:val="20"/>
          <w:szCs w:val="20"/>
        </w:rPr>
      </w:pPr>
      <w:r>
        <w:rPr>
          <w:sz w:val="20"/>
          <w:szCs w:val="20"/>
        </w:rPr>
        <w:t>від 30.01.</w:t>
      </w:r>
      <w:r w:rsidR="001D2A43" w:rsidRPr="007972D0">
        <w:rPr>
          <w:sz w:val="20"/>
          <w:szCs w:val="20"/>
        </w:rPr>
        <w:t xml:space="preserve">2025 р. № </w:t>
      </w:r>
      <w:r w:rsidR="00382EE3">
        <w:rPr>
          <w:sz w:val="20"/>
          <w:szCs w:val="20"/>
        </w:rPr>
        <w:t>33</w:t>
      </w:r>
      <w:r w:rsidR="001D2A43" w:rsidRPr="007972D0">
        <w:rPr>
          <w:sz w:val="20"/>
          <w:szCs w:val="20"/>
        </w:rPr>
        <w:t xml:space="preserve">   </w:t>
      </w:r>
    </w:p>
    <w:p w14:paraId="7D615B35" w14:textId="77777777" w:rsidR="001D2A43" w:rsidRDefault="001D2A43" w:rsidP="001D2A43">
      <w:pPr>
        <w:pStyle w:val="rvps6"/>
        <w:spacing w:before="0" w:after="0"/>
        <w:ind w:left="6379" w:right="-1"/>
        <w:jc w:val="both"/>
      </w:pPr>
    </w:p>
    <w:tbl>
      <w:tblPr>
        <w:tblStyle w:val="af"/>
        <w:tblW w:w="0" w:type="auto"/>
        <w:tblInd w:w="6379" w:type="dxa"/>
        <w:tblLook w:val="04A0" w:firstRow="1" w:lastRow="0" w:firstColumn="1" w:lastColumn="0" w:noHBand="0" w:noVBand="1"/>
      </w:tblPr>
      <w:tblGrid>
        <w:gridCol w:w="2966"/>
      </w:tblGrid>
      <w:tr w:rsidR="009602C1" w14:paraId="19FC3AAF" w14:textId="77777777" w:rsidTr="009602C1">
        <w:tc>
          <w:tcPr>
            <w:tcW w:w="9571" w:type="dxa"/>
          </w:tcPr>
          <w:p w14:paraId="1AF4EB41" w14:textId="77777777" w:rsidR="009602C1" w:rsidRDefault="009602C1" w:rsidP="009602C1">
            <w:pPr>
              <w:pStyle w:val="rvps6"/>
              <w:spacing w:before="0" w:after="0"/>
              <w:ind w:left="0" w:right="-1"/>
              <w:jc w:val="right"/>
              <w:rPr>
                <w:szCs w:val="22"/>
              </w:rPr>
            </w:pPr>
            <w:r>
              <w:rPr>
                <w:szCs w:val="22"/>
              </w:rPr>
              <w:t>Додаток 1</w:t>
            </w:r>
          </w:p>
          <w:p w14:paraId="40F1DEC6" w14:textId="77777777" w:rsidR="009602C1" w:rsidRDefault="009602C1" w:rsidP="00137E51">
            <w:pPr>
              <w:pStyle w:val="rvps6"/>
              <w:spacing w:before="0" w:after="0"/>
              <w:ind w:left="0" w:right="-1"/>
              <w:jc w:val="both"/>
            </w:pPr>
            <w:r w:rsidRPr="007972D0">
              <w:rPr>
                <w:sz w:val="20"/>
                <w:szCs w:val="20"/>
              </w:rPr>
              <w:t xml:space="preserve">до рішення виконавчого комітету Ніжинської міської ради </w:t>
            </w:r>
            <w:r>
              <w:rPr>
                <w:sz w:val="20"/>
                <w:szCs w:val="20"/>
              </w:rPr>
              <w:t>в</w:t>
            </w:r>
            <w:r w:rsidRPr="007972D0">
              <w:rPr>
                <w:sz w:val="20"/>
                <w:szCs w:val="20"/>
              </w:rPr>
              <w:t>ід</w:t>
            </w:r>
            <w:r>
              <w:rPr>
                <w:sz w:val="20"/>
                <w:szCs w:val="20"/>
              </w:rPr>
              <w:t xml:space="preserve"> 18.04.</w:t>
            </w:r>
            <w:r w:rsidRPr="007972D0">
              <w:rPr>
                <w:sz w:val="20"/>
                <w:szCs w:val="20"/>
              </w:rPr>
              <w:t>20</w:t>
            </w:r>
            <w:r>
              <w:rPr>
                <w:sz w:val="20"/>
                <w:szCs w:val="20"/>
              </w:rPr>
              <w:t>19</w:t>
            </w:r>
            <w:r w:rsidRPr="007972D0">
              <w:rPr>
                <w:sz w:val="20"/>
                <w:szCs w:val="20"/>
              </w:rPr>
              <w:t xml:space="preserve"> р. №</w:t>
            </w:r>
            <w:r>
              <w:rPr>
                <w:sz w:val="20"/>
                <w:szCs w:val="20"/>
              </w:rPr>
              <w:t>114 ( зі змінами, внесеними</w:t>
            </w:r>
            <w:r w:rsidRPr="007972D0">
              <w:rPr>
                <w:sz w:val="20"/>
                <w:szCs w:val="20"/>
              </w:rPr>
              <w:t xml:space="preserve"> </w:t>
            </w:r>
            <w:r>
              <w:rPr>
                <w:sz w:val="20"/>
                <w:szCs w:val="20"/>
              </w:rPr>
              <w:t xml:space="preserve">рішенням виконавчого комітету від </w:t>
            </w:r>
            <w:r w:rsidR="00137E51">
              <w:rPr>
                <w:sz w:val="20"/>
                <w:szCs w:val="20"/>
              </w:rPr>
              <w:t>30.01.</w:t>
            </w:r>
            <w:r>
              <w:rPr>
                <w:sz w:val="20"/>
                <w:szCs w:val="20"/>
              </w:rPr>
              <w:t>2025 року №</w:t>
            </w:r>
            <w:r w:rsidR="00382EE3">
              <w:rPr>
                <w:sz w:val="20"/>
                <w:szCs w:val="20"/>
              </w:rPr>
              <w:t>33</w:t>
            </w:r>
          </w:p>
        </w:tc>
      </w:tr>
    </w:tbl>
    <w:p w14:paraId="7C63FC80" w14:textId="77777777" w:rsidR="009602C1" w:rsidRDefault="009602C1" w:rsidP="001D2A43">
      <w:pPr>
        <w:pStyle w:val="rvps6"/>
        <w:spacing w:before="0" w:after="0"/>
        <w:ind w:left="6379" w:right="-1"/>
        <w:jc w:val="both"/>
      </w:pPr>
    </w:p>
    <w:tbl>
      <w:tblPr>
        <w:tblStyle w:val="11"/>
        <w:tblpPr w:leftFromText="45" w:rightFromText="45" w:vertAnchor="text" w:horzAnchor="margin" w:tblpXSpec="right" w:tblpY="40"/>
        <w:tblW w:w="2370" w:type="pct"/>
        <w:tblLook w:val="04A0" w:firstRow="1" w:lastRow="0" w:firstColumn="1" w:lastColumn="0" w:noHBand="0" w:noVBand="1"/>
      </w:tblPr>
      <w:tblGrid>
        <w:gridCol w:w="4536"/>
      </w:tblGrid>
      <w:tr w:rsidR="009602C1" w:rsidRPr="007972D0" w14:paraId="39FD56CD" w14:textId="77777777" w:rsidTr="009602C1">
        <w:tc>
          <w:tcPr>
            <w:tcW w:w="5000" w:type="pct"/>
            <w:hideMark/>
          </w:tcPr>
          <w:p w14:paraId="22DAABCB" w14:textId="77777777" w:rsidR="009602C1" w:rsidRPr="007972D0" w:rsidRDefault="009602C1" w:rsidP="009602C1">
            <w:pPr>
              <w:pStyle w:val="ab"/>
            </w:pPr>
            <w:r w:rsidRPr="007972D0">
              <w:rPr>
                <w:b/>
                <w:bCs/>
              </w:rPr>
              <w:t>Виконавчий комітет</w:t>
            </w:r>
            <w:r w:rsidRPr="007972D0">
              <w:rPr>
                <w:b/>
                <w:bCs/>
              </w:rPr>
              <w:br/>
              <w:t>____________________________________</w:t>
            </w:r>
            <w:r w:rsidRPr="007972D0">
              <w:rPr>
                <w:b/>
                <w:bCs/>
              </w:rPr>
              <w:br/>
            </w:r>
            <w:r w:rsidRPr="007972D0">
              <w:rPr>
                <w:sz w:val="20"/>
                <w:szCs w:val="20"/>
              </w:rPr>
              <w:t>                 сільської/селищної/міської ради</w:t>
            </w:r>
            <w:r w:rsidRPr="007972D0">
              <w:rPr>
                <w:sz w:val="20"/>
                <w:szCs w:val="20"/>
              </w:rPr>
              <w:br/>
            </w:r>
            <w:r w:rsidRPr="007972D0">
              <w:t>____________________________________</w:t>
            </w:r>
            <w:r w:rsidRPr="007972D0">
              <w:br/>
            </w:r>
            <w:r w:rsidRPr="007972D0">
              <w:rPr>
                <w:sz w:val="20"/>
                <w:szCs w:val="20"/>
              </w:rPr>
              <w:t>                          обласна/районна рада*</w:t>
            </w:r>
          </w:p>
        </w:tc>
      </w:tr>
    </w:tbl>
    <w:p w14:paraId="46F7B7F6" w14:textId="77777777" w:rsidR="009602C1" w:rsidRDefault="009602C1" w:rsidP="001D2A43">
      <w:pPr>
        <w:pStyle w:val="rvps6"/>
        <w:spacing w:before="0" w:after="0"/>
        <w:ind w:left="6379" w:right="-1"/>
        <w:jc w:val="both"/>
      </w:pPr>
    </w:p>
    <w:p w14:paraId="285928C4" w14:textId="77777777" w:rsidR="00DE51BC" w:rsidRDefault="00DE51BC" w:rsidP="001D2A43">
      <w:pPr>
        <w:pStyle w:val="rvps6"/>
        <w:spacing w:before="0" w:after="0"/>
        <w:ind w:left="6379" w:right="-1"/>
        <w:jc w:val="both"/>
      </w:pPr>
    </w:p>
    <w:p w14:paraId="7F7DBD38" w14:textId="77777777" w:rsidR="00DE51BC" w:rsidRDefault="00DE51BC" w:rsidP="001D2A43">
      <w:pPr>
        <w:pStyle w:val="rvps6"/>
        <w:spacing w:before="0" w:after="0"/>
        <w:ind w:left="6379" w:right="-1"/>
        <w:jc w:val="both"/>
      </w:pPr>
    </w:p>
    <w:p w14:paraId="15D0FB44" w14:textId="77777777" w:rsidR="00DE51BC" w:rsidRPr="007972D0" w:rsidRDefault="00DE51BC" w:rsidP="001D2A43">
      <w:pPr>
        <w:pStyle w:val="rvps6"/>
        <w:spacing w:before="0" w:after="0"/>
        <w:ind w:left="6379" w:right="-1"/>
        <w:jc w:val="both"/>
      </w:pPr>
    </w:p>
    <w:p w14:paraId="0D44252A" w14:textId="77777777" w:rsidR="001D2A43" w:rsidRPr="007972D0" w:rsidRDefault="001D2A43" w:rsidP="001D2A43">
      <w:pPr>
        <w:pStyle w:val="3"/>
        <w:jc w:val="center"/>
        <w:rPr>
          <w:rFonts w:eastAsia="Times New Roman"/>
          <w:color w:val="auto"/>
        </w:rPr>
      </w:pPr>
      <w:bookmarkStart w:id="0" w:name="119"/>
      <w:bookmarkStart w:id="1" w:name="120"/>
      <w:bookmarkEnd w:id="0"/>
      <w:bookmarkEnd w:id="1"/>
      <w:r w:rsidRPr="007972D0">
        <w:rPr>
          <w:rFonts w:eastAsia="Times New Roman"/>
          <w:color w:val="auto"/>
        </w:rPr>
        <w:t>ЗАЯВА</w:t>
      </w:r>
      <w:r w:rsidRPr="007972D0">
        <w:rPr>
          <w:rFonts w:eastAsia="Times New Roman"/>
          <w:color w:val="auto"/>
        </w:rPr>
        <w:br/>
        <w:t>про встановлення тарифів</w:t>
      </w:r>
    </w:p>
    <w:tbl>
      <w:tblPr>
        <w:tblStyle w:val="11"/>
        <w:tblW w:w="5000" w:type="pct"/>
        <w:tblLook w:val="04A0" w:firstRow="1" w:lastRow="0" w:firstColumn="1" w:lastColumn="0" w:noHBand="0" w:noVBand="1"/>
      </w:tblPr>
      <w:tblGrid>
        <w:gridCol w:w="3176"/>
        <w:gridCol w:w="3085"/>
        <w:gridCol w:w="3084"/>
      </w:tblGrid>
      <w:tr w:rsidR="001D2A43" w:rsidRPr="007972D0" w14:paraId="49686CCF" w14:textId="77777777" w:rsidTr="007972D0">
        <w:tc>
          <w:tcPr>
            <w:tcW w:w="5000" w:type="pct"/>
            <w:gridSpan w:val="3"/>
            <w:hideMark/>
          </w:tcPr>
          <w:p w14:paraId="0A527E59" w14:textId="77777777" w:rsidR="001D2A43" w:rsidRPr="007972D0" w:rsidRDefault="001D2A43" w:rsidP="007972D0">
            <w:pPr>
              <w:pStyle w:val="ab"/>
            </w:pPr>
            <w:bookmarkStart w:id="2" w:name="121"/>
            <w:bookmarkEnd w:id="2"/>
            <w:r w:rsidRPr="007972D0">
              <w:t>на ______________________________________________________________</w:t>
            </w:r>
            <w:r w:rsidR="00FF4EB4">
              <w:t>_______________</w:t>
            </w:r>
            <w:r w:rsidRPr="007972D0">
              <w:rPr>
                <w:sz w:val="20"/>
                <w:szCs w:val="20"/>
              </w:rPr>
              <w:t>                                                             </w:t>
            </w:r>
            <w:r w:rsidR="00FF4EB4">
              <w:rPr>
                <w:sz w:val="20"/>
                <w:szCs w:val="20"/>
              </w:rPr>
              <w:t xml:space="preserve">              </w:t>
            </w:r>
            <w:r w:rsidRPr="007972D0">
              <w:rPr>
                <w:sz w:val="20"/>
                <w:szCs w:val="20"/>
              </w:rPr>
              <w:t>(види діяльності)</w:t>
            </w:r>
            <w:r w:rsidRPr="007972D0">
              <w:rPr>
                <w:sz w:val="20"/>
                <w:szCs w:val="20"/>
              </w:rPr>
              <w:br/>
            </w:r>
            <w:r w:rsidRPr="007972D0">
              <w:t>_______________________________________________</w:t>
            </w:r>
            <w:r w:rsidR="00FF4EB4">
              <w:t>_____________________________</w:t>
            </w:r>
            <w:r w:rsidRPr="007972D0">
              <w:rPr>
                <w:sz w:val="20"/>
                <w:szCs w:val="20"/>
              </w:rPr>
              <w:t>               </w:t>
            </w:r>
            <w:r w:rsidR="00FF4EB4">
              <w:rPr>
                <w:sz w:val="20"/>
                <w:szCs w:val="20"/>
              </w:rPr>
              <w:t xml:space="preserve">                        </w:t>
            </w:r>
            <w:r w:rsidRPr="007972D0">
              <w:rPr>
                <w:sz w:val="20"/>
                <w:szCs w:val="20"/>
              </w:rPr>
              <w:t xml:space="preserve"> (найменування та місцезнаходження суб'єкта господарювання)</w:t>
            </w:r>
            <w:r w:rsidRPr="007972D0">
              <w:rPr>
                <w:sz w:val="20"/>
                <w:szCs w:val="20"/>
              </w:rPr>
              <w:br/>
            </w:r>
            <w:r w:rsidRPr="007972D0">
              <w:t>________________________________________________</w:t>
            </w:r>
            <w:r w:rsidR="00FF4EB4">
              <w:t>_____________________________</w:t>
            </w:r>
            <w:r w:rsidR="00FF4EB4">
              <w:rPr>
                <w:sz w:val="20"/>
                <w:szCs w:val="20"/>
              </w:rPr>
              <w:t>             </w:t>
            </w:r>
            <w:r w:rsidRPr="007972D0">
              <w:rPr>
                <w:sz w:val="20"/>
                <w:szCs w:val="20"/>
              </w:rPr>
              <w:t> (назва, серія, номер та дата видачі ліцензії суб'єкту господарювання (за наявності)</w:t>
            </w:r>
          </w:p>
          <w:p w14:paraId="19C5D7C1" w14:textId="77777777" w:rsidR="001D2A43" w:rsidRPr="007972D0" w:rsidRDefault="001D2A43" w:rsidP="007972D0">
            <w:pPr>
              <w:pStyle w:val="ab"/>
            </w:pPr>
            <w:bookmarkStart w:id="3" w:name="122"/>
            <w:bookmarkEnd w:id="3"/>
            <w:r w:rsidRPr="007972D0">
              <w:t>Прошу розглянути заяву про встановлення тарифів на</w:t>
            </w:r>
            <w:r w:rsidRPr="007972D0">
              <w:br/>
              <w:t>________________________________________________________________________________</w:t>
            </w:r>
            <w:r w:rsidRPr="007972D0">
              <w:rPr>
                <w:sz w:val="20"/>
                <w:szCs w:val="20"/>
              </w:rPr>
              <w:t>                                         (види діяльності)</w:t>
            </w:r>
            <w:r w:rsidRPr="007972D0">
              <w:rPr>
                <w:sz w:val="20"/>
                <w:szCs w:val="20"/>
              </w:rPr>
              <w:br/>
            </w:r>
            <w:r w:rsidRPr="007972D0">
              <w:t>на період ________________________________________________________________________</w:t>
            </w:r>
            <w:r w:rsidRPr="007972D0">
              <w:br/>
            </w:r>
            <w:r w:rsidRPr="007972D0">
              <w:rPr>
                <w:sz w:val="20"/>
                <w:szCs w:val="20"/>
              </w:rPr>
              <w:t>(зазначити планований період)та (обрати необхідне):</w:t>
            </w:r>
            <w:r w:rsidRPr="007972D0">
              <w:br/>
              <w:t>додані до неї матеріали і розрахунки тарифів, здійснені за результатами __________________________________________________________________________________________________/</w:t>
            </w:r>
            <w:r w:rsidRPr="007972D0">
              <w:rPr>
                <w:sz w:val="20"/>
                <w:szCs w:val="20"/>
              </w:rPr>
              <w:t>                              (зазначити форму (спосіб) зміни тарифів)</w:t>
            </w:r>
          </w:p>
          <w:p w14:paraId="55F2BC29" w14:textId="77777777" w:rsidR="001D2A43" w:rsidRPr="007972D0" w:rsidRDefault="001D2A43" w:rsidP="007972D0">
            <w:pPr>
              <w:pStyle w:val="ab"/>
            </w:pPr>
            <w:bookmarkStart w:id="4" w:name="123"/>
            <w:bookmarkEnd w:id="4"/>
            <w:r w:rsidRPr="007972D0">
              <w:t>інформацію з обґрунтуванням незмінності тарифів на новий строк.</w:t>
            </w:r>
          </w:p>
          <w:p w14:paraId="5C2961CF" w14:textId="77777777" w:rsidR="001D2A43" w:rsidRPr="007972D0" w:rsidRDefault="001D2A43" w:rsidP="007972D0">
            <w:pPr>
              <w:pStyle w:val="ab"/>
            </w:pPr>
            <w:bookmarkStart w:id="5" w:name="124"/>
            <w:bookmarkEnd w:id="5"/>
            <w:r w:rsidRPr="007972D0">
              <w:t>Заява та документи, що додаються до заяви, містять достовірну інформацію.</w:t>
            </w:r>
          </w:p>
          <w:p w14:paraId="3A9A3823" w14:textId="77777777" w:rsidR="001D2A43" w:rsidRPr="007972D0" w:rsidRDefault="001D2A43" w:rsidP="007972D0">
            <w:pPr>
              <w:pStyle w:val="ab"/>
            </w:pPr>
            <w:bookmarkStart w:id="6" w:name="125"/>
            <w:bookmarkEnd w:id="6"/>
            <w:r w:rsidRPr="007972D0">
              <w:t>До заяви додаються документи згідно з переліком на _____ арк.</w:t>
            </w:r>
          </w:p>
        </w:tc>
      </w:tr>
      <w:tr w:rsidR="00FF4EB4" w:rsidRPr="007972D0" w14:paraId="7137442D" w14:textId="77777777" w:rsidTr="007972D0">
        <w:tc>
          <w:tcPr>
            <w:tcW w:w="1700" w:type="pct"/>
            <w:hideMark/>
          </w:tcPr>
          <w:p w14:paraId="46230FB9" w14:textId="77777777" w:rsidR="001D2A43" w:rsidRPr="007972D0" w:rsidRDefault="001D2A43" w:rsidP="007972D0">
            <w:pPr>
              <w:pStyle w:val="ab"/>
            </w:pPr>
            <w:bookmarkStart w:id="7" w:name="126"/>
            <w:bookmarkEnd w:id="7"/>
            <w:r w:rsidRPr="007972D0">
              <w:t>____________________</w:t>
            </w:r>
            <w:r w:rsidRPr="007972D0">
              <w:br/>
            </w:r>
            <w:r w:rsidRPr="007972D0">
              <w:rPr>
                <w:sz w:val="20"/>
                <w:szCs w:val="20"/>
              </w:rPr>
              <w:t>                 (керівник)</w:t>
            </w:r>
          </w:p>
        </w:tc>
        <w:tc>
          <w:tcPr>
            <w:tcW w:w="1650" w:type="pct"/>
            <w:hideMark/>
          </w:tcPr>
          <w:p w14:paraId="4A1F13D5" w14:textId="77777777" w:rsidR="001D2A43" w:rsidRPr="007972D0" w:rsidRDefault="001D2A43" w:rsidP="007972D0">
            <w:pPr>
              <w:pStyle w:val="ab"/>
              <w:jc w:val="center"/>
            </w:pPr>
            <w:bookmarkStart w:id="8" w:name="127"/>
            <w:bookmarkEnd w:id="8"/>
            <w:r w:rsidRPr="007972D0">
              <w:t>_________________</w:t>
            </w:r>
            <w:r w:rsidRPr="007972D0">
              <w:br/>
            </w:r>
            <w:r w:rsidRPr="007972D0">
              <w:rPr>
                <w:sz w:val="20"/>
                <w:szCs w:val="20"/>
              </w:rPr>
              <w:t>(підпис)</w:t>
            </w:r>
          </w:p>
        </w:tc>
        <w:tc>
          <w:tcPr>
            <w:tcW w:w="1650" w:type="pct"/>
            <w:hideMark/>
          </w:tcPr>
          <w:p w14:paraId="2548B43D" w14:textId="77777777" w:rsidR="001D2A43" w:rsidRPr="007972D0" w:rsidRDefault="001D2A43" w:rsidP="007972D0">
            <w:pPr>
              <w:pStyle w:val="ab"/>
              <w:jc w:val="center"/>
            </w:pPr>
            <w:bookmarkStart w:id="9" w:name="128"/>
            <w:bookmarkEnd w:id="9"/>
            <w:r w:rsidRPr="007972D0">
              <w:t>________________________</w:t>
            </w:r>
            <w:r w:rsidRPr="007972D0">
              <w:br/>
            </w:r>
            <w:r w:rsidRPr="007972D0">
              <w:rPr>
                <w:sz w:val="20"/>
                <w:szCs w:val="20"/>
              </w:rPr>
              <w:t>(Власне ім'я ПРІЗВИЩЕ)</w:t>
            </w:r>
          </w:p>
        </w:tc>
      </w:tr>
      <w:tr w:rsidR="001D2A43" w:rsidRPr="007972D0" w14:paraId="48ED5BB5" w14:textId="77777777" w:rsidTr="007972D0">
        <w:tc>
          <w:tcPr>
            <w:tcW w:w="5000" w:type="pct"/>
            <w:gridSpan w:val="3"/>
            <w:hideMark/>
          </w:tcPr>
          <w:p w14:paraId="703F5F24" w14:textId="77777777" w:rsidR="001D2A43" w:rsidRPr="007972D0" w:rsidRDefault="001D2A43" w:rsidP="007972D0">
            <w:pPr>
              <w:pStyle w:val="ab"/>
            </w:pPr>
            <w:bookmarkStart w:id="10" w:name="129"/>
            <w:bookmarkEnd w:id="10"/>
            <w:r w:rsidRPr="007972D0">
              <w:t>"___" ____________ 20__ року</w:t>
            </w:r>
          </w:p>
          <w:p w14:paraId="4A31DE64" w14:textId="77777777" w:rsidR="001D2A43" w:rsidRPr="007972D0" w:rsidRDefault="001D2A43" w:rsidP="007972D0">
            <w:pPr>
              <w:pStyle w:val="ab"/>
            </w:pPr>
            <w:bookmarkStart w:id="11" w:name="130"/>
            <w:bookmarkEnd w:id="11"/>
            <w:r w:rsidRPr="007972D0">
              <w:t xml:space="preserve">Дата вхідної реєстрації ___________________ </w:t>
            </w:r>
            <w:r w:rsidRPr="007972D0">
              <w:rPr>
                <w:lang w:val="ru-RU"/>
              </w:rPr>
              <w:t>№</w:t>
            </w:r>
            <w:r w:rsidRPr="007972D0">
              <w:t xml:space="preserve"> _________________________</w:t>
            </w:r>
          </w:p>
          <w:p w14:paraId="762D74F9" w14:textId="77777777" w:rsidR="001D2A43" w:rsidRPr="007972D0" w:rsidRDefault="001D2A43" w:rsidP="009602C1">
            <w:pPr>
              <w:pStyle w:val="ab"/>
            </w:pPr>
            <w:bookmarkStart w:id="12" w:name="131"/>
            <w:bookmarkEnd w:id="12"/>
            <w:r w:rsidRPr="007972D0">
              <w:rPr>
                <w:lang w:val="ru-RU"/>
              </w:rPr>
              <w:t>__________</w:t>
            </w:r>
            <w:r w:rsidRPr="007972D0">
              <w:t>*</w:t>
            </w:r>
            <w:r w:rsidRPr="007972D0">
              <w:rPr>
                <w:sz w:val="20"/>
                <w:szCs w:val="20"/>
              </w:rPr>
              <w:t xml:space="preserve"> До обласної чи районної ради заява про встановлення тарифів подається лише підприємствами (суб'єктами господарювання), що перебувають у спільній власності територіальних громад.</w:t>
            </w:r>
          </w:p>
        </w:tc>
      </w:tr>
    </w:tbl>
    <w:p w14:paraId="54E41448" w14:textId="77777777" w:rsidR="001D2A43" w:rsidRDefault="001D2A43" w:rsidP="005A68B9">
      <w:pPr>
        <w:jc w:val="both"/>
        <w:rPr>
          <w:sz w:val="28"/>
          <w:szCs w:val="28"/>
        </w:rPr>
      </w:pPr>
    </w:p>
    <w:p w14:paraId="4CEAECB7" w14:textId="77777777" w:rsidR="00FF4EB4" w:rsidRDefault="00FF4EB4" w:rsidP="005A68B9">
      <w:pPr>
        <w:jc w:val="both"/>
        <w:rPr>
          <w:sz w:val="28"/>
          <w:szCs w:val="28"/>
        </w:rPr>
      </w:pPr>
    </w:p>
    <w:p w14:paraId="6B880B29" w14:textId="77777777" w:rsidR="00FF4EB4" w:rsidRDefault="00FF4EB4" w:rsidP="005A68B9">
      <w:pPr>
        <w:jc w:val="both"/>
        <w:rPr>
          <w:sz w:val="28"/>
          <w:szCs w:val="28"/>
        </w:rPr>
      </w:pPr>
    </w:p>
    <w:p w14:paraId="5D210633" w14:textId="77777777" w:rsidR="00FF4EB4" w:rsidRDefault="00FF4EB4" w:rsidP="005A68B9">
      <w:pPr>
        <w:jc w:val="both"/>
        <w:rPr>
          <w:sz w:val="28"/>
          <w:szCs w:val="28"/>
        </w:rPr>
      </w:pPr>
    </w:p>
    <w:p w14:paraId="56F7B85B" w14:textId="77777777" w:rsidR="00FF4EB4" w:rsidRDefault="00FF4EB4" w:rsidP="005A68B9">
      <w:pPr>
        <w:jc w:val="both"/>
        <w:rPr>
          <w:sz w:val="28"/>
          <w:szCs w:val="28"/>
        </w:rPr>
      </w:pPr>
    </w:p>
    <w:p w14:paraId="78684F20" w14:textId="77777777" w:rsidR="00FF4EB4" w:rsidRPr="007972D0" w:rsidRDefault="00FF4EB4" w:rsidP="005A68B9">
      <w:pPr>
        <w:jc w:val="both"/>
        <w:rPr>
          <w:sz w:val="28"/>
          <w:szCs w:val="28"/>
        </w:rPr>
      </w:pPr>
    </w:p>
    <w:p w14:paraId="54B0772F" w14:textId="77777777" w:rsidR="001D2A43" w:rsidRPr="007972D0" w:rsidRDefault="001D2A43" w:rsidP="001D2A43">
      <w:pPr>
        <w:pStyle w:val="rvps6"/>
        <w:spacing w:before="0" w:after="0"/>
        <w:ind w:left="0" w:right="0"/>
        <w:jc w:val="right"/>
      </w:pPr>
      <w:r w:rsidRPr="007972D0">
        <w:t>Додаток 2</w:t>
      </w:r>
    </w:p>
    <w:p w14:paraId="10D929F5" w14:textId="77777777" w:rsidR="001D2A43" w:rsidRPr="007972D0" w:rsidRDefault="001D2A43" w:rsidP="001D2A43">
      <w:pPr>
        <w:pStyle w:val="rvps6"/>
        <w:spacing w:before="0" w:after="0"/>
        <w:ind w:left="6379" w:right="-1"/>
        <w:jc w:val="both"/>
        <w:rPr>
          <w:sz w:val="20"/>
          <w:szCs w:val="20"/>
        </w:rPr>
      </w:pPr>
      <w:r w:rsidRPr="007972D0">
        <w:rPr>
          <w:sz w:val="20"/>
          <w:szCs w:val="20"/>
        </w:rPr>
        <w:t xml:space="preserve">до рішення виконавчого комітету </w:t>
      </w:r>
    </w:p>
    <w:p w14:paraId="762B5459" w14:textId="77777777" w:rsidR="001D2A43" w:rsidRPr="007972D0" w:rsidRDefault="001D2A43" w:rsidP="001D2A43">
      <w:pPr>
        <w:pStyle w:val="rvps6"/>
        <w:spacing w:before="0" w:after="0"/>
        <w:ind w:left="6379" w:right="-1"/>
        <w:jc w:val="both"/>
        <w:rPr>
          <w:sz w:val="20"/>
          <w:szCs w:val="20"/>
        </w:rPr>
      </w:pPr>
      <w:r w:rsidRPr="007972D0">
        <w:rPr>
          <w:sz w:val="20"/>
          <w:szCs w:val="20"/>
        </w:rPr>
        <w:t xml:space="preserve">Ніжинської міської ради </w:t>
      </w:r>
    </w:p>
    <w:p w14:paraId="774FCAF2" w14:textId="77777777" w:rsidR="001D2A43" w:rsidRPr="007972D0" w:rsidRDefault="001D2A43" w:rsidP="001D2A43">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2025 р. №</w:t>
      </w:r>
      <w:r w:rsidR="00382EE3">
        <w:rPr>
          <w:sz w:val="20"/>
          <w:szCs w:val="20"/>
        </w:rPr>
        <w:t>33</w:t>
      </w:r>
      <w:r w:rsidRPr="007972D0">
        <w:rPr>
          <w:sz w:val="20"/>
          <w:szCs w:val="20"/>
        </w:rPr>
        <w:t xml:space="preserve">    </w:t>
      </w:r>
    </w:p>
    <w:p w14:paraId="4B29A66A" w14:textId="77777777" w:rsidR="007972D0" w:rsidRPr="007972D0" w:rsidRDefault="007972D0" w:rsidP="001D2A43">
      <w:pPr>
        <w:pStyle w:val="rvps6"/>
        <w:spacing w:before="0" w:after="0"/>
        <w:ind w:left="6379" w:right="-1"/>
        <w:jc w:val="both"/>
        <w:rPr>
          <w:sz w:val="20"/>
          <w:szCs w:val="20"/>
        </w:rPr>
      </w:pPr>
    </w:p>
    <w:tbl>
      <w:tblPr>
        <w:tblW w:w="1514" w:type="pct"/>
        <w:jc w:val="right"/>
        <w:tblCellMar>
          <w:left w:w="0" w:type="dxa"/>
          <w:right w:w="0" w:type="dxa"/>
        </w:tblCellMar>
        <w:tblLook w:val="04A0" w:firstRow="1" w:lastRow="0" w:firstColumn="1" w:lastColumn="0" w:noHBand="0" w:noVBand="1"/>
      </w:tblPr>
      <w:tblGrid>
        <w:gridCol w:w="2831"/>
      </w:tblGrid>
      <w:tr w:rsidR="007972D0" w:rsidRPr="007972D0" w14:paraId="25F694E4" w14:textId="77777777" w:rsidTr="004F6BB0">
        <w:trPr>
          <w:trHeight w:val="1359"/>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17E21E21" w14:textId="77777777" w:rsidR="004F6BB0" w:rsidRDefault="007972D0" w:rsidP="00A01B78">
            <w:pPr>
              <w:pStyle w:val="rvps6"/>
              <w:spacing w:before="0" w:after="0"/>
              <w:ind w:left="147" w:right="141"/>
              <w:jc w:val="right"/>
              <w:rPr>
                <w:szCs w:val="22"/>
              </w:rPr>
            </w:pPr>
            <w:r w:rsidRPr="00535D30">
              <w:rPr>
                <w:sz w:val="22"/>
                <w:szCs w:val="22"/>
              </w:rPr>
              <w:t>Додаток 34</w:t>
            </w:r>
          </w:p>
          <w:p w14:paraId="58AAA7DC" w14:textId="77777777" w:rsidR="007972D0" w:rsidRPr="00F6456A" w:rsidRDefault="00F6456A" w:rsidP="00382EE3">
            <w:pPr>
              <w:pStyle w:val="rvps6"/>
              <w:spacing w:before="0" w:after="0"/>
              <w:ind w:left="147" w:right="141"/>
              <w:jc w:val="left"/>
              <w:rPr>
                <w:sz w:val="20"/>
                <w:szCs w:val="20"/>
              </w:rPr>
            </w:pPr>
            <w:r w:rsidRPr="007972D0">
              <w:rPr>
                <w:sz w:val="20"/>
                <w:szCs w:val="20"/>
              </w:rPr>
              <w:t xml:space="preserve">до рішення виконавчого комітету Ніжинської міської ради </w:t>
            </w:r>
            <w:r>
              <w:rPr>
                <w:sz w:val="20"/>
                <w:szCs w:val="20"/>
              </w:rPr>
              <w:t>в</w:t>
            </w:r>
            <w:r w:rsidRPr="007972D0">
              <w:rPr>
                <w:sz w:val="20"/>
                <w:szCs w:val="20"/>
              </w:rPr>
              <w:t>ід</w:t>
            </w:r>
            <w:r>
              <w:rPr>
                <w:sz w:val="20"/>
                <w:szCs w:val="20"/>
              </w:rPr>
              <w:t xml:space="preserve"> 18.04.</w:t>
            </w:r>
            <w:r w:rsidRPr="007972D0">
              <w:rPr>
                <w:sz w:val="20"/>
                <w:szCs w:val="20"/>
              </w:rPr>
              <w:t>20</w:t>
            </w:r>
            <w:r>
              <w:rPr>
                <w:sz w:val="20"/>
                <w:szCs w:val="20"/>
              </w:rPr>
              <w:t>19</w:t>
            </w:r>
            <w:r w:rsidRPr="007972D0">
              <w:rPr>
                <w:sz w:val="20"/>
                <w:szCs w:val="20"/>
              </w:rPr>
              <w:t xml:space="preserve"> р. №</w:t>
            </w:r>
            <w:r>
              <w:rPr>
                <w:sz w:val="20"/>
                <w:szCs w:val="20"/>
              </w:rPr>
              <w:t>114</w:t>
            </w:r>
            <w:r w:rsidR="004F6BB0">
              <w:rPr>
                <w:sz w:val="20"/>
                <w:szCs w:val="20"/>
              </w:rPr>
              <w:t xml:space="preserve">  ( зі змінами, внесеними</w:t>
            </w:r>
            <w:r w:rsidRPr="007972D0">
              <w:rPr>
                <w:sz w:val="20"/>
                <w:szCs w:val="20"/>
              </w:rPr>
              <w:t xml:space="preserve"> </w:t>
            </w:r>
            <w:r w:rsidR="004F6BB0">
              <w:rPr>
                <w:sz w:val="20"/>
                <w:szCs w:val="20"/>
              </w:rPr>
              <w:t>рішенням викона</w:t>
            </w:r>
            <w:r w:rsidR="00137E51">
              <w:rPr>
                <w:sz w:val="20"/>
                <w:szCs w:val="20"/>
              </w:rPr>
              <w:t>вчого комітету від 30.01.</w:t>
            </w:r>
            <w:r w:rsidR="004F6BB0">
              <w:rPr>
                <w:sz w:val="20"/>
                <w:szCs w:val="20"/>
              </w:rPr>
              <w:t xml:space="preserve">2025 </w:t>
            </w:r>
            <w:r w:rsidR="008F7F53">
              <w:rPr>
                <w:sz w:val="20"/>
                <w:szCs w:val="20"/>
              </w:rPr>
              <w:t>р</w:t>
            </w:r>
            <w:r w:rsidR="004F6BB0">
              <w:rPr>
                <w:sz w:val="20"/>
                <w:szCs w:val="20"/>
              </w:rPr>
              <w:t>оку №</w:t>
            </w:r>
            <w:r w:rsidR="00382EE3">
              <w:rPr>
                <w:sz w:val="20"/>
                <w:szCs w:val="20"/>
              </w:rPr>
              <w:t>33</w:t>
            </w:r>
            <w:r w:rsidR="004F6BB0">
              <w:rPr>
                <w:sz w:val="20"/>
                <w:szCs w:val="20"/>
              </w:rPr>
              <w:t>)</w:t>
            </w:r>
          </w:p>
        </w:tc>
      </w:tr>
    </w:tbl>
    <w:p w14:paraId="7FBAACDD" w14:textId="77777777" w:rsidR="007972D0" w:rsidRPr="007972D0" w:rsidRDefault="007972D0" w:rsidP="007972D0">
      <w:pPr>
        <w:shd w:val="clear" w:color="auto" w:fill="FFFFFF"/>
        <w:spacing w:before="136" w:after="136"/>
        <w:ind w:left="408" w:right="408"/>
        <w:jc w:val="center"/>
        <w:rPr>
          <w:b/>
          <w:bCs/>
          <w:sz w:val="28"/>
          <w:lang w:eastAsia="uk-UA"/>
        </w:rPr>
      </w:pPr>
      <w:bookmarkStart w:id="13" w:name="n637"/>
      <w:bookmarkEnd w:id="13"/>
    </w:p>
    <w:p w14:paraId="3786A9C6" w14:textId="77777777" w:rsidR="007972D0" w:rsidRPr="007972D0" w:rsidRDefault="007972D0" w:rsidP="007972D0">
      <w:pPr>
        <w:shd w:val="clear" w:color="auto" w:fill="FFFFFF"/>
        <w:spacing w:before="136" w:after="136"/>
        <w:ind w:left="408" w:right="408"/>
        <w:jc w:val="center"/>
        <w:rPr>
          <w:lang w:eastAsia="uk-UA"/>
        </w:rPr>
      </w:pPr>
      <w:r w:rsidRPr="007972D0">
        <w:rPr>
          <w:b/>
          <w:bCs/>
          <w:sz w:val="28"/>
          <w:lang w:eastAsia="uk-UA"/>
        </w:rPr>
        <w:t>ФОРМА</w:t>
      </w:r>
      <w:r w:rsidRPr="007972D0">
        <w:rPr>
          <w:lang w:eastAsia="uk-UA"/>
        </w:rPr>
        <w:br/>
      </w:r>
      <w:r w:rsidRPr="007972D0">
        <w:rPr>
          <w:b/>
          <w:bCs/>
          <w:sz w:val="28"/>
          <w:lang w:eastAsia="uk-UA"/>
        </w:rPr>
        <w:t>розрахунку повної собівартості операцій з управління побутовими відходами</w:t>
      </w:r>
    </w:p>
    <w:p w14:paraId="442BE4C6" w14:textId="77777777" w:rsidR="007972D0" w:rsidRPr="007972D0" w:rsidRDefault="007972D0" w:rsidP="007972D0">
      <w:pPr>
        <w:shd w:val="clear" w:color="auto" w:fill="FFFFFF"/>
        <w:spacing w:before="136" w:after="136"/>
        <w:jc w:val="right"/>
        <w:rPr>
          <w:lang w:eastAsia="uk-UA"/>
        </w:rPr>
      </w:pPr>
      <w:bookmarkStart w:id="14" w:name="n638"/>
      <w:bookmarkEnd w:id="14"/>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560"/>
        <w:gridCol w:w="2253"/>
        <w:gridCol w:w="378"/>
        <w:gridCol w:w="319"/>
        <w:gridCol w:w="746"/>
        <w:gridCol w:w="599"/>
        <w:gridCol w:w="575"/>
        <w:gridCol w:w="746"/>
        <w:gridCol w:w="599"/>
        <w:gridCol w:w="575"/>
        <w:gridCol w:w="746"/>
        <w:gridCol w:w="599"/>
        <w:gridCol w:w="644"/>
      </w:tblGrid>
      <w:tr w:rsidR="007972D0" w:rsidRPr="007972D0" w14:paraId="799730B7" w14:textId="77777777" w:rsidTr="007972D0">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2F46395" w14:textId="77777777" w:rsidR="007972D0" w:rsidRPr="007972D0" w:rsidRDefault="007972D0" w:rsidP="007972D0">
            <w:pPr>
              <w:spacing w:before="136" w:after="136"/>
              <w:jc w:val="center"/>
              <w:rPr>
                <w:szCs w:val="24"/>
                <w:lang w:eastAsia="uk-UA"/>
              </w:rPr>
            </w:pPr>
            <w:bookmarkStart w:id="15" w:name="n643"/>
            <w:bookmarkEnd w:id="15"/>
            <w:r w:rsidRPr="007972D0">
              <w:rPr>
                <w:sz w:val="20"/>
                <w:lang w:eastAsia="uk-UA"/>
              </w:rPr>
              <w:t>№</w:t>
            </w:r>
            <w:r w:rsidRPr="007972D0">
              <w:rPr>
                <w:szCs w:val="24"/>
                <w:lang w:eastAsia="uk-UA"/>
              </w:rPr>
              <w:br/>
            </w:r>
            <w:r w:rsidRPr="007972D0">
              <w:rPr>
                <w:sz w:val="20"/>
                <w:lang w:eastAsia="uk-UA"/>
              </w:rPr>
              <w:t>з/п</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14:paraId="549D3B4C" w14:textId="77777777" w:rsidR="007972D0" w:rsidRPr="007972D0" w:rsidRDefault="007972D0" w:rsidP="007972D0">
            <w:pPr>
              <w:spacing w:before="136" w:after="136"/>
              <w:jc w:val="center"/>
              <w:rPr>
                <w:szCs w:val="24"/>
                <w:lang w:eastAsia="uk-UA"/>
              </w:rPr>
            </w:pPr>
            <w:r w:rsidRPr="007972D0">
              <w:rPr>
                <w:sz w:val="20"/>
                <w:lang w:eastAsia="uk-UA"/>
              </w:rPr>
              <w:t>Показник</w:t>
            </w:r>
          </w:p>
        </w:tc>
        <w:tc>
          <w:tcPr>
            <w:tcW w:w="855" w:type="dxa"/>
            <w:gridSpan w:val="2"/>
            <w:vMerge w:val="restart"/>
            <w:tcBorders>
              <w:top w:val="single" w:sz="6" w:space="0" w:color="000000"/>
              <w:left w:val="single" w:sz="6" w:space="0" w:color="000000"/>
              <w:bottom w:val="single" w:sz="6" w:space="0" w:color="000000"/>
              <w:right w:val="single" w:sz="6" w:space="0" w:color="000000"/>
            </w:tcBorders>
            <w:hideMark/>
          </w:tcPr>
          <w:p w14:paraId="2EF8A93A"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1480EF03" w14:textId="77777777" w:rsidR="007972D0" w:rsidRPr="007972D0" w:rsidRDefault="007972D0" w:rsidP="007972D0">
            <w:pPr>
              <w:spacing w:before="136" w:after="136" w:line="60" w:lineRule="atLeast"/>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315E10DF" w14:textId="77777777" w:rsidR="007972D0" w:rsidRPr="007972D0" w:rsidRDefault="007972D0" w:rsidP="007972D0">
            <w:pPr>
              <w:spacing w:before="136" w:after="136" w:line="60" w:lineRule="atLeast"/>
              <w:jc w:val="center"/>
              <w:rPr>
                <w:szCs w:val="24"/>
                <w:lang w:eastAsia="uk-UA"/>
              </w:rPr>
            </w:pPr>
            <w:r w:rsidRPr="007972D0">
              <w:rPr>
                <w:sz w:val="20"/>
                <w:lang w:eastAsia="uk-UA"/>
              </w:rPr>
              <w:t>Передбачено діючим тарифом</w:t>
            </w:r>
          </w:p>
        </w:tc>
        <w:tc>
          <w:tcPr>
            <w:tcW w:w="2415" w:type="dxa"/>
            <w:gridSpan w:val="3"/>
            <w:tcBorders>
              <w:top w:val="single" w:sz="6" w:space="0" w:color="000000"/>
              <w:left w:val="single" w:sz="6" w:space="0" w:color="000000"/>
              <w:bottom w:val="single" w:sz="6" w:space="0" w:color="000000"/>
              <w:right w:val="single" w:sz="6" w:space="0" w:color="000000"/>
            </w:tcBorders>
            <w:hideMark/>
          </w:tcPr>
          <w:p w14:paraId="00B9F922" w14:textId="77777777" w:rsidR="007972D0" w:rsidRPr="007972D0" w:rsidRDefault="007972D0" w:rsidP="007972D0">
            <w:pPr>
              <w:spacing w:before="136" w:after="136" w:line="60" w:lineRule="atLeast"/>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5760A487" w14:textId="77777777" w:rsidTr="007972D0">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34D27F"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7C1472" w14:textId="77777777" w:rsidR="007972D0" w:rsidRPr="007972D0" w:rsidRDefault="007972D0" w:rsidP="007972D0">
            <w:pPr>
              <w:rPr>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C295019" w14:textId="77777777" w:rsidR="007972D0" w:rsidRPr="007972D0" w:rsidRDefault="007972D0" w:rsidP="007972D0">
            <w:pP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57F2C47E"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176907E4"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336081CE"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18609CB9"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4D69135D"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5318AC6D"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749BC309"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169630A0"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1AD42373"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32DCDB1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194C043" w14:textId="77777777" w:rsidR="007972D0" w:rsidRPr="007972D0" w:rsidRDefault="007972D0" w:rsidP="007972D0">
            <w:pPr>
              <w:spacing w:before="136" w:after="136" w:line="60" w:lineRule="atLeast"/>
              <w:jc w:val="center"/>
              <w:rPr>
                <w:szCs w:val="24"/>
                <w:lang w:eastAsia="uk-UA"/>
              </w:rPr>
            </w:pPr>
            <w:r w:rsidRPr="007972D0">
              <w:rPr>
                <w:sz w:val="20"/>
                <w:lang w:eastAsia="uk-UA"/>
              </w:rPr>
              <w:t>А</w:t>
            </w:r>
          </w:p>
        </w:tc>
        <w:tc>
          <w:tcPr>
            <w:tcW w:w="2400" w:type="dxa"/>
            <w:tcBorders>
              <w:top w:val="single" w:sz="6" w:space="0" w:color="000000"/>
              <w:left w:val="single" w:sz="6" w:space="0" w:color="000000"/>
              <w:bottom w:val="single" w:sz="6" w:space="0" w:color="000000"/>
              <w:right w:val="single" w:sz="6" w:space="0" w:color="000000"/>
            </w:tcBorders>
            <w:hideMark/>
          </w:tcPr>
          <w:p w14:paraId="32A08F6D" w14:textId="77777777" w:rsidR="007972D0" w:rsidRPr="007972D0" w:rsidRDefault="007972D0" w:rsidP="007972D0">
            <w:pPr>
              <w:spacing w:before="136" w:after="136" w:line="60" w:lineRule="atLeast"/>
              <w:jc w:val="center"/>
              <w:rPr>
                <w:szCs w:val="24"/>
                <w:lang w:eastAsia="uk-UA"/>
              </w:rPr>
            </w:pPr>
            <w:r w:rsidRPr="007972D0">
              <w:rPr>
                <w:sz w:val="20"/>
                <w:lang w:eastAsia="uk-UA"/>
              </w:rPr>
              <w:t>Б</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4AB0E35" w14:textId="77777777" w:rsidR="007972D0" w:rsidRPr="007972D0" w:rsidRDefault="007972D0" w:rsidP="007972D0">
            <w:pPr>
              <w:spacing w:before="136" w:after="136" w:line="60" w:lineRule="atLeast"/>
              <w:jc w:val="center"/>
              <w:rPr>
                <w:szCs w:val="24"/>
                <w:lang w:eastAsia="uk-UA"/>
              </w:rPr>
            </w:pPr>
            <w:r w:rsidRPr="007972D0">
              <w:rPr>
                <w:sz w:val="20"/>
                <w:lang w:eastAsia="uk-UA"/>
              </w:rPr>
              <w:t>В</w:t>
            </w:r>
          </w:p>
        </w:tc>
        <w:tc>
          <w:tcPr>
            <w:tcW w:w="855" w:type="dxa"/>
            <w:tcBorders>
              <w:top w:val="single" w:sz="6" w:space="0" w:color="000000"/>
              <w:left w:val="single" w:sz="6" w:space="0" w:color="000000"/>
              <w:bottom w:val="single" w:sz="6" w:space="0" w:color="000000"/>
              <w:right w:val="single" w:sz="6" w:space="0" w:color="000000"/>
            </w:tcBorders>
            <w:hideMark/>
          </w:tcPr>
          <w:p w14:paraId="414CD747"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705" w:type="dxa"/>
            <w:tcBorders>
              <w:top w:val="single" w:sz="6" w:space="0" w:color="000000"/>
              <w:left w:val="single" w:sz="6" w:space="0" w:color="000000"/>
              <w:bottom w:val="single" w:sz="6" w:space="0" w:color="000000"/>
              <w:right w:val="single" w:sz="6" w:space="0" w:color="000000"/>
            </w:tcBorders>
            <w:hideMark/>
          </w:tcPr>
          <w:p w14:paraId="3BEB9855"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705" w:type="dxa"/>
            <w:tcBorders>
              <w:top w:val="single" w:sz="6" w:space="0" w:color="000000"/>
              <w:left w:val="single" w:sz="6" w:space="0" w:color="000000"/>
              <w:bottom w:val="single" w:sz="6" w:space="0" w:color="000000"/>
              <w:right w:val="single" w:sz="6" w:space="0" w:color="000000"/>
            </w:tcBorders>
            <w:hideMark/>
          </w:tcPr>
          <w:p w14:paraId="583FD10A"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23435682"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705" w:type="dxa"/>
            <w:tcBorders>
              <w:top w:val="single" w:sz="6" w:space="0" w:color="000000"/>
              <w:left w:val="single" w:sz="6" w:space="0" w:color="000000"/>
              <w:bottom w:val="single" w:sz="6" w:space="0" w:color="000000"/>
              <w:right w:val="single" w:sz="6" w:space="0" w:color="000000"/>
            </w:tcBorders>
            <w:hideMark/>
          </w:tcPr>
          <w:p w14:paraId="695A85F3"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705" w:type="dxa"/>
            <w:tcBorders>
              <w:top w:val="single" w:sz="6" w:space="0" w:color="000000"/>
              <w:left w:val="single" w:sz="6" w:space="0" w:color="000000"/>
              <w:bottom w:val="single" w:sz="6" w:space="0" w:color="000000"/>
              <w:right w:val="single" w:sz="6" w:space="0" w:color="000000"/>
            </w:tcBorders>
            <w:hideMark/>
          </w:tcPr>
          <w:p w14:paraId="50D1BB7B"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19122F5C"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69AF8F72"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855" w:type="dxa"/>
            <w:tcBorders>
              <w:top w:val="single" w:sz="6" w:space="0" w:color="000000"/>
              <w:left w:val="single" w:sz="6" w:space="0" w:color="000000"/>
              <w:bottom w:val="single" w:sz="6" w:space="0" w:color="000000"/>
              <w:right w:val="single" w:sz="6" w:space="0" w:color="000000"/>
            </w:tcBorders>
            <w:hideMark/>
          </w:tcPr>
          <w:p w14:paraId="0F1EFD01"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r>
      <w:tr w:rsidR="007972D0" w:rsidRPr="007972D0" w14:paraId="20470B2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DCED9E0"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400" w:type="dxa"/>
            <w:tcBorders>
              <w:top w:val="single" w:sz="6" w:space="0" w:color="000000"/>
              <w:left w:val="single" w:sz="6" w:space="0" w:color="000000"/>
              <w:bottom w:val="single" w:sz="6" w:space="0" w:color="000000"/>
              <w:right w:val="single" w:sz="6" w:space="0" w:color="000000"/>
            </w:tcBorders>
            <w:hideMark/>
          </w:tcPr>
          <w:p w14:paraId="63894741" w14:textId="77777777" w:rsidR="007972D0" w:rsidRPr="007972D0" w:rsidRDefault="007972D0" w:rsidP="007972D0">
            <w:pPr>
              <w:spacing w:before="136" w:after="136" w:line="60" w:lineRule="atLeast"/>
              <w:rPr>
                <w:szCs w:val="24"/>
                <w:lang w:eastAsia="uk-UA"/>
              </w:rPr>
            </w:pPr>
            <w:r w:rsidRPr="007972D0">
              <w:rPr>
                <w:sz w:val="20"/>
                <w:lang w:eastAsia="uk-UA"/>
              </w:rPr>
              <w:t>Виробнича собівартість, усього, зокрема: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47F837F"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tcBorders>
              <w:top w:val="single" w:sz="6" w:space="0" w:color="000000"/>
              <w:left w:val="single" w:sz="6" w:space="0" w:color="000000"/>
              <w:bottom w:val="single" w:sz="6" w:space="0" w:color="000000"/>
              <w:right w:val="single" w:sz="6" w:space="0" w:color="000000"/>
            </w:tcBorders>
            <w:hideMark/>
          </w:tcPr>
          <w:p w14:paraId="4AE474C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60E7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5A6F1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835D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988C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44E9B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C5FB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4D38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67ACE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38A63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083767D"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400" w:type="dxa"/>
            <w:tcBorders>
              <w:top w:val="single" w:sz="6" w:space="0" w:color="000000"/>
              <w:left w:val="single" w:sz="6" w:space="0" w:color="000000"/>
              <w:bottom w:val="single" w:sz="6" w:space="0" w:color="000000"/>
              <w:right w:val="single" w:sz="6" w:space="0" w:color="000000"/>
            </w:tcBorders>
            <w:hideMark/>
          </w:tcPr>
          <w:p w14:paraId="2E657067" w14:textId="77777777" w:rsidR="007972D0" w:rsidRPr="007972D0" w:rsidRDefault="007972D0" w:rsidP="007972D0">
            <w:pPr>
              <w:spacing w:before="136" w:after="136" w:line="60" w:lineRule="atLeast"/>
              <w:rPr>
                <w:szCs w:val="24"/>
                <w:lang w:eastAsia="uk-UA"/>
              </w:rPr>
            </w:pPr>
            <w:r w:rsidRPr="007972D0">
              <w:rPr>
                <w:sz w:val="20"/>
                <w:lang w:eastAsia="uk-UA"/>
              </w:rPr>
              <w:t>прямі матеріальні витрати, зокрема: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495F4D7"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tcBorders>
              <w:top w:val="single" w:sz="6" w:space="0" w:color="000000"/>
              <w:left w:val="single" w:sz="6" w:space="0" w:color="000000"/>
              <w:bottom w:val="single" w:sz="6" w:space="0" w:color="000000"/>
              <w:right w:val="single" w:sz="6" w:space="0" w:color="000000"/>
            </w:tcBorders>
            <w:hideMark/>
          </w:tcPr>
          <w:p w14:paraId="07DE92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9E94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A62DE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83CB8D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8ACF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3782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0A16C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D12F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26D1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057E03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F4DF9CE" w14:textId="77777777" w:rsidR="007972D0" w:rsidRPr="007972D0" w:rsidRDefault="007972D0" w:rsidP="007972D0">
            <w:pPr>
              <w:spacing w:before="136" w:after="136" w:line="60" w:lineRule="atLeast"/>
              <w:jc w:val="center"/>
              <w:rPr>
                <w:szCs w:val="24"/>
                <w:lang w:eastAsia="uk-UA"/>
              </w:rPr>
            </w:pPr>
            <w:r w:rsidRPr="007972D0">
              <w:rPr>
                <w:sz w:val="20"/>
                <w:lang w:eastAsia="uk-UA"/>
              </w:rPr>
              <w:t>1.1.1</w:t>
            </w:r>
          </w:p>
        </w:tc>
        <w:tc>
          <w:tcPr>
            <w:tcW w:w="2400" w:type="dxa"/>
            <w:tcBorders>
              <w:top w:val="single" w:sz="6" w:space="0" w:color="000000"/>
              <w:left w:val="single" w:sz="6" w:space="0" w:color="000000"/>
              <w:bottom w:val="single" w:sz="6" w:space="0" w:color="000000"/>
              <w:right w:val="single" w:sz="6" w:space="0" w:color="000000"/>
            </w:tcBorders>
            <w:hideMark/>
          </w:tcPr>
          <w:p w14:paraId="5D75328A" w14:textId="77777777" w:rsidR="007972D0" w:rsidRPr="007972D0" w:rsidRDefault="007972D0" w:rsidP="007972D0">
            <w:pPr>
              <w:spacing w:before="136" w:after="136" w:line="60" w:lineRule="atLeast"/>
              <w:rPr>
                <w:szCs w:val="24"/>
                <w:lang w:eastAsia="uk-UA"/>
              </w:rPr>
            </w:pPr>
            <w:r w:rsidRPr="007972D0">
              <w:rPr>
                <w:sz w:val="20"/>
                <w:lang w:eastAsia="uk-UA"/>
              </w:rPr>
              <w:t>паливно-мастильні матеріали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420C11B"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tcBorders>
              <w:top w:val="single" w:sz="6" w:space="0" w:color="000000"/>
              <w:left w:val="single" w:sz="6" w:space="0" w:color="000000"/>
              <w:bottom w:val="single" w:sz="6" w:space="0" w:color="000000"/>
              <w:right w:val="single" w:sz="6" w:space="0" w:color="000000"/>
            </w:tcBorders>
            <w:hideMark/>
          </w:tcPr>
          <w:p w14:paraId="279D15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3BAC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4D866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2ABA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425F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5B58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F69104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A31D2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8A36B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F47DF4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641216D" w14:textId="77777777" w:rsidR="007972D0" w:rsidRPr="007972D0" w:rsidRDefault="007972D0" w:rsidP="007972D0">
            <w:pPr>
              <w:spacing w:before="136" w:after="136" w:line="60" w:lineRule="atLeast"/>
              <w:jc w:val="center"/>
              <w:rPr>
                <w:szCs w:val="24"/>
                <w:lang w:eastAsia="uk-UA"/>
              </w:rPr>
            </w:pPr>
            <w:r w:rsidRPr="007972D0">
              <w:rPr>
                <w:sz w:val="20"/>
                <w:lang w:eastAsia="uk-UA"/>
              </w:rPr>
              <w:t>1.1.2</w:t>
            </w:r>
          </w:p>
        </w:tc>
        <w:tc>
          <w:tcPr>
            <w:tcW w:w="2400" w:type="dxa"/>
            <w:tcBorders>
              <w:top w:val="single" w:sz="6" w:space="0" w:color="000000"/>
              <w:left w:val="single" w:sz="6" w:space="0" w:color="000000"/>
              <w:bottom w:val="single" w:sz="6" w:space="0" w:color="000000"/>
              <w:right w:val="single" w:sz="6" w:space="0" w:color="000000"/>
            </w:tcBorders>
            <w:hideMark/>
          </w:tcPr>
          <w:p w14:paraId="6BAC3A12" w14:textId="77777777" w:rsidR="007972D0" w:rsidRPr="007972D0" w:rsidRDefault="007972D0" w:rsidP="007972D0">
            <w:pPr>
              <w:spacing w:before="136" w:after="136" w:line="60" w:lineRule="atLeast"/>
              <w:rPr>
                <w:szCs w:val="24"/>
                <w:lang w:eastAsia="uk-UA"/>
              </w:rPr>
            </w:pPr>
            <w:r w:rsidRPr="007972D0">
              <w:rPr>
                <w:sz w:val="20"/>
                <w:lang w:eastAsia="uk-UA"/>
              </w:rPr>
              <w:t>матеріали для ремонту засобів механізації</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93CBED2"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tcBorders>
              <w:top w:val="single" w:sz="6" w:space="0" w:color="000000"/>
              <w:left w:val="single" w:sz="6" w:space="0" w:color="000000"/>
              <w:bottom w:val="single" w:sz="6" w:space="0" w:color="000000"/>
              <w:right w:val="single" w:sz="6" w:space="0" w:color="000000"/>
            </w:tcBorders>
            <w:hideMark/>
          </w:tcPr>
          <w:p w14:paraId="3A7168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BD29EB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1EC3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936E9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AEFB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5EB52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CC96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A5E5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711B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3DD769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34DA4C0" w14:textId="77777777" w:rsidR="007972D0" w:rsidRPr="007972D0" w:rsidRDefault="007972D0" w:rsidP="007972D0">
            <w:pPr>
              <w:spacing w:before="136" w:after="136" w:line="60" w:lineRule="atLeast"/>
              <w:jc w:val="center"/>
              <w:rPr>
                <w:szCs w:val="24"/>
                <w:lang w:eastAsia="uk-UA"/>
              </w:rPr>
            </w:pPr>
            <w:r w:rsidRPr="007972D0">
              <w:rPr>
                <w:sz w:val="20"/>
                <w:lang w:eastAsia="uk-UA"/>
              </w:rPr>
              <w:t>1.1.3</w:t>
            </w:r>
          </w:p>
        </w:tc>
        <w:tc>
          <w:tcPr>
            <w:tcW w:w="2400" w:type="dxa"/>
            <w:tcBorders>
              <w:top w:val="single" w:sz="6" w:space="0" w:color="000000"/>
              <w:left w:val="single" w:sz="6" w:space="0" w:color="000000"/>
              <w:bottom w:val="single" w:sz="6" w:space="0" w:color="000000"/>
              <w:right w:val="single" w:sz="6" w:space="0" w:color="000000"/>
            </w:tcBorders>
            <w:hideMark/>
          </w:tcPr>
          <w:p w14:paraId="74B61A2F" w14:textId="77777777" w:rsidR="007972D0" w:rsidRPr="007972D0" w:rsidRDefault="007972D0" w:rsidP="007972D0">
            <w:pPr>
              <w:spacing w:before="136" w:after="136" w:line="60" w:lineRule="atLeast"/>
              <w:rPr>
                <w:szCs w:val="24"/>
                <w:lang w:eastAsia="uk-UA"/>
              </w:rPr>
            </w:pPr>
            <w:r w:rsidRPr="007972D0">
              <w:rPr>
                <w:sz w:val="20"/>
                <w:lang w:eastAsia="uk-UA"/>
              </w:rPr>
              <w:t>електроенергія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917855F"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tcBorders>
              <w:top w:val="single" w:sz="6" w:space="0" w:color="000000"/>
              <w:left w:val="single" w:sz="6" w:space="0" w:color="000000"/>
              <w:bottom w:val="single" w:sz="6" w:space="0" w:color="000000"/>
              <w:right w:val="single" w:sz="6" w:space="0" w:color="000000"/>
            </w:tcBorders>
            <w:hideMark/>
          </w:tcPr>
          <w:p w14:paraId="666450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173E0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7F65C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7052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22250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F247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B811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7415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05CD1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0A4D50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21BA712" w14:textId="77777777" w:rsidR="007972D0" w:rsidRPr="007972D0" w:rsidRDefault="007972D0" w:rsidP="007972D0">
            <w:pPr>
              <w:spacing w:before="136" w:after="136" w:line="60" w:lineRule="atLeast"/>
              <w:jc w:val="center"/>
              <w:rPr>
                <w:szCs w:val="24"/>
                <w:lang w:eastAsia="uk-UA"/>
              </w:rPr>
            </w:pPr>
            <w:r w:rsidRPr="007972D0">
              <w:rPr>
                <w:sz w:val="20"/>
                <w:lang w:eastAsia="uk-UA"/>
              </w:rPr>
              <w:t>1.1.4</w:t>
            </w:r>
          </w:p>
        </w:tc>
        <w:tc>
          <w:tcPr>
            <w:tcW w:w="2400" w:type="dxa"/>
            <w:tcBorders>
              <w:top w:val="single" w:sz="6" w:space="0" w:color="000000"/>
              <w:left w:val="single" w:sz="6" w:space="0" w:color="000000"/>
              <w:bottom w:val="single" w:sz="6" w:space="0" w:color="000000"/>
              <w:right w:val="single" w:sz="6" w:space="0" w:color="000000"/>
            </w:tcBorders>
            <w:hideMark/>
          </w:tcPr>
          <w:p w14:paraId="09E52F11" w14:textId="77777777" w:rsidR="007972D0" w:rsidRPr="007972D0" w:rsidRDefault="007972D0" w:rsidP="007972D0">
            <w:pPr>
              <w:spacing w:before="136" w:after="136" w:line="60" w:lineRule="atLeast"/>
              <w:rPr>
                <w:szCs w:val="24"/>
                <w:lang w:eastAsia="uk-UA"/>
              </w:rPr>
            </w:pPr>
            <w:r w:rsidRPr="007972D0">
              <w:rPr>
                <w:sz w:val="20"/>
                <w:lang w:eastAsia="uk-UA"/>
              </w:rPr>
              <w:t>послуги сторонніх підприємств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84B4444"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tcBorders>
              <w:top w:val="single" w:sz="6" w:space="0" w:color="000000"/>
              <w:left w:val="single" w:sz="6" w:space="0" w:color="000000"/>
              <w:bottom w:val="single" w:sz="6" w:space="0" w:color="000000"/>
              <w:right w:val="single" w:sz="6" w:space="0" w:color="000000"/>
            </w:tcBorders>
            <w:hideMark/>
          </w:tcPr>
          <w:p w14:paraId="3A86BB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C751F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2A129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BD273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99EF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88AC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D5DCC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894E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8C7D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645A68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E8D2776" w14:textId="77777777" w:rsidR="007972D0" w:rsidRPr="007972D0" w:rsidRDefault="007972D0" w:rsidP="007972D0">
            <w:pPr>
              <w:spacing w:before="136" w:after="136" w:line="60" w:lineRule="atLeast"/>
              <w:jc w:val="center"/>
              <w:rPr>
                <w:szCs w:val="24"/>
                <w:lang w:eastAsia="uk-UA"/>
              </w:rPr>
            </w:pPr>
            <w:r w:rsidRPr="007972D0">
              <w:rPr>
                <w:sz w:val="20"/>
                <w:lang w:eastAsia="uk-UA"/>
              </w:rPr>
              <w:t>1.1.6</w:t>
            </w:r>
          </w:p>
        </w:tc>
        <w:tc>
          <w:tcPr>
            <w:tcW w:w="2400" w:type="dxa"/>
            <w:tcBorders>
              <w:top w:val="single" w:sz="6" w:space="0" w:color="000000"/>
              <w:left w:val="single" w:sz="6" w:space="0" w:color="000000"/>
              <w:bottom w:val="single" w:sz="6" w:space="0" w:color="000000"/>
              <w:right w:val="single" w:sz="6" w:space="0" w:color="000000"/>
            </w:tcBorders>
            <w:hideMark/>
          </w:tcPr>
          <w:p w14:paraId="182FC35F" w14:textId="77777777" w:rsidR="007972D0" w:rsidRPr="007972D0" w:rsidRDefault="007972D0" w:rsidP="007972D0">
            <w:pPr>
              <w:spacing w:before="136" w:after="136" w:line="60" w:lineRule="atLeast"/>
              <w:rPr>
                <w:szCs w:val="24"/>
                <w:lang w:eastAsia="uk-UA"/>
              </w:rPr>
            </w:pPr>
            <w:r w:rsidRPr="007972D0">
              <w:rPr>
                <w:sz w:val="20"/>
                <w:lang w:eastAsia="uk-UA"/>
              </w:rPr>
              <w:t>інші прямі матеріальні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B66C8DB"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tcBorders>
              <w:top w:val="single" w:sz="6" w:space="0" w:color="000000"/>
              <w:left w:val="single" w:sz="6" w:space="0" w:color="000000"/>
              <w:bottom w:val="single" w:sz="6" w:space="0" w:color="000000"/>
              <w:right w:val="single" w:sz="6" w:space="0" w:color="000000"/>
            </w:tcBorders>
            <w:hideMark/>
          </w:tcPr>
          <w:p w14:paraId="313486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12E9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BA27B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36800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E2D2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A2A22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134B92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AF92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0995B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972D87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9138A52"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400" w:type="dxa"/>
            <w:tcBorders>
              <w:top w:val="single" w:sz="6" w:space="0" w:color="000000"/>
              <w:left w:val="single" w:sz="6" w:space="0" w:color="000000"/>
              <w:bottom w:val="single" w:sz="6" w:space="0" w:color="000000"/>
              <w:right w:val="single" w:sz="6" w:space="0" w:color="000000"/>
            </w:tcBorders>
            <w:hideMark/>
          </w:tcPr>
          <w:p w14:paraId="2DAE6BFE" w14:textId="77777777" w:rsidR="007972D0" w:rsidRPr="007972D0" w:rsidRDefault="007972D0" w:rsidP="007972D0">
            <w:pPr>
              <w:spacing w:before="136" w:after="136" w:line="60" w:lineRule="atLeast"/>
              <w:rPr>
                <w:szCs w:val="24"/>
                <w:lang w:eastAsia="uk-UA"/>
              </w:rPr>
            </w:pPr>
            <w:r w:rsidRPr="007972D0">
              <w:rPr>
                <w:sz w:val="20"/>
                <w:lang w:eastAsia="uk-UA"/>
              </w:rPr>
              <w:t>прямі витрати на оплату праці</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771C0F3" w14:textId="77777777" w:rsidR="007972D0" w:rsidRPr="007972D0" w:rsidRDefault="007972D0" w:rsidP="007972D0">
            <w:pPr>
              <w:spacing w:before="136" w:after="136" w:line="60" w:lineRule="atLeast"/>
              <w:jc w:val="center"/>
              <w:rPr>
                <w:szCs w:val="24"/>
                <w:lang w:eastAsia="uk-UA"/>
              </w:rPr>
            </w:pPr>
            <w:r w:rsidRPr="007972D0">
              <w:rPr>
                <w:sz w:val="20"/>
                <w:lang w:eastAsia="uk-UA"/>
              </w:rPr>
              <w:t>008</w:t>
            </w:r>
          </w:p>
        </w:tc>
        <w:tc>
          <w:tcPr>
            <w:tcW w:w="855" w:type="dxa"/>
            <w:tcBorders>
              <w:top w:val="single" w:sz="6" w:space="0" w:color="000000"/>
              <w:left w:val="single" w:sz="6" w:space="0" w:color="000000"/>
              <w:bottom w:val="single" w:sz="6" w:space="0" w:color="000000"/>
              <w:right w:val="single" w:sz="6" w:space="0" w:color="000000"/>
            </w:tcBorders>
            <w:hideMark/>
          </w:tcPr>
          <w:p w14:paraId="0203DD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94DC7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EDAB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3C88E2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026C5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0367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5AD2D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B425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D21EC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8B2466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5E7BB5B" w14:textId="77777777" w:rsidR="007972D0" w:rsidRPr="007972D0" w:rsidRDefault="007972D0" w:rsidP="007972D0">
            <w:pPr>
              <w:spacing w:before="136" w:after="136" w:line="60" w:lineRule="atLeast"/>
              <w:jc w:val="center"/>
              <w:rPr>
                <w:szCs w:val="24"/>
                <w:lang w:eastAsia="uk-UA"/>
              </w:rPr>
            </w:pPr>
            <w:r w:rsidRPr="007972D0">
              <w:rPr>
                <w:sz w:val="20"/>
                <w:lang w:eastAsia="uk-UA"/>
              </w:rPr>
              <w:lastRenderedPageBreak/>
              <w:t>1.3</w:t>
            </w:r>
          </w:p>
        </w:tc>
        <w:tc>
          <w:tcPr>
            <w:tcW w:w="2400" w:type="dxa"/>
            <w:tcBorders>
              <w:top w:val="single" w:sz="6" w:space="0" w:color="000000"/>
              <w:left w:val="single" w:sz="6" w:space="0" w:color="000000"/>
              <w:bottom w:val="single" w:sz="6" w:space="0" w:color="000000"/>
              <w:right w:val="single" w:sz="6" w:space="0" w:color="000000"/>
            </w:tcBorders>
            <w:hideMark/>
          </w:tcPr>
          <w:p w14:paraId="760B4F46" w14:textId="77777777" w:rsidR="007972D0" w:rsidRPr="007972D0" w:rsidRDefault="007972D0" w:rsidP="007972D0">
            <w:pPr>
              <w:spacing w:before="136" w:after="136" w:line="60" w:lineRule="atLeast"/>
              <w:rPr>
                <w:szCs w:val="24"/>
                <w:lang w:eastAsia="uk-UA"/>
              </w:rPr>
            </w:pPr>
            <w:r w:rsidRPr="007972D0">
              <w:rPr>
                <w:sz w:val="20"/>
                <w:lang w:eastAsia="uk-UA"/>
              </w:rPr>
              <w:t>інші прямі витрати, зокрема: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AED19A1" w14:textId="77777777" w:rsidR="007972D0" w:rsidRPr="007972D0" w:rsidRDefault="007972D0" w:rsidP="007972D0">
            <w:pPr>
              <w:spacing w:before="136" w:after="136" w:line="60" w:lineRule="atLeast"/>
              <w:jc w:val="center"/>
              <w:rPr>
                <w:szCs w:val="24"/>
                <w:lang w:eastAsia="uk-UA"/>
              </w:rPr>
            </w:pPr>
            <w:r w:rsidRPr="007972D0">
              <w:rPr>
                <w:sz w:val="20"/>
                <w:lang w:eastAsia="uk-UA"/>
              </w:rPr>
              <w:t>009</w:t>
            </w:r>
          </w:p>
        </w:tc>
        <w:tc>
          <w:tcPr>
            <w:tcW w:w="855" w:type="dxa"/>
            <w:tcBorders>
              <w:top w:val="single" w:sz="6" w:space="0" w:color="000000"/>
              <w:left w:val="single" w:sz="6" w:space="0" w:color="000000"/>
              <w:bottom w:val="single" w:sz="6" w:space="0" w:color="000000"/>
              <w:right w:val="single" w:sz="6" w:space="0" w:color="000000"/>
            </w:tcBorders>
            <w:hideMark/>
          </w:tcPr>
          <w:p w14:paraId="64FD10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6459A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CF90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CE7EA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22B6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6C7F8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09AC94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29765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AF0D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402BAE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A437C5C" w14:textId="77777777" w:rsidR="007972D0" w:rsidRPr="007972D0" w:rsidRDefault="007972D0" w:rsidP="007972D0">
            <w:pPr>
              <w:spacing w:before="136" w:after="136" w:line="60" w:lineRule="atLeast"/>
              <w:jc w:val="center"/>
              <w:rPr>
                <w:szCs w:val="24"/>
                <w:lang w:eastAsia="uk-UA"/>
              </w:rPr>
            </w:pPr>
            <w:r w:rsidRPr="007972D0">
              <w:rPr>
                <w:sz w:val="20"/>
                <w:lang w:eastAsia="uk-UA"/>
              </w:rPr>
              <w:t>1.3.1</w:t>
            </w:r>
          </w:p>
        </w:tc>
        <w:tc>
          <w:tcPr>
            <w:tcW w:w="2400" w:type="dxa"/>
            <w:tcBorders>
              <w:top w:val="single" w:sz="6" w:space="0" w:color="000000"/>
              <w:left w:val="single" w:sz="6" w:space="0" w:color="000000"/>
              <w:bottom w:val="single" w:sz="6" w:space="0" w:color="000000"/>
              <w:right w:val="single" w:sz="6" w:space="0" w:color="000000"/>
            </w:tcBorders>
            <w:hideMark/>
          </w:tcPr>
          <w:p w14:paraId="0A06D64D"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w:t>
            </w:r>
            <w:r w:rsidRPr="007972D0">
              <w:rPr>
                <w:szCs w:val="24"/>
                <w:lang w:eastAsia="uk-UA"/>
              </w:rPr>
              <w:t>’</w:t>
            </w:r>
            <w:r w:rsidRPr="007972D0">
              <w:rPr>
                <w:sz w:val="20"/>
                <w:lang w:eastAsia="uk-UA"/>
              </w:rPr>
              <w:t>язкове державне соціальне страхування працівників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3580BA2" w14:textId="77777777" w:rsidR="007972D0" w:rsidRPr="007972D0" w:rsidRDefault="007972D0" w:rsidP="007972D0">
            <w:pPr>
              <w:spacing w:before="136" w:after="136" w:line="60" w:lineRule="atLeast"/>
              <w:jc w:val="center"/>
              <w:rPr>
                <w:szCs w:val="24"/>
                <w:lang w:eastAsia="uk-UA"/>
              </w:rPr>
            </w:pPr>
            <w:r w:rsidRPr="007972D0">
              <w:rPr>
                <w:sz w:val="20"/>
                <w:lang w:eastAsia="uk-UA"/>
              </w:rPr>
              <w:t>010</w:t>
            </w:r>
          </w:p>
        </w:tc>
        <w:tc>
          <w:tcPr>
            <w:tcW w:w="855" w:type="dxa"/>
            <w:tcBorders>
              <w:top w:val="single" w:sz="6" w:space="0" w:color="000000"/>
              <w:left w:val="single" w:sz="6" w:space="0" w:color="000000"/>
              <w:bottom w:val="single" w:sz="6" w:space="0" w:color="000000"/>
              <w:right w:val="single" w:sz="6" w:space="0" w:color="000000"/>
            </w:tcBorders>
            <w:hideMark/>
          </w:tcPr>
          <w:p w14:paraId="23C320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C339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F83A8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8E994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EAA6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F927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7A32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E5D4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E05EA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9AFACD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7C7CC96" w14:textId="77777777" w:rsidR="007972D0" w:rsidRPr="007972D0" w:rsidRDefault="007972D0" w:rsidP="007972D0">
            <w:pPr>
              <w:spacing w:before="136" w:after="136" w:line="60" w:lineRule="atLeast"/>
              <w:jc w:val="center"/>
              <w:rPr>
                <w:szCs w:val="24"/>
                <w:lang w:eastAsia="uk-UA"/>
              </w:rPr>
            </w:pPr>
            <w:r w:rsidRPr="007972D0">
              <w:rPr>
                <w:sz w:val="20"/>
                <w:lang w:eastAsia="uk-UA"/>
              </w:rPr>
              <w:t>1.3.2</w:t>
            </w:r>
          </w:p>
        </w:tc>
        <w:tc>
          <w:tcPr>
            <w:tcW w:w="2400" w:type="dxa"/>
            <w:tcBorders>
              <w:top w:val="single" w:sz="6" w:space="0" w:color="000000"/>
              <w:left w:val="single" w:sz="6" w:space="0" w:color="000000"/>
              <w:bottom w:val="single" w:sz="6" w:space="0" w:color="000000"/>
              <w:right w:val="single" w:sz="6" w:space="0" w:color="000000"/>
            </w:tcBorders>
            <w:hideMark/>
          </w:tcPr>
          <w:p w14:paraId="57006C95"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виробничих засобів та нематеріальних активів, безпосередньо пов</w:t>
            </w:r>
            <w:r w:rsidRPr="007972D0">
              <w:rPr>
                <w:szCs w:val="24"/>
                <w:lang w:eastAsia="uk-UA"/>
              </w:rPr>
              <w:t>’</w:t>
            </w:r>
            <w:r w:rsidRPr="007972D0">
              <w:rPr>
                <w:sz w:val="20"/>
                <w:lang w:eastAsia="uk-UA"/>
              </w:rPr>
              <w:t>язаних із наданням послуги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6528504" w14:textId="77777777" w:rsidR="007972D0" w:rsidRPr="007972D0" w:rsidRDefault="007972D0" w:rsidP="007972D0">
            <w:pPr>
              <w:spacing w:before="136" w:after="136" w:line="60" w:lineRule="atLeast"/>
              <w:jc w:val="center"/>
              <w:rPr>
                <w:szCs w:val="24"/>
                <w:lang w:eastAsia="uk-UA"/>
              </w:rPr>
            </w:pPr>
            <w:r w:rsidRPr="007972D0">
              <w:rPr>
                <w:sz w:val="20"/>
                <w:lang w:eastAsia="uk-UA"/>
              </w:rPr>
              <w:t>011</w:t>
            </w:r>
          </w:p>
        </w:tc>
        <w:tc>
          <w:tcPr>
            <w:tcW w:w="855" w:type="dxa"/>
            <w:tcBorders>
              <w:top w:val="single" w:sz="6" w:space="0" w:color="000000"/>
              <w:left w:val="single" w:sz="6" w:space="0" w:color="000000"/>
              <w:bottom w:val="single" w:sz="6" w:space="0" w:color="000000"/>
              <w:right w:val="single" w:sz="6" w:space="0" w:color="000000"/>
            </w:tcBorders>
            <w:hideMark/>
          </w:tcPr>
          <w:p w14:paraId="66C5D2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192B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9826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60F4E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3E88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13D9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813F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80B66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E2AA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C1FA07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386D79A" w14:textId="77777777" w:rsidR="007972D0" w:rsidRPr="007972D0" w:rsidRDefault="007972D0" w:rsidP="007972D0">
            <w:pPr>
              <w:spacing w:before="136" w:after="136" w:line="60" w:lineRule="atLeast"/>
              <w:jc w:val="center"/>
              <w:rPr>
                <w:szCs w:val="24"/>
                <w:lang w:eastAsia="uk-UA"/>
              </w:rPr>
            </w:pPr>
            <w:r w:rsidRPr="007972D0">
              <w:rPr>
                <w:sz w:val="20"/>
                <w:lang w:eastAsia="uk-UA"/>
              </w:rPr>
              <w:t>1.3.3</w:t>
            </w:r>
          </w:p>
        </w:tc>
        <w:tc>
          <w:tcPr>
            <w:tcW w:w="2400" w:type="dxa"/>
            <w:tcBorders>
              <w:top w:val="single" w:sz="6" w:space="0" w:color="000000"/>
              <w:left w:val="single" w:sz="6" w:space="0" w:color="000000"/>
              <w:bottom w:val="single" w:sz="6" w:space="0" w:color="000000"/>
              <w:right w:val="single" w:sz="6" w:space="0" w:color="000000"/>
            </w:tcBorders>
            <w:hideMark/>
          </w:tcPr>
          <w:p w14:paraId="3709EF76" w14:textId="77777777" w:rsidR="007972D0" w:rsidRPr="007972D0" w:rsidRDefault="007972D0" w:rsidP="007972D0">
            <w:pPr>
              <w:spacing w:before="136" w:after="136" w:line="60" w:lineRule="atLeast"/>
              <w:rPr>
                <w:szCs w:val="24"/>
                <w:lang w:eastAsia="uk-UA"/>
              </w:rPr>
            </w:pPr>
            <w:r w:rsidRPr="007972D0">
              <w:rPr>
                <w:sz w:val="20"/>
                <w:lang w:eastAsia="uk-UA"/>
              </w:rPr>
              <w:t>інші прямі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3344468" w14:textId="77777777" w:rsidR="007972D0" w:rsidRPr="007972D0" w:rsidRDefault="007972D0" w:rsidP="007972D0">
            <w:pPr>
              <w:spacing w:before="136" w:after="136" w:line="60" w:lineRule="atLeast"/>
              <w:jc w:val="center"/>
              <w:rPr>
                <w:szCs w:val="24"/>
                <w:lang w:eastAsia="uk-UA"/>
              </w:rPr>
            </w:pPr>
            <w:r w:rsidRPr="007972D0">
              <w:rPr>
                <w:sz w:val="20"/>
                <w:lang w:eastAsia="uk-UA"/>
              </w:rPr>
              <w:t>012</w:t>
            </w:r>
          </w:p>
        </w:tc>
        <w:tc>
          <w:tcPr>
            <w:tcW w:w="855" w:type="dxa"/>
            <w:tcBorders>
              <w:top w:val="single" w:sz="6" w:space="0" w:color="000000"/>
              <w:left w:val="single" w:sz="6" w:space="0" w:color="000000"/>
              <w:bottom w:val="single" w:sz="6" w:space="0" w:color="000000"/>
              <w:right w:val="single" w:sz="6" w:space="0" w:color="000000"/>
            </w:tcBorders>
            <w:hideMark/>
          </w:tcPr>
          <w:p w14:paraId="573108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258A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51FF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B35C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F87FA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1469C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CFD7B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70BDF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733DF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5B8F8B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45BA8DC"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400" w:type="dxa"/>
            <w:tcBorders>
              <w:top w:val="single" w:sz="6" w:space="0" w:color="000000"/>
              <w:left w:val="single" w:sz="6" w:space="0" w:color="000000"/>
              <w:bottom w:val="single" w:sz="6" w:space="0" w:color="000000"/>
              <w:right w:val="single" w:sz="6" w:space="0" w:color="000000"/>
            </w:tcBorders>
            <w:hideMark/>
          </w:tcPr>
          <w:p w14:paraId="4B69B92B" w14:textId="77777777" w:rsidR="007972D0" w:rsidRPr="007972D0" w:rsidRDefault="007972D0" w:rsidP="007972D0">
            <w:pPr>
              <w:spacing w:before="136" w:after="136" w:line="60" w:lineRule="atLeast"/>
              <w:rPr>
                <w:szCs w:val="24"/>
                <w:lang w:eastAsia="uk-UA"/>
              </w:rPr>
            </w:pPr>
            <w:r w:rsidRPr="007972D0">
              <w:rPr>
                <w:sz w:val="20"/>
                <w:lang w:eastAsia="uk-UA"/>
              </w:rPr>
              <w:t>загальновиробничі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1F177C5" w14:textId="77777777" w:rsidR="007972D0" w:rsidRPr="007972D0" w:rsidRDefault="007972D0" w:rsidP="007972D0">
            <w:pPr>
              <w:spacing w:before="136" w:after="136" w:line="60" w:lineRule="atLeast"/>
              <w:jc w:val="center"/>
              <w:rPr>
                <w:szCs w:val="24"/>
                <w:lang w:eastAsia="uk-UA"/>
              </w:rPr>
            </w:pPr>
            <w:r w:rsidRPr="007972D0">
              <w:rPr>
                <w:sz w:val="20"/>
                <w:lang w:eastAsia="uk-UA"/>
              </w:rPr>
              <w:t>013</w:t>
            </w:r>
          </w:p>
        </w:tc>
        <w:tc>
          <w:tcPr>
            <w:tcW w:w="855" w:type="dxa"/>
            <w:tcBorders>
              <w:top w:val="single" w:sz="6" w:space="0" w:color="000000"/>
              <w:left w:val="single" w:sz="6" w:space="0" w:color="000000"/>
              <w:bottom w:val="single" w:sz="6" w:space="0" w:color="000000"/>
              <w:right w:val="single" w:sz="6" w:space="0" w:color="000000"/>
            </w:tcBorders>
            <w:hideMark/>
          </w:tcPr>
          <w:p w14:paraId="178C8F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6B8C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EE96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A0C123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C2439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4AF61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749C6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40DD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78FE1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DA0FF9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42AC4F8"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400" w:type="dxa"/>
            <w:tcBorders>
              <w:top w:val="single" w:sz="6" w:space="0" w:color="000000"/>
              <w:left w:val="single" w:sz="6" w:space="0" w:color="000000"/>
              <w:bottom w:val="single" w:sz="6" w:space="0" w:color="000000"/>
              <w:right w:val="single" w:sz="6" w:space="0" w:color="000000"/>
            </w:tcBorders>
            <w:hideMark/>
          </w:tcPr>
          <w:p w14:paraId="07D3505D" w14:textId="77777777" w:rsidR="007972D0" w:rsidRPr="007972D0" w:rsidRDefault="007972D0" w:rsidP="007972D0">
            <w:pPr>
              <w:spacing w:before="136" w:after="136" w:line="60" w:lineRule="atLeast"/>
              <w:rPr>
                <w:szCs w:val="24"/>
                <w:lang w:eastAsia="uk-UA"/>
              </w:rPr>
            </w:pPr>
            <w:r w:rsidRPr="007972D0">
              <w:rPr>
                <w:sz w:val="20"/>
                <w:lang w:eastAsia="uk-UA"/>
              </w:rPr>
              <w:t>Адміністративні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0BEB356" w14:textId="77777777" w:rsidR="007972D0" w:rsidRPr="007972D0" w:rsidRDefault="007972D0" w:rsidP="007972D0">
            <w:pPr>
              <w:spacing w:before="136" w:after="136" w:line="60" w:lineRule="atLeast"/>
              <w:jc w:val="center"/>
              <w:rPr>
                <w:szCs w:val="24"/>
                <w:lang w:eastAsia="uk-UA"/>
              </w:rPr>
            </w:pPr>
            <w:r w:rsidRPr="007972D0">
              <w:rPr>
                <w:sz w:val="20"/>
                <w:lang w:eastAsia="uk-UA"/>
              </w:rPr>
              <w:t>014</w:t>
            </w:r>
          </w:p>
        </w:tc>
        <w:tc>
          <w:tcPr>
            <w:tcW w:w="855" w:type="dxa"/>
            <w:tcBorders>
              <w:top w:val="single" w:sz="6" w:space="0" w:color="000000"/>
              <w:left w:val="single" w:sz="6" w:space="0" w:color="000000"/>
              <w:bottom w:val="single" w:sz="6" w:space="0" w:color="000000"/>
              <w:right w:val="single" w:sz="6" w:space="0" w:color="000000"/>
            </w:tcBorders>
            <w:hideMark/>
          </w:tcPr>
          <w:p w14:paraId="3EF2C2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22B2D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7864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A574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7D77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6F32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E738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661D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D8AB72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F7C0A2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47A85D9"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400" w:type="dxa"/>
            <w:tcBorders>
              <w:top w:val="single" w:sz="6" w:space="0" w:color="000000"/>
              <w:left w:val="single" w:sz="6" w:space="0" w:color="000000"/>
              <w:bottom w:val="single" w:sz="6" w:space="0" w:color="000000"/>
              <w:right w:val="single" w:sz="6" w:space="0" w:color="000000"/>
            </w:tcBorders>
            <w:hideMark/>
          </w:tcPr>
          <w:p w14:paraId="5B6D939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збут</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5C33BA8" w14:textId="77777777" w:rsidR="007972D0" w:rsidRPr="007972D0" w:rsidRDefault="007972D0" w:rsidP="007972D0">
            <w:pPr>
              <w:spacing w:before="136" w:after="136" w:line="60" w:lineRule="atLeast"/>
              <w:jc w:val="center"/>
              <w:rPr>
                <w:szCs w:val="24"/>
                <w:lang w:eastAsia="uk-UA"/>
              </w:rPr>
            </w:pPr>
            <w:r w:rsidRPr="007972D0">
              <w:rPr>
                <w:sz w:val="20"/>
                <w:lang w:eastAsia="uk-UA"/>
              </w:rPr>
              <w:t>015</w:t>
            </w:r>
          </w:p>
        </w:tc>
        <w:tc>
          <w:tcPr>
            <w:tcW w:w="855" w:type="dxa"/>
            <w:tcBorders>
              <w:top w:val="single" w:sz="6" w:space="0" w:color="000000"/>
              <w:left w:val="single" w:sz="6" w:space="0" w:color="000000"/>
              <w:bottom w:val="single" w:sz="6" w:space="0" w:color="000000"/>
              <w:right w:val="single" w:sz="6" w:space="0" w:color="000000"/>
            </w:tcBorders>
            <w:hideMark/>
          </w:tcPr>
          <w:p w14:paraId="7DD459E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68A8DE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7372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08C5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81E0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7BAC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79798C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CCF8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B5DFB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6314C4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49E86D0"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400" w:type="dxa"/>
            <w:tcBorders>
              <w:top w:val="single" w:sz="6" w:space="0" w:color="000000"/>
              <w:left w:val="single" w:sz="6" w:space="0" w:color="000000"/>
              <w:bottom w:val="single" w:sz="6" w:space="0" w:color="000000"/>
              <w:right w:val="single" w:sz="6" w:space="0" w:color="000000"/>
            </w:tcBorders>
            <w:hideMark/>
          </w:tcPr>
          <w:p w14:paraId="50A68ACA" w14:textId="77777777" w:rsidR="007972D0" w:rsidRPr="007972D0" w:rsidRDefault="007972D0" w:rsidP="007972D0">
            <w:pPr>
              <w:spacing w:before="136" w:after="136" w:line="60" w:lineRule="atLeast"/>
              <w:rPr>
                <w:szCs w:val="24"/>
                <w:lang w:eastAsia="uk-UA"/>
              </w:rPr>
            </w:pPr>
            <w:r w:rsidRPr="007972D0">
              <w:rPr>
                <w:sz w:val="20"/>
                <w:lang w:eastAsia="uk-UA"/>
              </w:rPr>
              <w:t>Інші операційні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0274E30" w14:textId="77777777" w:rsidR="007972D0" w:rsidRPr="007972D0" w:rsidRDefault="007972D0" w:rsidP="007972D0">
            <w:pPr>
              <w:spacing w:before="136" w:after="136" w:line="60" w:lineRule="atLeast"/>
              <w:jc w:val="center"/>
              <w:rPr>
                <w:szCs w:val="24"/>
                <w:lang w:eastAsia="uk-UA"/>
              </w:rPr>
            </w:pPr>
            <w:r w:rsidRPr="007972D0">
              <w:rPr>
                <w:sz w:val="20"/>
                <w:lang w:eastAsia="uk-UA"/>
              </w:rPr>
              <w:t>016</w:t>
            </w:r>
          </w:p>
        </w:tc>
        <w:tc>
          <w:tcPr>
            <w:tcW w:w="855" w:type="dxa"/>
            <w:tcBorders>
              <w:top w:val="single" w:sz="6" w:space="0" w:color="000000"/>
              <w:left w:val="single" w:sz="6" w:space="0" w:color="000000"/>
              <w:bottom w:val="single" w:sz="6" w:space="0" w:color="000000"/>
              <w:right w:val="single" w:sz="6" w:space="0" w:color="000000"/>
            </w:tcBorders>
            <w:hideMark/>
          </w:tcPr>
          <w:p w14:paraId="1EEF43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EA66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733C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1F008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7269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4991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160F9C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5B2C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4BF33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48F823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C481F79"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400" w:type="dxa"/>
            <w:tcBorders>
              <w:top w:val="single" w:sz="6" w:space="0" w:color="000000"/>
              <w:left w:val="single" w:sz="6" w:space="0" w:color="000000"/>
              <w:bottom w:val="single" w:sz="6" w:space="0" w:color="000000"/>
              <w:right w:val="single" w:sz="6" w:space="0" w:color="000000"/>
            </w:tcBorders>
            <w:hideMark/>
          </w:tcPr>
          <w:p w14:paraId="25EC6370" w14:textId="77777777" w:rsidR="007972D0" w:rsidRPr="007972D0" w:rsidRDefault="007972D0" w:rsidP="007972D0">
            <w:pPr>
              <w:spacing w:before="136" w:after="136" w:line="60" w:lineRule="atLeast"/>
              <w:rPr>
                <w:szCs w:val="24"/>
                <w:lang w:eastAsia="uk-UA"/>
              </w:rPr>
            </w:pPr>
            <w:r w:rsidRPr="007972D0">
              <w:rPr>
                <w:sz w:val="20"/>
                <w:lang w:eastAsia="uk-UA"/>
              </w:rPr>
              <w:t>Фінансові витрати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8AF8A8A" w14:textId="77777777" w:rsidR="007972D0" w:rsidRPr="007972D0" w:rsidRDefault="007972D0" w:rsidP="007972D0">
            <w:pPr>
              <w:spacing w:before="136" w:after="136" w:line="60" w:lineRule="atLeast"/>
              <w:jc w:val="center"/>
              <w:rPr>
                <w:szCs w:val="24"/>
                <w:lang w:eastAsia="uk-UA"/>
              </w:rPr>
            </w:pPr>
            <w:r w:rsidRPr="007972D0">
              <w:rPr>
                <w:sz w:val="20"/>
                <w:lang w:eastAsia="uk-UA"/>
              </w:rPr>
              <w:t>017</w:t>
            </w:r>
          </w:p>
        </w:tc>
        <w:tc>
          <w:tcPr>
            <w:tcW w:w="855" w:type="dxa"/>
            <w:tcBorders>
              <w:top w:val="single" w:sz="6" w:space="0" w:color="000000"/>
              <w:left w:val="single" w:sz="6" w:space="0" w:color="000000"/>
              <w:bottom w:val="single" w:sz="6" w:space="0" w:color="000000"/>
              <w:right w:val="single" w:sz="6" w:space="0" w:color="000000"/>
            </w:tcBorders>
            <w:hideMark/>
          </w:tcPr>
          <w:p w14:paraId="0162BB9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C308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38CA6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9BA94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DA62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FA8F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61CA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A9EA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970B0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05E828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0830399"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400" w:type="dxa"/>
            <w:tcBorders>
              <w:top w:val="single" w:sz="6" w:space="0" w:color="000000"/>
              <w:left w:val="single" w:sz="6" w:space="0" w:color="000000"/>
              <w:bottom w:val="single" w:sz="6" w:space="0" w:color="000000"/>
              <w:right w:val="single" w:sz="6" w:space="0" w:color="000000"/>
            </w:tcBorders>
            <w:hideMark/>
          </w:tcPr>
          <w:p w14:paraId="5D2DBDFA" w14:textId="77777777" w:rsidR="007972D0" w:rsidRPr="007972D0" w:rsidRDefault="007972D0" w:rsidP="007972D0">
            <w:pPr>
              <w:spacing w:before="136" w:after="136" w:line="60" w:lineRule="atLeast"/>
              <w:rPr>
                <w:szCs w:val="24"/>
                <w:lang w:eastAsia="uk-UA"/>
              </w:rPr>
            </w:pPr>
            <w:r w:rsidRPr="007972D0">
              <w:rPr>
                <w:sz w:val="20"/>
                <w:lang w:eastAsia="uk-UA"/>
              </w:rPr>
              <w:t>Усього витрат повної собівартості*</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EDDFEE8" w14:textId="77777777" w:rsidR="007972D0" w:rsidRPr="007972D0" w:rsidRDefault="007972D0" w:rsidP="007972D0">
            <w:pPr>
              <w:spacing w:before="136" w:after="136" w:line="60" w:lineRule="atLeast"/>
              <w:jc w:val="center"/>
              <w:rPr>
                <w:szCs w:val="24"/>
                <w:lang w:eastAsia="uk-UA"/>
              </w:rPr>
            </w:pPr>
            <w:r w:rsidRPr="007972D0">
              <w:rPr>
                <w:sz w:val="20"/>
                <w:lang w:eastAsia="uk-UA"/>
              </w:rPr>
              <w:t>018</w:t>
            </w:r>
          </w:p>
        </w:tc>
        <w:tc>
          <w:tcPr>
            <w:tcW w:w="855" w:type="dxa"/>
            <w:tcBorders>
              <w:top w:val="single" w:sz="6" w:space="0" w:color="000000"/>
              <w:left w:val="single" w:sz="6" w:space="0" w:color="000000"/>
              <w:bottom w:val="single" w:sz="6" w:space="0" w:color="000000"/>
              <w:right w:val="single" w:sz="6" w:space="0" w:color="000000"/>
            </w:tcBorders>
            <w:hideMark/>
          </w:tcPr>
          <w:p w14:paraId="6588D1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C74B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B812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49B04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087D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D344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FA17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7615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20E7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05BB25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4C24B23"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400" w:type="dxa"/>
            <w:tcBorders>
              <w:top w:val="single" w:sz="6" w:space="0" w:color="000000"/>
              <w:left w:val="single" w:sz="6" w:space="0" w:color="000000"/>
              <w:bottom w:val="single" w:sz="6" w:space="0" w:color="000000"/>
              <w:right w:val="single" w:sz="6" w:space="0" w:color="000000"/>
            </w:tcBorders>
            <w:hideMark/>
          </w:tcPr>
          <w:p w14:paraId="0CC9633F"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відшкодування втрат</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4F12016" w14:textId="77777777" w:rsidR="007972D0" w:rsidRPr="007972D0" w:rsidRDefault="007972D0" w:rsidP="007972D0">
            <w:pPr>
              <w:spacing w:before="136" w:after="136" w:line="60" w:lineRule="atLeast"/>
              <w:jc w:val="center"/>
              <w:rPr>
                <w:szCs w:val="24"/>
                <w:lang w:eastAsia="uk-UA"/>
              </w:rPr>
            </w:pPr>
            <w:r w:rsidRPr="007972D0">
              <w:rPr>
                <w:sz w:val="20"/>
                <w:lang w:eastAsia="uk-UA"/>
              </w:rPr>
              <w:t>019</w:t>
            </w:r>
          </w:p>
        </w:tc>
        <w:tc>
          <w:tcPr>
            <w:tcW w:w="855" w:type="dxa"/>
            <w:tcBorders>
              <w:top w:val="single" w:sz="6" w:space="0" w:color="000000"/>
              <w:left w:val="single" w:sz="6" w:space="0" w:color="000000"/>
              <w:bottom w:val="single" w:sz="6" w:space="0" w:color="000000"/>
              <w:right w:val="single" w:sz="6" w:space="0" w:color="000000"/>
            </w:tcBorders>
            <w:hideMark/>
          </w:tcPr>
          <w:p w14:paraId="5168A8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70DC1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B229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EE310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0B0D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068E0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84AD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F4FF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EE3B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5635AB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8D6A1C8"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400" w:type="dxa"/>
            <w:tcBorders>
              <w:top w:val="single" w:sz="6" w:space="0" w:color="000000"/>
              <w:left w:val="single" w:sz="6" w:space="0" w:color="000000"/>
              <w:bottom w:val="single" w:sz="6" w:space="0" w:color="000000"/>
              <w:right w:val="single" w:sz="6" w:space="0" w:color="000000"/>
            </w:tcBorders>
            <w:hideMark/>
          </w:tcPr>
          <w:p w14:paraId="7D094321" w14:textId="77777777" w:rsidR="007972D0" w:rsidRPr="007972D0" w:rsidRDefault="007972D0" w:rsidP="007972D0">
            <w:pPr>
              <w:spacing w:before="136" w:after="136" w:line="60" w:lineRule="atLeast"/>
              <w:rPr>
                <w:szCs w:val="24"/>
                <w:lang w:eastAsia="uk-UA"/>
              </w:rPr>
            </w:pPr>
            <w:r w:rsidRPr="007972D0">
              <w:rPr>
                <w:sz w:val="20"/>
                <w:lang w:eastAsia="uk-UA"/>
              </w:rPr>
              <w:t>Планований прибуток*</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7614225" w14:textId="77777777" w:rsidR="007972D0" w:rsidRPr="007972D0" w:rsidRDefault="007972D0" w:rsidP="007972D0">
            <w:pPr>
              <w:spacing w:before="136" w:after="136" w:line="60" w:lineRule="atLeast"/>
              <w:jc w:val="center"/>
              <w:rPr>
                <w:szCs w:val="24"/>
                <w:lang w:eastAsia="uk-UA"/>
              </w:rPr>
            </w:pPr>
            <w:r w:rsidRPr="007972D0">
              <w:rPr>
                <w:sz w:val="20"/>
                <w:lang w:eastAsia="uk-UA"/>
              </w:rPr>
              <w:t>020</w:t>
            </w:r>
          </w:p>
        </w:tc>
        <w:tc>
          <w:tcPr>
            <w:tcW w:w="855" w:type="dxa"/>
            <w:tcBorders>
              <w:top w:val="single" w:sz="6" w:space="0" w:color="000000"/>
              <w:left w:val="single" w:sz="6" w:space="0" w:color="000000"/>
              <w:bottom w:val="single" w:sz="6" w:space="0" w:color="000000"/>
              <w:right w:val="single" w:sz="6" w:space="0" w:color="000000"/>
            </w:tcBorders>
            <w:hideMark/>
          </w:tcPr>
          <w:p w14:paraId="19337A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F72F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E5E86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61102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8EF9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907B2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7548EC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F770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C99DA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265B94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F9C47D2" w14:textId="77777777" w:rsidR="007972D0" w:rsidRPr="007972D0" w:rsidRDefault="007972D0" w:rsidP="007972D0">
            <w:pPr>
              <w:spacing w:before="136" w:after="136" w:line="60" w:lineRule="atLeast"/>
              <w:jc w:val="center"/>
              <w:rPr>
                <w:szCs w:val="24"/>
                <w:lang w:eastAsia="uk-UA"/>
              </w:rPr>
            </w:pPr>
            <w:r w:rsidRPr="007972D0">
              <w:rPr>
                <w:sz w:val="20"/>
                <w:lang w:eastAsia="uk-UA"/>
              </w:rPr>
              <w:t>8.1</w:t>
            </w:r>
          </w:p>
        </w:tc>
        <w:tc>
          <w:tcPr>
            <w:tcW w:w="2400" w:type="dxa"/>
            <w:tcBorders>
              <w:top w:val="single" w:sz="6" w:space="0" w:color="000000"/>
              <w:left w:val="single" w:sz="6" w:space="0" w:color="000000"/>
              <w:bottom w:val="single" w:sz="6" w:space="0" w:color="000000"/>
              <w:right w:val="single" w:sz="6" w:space="0" w:color="000000"/>
            </w:tcBorders>
            <w:hideMark/>
          </w:tcPr>
          <w:p w14:paraId="797C0A3E" w14:textId="77777777" w:rsidR="007972D0" w:rsidRPr="007972D0" w:rsidRDefault="007972D0" w:rsidP="007972D0">
            <w:pPr>
              <w:spacing w:before="136" w:after="136" w:line="60" w:lineRule="atLeast"/>
              <w:rPr>
                <w:szCs w:val="24"/>
                <w:lang w:eastAsia="uk-UA"/>
              </w:rPr>
            </w:pPr>
            <w:r w:rsidRPr="007972D0">
              <w:rPr>
                <w:sz w:val="20"/>
                <w:lang w:eastAsia="uk-UA"/>
              </w:rPr>
              <w:t>податок на прибуток</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6A1ED41" w14:textId="77777777" w:rsidR="007972D0" w:rsidRPr="007972D0" w:rsidRDefault="007972D0" w:rsidP="007972D0">
            <w:pPr>
              <w:spacing w:before="136" w:after="136" w:line="60" w:lineRule="atLeast"/>
              <w:jc w:val="center"/>
              <w:rPr>
                <w:szCs w:val="24"/>
                <w:lang w:eastAsia="uk-UA"/>
              </w:rPr>
            </w:pPr>
            <w:r w:rsidRPr="007972D0">
              <w:rPr>
                <w:sz w:val="20"/>
                <w:lang w:eastAsia="uk-UA"/>
              </w:rPr>
              <w:t>021</w:t>
            </w:r>
          </w:p>
        </w:tc>
        <w:tc>
          <w:tcPr>
            <w:tcW w:w="855" w:type="dxa"/>
            <w:tcBorders>
              <w:top w:val="single" w:sz="6" w:space="0" w:color="000000"/>
              <w:left w:val="single" w:sz="6" w:space="0" w:color="000000"/>
              <w:bottom w:val="single" w:sz="6" w:space="0" w:color="000000"/>
              <w:right w:val="single" w:sz="6" w:space="0" w:color="000000"/>
            </w:tcBorders>
            <w:hideMark/>
          </w:tcPr>
          <w:p w14:paraId="2D178C7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7561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3930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A03EC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99182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4077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B2989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920F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5E01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6F032C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3819064" w14:textId="77777777" w:rsidR="007972D0" w:rsidRPr="007972D0" w:rsidRDefault="007972D0" w:rsidP="007972D0">
            <w:pPr>
              <w:spacing w:before="136" w:after="136" w:line="60" w:lineRule="atLeast"/>
              <w:jc w:val="center"/>
              <w:rPr>
                <w:szCs w:val="24"/>
                <w:lang w:eastAsia="uk-UA"/>
              </w:rPr>
            </w:pPr>
            <w:r w:rsidRPr="007972D0">
              <w:rPr>
                <w:sz w:val="20"/>
                <w:lang w:eastAsia="uk-UA"/>
              </w:rPr>
              <w:t>8.2</w:t>
            </w:r>
          </w:p>
        </w:tc>
        <w:tc>
          <w:tcPr>
            <w:tcW w:w="2400" w:type="dxa"/>
            <w:tcBorders>
              <w:top w:val="single" w:sz="6" w:space="0" w:color="000000"/>
              <w:left w:val="single" w:sz="6" w:space="0" w:color="000000"/>
              <w:bottom w:val="single" w:sz="6" w:space="0" w:color="000000"/>
              <w:right w:val="single" w:sz="6" w:space="0" w:color="000000"/>
            </w:tcBorders>
            <w:hideMark/>
          </w:tcPr>
          <w:p w14:paraId="2C8D1DA0" w14:textId="77777777" w:rsidR="007972D0" w:rsidRPr="007972D0" w:rsidRDefault="007972D0" w:rsidP="007972D0">
            <w:pPr>
              <w:spacing w:before="136" w:after="136" w:line="60" w:lineRule="atLeast"/>
              <w:rPr>
                <w:szCs w:val="24"/>
                <w:lang w:eastAsia="uk-UA"/>
              </w:rPr>
            </w:pPr>
            <w:r w:rsidRPr="007972D0">
              <w:rPr>
                <w:sz w:val="20"/>
                <w:lang w:eastAsia="uk-UA"/>
              </w:rPr>
              <w:t>чистий прибуток, зокрема: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CB66009" w14:textId="77777777" w:rsidR="007972D0" w:rsidRPr="007972D0" w:rsidRDefault="007972D0" w:rsidP="007972D0">
            <w:pPr>
              <w:spacing w:before="136" w:after="136" w:line="60" w:lineRule="atLeast"/>
              <w:jc w:val="center"/>
              <w:rPr>
                <w:szCs w:val="24"/>
                <w:lang w:eastAsia="uk-UA"/>
              </w:rPr>
            </w:pPr>
            <w:r w:rsidRPr="007972D0">
              <w:rPr>
                <w:sz w:val="20"/>
                <w:lang w:eastAsia="uk-UA"/>
              </w:rPr>
              <w:t>022</w:t>
            </w:r>
          </w:p>
        </w:tc>
        <w:tc>
          <w:tcPr>
            <w:tcW w:w="855" w:type="dxa"/>
            <w:tcBorders>
              <w:top w:val="single" w:sz="6" w:space="0" w:color="000000"/>
              <w:left w:val="single" w:sz="6" w:space="0" w:color="000000"/>
              <w:bottom w:val="single" w:sz="6" w:space="0" w:color="000000"/>
              <w:right w:val="single" w:sz="6" w:space="0" w:color="000000"/>
            </w:tcBorders>
            <w:hideMark/>
          </w:tcPr>
          <w:p w14:paraId="3B8F1C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35DB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2BDC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C0138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BB00B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16FC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EE508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38F28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619CD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1146E3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7D7F25A" w14:textId="77777777" w:rsidR="007972D0" w:rsidRPr="007972D0" w:rsidRDefault="007972D0" w:rsidP="007972D0">
            <w:pPr>
              <w:spacing w:before="136" w:after="136" w:line="60" w:lineRule="atLeast"/>
              <w:jc w:val="center"/>
              <w:rPr>
                <w:szCs w:val="24"/>
                <w:lang w:eastAsia="uk-UA"/>
              </w:rPr>
            </w:pPr>
            <w:r w:rsidRPr="007972D0">
              <w:rPr>
                <w:sz w:val="20"/>
                <w:lang w:eastAsia="uk-UA"/>
              </w:rPr>
              <w:t>8.2.1</w:t>
            </w:r>
          </w:p>
        </w:tc>
        <w:tc>
          <w:tcPr>
            <w:tcW w:w="2400" w:type="dxa"/>
            <w:tcBorders>
              <w:top w:val="single" w:sz="6" w:space="0" w:color="000000"/>
              <w:left w:val="single" w:sz="6" w:space="0" w:color="000000"/>
              <w:bottom w:val="single" w:sz="6" w:space="0" w:color="000000"/>
              <w:right w:val="single" w:sz="6" w:space="0" w:color="000000"/>
            </w:tcBorders>
            <w:hideMark/>
          </w:tcPr>
          <w:p w14:paraId="2279312D" w14:textId="77777777" w:rsidR="007972D0" w:rsidRPr="007972D0" w:rsidRDefault="007972D0" w:rsidP="007972D0">
            <w:pPr>
              <w:spacing w:before="136" w:after="136" w:line="60" w:lineRule="atLeast"/>
              <w:rPr>
                <w:szCs w:val="24"/>
                <w:lang w:eastAsia="uk-UA"/>
              </w:rPr>
            </w:pPr>
            <w:r w:rsidRPr="007972D0">
              <w:rPr>
                <w:sz w:val="20"/>
                <w:lang w:eastAsia="uk-UA"/>
              </w:rPr>
              <w:t>Дивіденди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E6053F5" w14:textId="77777777" w:rsidR="007972D0" w:rsidRPr="007972D0" w:rsidRDefault="007972D0" w:rsidP="007972D0">
            <w:pPr>
              <w:spacing w:before="136" w:after="136" w:line="60" w:lineRule="atLeast"/>
              <w:jc w:val="center"/>
              <w:rPr>
                <w:szCs w:val="24"/>
                <w:lang w:eastAsia="uk-UA"/>
              </w:rPr>
            </w:pPr>
            <w:r w:rsidRPr="007972D0">
              <w:rPr>
                <w:sz w:val="20"/>
                <w:lang w:eastAsia="uk-UA"/>
              </w:rPr>
              <w:t>023</w:t>
            </w:r>
          </w:p>
        </w:tc>
        <w:tc>
          <w:tcPr>
            <w:tcW w:w="855" w:type="dxa"/>
            <w:tcBorders>
              <w:top w:val="single" w:sz="6" w:space="0" w:color="000000"/>
              <w:left w:val="single" w:sz="6" w:space="0" w:color="000000"/>
              <w:bottom w:val="single" w:sz="6" w:space="0" w:color="000000"/>
              <w:right w:val="single" w:sz="6" w:space="0" w:color="000000"/>
            </w:tcBorders>
            <w:hideMark/>
          </w:tcPr>
          <w:p w14:paraId="708191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C54C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1CA6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F3E9B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EF30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1156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22D790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89BF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7D46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AD0F96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7D51D54" w14:textId="77777777" w:rsidR="007972D0" w:rsidRPr="007972D0" w:rsidRDefault="007972D0" w:rsidP="007972D0">
            <w:pPr>
              <w:spacing w:before="136" w:after="136" w:line="60" w:lineRule="atLeast"/>
              <w:jc w:val="center"/>
              <w:rPr>
                <w:szCs w:val="24"/>
                <w:lang w:eastAsia="uk-UA"/>
              </w:rPr>
            </w:pPr>
            <w:r w:rsidRPr="007972D0">
              <w:rPr>
                <w:sz w:val="20"/>
                <w:lang w:eastAsia="uk-UA"/>
              </w:rPr>
              <w:t>8.2.2</w:t>
            </w:r>
          </w:p>
        </w:tc>
        <w:tc>
          <w:tcPr>
            <w:tcW w:w="2400" w:type="dxa"/>
            <w:tcBorders>
              <w:top w:val="single" w:sz="6" w:space="0" w:color="000000"/>
              <w:left w:val="single" w:sz="6" w:space="0" w:color="000000"/>
              <w:bottom w:val="single" w:sz="6" w:space="0" w:color="000000"/>
              <w:right w:val="single" w:sz="6" w:space="0" w:color="000000"/>
            </w:tcBorders>
            <w:hideMark/>
          </w:tcPr>
          <w:p w14:paraId="75D313A7" w14:textId="77777777" w:rsidR="007972D0" w:rsidRPr="007972D0" w:rsidRDefault="007972D0" w:rsidP="007972D0">
            <w:pPr>
              <w:spacing w:before="136" w:after="136" w:line="60" w:lineRule="atLeast"/>
              <w:rPr>
                <w:szCs w:val="24"/>
                <w:lang w:eastAsia="uk-UA"/>
              </w:rPr>
            </w:pPr>
            <w:r w:rsidRPr="007972D0">
              <w:rPr>
                <w:sz w:val="20"/>
                <w:lang w:eastAsia="uk-UA"/>
              </w:rPr>
              <w:t>резервний фонд (капітал)</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DA5DC56" w14:textId="77777777" w:rsidR="007972D0" w:rsidRPr="007972D0" w:rsidRDefault="007972D0" w:rsidP="007972D0">
            <w:pPr>
              <w:spacing w:before="136" w:after="136" w:line="60" w:lineRule="atLeast"/>
              <w:jc w:val="center"/>
              <w:rPr>
                <w:szCs w:val="24"/>
                <w:lang w:eastAsia="uk-UA"/>
              </w:rPr>
            </w:pPr>
            <w:r w:rsidRPr="007972D0">
              <w:rPr>
                <w:sz w:val="20"/>
                <w:lang w:eastAsia="uk-UA"/>
              </w:rPr>
              <w:t>024</w:t>
            </w:r>
          </w:p>
        </w:tc>
        <w:tc>
          <w:tcPr>
            <w:tcW w:w="855" w:type="dxa"/>
            <w:tcBorders>
              <w:top w:val="single" w:sz="6" w:space="0" w:color="000000"/>
              <w:left w:val="single" w:sz="6" w:space="0" w:color="000000"/>
              <w:bottom w:val="single" w:sz="6" w:space="0" w:color="000000"/>
              <w:right w:val="single" w:sz="6" w:space="0" w:color="000000"/>
            </w:tcBorders>
            <w:hideMark/>
          </w:tcPr>
          <w:p w14:paraId="1F02B40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C109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9333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27AE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629F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9611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3531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C625E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A8E11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0E5E0E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DFD3637" w14:textId="77777777" w:rsidR="007972D0" w:rsidRPr="007972D0" w:rsidRDefault="007972D0" w:rsidP="007972D0">
            <w:pPr>
              <w:spacing w:before="136" w:after="136" w:line="60" w:lineRule="atLeast"/>
              <w:jc w:val="center"/>
              <w:rPr>
                <w:szCs w:val="24"/>
                <w:lang w:eastAsia="uk-UA"/>
              </w:rPr>
            </w:pPr>
            <w:r w:rsidRPr="007972D0">
              <w:rPr>
                <w:sz w:val="20"/>
                <w:lang w:eastAsia="uk-UA"/>
              </w:rPr>
              <w:t>8.2.3</w:t>
            </w:r>
          </w:p>
        </w:tc>
        <w:tc>
          <w:tcPr>
            <w:tcW w:w="2400" w:type="dxa"/>
            <w:tcBorders>
              <w:top w:val="single" w:sz="6" w:space="0" w:color="000000"/>
              <w:left w:val="single" w:sz="6" w:space="0" w:color="000000"/>
              <w:bottom w:val="single" w:sz="6" w:space="0" w:color="000000"/>
              <w:right w:val="single" w:sz="6" w:space="0" w:color="000000"/>
            </w:tcBorders>
            <w:hideMark/>
          </w:tcPr>
          <w:p w14:paraId="5615CC99" w14:textId="77777777" w:rsidR="007972D0" w:rsidRPr="007972D0" w:rsidRDefault="007972D0" w:rsidP="007972D0">
            <w:pPr>
              <w:spacing w:before="136" w:after="136" w:line="60" w:lineRule="atLeast"/>
              <w:rPr>
                <w:szCs w:val="24"/>
                <w:lang w:eastAsia="uk-UA"/>
              </w:rPr>
            </w:pPr>
            <w:r w:rsidRPr="007972D0">
              <w:rPr>
                <w:sz w:val="20"/>
                <w:lang w:eastAsia="uk-UA"/>
              </w:rPr>
              <w:t>на розвиток виробництва (виробничі інвестиції)</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D56E3A6" w14:textId="77777777" w:rsidR="007972D0" w:rsidRPr="007972D0" w:rsidRDefault="007972D0" w:rsidP="007972D0">
            <w:pPr>
              <w:spacing w:before="136" w:after="136" w:line="60" w:lineRule="atLeast"/>
              <w:jc w:val="center"/>
              <w:rPr>
                <w:szCs w:val="24"/>
                <w:lang w:eastAsia="uk-UA"/>
              </w:rPr>
            </w:pPr>
            <w:r w:rsidRPr="007972D0">
              <w:rPr>
                <w:sz w:val="20"/>
                <w:lang w:eastAsia="uk-UA"/>
              </w:rPr>
              <w:t>025</w:t>
            </w:r>
          </w:p>
        </w:tc>
        <w:tc>
          <w:tcPr>
            <w:tcW w:w="855" w:type="dxa"/>
            <w:tcBorders>
              <w:top w:val="single" w:sz="6" w:space="0" w:color="000000"/>
              <w:left w:val="single" w:sz="6" w:space="0" w:color="000000"/>
              <w:bottom w:val="single" w:sz="6" w:space="0" w:color="000000"/>
              <w:right w:val="single" w:sz="6" w:space="0" w:color="000000"/>
            </w:tcBorders>
            <w:hideMark/>
          </w:tcPr>
          <w:p w14:paraId="296817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5B165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674FD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26F3F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6A98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713E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56E30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359C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CAE5F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BAF947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DF17DB1" w14:textId="77777777" w:rsidR="007972D0" w:rsidRPr="007972D0" w:rsidRDefault="007972D0" w:rsidP="007972D0">
            <w:pPr>
              <w:spacing w:before="136" w:after="136" w:line="60" w:lineRule="atLeast"/>
              <w:jc w:val="center"/>
              <w:rPr>
                <w:szCs w:val="24"/>
                <w:lang w:eastAsia="uk-UA"/>
              </w:rPr>
            </w:pPr>
            <w:r w:rsidRPr="007972D0">
              <w:rPr>
                <w:sz w:val="20"/>
                <w:lang w:eastAsia="uk-UA"/>
              </w:rPr>
              <w:t>8.2.4</w:t>
            </w:r>
          </w:p>
        </w:tc>
        <w:tc>
          <w:tcPr>
            <w:tcW w:w="2400" w:type="dxa"/>
            <w:tcBorders>
              <w:top w:val="single" w:sz="6" w:space="0" w:color="000000"/>
              <w:left w:val="single" w:sz="6" w:space="0" w:color="000000"/>
              <w:bottom w:val="single" w:sz="6" w:space="0" w:color="000000"/>
              <w:right w:val="single" w:sz="6" w:space="0" w:color="000000"/>
            </w:tcBorders>
            <w:hideMark/>
          </w:tcPr>
          <w:p w14:paraId="146FDA9A" w14:textId="77777777" w:rsidR="007972D0" w:rsidRPr="007972D0" w:rsidRDefault="007972D0" w:rsidP="007972D0">
            <w:pPr>
              <w:spacing w:before="136" w:after="136" w:line="60" w:lineRule="atLeast"/>
              <w:rPr>
                <w:szCs w:val="24"/>
                <w:lang w:eastAsia="uk-UA"/>
              </w:rPr>
            </w:pPr>
            <w:r w:rsidRPr="007972D0">
              <w:rPr>
                <w:sz w:val="20"/>
                <w:lang w:eastAsia="uk-UA"/>
              </w:rPr>
              <w:t>інше використання прибутку</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221FD9F" w14:textId="77777777" w:rsidR="007972D0" w:rsidRPr="007972D0" w:rsidRDefault="007972D0" w:rsidP="007972D0">
            <w:pPr>
              <w:spacing w:before="136" w:after="136" w:line="60" w:lineRule="atLeast"/>
              <w:jc w:val="center"/>
              <w:rPr>
                <w:szCs w:val="24"/>
                <w:lang w:eastAsia="uk-UA"/>
              </w:rPr>
            </w:pPr>
            <w:r w:rsidRPr="007972D0">
              <w:rPr>
                <w:sz w:val="20"/>
                <w:lang w:eastAsia="uk-UA"/>
              </w:rPr>
              <w:t>026</w:t>
            </w:r>
          </w:p>
        </w:tc>
        <w:tc>
          <w:tcPr>
            <w:tcW w:w="855" w:type="dxa"/>
            <w:tcBorders>
              <w:top w:val="single" w:sz="6" w:space="0" w:color="000000"/>
              <w:left w:val="single" w:sz="6" w:space="0" w:color="000000"/>
              <w:bottom w:val="single" w:sz="6" w:space="0" w:color="000000"/>
              <w:right w:val="single" w:sz="6" w:space="0" w:color="000000"/>
            </w:tcBorders>
            <w:hideMark/>
          </w:tcPr>
          <w:p w14:paraId="0D0B6E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A1488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6906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01A80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C1D0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D722C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01FCA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BA060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85F9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494F6E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9DFEDBB"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400" w:type="dxa"/>
            <w:tcBorders>
              <w:top w:val="single" w:sz="6" w:space="0" w:color="000000"/>
              <w:left w:val="single" w:sz="6" w:space="0" w:color="000000"/>
              <w:bottom w:val="single" w:sz="6" w:space="0" w:color="000000"/>
              <w:right w:val="single" w:sz="6" w:space="0" w:color="000000"/>
            </w:tcBorders>
            <w:hideMark/>
          </w:tcPr>
          <w:p w14:paraId="3EAFD781" w14:textId="77777777" w:rsidR="007972D0" w:rsidRPr="007972D0" w:rsidRDefault="007972D0" w:rsidP="007972D0">
            <w:pPr>
              <w:spacing w:before="136" w:after="136" w:line="60" w:lineRule="atLeast"/>
              <w:rPr>
                <w:szCs w:val="24"/>
                <w:lang w:eastAsia="uk-UA"/>
              </w:rPr>
            </w:pPr>
            <w:r w:rsidRPr="007972D0">
              <w:rPr>
                <w:sz w:val="20"/>
                <w:lang w:eastAsia="uk-UA"/>
              </w:rPr>
              <w:t>Вартість операцій з управління побутовими відходами для споживачів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AEB4F05" w14:textId="77777777" w:rsidR="007972D0" w:rsidRPr="007972D0" w:rsidRDefault="007972D0" w:rsidP="007972D0">
            <w:pPr>
              <w:spacing w:before="136" w:after="136" w:line="60" w:lineRule="atLeast"/>
              <w:jc w:val="center"/>
              <w:rPr>
                <w:szCs w:val="24"/>
                <w:lang w:eastAsia="uk-UA"/>
              </w:rPr>
            </w:pPr>
            <w:r w:rsidRPr="007972D0">
              <w:rPr>
                <w:sz w:val="20"/>
                <w:lang w:eastAsia="uk-UA"/>
              </w:rPr>
              <w:t>027</w:t>
            </w:r>
          </w:p>
        </w:tc>
        <w:tc>
          <w:tcPr>
            <w:tcW w:w="855" w:type="dxa"/>
            <w:tcBorders>
              <w:top w:val="single" w:sz="6" w:space="0" w:color="000000"/>
              <w:left w:val="single" w:sz="6" w:space="0" w:color="000000"/>
              <w:bottom w:val="single" w:sz="6" w:space="0" w:color="000000"/>
              <w:right w:val="single" w:sz="6" w:space="0" w:color="000000"/>
            </w:tcBorders>
            <w:hideMark/>
          </w:tcPr>
          <w:p w14:paraId="304366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CEAD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E36A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A750B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503F3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959D2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2BAFD9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A07A6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98594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A4B7E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1D0B05E"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400" w:type="dxa"/>
            <w:tcBorders>
              <w:top w:val="single" w:sz="6" w:space="0" w:color="000000"/>
              <w:left w:val="single" w:sz="6" w:space="0" w:color="000000"/>
              <w:bottom w:val="single" w:sz="6" w:space="0" w:color="000000"/>
              <w:right w:val="single" w:sz="6" w:space="0" w:color="000000"/>
            </w:tcBorders>
            <w:hideMark/>
          </w:tcPr>
          <w:p w14:paraId="1E0AE5AF" w14:textId="77777777" w:rsidR="007972D0" w:rsidRPr="007972D0" w:rsidRDefault="007972D0" w:rsidP="007972D0">
            <w:pPr>
              <w:spacing w:before="136" w:after="136" w:line="60" w:lineRule="atLeast"/>
              <w:rPr>
                <w:szCs w:val="24"/>
                <w:lang w:eastAsia="uk-UA"/>
              </w:rPr>
            </w:pPr>
            <w:r w:rsidRPr="007972D0">
              <w:rPr>
                <w:sz w:val="20"/>
                <w:lang w:eastAsia="uk-UA"/>
              </w:rPr>
              <w:t>Обсяг операцій з управління побутовими відходами (тис.м</w:t>
            </w:r>
            <w:r w:rsidRPr="007972D0">
              <w:rPr>
                <w:b/>
                <w:bCs/>
                <w:sz w:val="16"/>
                <w:vertAlign w:val="superscript"/>
                <w:lang w:eastAsia="uk-UA"/>
              </w:rPr>
              <w:t>-3</w:t>
            </w:r>
            <w:r w:rsidRPr="007972D0">
              <w:rPr>
                <w:sz w:val="20"/>
                <w:lang w:eastAsia="uk-UA"/>
              </w:rPr>
              <w:t>, тис.т):</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31A34C1" w14:textId="77777777" w:rsidR="007972D0" w:rsidRPr="007972D0" w:rsidRDefault="007972D0" w:rsidP="007972D0">
            <w:pPr>
              <w:spacing w:before="136" w:after="136" w:line="60" w:lineRule="atLeast"/>
              <w:jc w:val="center"/>
              <w:rPr>
                <w:szCs w:val="24"/>
                <w:lang w:eastAsia="uk-UA"/>
              </w:rPr>
            </w:pPr>
            <w:r w:rsidRPr="007972D0">
              <w:rPr>
                <w:sz w:val="20"/>
                <w:lang w:eastAsia="uk-UA"/>
              </w:rPr>
              <w:t>028</w:t>
            </w:r>
          </w:p>
        </w:tc>
        <w:tc>
          <w:tcPr>
            <w:tcW w:w="855" w:type="dxa"/>
            <w:tcBorders>
              <w:top w:val="single" w:sz="6" w:space="0" w:color="000000"/>
              <w:left w:val="single" w:sz="6" w:space="0" w:color="000000"/>
              <w:bottom w:val="single" w:sz="6" w:space="0" w:color="000000"/>
              <w:right w:val="single" w:sz="6" w:space="0" w:color="000000"/>
            </w:tcBorders>
            <w:hideMark/>
          </w:tcPr>
          <w:p w14:paraId="3F66A3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9012F3"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705" w:type="dxa"/>
            <w:tcBorders>
              <w:top w:val="single" w:sz="6" w:space="0" w:color="000000"/>
              <w:left w:val="single" w:sz="6" w:space="0" w:color="000000"/>
              <w:bottom w:val="single" w:sz="6" w:space="0" w:color="000000"/>
              <w:right w:val="single" w:sz="6" w:space="0" w:color="000000"/>
            </w:tcBorders>
            <w:hideMark/>
          </w:tcPr>
          <w:p w14:paraId="3533E74B"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855" w:type="dxa"/>
            <w:tcBorders>
              <w:top w:val="single" w:sz="6" w:space="0" w:color="000000"/>
              <w:left w:val="single" w:sz="6" w:space="0" w:color="000000"/>
              <w:bottom w:val="single" w:sz="6" w:space="0" w:color="000000"/>
              <w:right w:val="single" w:sz="6" w:space="0" w:color="000000"/>
            </w:tcBorders>
            <w:hideMark/>
          </w:tcPr>
          <w:p w14:paraId="233CFB1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57A83B0"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705" w:type="dxa"/>
            <w:tcBorders>
              <w:top w:val="single" w:sz="6" w:space="0" w:color="000000"/>
              <w:left w:val="single" w:sz="6" w:space="0" w:color="000000"/>
              <w:bottom w:val="single" w:sz="6" w:space="0" w:color="000000"/>
              <w:right w:val="single" w:sz="6" w:space="0" w:color="000000"/>
            </w:tcBorders>
            <w:hideMark/>
          </w:tcPr>
          <w:p w14:paraId="781AF650"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855" w:type="dxa"/>
            <w:tcBorders>
              <w:top w:val="single" w:sz="6" w:space="0" w:color="000000"/>
              <w:left w:val="single" w:sz="6" w:space="0" w:color="000000"/>
              <w:bottom w:val="single" w:sz="6" w:space="0" w:color="000000"/>
              <w:right w:val="single" w:sz="6" w:space="0" w:color="000000"/>
            </w:tcBorders>
            <w:hideMark/>
          </w:tcPr>
          <w:p w14:paraId="3D6853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4B9F6A"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855" w:type="dxa"/>
            <w:tcBorders>
              <w:top w:val="single" w:sz="6" w:space="0" w:color="000000"/>
              <w:left w:val="single" w:sz="6" w:space="0" w:color="000000"/>
              <w:bottom w:val="single" w:sz="6" w:space="0" w:color="000000"/>
              <w:right w:val="single" w:sz="6" w:space="0" w:color="000000"/>
            </w:tcBorders>
            <w:hideMark/>
          </w:tcPr>
          <w:p w14:paraId="7E2F9CF1"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r>
      <w:tr w:rsidR="007972D0" w:rsidRPr="007972D0" w14:paraId="79C3D84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130A1A3"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400" w:type="dxa"/>
            <w:tcBorders>
              <w:top w:val="single" w:sz="6" w:space="0" w:color="000000"/>
              <w:left w:val="single" w:sz="6" w:space="0" w:color="000000"/>
              <w:bottom w:val="single" w:sz="6" w:space="0" w:color="000000"/>
              <w:right w:val="single" w:sz="6" w:space="0" w:color="000000"/>
            </w:tcBorders>
            <w:hideMark/>
          </w:tcPr>
          <w:p w14:paraId="21B5E04E" w14:textId="77777777" w:rsidR="007972D0" w:rsidRPr="007972D0" w:rsidRDefault="007972D0" w:rsidP="007972D0">
            <w:pPr>
              <w:spacing w:before="136" w:after="136" w:line="60" w:lineRule="atLeast"/>
              <w:rPr>
                <w:szCs w:val="24"/>
                <w:lang w:eastAsia="uk-UA"/>
              </w:rPr>
            </w:pPr>
            <w:r w:rsidRPr="007972D0">
              <w:rPr>
                <w:sz w:val="20"/>
                <w:lang w:eastAsia="uk-UA"/>
              </w:rPr>
              <w:t>Тариф на операції з управління побутовими відходами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96ACE00" w14:textId="77777777" w:rsidR="007972D0" w:rsidRPr="007972D0" w:rsidRDefault="007972D0" w:rsidP="007972D0">
            <w:pPr>
              <w:spacing w:before="136" w:after="136" w:line="60" w:lineRule="atLeast"/>
              <w:jc w:val="center"/>
              <w:rPr>
                <w:szCs w:val="24"/>
                <w:lang w:eastAsia="uk-UA"/>
              </w:rPr>
            </w:pPr>
            <w:r w:rsidRPr="007972D0">
              <w:rPr>
                <w:sz w:val="20"/>
                <w:lang w:eastAsia="uk-UA"/>
              </w:rPr>
              <w:t>029</w:t>
            </w:r>
          </w:p>
        </w:tc>
        <w:tc>
          <w:tcPr>
            <w:tcW w:w="855" w:type="dxa"/>
            <w:tcBorders>
              <w:top w:val="single" w:sz="6" w:space="0" w:color="000000"/>
              <w:left w:val="single" w:sz="6" w:space="0" w:color="000000"/>
              <w:bottom w:val="single" w:sz="6" w:space="0" w:color="000000"/>
              <w:right w:val="single" w:sz="6" w:space="0" w:color="000000"/>
            </w:tcBorders>
            <w:hideMark/>
          </w:tcPr>
          <w:p w14:paraId="716DC2A5"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705" w:type="dxa"/>
            <w:tcBorders>
              <w:top w:val="single" w:sz="6" w:space="0" w:color="000000"/>
              <w:left w:val="single" w:sz="6" w:space="0" w:color="000000"/>
              <w:bottom w:val="single" w:sz="6" w:space="0" w:color="000000"/>
              <w:right w:val="single" w:sz="6" w:space="0" w:color="000000"/>
            </w:tcBorders>
            <w:hideMark/>
          </w:tcPr>
          <w:p w14:paraId="1AD11C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382A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CBC2590"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705" w:type="dxa"/>
            <w:tcBorders>
              <w:top w:val="single" w:sz="6" w:space="0" w:color="000000"/>
              <w:left w:val="single" w:sz="6" w:space="0" w:color="000000"/>
              <w:bottom w:val="single" w:sz="6" w:space="0" w:color="000000"/>
              <w:right w:val="single" w:sz="6" w:space="0" w:color="000000"/>
            </w:tcBorders>
            <w:hideMark/>
          </w:tcPr>
          <w:p w14:paraId="58F9F1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BB8C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1170240" w14:textId="77777777" w:rsidR="007972D0" w:rsidRPr="007972D0" w:rsidRDefault="007972D0" w:rsidP="007972D0">
            <w:pPr>
              <w:spacing w:before="136" w:after="136" w:line="60" w:lineRule="atLeast"/>
              <w:jc w:val="center"/>
              <w:rPr>
                <w:szCs w:val="24"/>
                <w:lang w:eastAsia="uk-UA"/>
              </w:rPr>
            </w:pPr>
            <w:r w:rsidRPr="007972D0">
              <w:rPr>
                <w:rFonts w:ascii="Arial Unicode MS" w:eastAsia="Arial Unicode MS" w:hAnsi="Arial Unicode MS" w:cs="Arial Unicode MS" w:hint="eastAsia"/>
                <w:b/>
                <w:bCs/>
                <w:szCs w:val="24"/>
                <w:lang w:eastAsia="uk-UA"/>
              </w:rPr>
              <w:t>×</w:t>
            </w:r>
          </w:p>
        </w:tc>
        <w:tc>
          <w:tcPr>
            <w:tcW w:w="705" w:type="dxa"/>
            <w:tcBorders>
              <w:top w:val="single" w:sz="6" w:space="0" w:color="000000"/>
              <w:left w:val="single" w:sz="6" w:space="0" w:color="000000"/>
              <w:bottom w:val="single" w:sz="6" w:space="0" w:color="000000"/>
              <w:right w:val="single" w:sz="6" w:space="0" w:color="000000"/>
            </w:tcBorders>
            <w:hideMark/>
          </w:tcPr>
          <w:p w14:paraId="2ABE2B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C9922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1644233" w14:textId="77777777" w:rsidTr="007972D0">
        <w:trPr>
          <w:trHeight w:val="60"/>
        </w:trPr>
        <w:tc>
          <w:tcPr>
            <w:tcW w:w="3375" w:type="dxa"/>
            <w:gridSpan w:val="3"/>
            <w:tcBorders>
              <w:top w:val="single" w:sz="2" w:space="0" w:color="auto"/>
              <w:left w:val="single" w:sz="2" w:space="0" w:color="auto"/>
              <w:bottom w:val="single" w:sz="2" w:space="0" w:color="auto"/>
              <w:right w:val="single" w:sz="2" w:space="0" w:color="auto"/>
            </w:tcBorders>
            <w:hideMark/>
          </w:tcPr>
          <w:p w14:paraId="694CEC44" w14:textId="77777777" w:rsidR="007972D0" w:rsidRPr="007972D0" w:rsidRDefault="007972D0" w:rsidP="007972D0">
            <w:pPr>
              <w:spacing w:before="136" w:after="136" w:line="60" w:lineRule="atLeast"/>
              <w:jc w:val="center"/>
              <w:rPr>
                <w:szCs w:val="24"/>
                <w:lang w:eastAsia="uk-UA"/>
              </w:rPr>
            </w:pPr>
            <w:bookmarkStart w:id="16" w:name="n644"/>
            <w:bookmarkEnd w:id="16"/>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785" w:type="dxa"/>
            <w:gridSpan w:val="3"/>
            <w:tcBorders>
              <w:top w:val="single" w:sz="2" w:space="0" w:color="auto"/>
              <w:left w:val="single" w:sz="2" w:space="0" w:color="auto"/>
              <w:bottom w:val="single" w:sz="2" w:space="0" w:color="auto"/>
              <w:right w:val="single" w:sz="2" w:space="0" w:color="auto"/>
            </w:tcBorders>
            <w:hideMark/>
          </w:tcPr>
          <w:p w14:paraId="4710C9D7"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7"/>
            <w:tcBorders>
              <w:top w:val="single" w:sz="2" w:space="0" w:color="auto"/>
              <w:left w:val="single" w:sz="2" w:space="0" w:color="auto"/>
              <w:bottom w:val="single" w:sz="2" w:space="0" w:color="auto"/>
              <w:right w:val="single" w:sz="2" w:space="0" w:color="auto"/>
            </w:tcBorders>
            <w:hideMark/>
          </w:tcPr>
          <w:p w14:paraId="6A1C0E7A"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____________________________________</w:t>
            </w:r>
            <w:r w:rsidRPr="007972D0">
              <w:rPr>
                <w:szCs w:val="24"/>
                <w:lang w:eastAsia="uk-UA"/>
              </w:rPr>
              <w:br/>
            </w: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r w:rsidR="007972D0" w:rsidRPr="007972D0" w14:paraId="4F8F629E" w14:textId="77777777" w:rsidTr="007972D0">
        <w:trPr>
          <w:trHeight w:val="60"/>
        </w:trPr>
        <w:tc>
          <w:tcPr>
            <w:tcW w:w="0" w:type="auto"/>
            <w:gridSpan w:val="3"/>
            <w:tcBorders>
              <w:top w:val="single" w:sz="2" w:space="0" w:color="auto"/>
              <w:left w:val="single" w:sz="2" w:space="0" w:color="auto"/>
              <w:bottom w:val="single" w:sz="2" w:space="0" w:color="auto"/>
              <w:right w:val="single" w:sz="2" w:space="0" w:color="auto"/>
            </w:tcBorders>
            <w:hideMark/>
          </w:tcPr>
          <w:p w14:paraId="0E4C7D3D" w14:textId="77777777" w:rsidR="007972D0" w:rsidRPr="007972D0" w:rsidRDefault="007972D0" w:rsidP="007972D0">
            <w:pPr>
              <w:spacing w:before="136" w:after="136" w:line="60" w:lineRule="atLeast"/>
              <w:rPr>
                <w:szCs w:val="24"/>
                <w:lang w:eastAsia="uk-UA"/>
              </w:rPr>
            </w:pPr>
            <w:r w:rsidRPr="007972D0">
              <w:rPr>
                <w:sz w:val="20"/>
                <w:lang w:eastAsia="uk-UA"/>
              </w:rPr>
              <w:t>«____» ____________ 20___ року</w:t>
            </w:r>
          </w:p>
        </w:tc>
        <w:tc>
          <w:tcPr>
            <w:tcW w:w="1785" w:type="dxa"/>
            <w:gridSpan w:val="3"/>
            <w:tcBorders>
              <w:top w:val="single" w:sz="2" w:space="0" w:color="auto"/>
              <w:left w:val="single" w:sz="2" w:space="0" w:color="auto"/>
              <w:bottom w:val="single" w:sz="2" w:space="0" w:color="auto"/>
              <w:right w:val="single" w:sz="2" w:space="0" w:color="auto"/>
            </w:tcBorders>
            <w:hideMark/>
          </w:tcPr>
          <w:p w14:paraId="276D57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5385" w:type="dxa"/>
            <w:gridSpan w:val="7"/>
            <w:tcBorders>
              <w:top w:val="single" w:sz="2" w:space="0" w:color="auto"/>
              <w:left w:val="single" w:sz="2" w:space="0" w:color="auto"/>
              <w:bottom w:val="single" w:sz="2" w:space="0" w:color="auto"/>
              <w:right w:val="single" w:sz="2" w:space="0" w:color="auto"/>
            </w:tcBorders>
            <w:hideMark/>
          </w:tcPr>
          <w:p w14:paraId="28BF57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bl>
    <w:p w14:paraId="4AC7146D" w14:textId="77777777" w:rsidR="007972D0" w:rsidRPr="007972D0" w:rsidRDefault="007972D0" w:rsidP="007972D0">
      <w:pPr>
        <w:shd w:val="clear" w:color="auto" w:fill="FFFFFF"/>
        <w:spacing w:after="136"/>
        <w:ind w:firstLine="408"/>
        <w:jc w:val="both"/>
        <w:rPr>
          <w:vanish/>
          <w:lang w:eastAsia="uk-UA"/>
        </w:rPr>
      </w:pPr>
      <w:bookmarkStart w:id="17" w:name="n649"/>
      <w:bookmarkEnd w:id="17"/>
    </w:p>
    <w:tbl>
      <w:tblPr>
        <w:tblW w:w="5000" w:type="pct"/>
        <w:tblCellMar>
          <w:left w:w="0" w:type="dxa"/>
          <w:right w:w="0" w:type="dxa"/>
        </w:tblCellMar>
        <w:tblLook w:val="04A0" w:firstRow="1" w:lastRow="0" w:firstColumn="1" w:lastColumn="0" w:noHBand="0" w:noVBand="1"/>
      </w:tblPr>
      <w:tblGrid>
        <w:gridCol w:w="1212"/>
        <w:gridCol w:w="8137"/>
      </w:tblGrid>
      <w:tr w:rsidR="007972D0" w:rsidRPr="007972D0" w14:paraId="6B55F71E" w14:textId="77777777" w:rsidTr="007972D0">
        <w:tc>
          <w:tcPr>
            <w:tcW w:w="1215" w:type="dxa"/>
            <w:tcBorders>
              <w:top w:val="single" w:sz="2" w:space="0" w:color="auto"/>
              <w:left w:val="single" w:sz="2" w:space="0" w:color="auto"/>
              <w:bottom w:val="single" w:sz="2" w:space="0" w:color="auto"/>
              <w:right w:val="single" w:sz="2" w:space="0" w:color="auto"/>
            </w:tcBorders>
            <w:hideMark/>
          </w:tcPr>
          <w:p w14:paraId="526768F2" w14:textId="77777777" w:rsidR="007972D0" w:rsidRPr="007972D0" w:rsidRDefault="007972D0" w:rsidP="00535D30">
            <w:pPr>
              <w:spacing w:before="136" w:after="136"/>
              <w:rPr>
                <w:szCs w:val="24"/>
                <w:lang w:eastAsia="uk-UA"/>
              </w:rPr>
            </w:pPr>
            <w:r w:rsidRPr="007972D0">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6431F377" w14:textId="77777777" w:rsidR="007972D0" w:rsidRPr="007972D0" w:rsidRDefault="007972D0" w:rsidP="00535D30">
            <w:pPr>
              <w:spacing w:before="136" w:after="136"/>
              <w:rPr>
                <w:szCs w:val="24"/>
                <w:lang w:eastAsia="uk-UA"/>
              </w:rPr>
            </w:pPr>
            <w:r w:rsidRPr="007972D0">
              <w:rPr>
                <w:rFonts w:ascii="Arial Unicode MS" w:eastAsia="Arial Unicode MS" w:hAnsi="Arial Unicode MS" w:cs="Arial Unicode MS" w:hint="eastAsia"/>
                <w:b/>
                <w:bCs/>
                <w:szCs w:val="24"/>
                <w:lang w:eastAsia="uk-UA"/>
              </w:rPr>
              <w:t>×</w:t>
            </w:r>
            <w:r w:rsidRPr="007972D0">
              <w:rPr>
                <w:sz w:val="20"/>
                <w:lang w:eastAsia="uk-UA"/>
              </w:rPr>
              <w:t> - суб’єктом господарювання не заповнюється.</w:t>
            </w:r>
            <w:r w:rsidR="00535D30">
              <w:rPr>
                <w:sz w:val="20"/>
                <w:lang w:eastAsia="uk-UA"/>
              </w:rPr>
              <w:t xml:space="preserve"> </w:t>
            </w:r>
            <w:r w:rsidRPr="007972D0">
              <w:rPr>
                <w:sz w:val="20"/>
                <w:lang w:eastAsia="uk-UA"/>
              </w:rPr>
              <w:t>Розрахунок повної собівартості операцій з управління побутовими відходами здійснюється окремо за операціями на збирання, перевезення, відновлення та видалення побутових відходів.</w:t>
            </w:r>
          </w:p>
        </w:tc>
      </w:tr>
    </w:tbl>
    <w:p w14:paraId="5BF62066" w14:textId="77777777" w:rsidR="007972D0" w:rsidRPr="007972D0" w:rsidRDefault="007972D0" w:rsidP="007972D0">
      <w:pPr>
        <w:shd w:val="clear" w:color="auto" w:fill="FFFFFF"/>
        <w:spacing w:before="136" w:after="136"/>
        <w:rPr>
          <w:lang w:eastAsia="uk-UA"/>
        </w:rPr>
      </w:pPr>
      <w:bookmarkStart w:id="18" w:name="n645"/>
      <w:bookmarkEnd w:id="18"/>
      <w:r w:rsidRPr="007972D0">
        <w:rPr>
          <w:sz w:val="20"/>
          <w:lang w:eastAsia="uk-UA"/>
        </w:rPr>
        <w:t>__________</w:t>
      </w:r>
      <w:r w:rsidRPr="007972D0">
        <w:rPr>
          <w:lang w:eastAsia="uk-UA"/>
        </w:rPr>
        <w:br/>
      </w:r>
      <w:r w:rsidRPr="007972D0">
        <w:rPr>
          <w:sz w:val="20"/>
          <w:lang w:eastAsia="uk-UA"/>
        </w:rPr>
        <w:t>* Без урахування списання безнадійної дебіторської заборгованості та нарахування резерву сумнівних боргів.</w:t>
      </w:r>
    </w:p>
    <w:p w14:paraId="0C45D57B" w14:textId="77777777" w:rsidR="00D019C9" w:rsidRDefault="00D019C9" w:rsidP="00535D30">
      <w:pPr>
        <w:pStyle w:val="rvps6"/>
        <w:spacing w:before="0" w:after="0"/>
        <w:ind w:left="0" w:right="0"/>
        <w:jc w:val="right"/>
      </w:pPr>
      <w:bookmarkStart w:id="19" w:name="n650"/>
      <w:bookmarkStart w:id="20" w:name="n419"/>
      <w:bookmarkEnd w:id="19"/>
      <w:bookmarkEnd w:id="20"/>
    </w:p>
    <w:p w14:paraId="6E1B7CCA" w14:textId="77777777" w:rsidR="00D019C9" w:rsidRDefault="00D019C9" w:rsidP="00535D30">
      <w:pPr>
        <w:pStyle w:val="rvps6"/>
        <w:spacing w:before="0" w:after="0"/>
        <w:ind w:left="0" w:right="0"/>
        <w:jc w:val="right"/>
      </w:pPr>
    </w:p>
    <w:p w14:paraId="2F8F388F" w14:textId="77777777" w:rsidR="00D019C9" w:rsidRDefault="00D019C9" w:rsidP="00535D30">
      <w:pPr>
        <w:pStyle w:val="rvps6"/>
        <w:spacing w:before="0" w:after="0"/>
        <w:ind w:left="0" w:right="0"/>
        <w:jc w:val="right"/>
      </w:pPr>
    </w:p>
    <w:p w14:paraId="2479A470" w14:textId="77777777" w:rsidR="00D019C9" w:rsidRDefault="00D019C9" w:rsidP="00535D30">
      <w:pPr>
        <w:pStyle w:val="rvps6"/>
        <w:spacing w:before="0" w:after="0"/>
        <w:ind w:left="0" w:right="0"/>
        <w:jc w:val="right"/>
      </w:pPr>
    </w:p>
    <w:p w14:paraId="69A61209" w14:textId="77777777" w:rsidR="00D019C9" w:rsidRDefault="00D019C9" w:rsidP="00535D30">
      <w:pPr>
        <w:pStyle w:val="rvps6"/>
        <w:spacing w:before="0" w:after="0"/>
        <w:ind w:left="0" w:right="0"/>
        <w:jc w:val="right"/>
      </w:pPr>
    </w:p>
    <w:p w14:paraId="230EC9B3" w14:textId="77777777" w:rsidR="00D019C9" w:rsidRDefault="00D019C9" w:rsidP="00535D30">
      <w:pPr>
        <w:pStyle w:val="rvps6"/>
        <w:spacing w:before="0" w:after="0"/>
        <w:ind w:left="0" w:right="0"/>
        <w:jc w:val="right"/>
      </w:pPr>
    </w:p>
    <w:p w14:paraId="095C971F" w14:textId="77777777" w:rsidR="00D019C9" w:rsidRDefault="00D019C9" w:rsidP="00535D30">
      <w:pPr>
        <w:pStyle w:val="rvps6"/>
        <w:spacing w:before="0" w:after="0"/>
        <w:ind w:left="0" w:right="0"/>
        <w:jc w:val="right"/>
      </w:pPr>
    </w:p>
    <w:p w14:paraId="401E317D" w14:textId="77777777" w:rsidR="00D019C9" w:rsidRDefault="00D019C9" w:rsidP="00535D30">
      <w:pPr>
        <w:pStyle w:val="rvps6"/>
        <w:spacing w:before="0" w:after="0"/>
        <w:ind w:left="0" w:right="0"/>
        <w:jc w:val="right"/>
      </w:pPr>
    </w:p>
    <w:p w14:paraId="615D6F36" w14:textId="77777777" w:rsidR="00D019C9" w:rsidRDefault="00D019C9" w:rsidP="00535D30">
      <w:pPr>
        <w:pStyle w:val="rvps6"/>
        <w:spacing w:before="0" w:after="0"/>
        <w:ind w:left="0" w:right="0"/>
        <w:jc w:val="right"/>
      </w:pPr>
    </w:p>
    <w:p w14:paraId="58804C8C" w14:textId="77777777" w:rsidR="00D019C9" w:rsidRDefault="00D019C9" w:rsidP="00535D30">
      <w:pPr>
        <w:pStyle w:val="rvps6"/>
        <w:spacing w:before="0" w:after="0"/>
        <w:ind w:left="0" w:right="0"/>
        <w:jc w:val="right"/>
      </w:pPr>
    </w:p>
    <w:p w14:paraId="4D058035" w14:textId="77777777" w:rsidR="00D019C9" w:rsidRDefault="00D019C9" w:rsidP="00535D30">
      <w:pPr>
        <w:pStyle w:val="rvps6"/>
        <w:spacing w:before="0" w:after="0"/>
        <w:ind w:left="0" w:right="0"/>
        <w:jc w:val="right"/>
      </w:pPr>
    </w:p>
    <w:p w14:paraId="671459ED" w14:textId="77777777" w:rsidR="00D019C9" w:rsidRDefault="00D019C9" w:rsidP="00535D30">
      <w:pPr>
        <w:pStyle w:val="rvps6"/>
        <w:spacing w:before="0" w:after="0"/>
        <w:ind w:left="0" w:right="0"/>
        <w:jc w:val="right"/>
      </w:pPr>
    </w:p>
    <w:p w14:paraId="12CACFCA" w14:textId="77777777" w:rsidR="00D019C9" w:rsidRDefault="00D019C9" w:rsidP="00535D30">
      <w:pPr>
        <w:pStyle w:val="rvps6"/>
        <w:spacing w:before="0" w:after="0"/>
        <w:ind w:left="0" w:right="0"/>
        <w:jc w:val="right"/>
      </w:pPr>
    </w:p>
    <w:p w14:paraId="09922113" w14:textId="77777777" w:rsidR="00D019C9" w:rsidRDefault="00D019C9" w:rsidP="00535D30">
      <w:pPr>
        <w:pStyle w:val="rvps6"/>
        <w:spacing w:before="0" w:after="0"/>
        <w:ind w:left="0" w:right="0"/>
        <w:jc w:val="right"/>
      </w:pPr>
    </w:p>
    <w:p w14:paraId="460B7B37" w14:textId="77777777" w:rsidR="00D019C9" w:rsidRDefault="00D019C9" w:rsidP="00535D30">
      <w:pPr>
        <w:pStyle w:val="rvps6"/>
        <w:spacing w:before="0" w:after="0"/>
        <w:ind w:left="0" w:right="0"/>
        <w:jc w:val="right"/>
      </w:pPr>
    </w:p>
    <w:p w14:paraId="4182D85A" w14:textId="77777777" w:rsidR="00D019C9" w:rsidRDefault="00D019C9" w:rsidP="00535D30">
      <w:pPr>
        <w:pStyle w:val="rvps6"/>
        <w:spacing w:before="0" w:after="0"/>
        <w:ind w:left="0" w:right="0"/>
        <w:jc w:val="right"/>
      </w:pPr>
    </w:p>
    <w:p w14:paraId="53B2D9B3" w14:textId="77777777" w:rsidR="004F6BB0" w:rsidRDefault="004F6BB0" w:rsidP="00535D30">
      <w:pPr>
        <w:pStyle w:val="rvps6"/>
        <w:spacing w:before="0" w:after="0"/>
        <w:ind w:left="0" w:right="0"/>
        <w:jc w:val="right"/>
      </w:pPr>
    </w:p>
    <w:p w14:paraId="0F567C2D" w14:textId="77777777" w:rsidR="004F6BB0" w:rsidRDefault="004F6BB0" w:rsidP="00535D30">
      <w:pPr>
        <w:pStyle w:val="rvps6"/>
        <w:spacing w:before="0" w:after="0"/>
        <w:ind w:left="0" w:right="0"/>
        <w:jc w:val="right"/>
      </w:pPr>
    </w:p>
    <w:p w14:paraId="03E67D27" w14:textId="77777777" w:rsidR="004F6BB0" w:rsidRDefault="004F6BB0" w:rsidP="00535D30">
      <w:pPr>
        <w:pStyle w:val="rvps6"/>
        <w:spacing w:before="0" w:after="0"/>
        <w:ind w:left="0" w:right="0"/>
        <w:jc w:val="right"/>
      </w:pPr>
    </w:p>
    <w:p w14:paraId="3C5BFA7D" w14:textId="77777777" w:rsidR="007F6F06" w:rsidRDefault="007F6F06" w:rsidP="00535D30">
      <w:pPr>
        <w:pStyle w:val="rvps6"/>
        <w:spacing w:before="0" w:after="0"/>
        <w:ind w:left="0" w:right="0"/>
        <w:jc w:val="right"/>
      </w:pPr>
    </w:p>
    <w:p w14:paraId="2FA56587" w14:textId="77777777" w:rsidR="007F6F06" w:rsidRDefault="007F6F06" w:rsidP="00535D30">
      <w:pPr>
        <w:pStyle w:val="rvps6"/>
        <w:spacing w:before="0" w:after="0"/>
        <w:ind w:left="0" w:right="0"/>
        <w:jc w:val="right"/>
      </w:pPr>
    </w:p>
    <w:p w14:paraId="7734B6E5" w14:textId="77777777" w:rsidR="007F6F06" w:rsidRDefault="007F6F06" w:rsidP="00535D30">
      <w:pPr>
        <w:pStyle w:val="rvps6"/>
        <w:spacing w:before="0" w:after="0"/>
        <w:ind w:left="0" w:right="0"/>
        <w:jc w:val="right"/>
      </w:pPr>
    </w:p>
    <w:p w14:paraId="3C595AA4" w14:textId="77777777" w:rsidR="007F6F06" w:rsidRDefault="007F6F06" w:rsidP="00535D30">
      <w:pPr>
        <w:pStyle w:val="rvps6"/>
        <w:spacing w:before="0" w:after="0"/>
        <w:ind w:left="0" w:right="0"/>
        <w:jc w:val="right"/>
      </w:pPr>
    </w:p>
    <w:p w14:paraId="4AF70B56" w14:textId="77777777" w:rsidR="007F6F06" w:rsidRDefault="007F6F06" w:rsidP="00535D30">
      <w:pPr>
        <w:pStyle w:val="rvps6"/>
        <w:spacing w:before="0" w:after="0"/>
        <w:ind w:left="0" w:right="0"/>
        <w:jc w:val="right"/>
      </w:pPr>
    </w:p>
    <w:p w14:paraId="027AC035" w14:textId="77777777" w:rsidR="007F6F06" w:rsidRDefault="007F6F06" w:rsidP="00535D30">
      <w:pPr>
        <w:pStyle w:val="rvps6"/>
        <w:spacing w:before="0" w:after="0"/>
        <w:ind w:left="0" w:right="0"/>
        <w:jc w:val="right"/>
      </w:pPr>
    </w:p>
    <w:p w14:paraId="3A2C5C30" w14:textId="77777777" w:rsidR="007F6F06" w:rsidRDefault="007F6F06" w:rsidP="00535D30">
      <w:pPr>
        <w:pStyle w:val="rvps6"/>
        <w:spacing w:before="0" w:after="0"/>
        <w:ind w:left="0" w:right="0"/>
        <w:jc w:val="right"/>
      </w:pPr>
    </w:p>
    <w:p w14:paraId="52D97A5A" w14:textId="77777777" w:rsidR="007F6F06" w:rsidRDefault="007F6F06" w:rsidP="00535D30">
      <w:pPr>
        <w:pStyle w:val="rvps6"/>
        <w:spacing w:before="0" w:after="0"/>
        <w:ind w:left="0" w:right="0"/>
        <w:jc w:val="right"/>
      </w:pPr>
    </w:p>
    <w:p w14:paraId="7C37A229" w14:textId="77777777" w:rsidR="007F6F06" w:rsidRDefault="007F6F06" w:rsidP="00535D30">
      <w:pPr>
        <w:pStyle w:val="rvps6"/>
        <w:spacing w:before="0" w:after="0"/>
        <w:ind w:left="0" w:right="0"/>
        <w:jc w:val="right"/>
      </w:pPr>
    </w:p>
    <w:p w14:paraId="7D550C6E" w14:textId="77777777" w:rsidR="007F6F06" w:rsidRDefault="007F6F06" w:rsidP="00535D30">
      <w:pPr>
        <w:pStyle w:val="rvps6"/>
        <w:spacing w:before="0" w:after="0"/>
        <w:ind w:left="0" w:right="0"/>
        <w:jc w:val="right"/>
      </w:pPr>
    </w:p>
    <w:p w14:paraId="42CADCCF" w14:textId="77777777" w:rsidR="00535D30" w:rsidRPr="007972D0" w:rsidRDefault="00535D30" w:rsidP="00535D30">
      <w:pPr>
        <w:pStyle w:val="rvps6"/>
        <w:spacing w:before="0" w:after="0"/>
        <w:ind w:left="0" w:right="0"/>
        <w:jc w:val="right"/>
      </w:pPr>
      <w:r w:rsidRPr="007972D0">
        <w:t xml:space="preserve">Додаток </w:t>
      </w:r>
      <w:r>
        <w:t>3</w:t>
      </w:r>
    </w:p>
    <w:p w14:paraId="7B85CCFC"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до рішення виконавчого комітету </w:t>
      </w:r>
    </w:p>
    <w:p w14:paraId="5715CCF1"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Ніжинської міської ради </w:t>
      </w:r>
    </w:p>
    <w:p w14:paraId="7A641AE1"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2025 р. №</w:t>
      </w:r>
      <w:r w:rsidR="00382EE3">
        <w:rPr>
          <w:sz w:val="20"/>
          <w:szCs w:val="20"/>
        </w:rPr>
        <w:t>33</w:t>
      </w:r>
      <w:r w:rsidRPr="007972D0">
        <w:rPr>
          <w:sz w:val="20"/>
          <w:szCs w:val="20"/>
        </w:rPr>
        <w:t xml:space="preserve">    </w:t>
      </w:r>
    </w:p>
    <w:tbl>
      <w:tblPr>
        <w:tblW w:w="1590" w:type="pct"/>
        <w:jc w:val="right"/>
        <w:tblCellMar>
          <w:left w:w="0" w:type="dxa"/>
          <w:right w:w="0" w:type="dxa"/>
        </w:tblCellMar>
        <w:tblLook w:val="04A0" w:firstRow="1" w:lastRow="0" w:firstColumn="1" w:lastColumn="0" w:noHBand="0" w:noVBand="1"/>
      </w:tblPr>
      <w:tblGrid>
        <w:gridCol w:w="2973"/>
      </w:tblGrid>
      <w:tr w:rsidR="00535D30" w:rsidRPr="007972D0" w14:paraId="5E88D0A5" w14:textId="77777777" w:rsidTr="004F6BB0">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6D682811" w14:textId="77777777" w:rsidR="004F6BB0" w:rsidRDefault="00535D30" w:rsidP="00A01B78">
            <w:pPr>
              <w:pStyle w:val="rvps6"/>
              <w:spacing w:before="0" w:after="0"/>
              <w:ind w:left="147" w:right="141"/>
              <w:jc w:val="right"/>
              <w:rPr>
                <w:szCs w:val="22"/>
              </w:rPr>
            </w:pPr>
            <w:r>
              <w:t xml:space="preserve"> </w:t>
            </w:r>
            <w:r w:rsidRPr="00535D30">
              <w:rPr>
                <w:sz w:val="22"/>
                <w:szCs w:val="22"/>
              </w:rPr>
              <w:t>Додаток 3</w:t>
            </w:r>
            <w:r>
              <w:rPr>
                <w:sz w:val="22"/>
                <w:szCs w:val="22"/>
              </w:rPr>
              <w:t>5</w:t>
            </w:r>
          </w:p>
          <w:p w14:paraId="4FD5F79B" w14:textId="77777777" w:rsidR="00535D30" w:rsidRPr="00535D30" w:rsidRDefault="004F6BB0" w:rsidP="00382EE3">
            <w:pPr>
              <w:pStyle w:val="rvps6"/>
              <w:spacing w:before="0" w:after="0"/>
              <w:ind w:left="147" w:right="141"/>
              <w:jc w:val="left"/>
              <w:rPr>
                <w:szCs w:val="22"/>
              </w:rPr>
            </w:pPr>
            <w:r w:rsidRPr="007972D0">
              <w:rPr>
                <w:sz w:val="20"/>
                <w:szCs w:val="20"/>
              </w:rPr>
              <w:t xml:space="preserve">до рішення виконавчого комітету Ніжинської міської ради </w:t>
            </w:r>
            <w:r>
              <w:rPr>
                <w:sz w:val="20"/>
                <w:szCs w:val="20"/>
              </w:rPr>
              <w:t>в</w:t>
            </w:r>
            <w:r w:rsidRPr="007972D0">
              <w:rPr>
                <w:sz w:val="20"/>
                <w:szCs w:val="20"/>
              </w:rPr>
              <w:t>ід</w:t>
            </w:r>
            <w:r w:rsidR="00137E51">
              <w:rPr>
                <w:sz w:val="20"/>
                <w:szCs w:val="20"/>
              </w:rPr>
              <w:t xml:space="preserve"> </w:t>
            </w:r>
            <w:r>
              <w:rPr>
                <w:sz w:val="20"/>
                <w:szCs w:val="20"/>
              </w:rPr>
              <w:t>18.04.</w:t>
            </w:r>
            <w:r w:rsidRPr="007972D0">
              <w:rPr>
                <w:sz w:val="20"/>
                <w:szCs w:val="20"/>
              </w:rPr>
              <w:t>20</w:t>
            </w:r>
            <w:r>
              <w:rPr>
                <w:sz w:val="20"/>
                <w:szCs w:val="20"/>
              </w:rPr>
              <w:t>19</w:t>
            </w:r>
            <w:r w:rsidRPr="007972D0">
              <w:rPr>
                <w:sz w:val="20"/>
                <w:szCs w:val="20"/>
              </w:rPr>
              <w:t xml:space="preserve"> р. №</w:t>
            </w:r>
            <w:r>
              <w:rPr>
                <w:sz w:val="20"/>
                <w:szCs w:val="20"/>
              </w:rPr>
              <w:t>114 (зі змінами, внесеними</w:t>
            </w:r>
            <w:r w:rsidRPr="007972D0">
              <w:rPr>
                <w:sz w:val="20"/>
                <w:szCs w:val="20"/>
              </w:rPr>
              <w:t xml:space="preserve"> </w:t>
            </w:r>
            <w:r>
              <w:rPr>
                <w:sz w:val="20"/>
                <w:szCs w:val="20"/>
              </w:rPr>
              <w:t>рішенням виконавчого комітету</w:t>
            </w:r>
            <w:r w:rsidR="007F6F06">
              <w:rPr>
                <w:sz w:val="20"/>
                <w:szCs w:val="20"/>
              </w:rPr>
              <w:t xml:space="preserve"> </w:t>
            </w:r>
            <w:r w:rsidR="00137E51">
              <w:rPr>
                <w:sz w:val="20"/>
                <w:szCs w:val="20"/>
              </w:rPr>
              <w:t>від 30.01.</w:t>
            </w:r>
            <w:r>
              <w:rPr>
                <w:sz w:val="20"/>
                <w:szCs w:val="20"/>
              </w:rPr>
              <w:t>2025 року №</w:t>
            </w:r>
            <w:r w:rsidRPr="007972D0">
              <w:rPr>
                <w:sz w:val="20"/>
                <w:szCs w:val="20"/>
              </w:rPr>
              <w:t xml:space="preserve"> </w:t>
            </w:r>
            <w:r w:rsidR="00382EE3">
              <w:rPr>
                <w:sz w:val="20"/>
                <w:szCs w:val="20"/>
              </w:rPr>
              <w:t>33</w:t>
            </w:r>
            <w:r>
              <w:rPr>
                <w:sz w:val="20"/>
                <w:szCs w:val="20"/>
              </w:rPr>
              <w:t xml:space="preserve"> )</w:t>
            </w:r>
          </w:p>
        </w:tc>
      </w:tr>
    </w:tbl>
    <w:p w14:paraId="41B933E4" w14:textId="77777777" w:rsidR="007972D0" w:rsidRPr="007972D0" w:rsidRDefault="007972D0" w:rsidP="007972D0">
      <w:pPr>
        <w:shd w:val="clear" w:color="auto" w:fill="FFFFFF"/>
        <w:rPr>
          <w:lang w:eastAsia="uk-UA"/>
        </w:rPr>
      </w:pPr>
    </w:p>
    <w:p w14:paraId="79088585" w14:textId="77777777" w:rsidR="007972D0" w:rsidRPr="007972D0" w:rsidRDefault="007972D0" w:rsidP="007972D0">
      <w:pPr>
        <w:shd w:val="clear" w:color="auto" w:fill="FFFFFF"/>
        <w:spacing w:before="136" w:after="136"/>
        <w:ind w:left="408" w:right="408"/>
        <w:jc w:val="center"/>
        <w:rPr>
          <w:lang w:eastAsia="uk-UA"/>
        </w:rPr>
      </w:pPr>
      <w:bookmarkStart w:id="21" w:name="n351"/>
      <w:bookmarkStart w:id="22" w:name="n652"/>
      <w:bookmarkEnd w:id="21"/>
      <w:bookmarkEnd w:id="22"/>
      <w:r w:rsidRPr="007972D0">
        <w:rPr>
          <w:b/>
          <w:bCs/>
          <w:sz w:val="28"/>
          <w:lang w:eastAsia="uk-UA"/>
        </w:rPr>
        <w:t>ФОРМА</w:t>
      </w:r>
      <w:r w:rsidRPr="007972D0">
        <w:rPr>
          <w:lang w:eastAsia="uk-UA"/>
        </w:rPr>
        <w:br/>
      </w:r>
      <w:r w:rsidRPr="007972D0">
        <w:rPr>
          <w:b/>
          <w:bCs/>
          <w:sz w:val="28"/>
          <w:lang w:eastAsia="uk-UA"/>
        </w:rPr>
        <w:t>розрахунку загальновиробничих витрат, пов’язаних зі здійсненням операцій з управління побутовими відходами</w:t>
      </w:r>
    </w:p>
    <w:p w14:paraId="56F73B66" w14:textId="77777777" w:rsidR="007972D0" w:rsidRPr="007972D0" w:rsidRDefault="007972D0" w:rsidP="007972D0">
      <w:pPr>
        <w:shd w:val="clear" w:color="auto" w:fill="FFFFFF"/>
        <w:spacing w:before="136" w:after="136"/>
        <w:jc w:val="right"/>
        <w:rPr>
          <w:lang w:eastAsia="uk-UA"/>
        </w:rPr>
      </w:pPr>
      <w:bookmarkStart w:id="23" w:name="n653"/>
      <w:bookmarkEnd w:id="23"/>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521"/>
        <w:gridCol w:w="2188"/>
        <w:gridCol w:w="680"/>
        <w:gridCol w:w="804"/>
        <w:gridCol w:w="695"/>
        <w:gridCol w:w="570"/>
        <w:gridCol w:w="775"/>
        <w:gridCol w:w="622"/>
        <w:gridCol w:w="577"/>
        <w:gridCol w:w="742"/>
        <w:gridCol w:w="595"/>
        <w:gridCol w:w="570"/>
      </w:tblGrid>
      <w:tr w:rsidR="007972D0" w:rsidRPr="007972D0" w14:paraId="3B4097C0" w14:textId="77777777" w:rsidTr="007972D0">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5AE8A19" w14:textId="77777777" w:rsidR="007972D0" w:rsidRPr="007972D0" w:rsidRDefault="007972D0" w:rsidP="007972D0">
            <w:pPr>
              <w:spacing w:before="136" w:after="136"/>
              <w:jc w:val="center"/>
              <w:rPr>
                <w:szCs w:val="24"/>
                <w:lang w:eastAsia="uk-UA"/>
              </w:rPr>
            </w:pPr>
            <w:bookmarkStart w:id="24" w:name="n658"/>
            <w:bookmarkEnd w:id="24"/>
            <w:r w:rsidRPr="007972D0">
              <w:rPr>
                <w:sz w:val="20"/>
                <w:lang w:eastAsia="uk-UA"/>
              </w:rPr>
              <w:t>№</w:t>
            </w:r>
            <w:r w:rsidRPr="007972D0">
              <w:rPr>
                <w:szCs w:val="24"/>
                <w:lang w:eastAsia="uk-UA"/>
              </w:rPr>
              <w:br/>
            </w:r>
            <w:r w:rsidRPr="007972D0">
              <w:rPr>
                <w:sz w:val="20"/>
                <w:lang w:eastAsia="uk-UA"/>
              </w:rPr>
              <w:t>з/п</w:t>
            </w:r>
          </w:p>
        </w:tc>
        <w:tc>
          <w:tcPr>
            <w:tcW w:w="2415" w:type="dxa"/>
            <w:vMerge w:val="restart"/>
            <w:tcBorders>
              <w:top w:val="single" w:sz="6" w:space="0" w:color="000000"/>
              <w:left w:val="single" w:sz="6" w:space="0" w:color="000000"/>
              <w:bottom w:val="single" w:sz="6" w:space="0" w:color="000000"/>
              <w:right w:val="single" w:sz="6" w:space="0" w:color="000000"/>
            </w:tcBorders>
            <w:hideMark/>
          </w:tcPr>
          <w:p w14:paraId="73F4DD4F" w14:textId="77777777" w:rsidR="007972D0" w:rsidRPr="007972D0" w:rsidRDefault="007972D0" w:rsidP="007972D0">
            <w:pPr>
              <w:spacing w:before="136" w:after="136"/>
              <w:jc w:val="center"/>
              <w:rPr>
                <w:szCs w:val="24"/>
                <w:lang w:eastAsia="uk-UA"/>
              </w:rPr>
            </w:pPr>
            <w:r w:rsidRPr="007972D0">
              <w:rPr>
                <w:sz w:val="20"/>
                <w:lang w:eastAsia="uk-UA"/>
              </w:rPr>
              <w:t>Складові загальновиробничих витрат</w:t>
            </w:r>
          </w:p>
        </w:tc>
        <w:tc>
          <w:tcPr>
            <w:tcW w:w="855" w:type="dxa"/>
            <w:vMerge w:val="restart"/>
            <w:tcBorders>
              <w:top w:val="single" w:sz="6" w:space="0" w:color="000000"/>
              <w:left w:val="single" w:sz="6" w:space="0" w:color="000000"/>
              <w:bottom w:val="single" w:sz="6" w:space="0" w:color="000000"/>
              <w:right w:val="single" w:sz="6" w:space="0" w:color="000000"/>
            </w:tcBorders>
            <w:hideMark/>
          </w:tcPr>
          <w:p w14:paraId="13DB260C"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415" w:type="dxa"/>
            <w:gridSpan w:val="3"/>
            <w:tcBorders>
              <w:top w:val="single" w:sz="6" w:space="0" w:color="000000"/>
              <w:left w:val="single" w:sz="6" w:space="0" w:color="000000"/>
              <w:bottom w:val="single" w:sz="6" w:space="0" w:color="000000"/>
              <w:right w:val="single" w:sz="6" w:space="0" w:color="000000"/>
            </w:tcBorders>
            <w:hideMark/>
          </w:tcPr>
          <w:p w14:paraId="594F680F" w14:textId="77777777" w:rsidR="007972D0" w:rsidRPr="007972D0" w:rsidRDefault="007972D0" w:rsidP="007972D0">
            <w:pPr>
              <w:spacing w:before="136" w:after="136" w:line="60" w:lineRule="atLeast"/>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415" w:type="dxa"/>
            <w:gridSpan w:val="3"/>
            <w:tcBorders>
              <w:top w:val="single" w:sz="6" w:space="0" w:color="000000"/>
              <w:left w:val="single" w:sz="6" w:space="0" w:color="000000"/>
              <w:bottom w:val="single" w:sz="6" w:space="0" w:color="000000"/>
              <w:right w:val="single" w:sz="6" w:space="0" w:color="000000"/>
            </w:tcBorders>
            <w:hideMark/>
          </w:tcPr>
          <w:p w14:paraId="5657EF26" w14:textId="77777777" w:rsidR="007972D0" w:rsidRPr="007972D0" w:rsidRDefault="007972D0" w:rsidP="007972D0">
            <w:pPr>
              <w:spacing w:before="136" w:after="136" w:line="60" w:lineRule="atLeast"/>
              <w:jc w:val="center"/>
              <w:rPr>
                <w:szCs w:val="24"/>
                <w:lang w:eastAsia="uk-UA"/>
              </w:rPr>
            </w:pPr>
            <w:r w:rsidRPr="007972D0">
              <w:rPr>
                <w:sz w:val="20"/>
                <w:lang w:eastAsia="uk-UA"/>
              </w:rPr>
              <w:t>Передбачено діючим тарифом</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067E6DA2" w14:textId="77777777" w:rsidR="007972D0" w:rsidRPr="007972D0" w:rsidRDefault="007972D0" w:rsidP="007972D0">
            <w:pPr>
              <w:spacing w:before="136" w:after="136" w:line="60" w:lineRule="atLeast"/>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00FB00B1" w14:textId="77777777" w:rsidTr="007972D0">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0A678F"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33A561"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5C3835" w14:textId="77777777" w:rsidR="007972D0" w:rsidRPr="007972D0" w:rsidRDefault="007972D0" w:rsidP="007972D0">
            <w:pP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6E5050C"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855" w:type="dxa"/>
            <w:tcBorders>
              <w:top w:val="single" w:sz="6" w:space="0" w:color="000000"/>
              <w:left w:val="single" w:sz="6" w:space="0" w:color="000000"/>
              <w:bottom w:val="single" w:sz="6" w:space="0" w:color="000000"/>
              <w:right w:val="single" w:sz="6" w:space="0" w:color="000000"/>
            </w:tcBorders>
            <w:hideMark/>
          </w:tcPr>
          <w:p w14:paraId="4AFF8C41"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48B46CDC"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930" w:type="dxa"/>
            <w:tcBorders>
              <w:top w:val="single" w:sz="6" w:space="0" w:color="000000"/>
              <w:left w:val="single" w:sz="6" w:space="0" w:color="000000"/>
              <w:bottom w:val="single" w:sz="6" w:space="0" w:color="000000"/>
              <w:right w:val="single" w:sz="6" w:space="0" w:color="000000"/>
            </w:tcBorders>
            <w:hideMark/>
          </w:tcPr>
          <w:p w14:paraId="4CC10631"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65" w:type="dxa"/>
            <w:tcBorders>
              <w:top w:val="single" w:sz="6" w:space="0" w:color="000000"/>
              <w:left w:val="single" w:sz="6" w:space="0" w:color="000000"/>
              <w:bottom w:val="single" w:sz="6" w:space="0" w:color="000000"/>
              <w:right w:val="single" w:sz="6" w:space="0" w:color="000000"/>
            </w:tcBorders>
            <w:hideMark/>
          </w:tcPr>
          <w:p w14:paraId="24177093"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32468B06"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575033EE"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3AE507A1"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7F6280FA"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2E60AF9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856422B" w14:textId="77777777" w:rsidR="007972D0" w:rsidRPr="007972D0" w:rsidRDefault="007972D0" w:rsidP="007972D0">
            <w:pPr>
              <w:spacing w:before="136" w:after="136" w:line="60" w:lineRule="atLeast"/>
              <w:jc w:val="center"/>
              <w:rPr>
                <w:szCs w:val="24"/>
                <w:lang w:eastAsia="uk-UA"/>
              </w:rPr>
            </w:pPr>
            <w:r w:rsidRPr="007972D0">
              <w:rPr>
                <w:sz w:val="20"/>
                <w:lang w:eastAsia="uk-UA"/>
              </w:rPr>
              <w:t>А</w:t>
            </w:r>
          </w:p>
        </w:tc>
        <w:tc>
          <w:tcPr>
            <w:tcW w:w="2415" w:type="dxa"/>
            <w:tcBorders>
              <w:top w:val="single" w:sz="6" w:space="0" w:color="000000"/>
              <w:left w:val="single" w:sz="6" w:space="0" w:color="000000"/>
              <w:bottom w:val="single" w:sz="6" w:space="0" w:color="000000"/>
              <w:right w:val="single" w:sz="6" w:space="0" w:color="000000"/>
            </w:tcBorders>
            <w:hideMark/>
          </w:tcPr>
          <w:p w14:paraId="60354A7B" w14:textId="77777777" w:rsidR="007972D0" w:rsidRPr="007972D0" w:rsidRDefault="007972D0" w:rsidP="007972D0">
            <w:pPr>
              <w:spacing w:before="136" w:after="136" w:line="60" w:lineRule="atLeast"/>
              <w:jc w:val="center"/>
              <w:rPr>
                <w:szCs w:val="24"/>
                <w:lang w:eastAsia="uk-UA"/>
              </w:rPr>
            </w:pPr>
            <w:r w:rsidRPr="007972D0">
              <w:rPr>
                <w:sz w:val="20"/>
                <w:lang w:eastAsia="uk-UA"/>
              </w:rPr>
              <w:t>Б</w:t>
            </w:r>
          </w:p>
        </w:tc>
        <w:tc>
          <w:tcPr>
            <w:tcW w:w="855" w:type="dxa"/>
            <w:tcBorders>
              <w:top w:val="single" w:sz="6" w:space="0" w:color="000000"/>
              <w:left w:val="single" w:sz="6" w:space="0" w:color="000000"/>
              <w:bottom w:val="single" w:sz="6" w:space="0" w:color="000000"/>
              <w:right w:val="single" w:sz="6" w:space="0" w:color="000000"/>
            </w:tcBorders>
            <w:hideMark/>
          </w:tcPr>
          <w:p w14:paraId="77773456" w14:textId="77777777" w:rsidR="007972D0" w:rsidRPr="007972D0" w:rsidRDefault="007972D0" w:rsidP="007972D0">
            <w:pPr>
              <w:spacing w:before="136" w:after="136" w:line="60" w:lineRule="atLeast"/>
              <w:jc w:val="center"/>
              <w:rPr>
                <w:szCs w:val="24"/>
                <w:lang w:eastAsia="uk-UA"/>
              </w:rPr>
            </w:pPr>
            <w:r w:rsidRPr="007972D0">
              <w:rPr>
                <w:sz w:val="20"/>
                <w:lang w:eastAsia="uk-UA"/>
              </w:rPr>
              <w:t>В</w:t>
            </w:r>
          </w:p>
        </w:tc>
        <w:tc>
          <w:tcPr>
            <w:tcW w:w="855" w:type="dxa"/>
            <w:tcBorders>
              <w:top w:val="single" w:sz="6" w:space="0" w:color="000000"/>
              <w:left w:val="single" w:sz="6" w:space="0" w:color="000000"/>
              <w:bottom w:val="single" w:sz="6" w:space="0" w:color="000000"/>
              <w:right w:val="single" w:sz="6" w:space="0" w:color="000000"/>
            </w:tcBorders>
            <w:hideMark/>
          </w:tcPr>
          <w:p w14:paraId="331FB769"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855" w:type="dxa"/>
            <w:tcBorders>
              <w:top w:val="single" w:sz="6" w:space="0" w:color="000000"/>
              <w:left w:val="single" w:sz="6" w:space="0" w:color="000000"/>
              <w:bottom w:val="single" w:sz="6" w:space="0" w:color="000000"/>
              <w:right w:val="single" w:sz="6" w:space="0" w:color="000000"/>
            </w:tcBorders>
            <w:hideMark/>
          </w:tcPr>
          <w:p w14:paraId="62CC0DD6"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705" w:type="dxa"/>
            <w:tcBorders>
              <w:top w:val="single" w:sz="6" w:space="0" w:color="000000"/>
              <w:left w:val="single" w:sz="6" w:space="0" w:color="000000"/>
              <w:bottom w:val="single" w:sz="6" w:space="0" w:color="000000"/>
              <w:right w:val="single" w:sz="6" w:space="0" w:color="000000"/>
            </w:tcBorders>
            <w:hideMark/>
          </w:tcPr>
          <w:p w14:paraId="493BAAA6"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930" w:type="dxa"/>
            <w:tcBorders>
              <w:top w:val="single" w:sz="6" w:space="0" w:color="000000"/>
              <w:left w:val="single" w:sz="6" w:space="0" w:color="000000"/>
              <w:bottom w:val="single" w:sz="6" w:space="0" w:color="000000"/>
              <w:right w:val="single" w:sz="6" w:space="0" w:color="000000"/>
            </w:tcBorders>
            <w:hideMark/>
          </w:tcPr>
          <w:p w14:paraId="110E8F54"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765" w:type="dxa"/>
            <w:tcBorders>
              <w:top w:val="single" w:sz="6" w:space="0" w:color="000000"/>
              <w:left w:val="single" w:sz="6" w:space="0" w:color="000000"/>
              <w:bottom w:val="single" w:sz="6" w:space="0" w:color="000000"/>
              <w:right w:val="single" w:sz="6" w:space="0" w:color="000000"/>
            </w:tcBorders>
            <w:hideMark/>
          </w:tcPr>
          <w:p w14:paraId="769D4801"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705" w:type="dxa"/>
            <w:tcBorders>
              <w:top w:val="single" w:sz="6" w:space="0" w:color="000000"/>
              <w:left w:val="single" w:sz="6" w:space="0" w:color="000000"/>
              <w:bottom w:val="single" w:sz="6" w:space="0" w:color="000000"/>
              <w:right w:val="single" w:sz="6" w:space="0" w:color="000000"/>
            </w:tcBorders>
            <w:hideMark/>
          </w:tcPr>
          <w:p w14:paraId="0AE03AF0"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5741C44E"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1114CA3E"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705" w:type="dxa"/>
            <w:tcBorders>
              <w:top w:val="single" w:sz="6" w:space="0" w:color="000000"/>
              <w:left w:val="single" w:sz="6" w:space="0" w:color="000000"/>
              <w:bottom w:val="single" w:sz="6" w:space="0" w:color="000000"/>
              <w:right w:val="single" w:sz="6" w:space="0" w:color="000000"/>
            </w:tcBorders>
            <w:hideMark/>
          </w:tcPr>
          <w:p w14:paraId="659F6132"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r>
      <w:tr w:rsidR="007972D0" w:rsidRPr="007972D0" w14:paraId="50ECEAC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E3D8B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415" w:type="dxa"/>
            <w:tcBorders>
              <w:top w:val="single" w:sz="6" w:space="0" w:color="000000"/>
              <w:left w:val="single" w:sz="6" w:space="0" w:color="000000"/>
              <w:bottom w:val="single" w:sz="6" w:space="0" w:color="000000"/>
              <w:right w:val="single" w:sz="6" w:space="0" w:color="000000"/>
            </w:tcBorders>
            <w:hideMark/>
          </w:tcPr>
          <w:p w14:paraId="2A0F1ED9" w14:textId="77777777" w:rsidR="007972D0" w:rsidRPr="007972D0" w:rsidRDefault="007972D0" w:rsidP="007972D0">
            <w:pPr>
              <w:spacing w:before="136" w:after="136" w:line="60" w:lineRule="atLeast"/>
              <w:rPr>
                <w:szCs w:val="24"/>
                <w:lang w:eastAsia="uk-UA"/>
              </w:rPr>
            </w:pPr>
            <w:r w:rsidRPr="007972D0">
              <w:rPr>
                <w:sz w:val="20"/>
                <w:lang w:eastAsia="uk-UA"/>
              </w:rPr>
              <w:t>Загальновиробничі витрати на здійснення операцій з управління побутовими відходами усього, зокрема:</w:t>
            </w:r>
          </w:p>
        </w:tc>
        <w:tc>
          <w:tcPr>
            <w:tcW w:w="855" w:type="dxa"/>
            <w:tcBorders>
              <w:top w:val="single" w:sz="6" w:space="0" w:color="000000"/>
              <w:left w:val="single" w:sz="6" w:space="0" w:color="000000"/>
              <w:bottom w:val="single" w:sz="6" w:space="0" w:color="000000"/>
              <w:right w:val="single" w:sz="6" w:space="0" w:color="000000"/>
            </w:tcBorders>
            <w:hideMark/>
          </w:tcPr>
          <w:p w14:paraId="211F249B"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tcBorders>
              <w:top w:val="single" w:sz="6" w:space="0" w:color="000000"/>
              <w:left w:val="single" w:sz="6" w:space="0" w:color="000000"/>
              <w:bottom w:val="single" w:sz="6" w:space="0" w:color="000000"/>
              <w:right w:val="single" w:sz="6" w:space="0" w:color="000000"/>
            </w:tcBorders>
            <w:hideMark/>
          </w:tcPr>
          <w:p w14:paraId="42CC03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7AF6A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9DDC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61481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BACFC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573AE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B7CC8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21E3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13212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9E85C6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BF6D06C"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415" w:type="dxa"/>
            <w:tcBorders>
              <w:top w:val="single" w:sz="6" w:space="0" w:color="000000"/>
              <w:left w:val="single" w:sz="6" w:space="0" w:color="000000"/>
              <w:bottom w:val="single" w:sz="6" w:space="0" w:color="000000"/>
              <w:right w:val="single" w:sz="6" w:space="0" w:color="000000"/>
            </w:tcBorders>
            <w:hideMark/>
          </w:tcPr>
          <w:p w14:paraId="36A67EB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 загальновиробничого персоналу:</w:t>
            </w:r>
          </w:p>
        </w:tc>
        <w:tc>
          <w:tcPr>
            <w:tcW w:w="855" w:type="dxa"/>
            <w:tcBorders>
              <w:top w:val="single" w:sz="6" w:space="0" w:color="000000"/>
              <w:left w:val="single" w:sz="6" w:space="0" w:color="000000"/>
              <w:bottom w:val="single" w:sz="6" w:space="0" w:color="000000"/>
              <w:right w:val="single" w:sz="6" w:space="0" w:color="000000"/>
            </w:tcBorders>
            <w:hideMark/>
          </w:tcPr>
          <w:p w14:paraId="2C576D19"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tcBorders>
              <w:top w:val="single" w:sz="6" w:space="0" w:color="000000"/>
              <w:left w:val="single" w:sz="6" w:space="0" w:color="000000"/>
              <w:bottom w:val="single" w:sz="6" w:space="0" w:color="000000"/>
              <w:right w:val="single" w:sz="6" w:space="0" w:color="000000"/>
            </w:tcBorders>
            <w:hideMark/>
          </w:tcPr>
          <w:p w14:paraId="31012A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BFC9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A5CA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F4FA0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CCE34B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C9D4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D818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3233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F2BA7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330267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22E5202"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415" w:type="dxa"/>
            <w:tcBorders>
              <w:top w:val="single" w:sz="6" w:space="0" w:color="000000"/>
              <w:left w:val="single" w:sz="6" w:space="0" w:color="000000"/>
              <w:bottom w:val="single" w:sz="6" w:space="0" w:color="000000"/>
              <w:right w:val="single" w:sz="6" w:space="0" w:color="000000"/>
            </w:tcBorders>
            <w:hideMark/>
          </w:tcPr>
          <w:p w14:paraId="560CE819"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w:t>
            </w:r>
          </w:p>
        </w:tc>
        <w:tc>
          <w:tcPr>
            <w:tcW w:w="855" w:type="dxa"/>
            <w:tcBorders>
              <w:top w:val="single" w:sz="6" w:space="0" w:color="000000"/>
              <w:left w:val="single" w:sz="6" w:space="0" w:color="000000"/>
              <w:bottom w:val="single" w:sz="6" w:space="0" w:color="000000"/>
              <w:right w:val="single" w:sz="6" w:space="0" w:color="000000"/>
            </w:tcBorders>
            <w:hideMark/>
          </w:tcPr>
          <w:p w14:paraId="4830EAF6"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tcBorders>
              <w:top w:val="single" w:sz="6" w:space="0" w:color="000000"/>
              <w:left w:val="single" w:sz="6" w:space="0" w:color="000000"/>
              <w:bottom w:val="single" w:sz="6" w:space="0" w:color="000000"/>
              <w:right w:val="single" w:sz="6" w:space="0" w:color="000000"/>
            </w:tcBorders>
            <w:hideMark/>
          </w:tcPr>
          <w:p w14:paraId="17B2BE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32CF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4FFB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66B9ED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9B884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D153F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78FF8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3BA1C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B94F9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864F7C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94029FA"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415" w:type="dxa"/>
            <w:tcBorders>
              <w:top w:val="single" w:sz="6" w:space="0" w:color="000000"/>
              <w:left w:val="single" w:sz="6" w:space="0" w:color="000000"/>
              <w:bottom w:val="single" w:sz="6" w:space="0" w:color="000000"/>
              <w:right w:val="single" w:sz="6" w:space="0" w:color="000000"/>
            </w:tcBorders>
            <w:hideMark/>
          </w:tcPr>
          <w:p w14:paraId="7D971CA1"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w:t>
            </w:r>
            <w:r w:rsidRPr="007972D0">
              <w:rPr>
                <w:szCs w:val="24"/>
                <w:lang w:eastAsia="uk-UA"/>
              </w:rPr>
              <w:t>’</w:t>
            </w:r>
            <w:r w:rsidRPr="007972D0">
              <w:rPr>
                <w:sz w:val="20"/>
                <w:lang w:eastAsia="uk-UA"/>
              </w:rPr>
              <w:t>язкове державне соціальне страхування працівників</w:t>
            </w:r>
          </w:p>
        </w:tc>
        <w:tc>
          <w:tcPr>
            <w:tcW w:w="855" w:type="dxa"/>
            <w:tcBorders>
              <w:top w:val="single" w:sz="6" w:space="0" w:color="000000"/>
              <w:left w:val="single" w:sz="6" w:space="0" w:color="000000"/>
              <w:bottom w:val="single" w:sz="6" w:space="0" w:color="000000"/>
              <w:right w:val="single" w:sz="6" w:space="0" w:color="000000"/>
            </w:tcBorders>
            <w:hideMark/>
          </w:tcPr>
          <w:p w14:paraId="29325143"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tcBorders>
              <w:top w:val="single" w:sz="6" w:space="0" w:color="000000"/>
              <w:left w:val="single" w:sz="6" w:space="0" w:color="000000"/>
              <w:bottom w:val="single" w:sz="6" w:space="0" w:color="000000"/>
              <w:right w:val="single" w:sz="6" w:space="0" w:color="000000"/>
            </w:tcBorders>
            <w:hideMark/>
          </w:tcPr>
          <w:p w14:paraId="0A644C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C7AC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B251F6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A3373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2EAE22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F31E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4F74B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0E196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F198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FF27E1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4839C71"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2415" w:type="dxa"/>
            <w:tcBorders>
              <w:top w:val="single" w:sz="6" w:space="0" w:color="000000"/>
              <w:left w:val="single" w:sz="6" w:space="0" w:color="000000"/>
              <w:bottom w:val="single" w:sz="6" w:space="0" w:color="000000"/>
              <w:right w:val="single" w:sz="6" w:space="0" w:color="000000"/>
            </w:tcBorders>
            <w:hideMark/>
          </w:tcPr>
          <w:p w14:paraId="48153F2B"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службових відряджень</w:t>
            </w:r>
          </w:p>
        </w:tc>
        <w:tc>
          <w:tcPr>
            <w:tcW w:w="855" w:type="dxa"/>
            <w:tcBorders>
              <w:top w:val="single" w:sz="6" w:space="0" w:color="000000"/>
              <w:left w:val="single" w:sz="6" w:space="0" w:color="000000"/>
              <w:bottom w:val="single" w:sz="6" w:space="0" w:color="000000"/>
              <w:right w:val="single" w:sz="6" w:space="0" w:color="000000"/>
            </w:tcBorders>
            <w:hideMark/>
          </w:tcPr>
          <w:p w14:paraId="72251D39"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tcBorders>
              <w:top w:val="single" w:sz="6" w:space="0" w:color="000000"/>
              <w:left w:val="single" w:sz="6" w:space="0" w:color="000000"/>
              <w:bottom w:val="single" w:sz="6" w:space="0" w:color="000000"/>
              <w:right w:val="single" w:sz="6" w:space="0" w:color="000000"/>
            </w:tcBorders>
            <w:hideMark/>
          </w:tcPr>
          <w:p w14:paraId="14DF14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D1A02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9E545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B9F38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563A83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E0AE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F8754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C2D1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E186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9B4993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4DC6093"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415" w:type="dxa"/>
            <w:tcBorders>
              <w:top w:val="single" w:sz="6" w:space="0" w:color="000000"/>
              <w:left w:val="single" w:sz="6" w:space="0" w:color="000000"/>
              <w:bottom w:val="single" w:sz="6" w:space="0" w:color="000000"/>
              <w:right w:val="single" w:sz="6" w:space="0" w:color="000000"/>
            </w:tcBorders>
            <w:hideMark/>
          </w:tcPr>
          <w:p w14:paraId="657192A2" w14:textId="77777777" w:rsidR="007972D0" w:rsidRPr="007972D0" w:rsidRDefault="007972D0" w:rsidP="007972D0">
            <w:pPr>
              <w:spacing w:before="136" w:after="136" w:line="60" w:lineRule="atLeast"/>
              <w:rPr>
                <w:szCs w:val="24"/>
                <w:lang w:eastAsia="uk-UA"/>
              </w:rPr>
            </w:pPr>
            <w:r w:rsidRPr="007972D0">
              <w:rPr>
                <w:sz w:val="20"/>
                <w:lang w:eastAsia="uk-UA"/>
              </w:rPr>
              <w:t>витрати з підготовки та перепідготовки кадрів</w:t>
            </w:r>
          </w:p>
        </w:tc>
        <w:tc>
          <w:tcPr>
            <w:tcW w:w="855" w:type="dxa"/>
            <w:tcBorders>
              <w:top w:val="single" w:sz="6" w:space="0" w:color="000000"/>
              <w:left w:val="single" w:sz="6" w:space="0" w:color="000000"/>
              <w:bottom w:val="single" w:sz="6" w:space="0" w:color="000000"/>
              <w:right w:val="single" w:sz="6" w:space="0" w:color="000000"/>
            </w:tcBorders>
            <w:hideMark/>
          </w:tcPr>
          <w:p w14:paraId="511349A3"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tcBorders>
              <w:top w:val="single" w:sz="6" w:space="0" w:color="000000"/>
              <w:left w:val="single" w:sz="6" w:space="0" w:color="000000"/>
              <w:bottom w:val="single" w:sz="6" w:space="0" w:color="000000"/>
              <w:right w:val="single" w:sz="6" w:space="0" w:color="000000"/>
            </w:tcBorders>
            <w:hideMark/>
          </w:tcPr>
          <w:p w14:paraId="6BFCC4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B0D93B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E7BC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7F4893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1E493B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69A3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1BDD4C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989F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3CF5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2E536D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0659077"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415" w:type="dxa"/>
            <w:tcBorders>
              <w:top w:val="single" w:sz="6" w:space="0" w:color="000000"/>
              <w:left w:val="single" w:sz="6" w:space="0" w:color="000000"/>
              <w:bottom w:val="single" w:sz="6" w:space="0" w:color="000000"/>
              <w:right w:val="single" w:sz="6" w:space="0" w:color="000000"/>
            </w:tcBorders>
            <w:hideMark/>
          </w:tcPr>
          <w:p w14:paraId="036410C2"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засобів загальновиробничого (цехового, дільничного, лінійного) призначення</w:t>
            </w:r>
          </w:p>
        </w:tc>
        <w:tc>
          <w:tcPr>
            <w:tcW w:w="855" w:type="dxa"/>
            <w:tcBorders>
              <w:top w:val="single" w:sz="6" w:space="0" w:color="000000"/>
              <w:left w:val="single" w:sz="6" w:space="0" w:color="000000"/>
              <w:bottom w:val="single" w:sz="6" w:space="0" w:color="000000"/>
              <w:right w:val="single" w:sz="6" w:space="0" w:color="000000"/>
            </w:tcBorders>
            <w:hideMark/>
          </w:tcPr>
          <w:p w14:paraId="30E388C4"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tcBorders>
              <w:top w:val="single" w:sz="6" w:space="0" w:color="000000"/>
              <w:left w:val="single" w:sz="6" w:space="0" w:color="000000"/>
              <w:bottom w:val="single" w:sz="6" w:space="0" w:color="000000"/>
              <w:right w:val="single" w:sz="6" w:space="0" w:color="000000"/>
            </w:tcBorders>
            <w:hideMark/>
          </w:tcPr>
          <w:p w14:paraId="24029A1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2DDA0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6AA5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562D5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5BB6F8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62D1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B1AE3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A7F67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A6D92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C2053A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E7573C7"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415" w:type="dxa"/>
            <w:tcBorders>
              <w:top w:val="single" w:sz="6" w:space="0" w:color="000000"/>
              <w:left w:val="single" w:sz="6" w:space="0" w:color="000000"/>
              <w:bottom w:val="single" w:sz="6" w:space="0" w:color="000000"/>
              <w:right w:val="single" w:sz="6" w:space="0" w:color="000000"/>
            </w:tcBorders>
            <w:hideMark/>
          </w:tcPr>
          <w:p w14:paraId="5AE7706F"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та експлуатацію основних засобів та необоротних активів загальновиробничого призначення, усього, зокрема:</w:t>
            </w:r>
          </w:p>
        </w:tc>
        <w:tc>
          <w:tcPr>
            <w:tcW w:w="855" w:type="dxa"/>
            <w:tcBorders>
              <w:top w:val="single" w:sz="6" w:space="0" w:color="000000"/>
              <w:left w:val="single" w:sz="6" w:space="0" w:color="000000"/>
              <w:bottom w:val="single" w:sz="6" w:space="0" w:color="000000"/>
              <w:right w:val="single" w:sz="6" w:space="0" w:color="000000"/>
            </w:tcBorders>
            <w:hideMark/>
          </w:tcPr>
          <w:p w14:paraId="7BD135AD" w14:textId="77777777" w:rsidR="007972D0" w:rsidRPr="007972D0" w:rsidRDefault="007972D0" w:rsidP="007972D0">
            <w:pPr>
              <w:spacing w:before="136" w:after="136" w:line="60" w:lineRule="atLeast"/>
              <w:jc w:val="center"/>
              <w:rPr>
                <w:szCs w:val="24"/>
                <w:lang w:eastAsia="uk-UA"/>
              </w:rPr>
            </w:pPr>
            <w:r w:rsidRPr="007972D0">
              <w:rPr>
                <w:sz w:val="20"/>
                <w:lang w:eastAsia="uk-UA"/>
              </w:rPr>
              <w:t>008</w:t>
            </w:r>
          </w:p>
        </w:tc>
        <w:tc>
          <w:tcPr>
            <w:tcW w:w="855" w:type="dxa"/>
            <w:tcBorders>
              <w:top w:val="single" w:sz="6" w:space="0" w:color="000000"/>
              <w:left w:val="single" w:sz="6" w:space="0" w:color="000000"/>
              <w:bottom w:val="single" w:sz="6" w:space="0" w:color="000000"/>
              <w:right w:val="single" w:sz="6" w:space="0" w:color="000000"/>
            </w:tcBorders>
            <w:hideMark/>
          </w:tcPr>
          <w:p w14:paraId="240528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4EFC4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D4092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12F84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70431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E0A35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E6CEF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9FBB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E1F2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301B53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F359730" w14:textId="77777777" w:rsidR="007972D0" w:rsidRPr="007972D0" w:rsidRDefault="007972D0" w:rsidP="007972D0">
            <w:pPr>
              <w:spacing w:before="136" w:after="136" w:line="60" w:lineRule="atLeast"/>
              <w:jc w:val="center"/>
              <w:rPr>
                <w:szCs w:val="24"/>
                <w:lang w:eastAsia="uk-UA"/>
              </w:rPr>
            </w:pPr>
            <w:r w:rsidRPr="007972D0">
              <w:rPr>
                <w:sz w:val="20"/>
                <w:lang w:eastAsia="uk-UA"/>
              </w:rPr>
              <w:t>3.1</w:t>
            </w:r>
          </w:p>
        </w:tc>
        <w:tc>
          <w:tcPr>
            <w:tcW w:w="2415" w:type="dxa"/>
            <w:tcBorders>
              <w:top w:val="single" w:sz="6" w:space="0" w:color="000000"/>
              <w:left w:val="single" w:sz="6" w:space="0" w:color="000000"/>
              <w:bottom w:val="single" w:sz="6" w:space="0" w:color="000000"/>
              <w:right w:val="single" w:sz="6" w:space="0" w:color="000000"/>
            </w:tcBorders>
            <w:hideMark/>
          </w:tcPr>
          <w:p w14:paraId="45F5F9C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виробничих приміщень:</w:t>
            </w:r>
          </w:p>
        </w:tc>
        <w:tc>
          <w:tcPr>
            <w:tcW w:w="855" w:type="dxa"/>
            <w:tcBorders>
              <w:top w:val="single" w:sz="6" w:space="0" w:color="000000"/>
              <w:left w:val="single" w:sz="6" w:space="0" w:color="000000"/>
              <w:bottom w:val="single" w:sz="6" w:space="0" w:color="000000"/>
              <w:right w:val="single" w:sz="6" w:space="0" w:color="000000"/>
            </w:tcBorders>
            <w:hideMark/>
          </w:tcPr>
          <w:p w14:paraId="087B61EB" w14:textId="77777777" w:rsidR="007972D0" w:rsidRPr="007972D0" w:rsidRDefault="007972D0" w:rsidP="007972D0">
            <w:pPr>
              <w:spacing w:before="136" w:after="136" w:line="60" w:lineRule="atLeast"/>
              <w:jc w:val="center"/>
              <w:rPr>
                <w:szCs w:val="24"/>
                <w:lang w:eastAsia="uk-UA"/>
              </w:rPr>
            </w:pPr>
            <w:r w:rsidRPr="007972D0">
              <w:rPr>
                <w:sz w:val="20"/>
                <w:lang w:eastAsia="uk-UA"/>
              </w:rPr>
              <w:t>009</w:t>
            </w:r>
          </w:p>
        </w:tc>
        <w:tc>
          <w:tcPr>
            <w:tcW w:w="855" w:type="dxa"/>
            <w:tcBorders>
              <w:top w:val="single" w:sz="6" w:space="0" w:color="000000"/>
              <w:left w:val="single" w:sz="6" w:space="0" w:color="000000"/>
              <w:bottom w:val="single" w:sz="6" w:space="0" w:color="000000"/>
              <w:right w:val="single" w:sz="6" w:space="0" w:color="000000"/>
            </w:tcBorders>
            <w:hideMark/>
          </w:tcPr>
          <w:p w14:paraId="006831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2F11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C2EBC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50DD22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E7487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7BD0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0882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864E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8C72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3B5095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3920F85" w14:textId="77777777" w:rsidR="007972D0" w:rsidRPr="007972D0" w:rsidRDefault="007972D0" w:rsidP="007972D0">
            <w:pPr>
              <w:spacing w:before="136" w:after="136" w:line="60" w:lineRule="atLeast"/>
              <w:jc w:val="center"/>
              <w:rPr>
                <w:szCs w:val="24"/>
                <w:lang w:eastAsia="uk-UA"/>
              </w:rPr>
            </w:pPr>
            <w:r w:rsidRPr="007972D0">
              <w:rPr>
                <w:sz w:val="20"/>
                <w:lang w:eastAsia="uk-UA"/>
              </w:rPr>
              <w:t>3.1.1</w:t>
            </w:r>
          </w:p>
        </w:tc>
        <w:tc>
          <w:tcPr>
            <w:tcW w:w="2415" w:type="dxa"/>
            <w:tcBorders>
              <w:top w:val="single" w:sz="6" w:space="0" w:color="000000"/>
              <w:left w:val="single" w:sz="6" w:space="0" w:color="000000"/>
              <w:bottom w:val="single" w:sz="6" w:space="0" w:color="000000"/>
              <w:right w:val="single" w:sz="6" w:space="0" w:color="000000"/>
            </w:tcBorders>
            <w:hideMark/>
          </w:tcPr>
          <w:p w14:paraId="656A238D" w14:textId="77777777" w:rsidR="007972D0" w:rsidRPr="007972D0" w:rsidRDefault="007972D0" w:rsidP="007972D0">
            <w:pPr>
              <w:spacing w:before="136" w:after="136" w:line="60" w:lineRule="atLeast"/>
              <w:rPr>
                <w:szCs w:val="24"/>
                <w:lang w:eastAsia="uk-UA"/>
              </w:rPr>
            </w:pPr>
            <w:r w:rsidRPr="007972D0">
              <w:rPr>
                <w:sz w:val="20"/>
                <w:lang w:eastAsia="uk-UA"/>
              </w:rPr>
              <w:t>опалення</w:t>
            </w:r>
          </w:p>
        </w:tc>
        <w:tc>
          <w:tcPr>
            <w:tcW w:w="855" w:type="dxa"/>
            <w:tcBorders>
              <w:top w:val="single" w:sz="6" w:space="0" w:color="000000"/>
              <w:left w:val="single" w:sz="6" w:space="0" w:color="000000"/>
              <w:bottom w:val="single" w:sz="6" w:space="0" w:color="000000"/>
              <w:right w:val="single" w:sz="6" w:space="0" w:color="000000"/>
            </w:tcBorders>
            <w:hideMark/>
          </w:tcPr>
          <w:p w14:paraId="33E2C7F1" w14:textId="77777777" w:rsidR="007972D0" w:rsidRPr="007972D0" w:rsidRDefault="007972D0" w:rsidP="007972D0">
            <w:pPr>
              <w:spacing w:before="136" w:after="136" w:line="60" w:lineRule="atLeast"/>
              <w:jc w:val="center"/>
              <w:rPr>
                <w:szCs w:val="24"/>
                <w:lang w:eastAsia="uk-UA"/>
              </w:rPr>
            </w:pPr>
            <w:r w:rsidRPr="007972D0">
              <w:rPr>
                <w:sz w:val="20"/>
                <w:lang w:eastAsia="uk-UA"/>
              </w:rPr>
              <w:t>010</w:t>
            </w:r>
          </w:p>
        </w:tc>
        <w:tc>
          <w:tcPr>
            <w:tcW w:w="855" w:type="dxa"/>
            <w:tcBorders>
              <w:top w:val="single" w:sz="6" w:space="0" w:color="000000"/>
              <w:left w:val="single" w:sz="6" w:space="0" w:color="000000"/>
              <w:bottom w:val="single" w:sz="6" w:space="0" w:color="000000"/>
              <w:right w:val="single" w:sz="6" w:space="0" w:color="000000"/>
            </w:tcBorders>
            <w:hideMark/>
          </w:tcPr>
          <w:p w14:paraId="1E1D3B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88F3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F2B1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0B81C58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0C82DE8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9E98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65CF6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605D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EE01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A4CD45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334400C" w14:textId="77777777" w:rsidR="007972D0" w:rsidRPr="007972D0" w:rsidRDefault="007972D0" w:rsidP="007972D0">
            <w:pPr>
              <w:spacing w:before="136" w:after="136" w:line="60" w:lineRule="atLeast"/>
              <w:jc w:val="center"/>
              <w:rPr>
                <w:szCs w:val="24"/>
                <w:lang w:eastAsia="uk-UA"/>
              </w:rPr>
            </w:pPr>
            <w:r w:rsidRPr="007972D0">
              <w:rPr>
                <w:sz w:val="20"/>
                <w:lang w:eastAsia="uk-UA"/>
              </w:rPr>
              <w:t>3.1.2</w:t>
            </w:r>
          </w:p>
        </w:tc>
        <w:tc>
          <w:tcPr>
            <w:tcW w:w="2415" w:type="dxa"/>
            <w:tcBorders>
              <w:top w:val="single" w:sz="6" w:space="0" w:color="000000"/>
              <w:left w:val="single" w:sz="6" w:space="0" w:color="000000"/>
              <w:bottom w:val="single" w:sz="6" w:space="0" w:color="000000"/>
              <w:right w:val="single" w:sz="6" w:space="0" w:color="000000"/>
            </w:tcBorders>
            <w:hideMark/>
          </w:tcPr>
          <w:p w14:paraId="4689E659" w14:textId="77777777" w:rsidR="007972D0" w:rsidRPr="007972D0" w:rsidRDefault="007972D0" w:rsidP="007972D0">
            <w:pPr>
              <w:spacing w:before="136" w:after="136" w:line="60" w:lineRule="atLeast"/>
              <w:rPr>
                <w:szCs w:val="24"/>
                <w:lang w:eastAsia="uk-UA"/>
              </w:rPr>
            </w:pPr>
            <w:r w:rsidRPr="007972D0">
              <w:rPr>
                <w:sz w:val="20"/>
                <w:lang w:eastAsia="uk-UA"/>
              </w:rPr>
              <w:t>освітлення</w:t>
            </w:r>
          </w:p>
        </w:tc>
        <w:tc>
          <w:tcPr>
            <w:tcW w:w="855" w:type="dxa"/>
            <w:tcBorders>
              <w:top w:val="single" w:sz="6" w:space="0" w:color="000000"/>
              <w:left w:val="single" w:sz="6" w:space="0" w:color="000000"/>
              <w:bottom w:val="single" w:sz="6" w:space="0" w:color="000000"/>
              <w:right w:val="single" w:sz="6" w:space="0" w:color="000000"/>
            </w:tcBorders>
            <w:hideMark/>
          </w:tcPr>
          <w:p w14:paraId="3356C3F1" w14:textId="77777777" w:rsidR="007972D0" w:rsidRPr="007972D0" w:rsidRDefault="007972D0" w:rsidP="007972D0">
            <w:pPr>
              <w:spacing w:before="136" w:after="136" w:line="60" w:lineRule="atLeast"/>
              <w:jc w:val="center"/>
              <w:rPr>
                <w:szCs w:val="24"/>
                <w:lang w:eastAsia="uk-UA"/>
              </w:rPr>
            </w:pPr>
            <w:r w:rsidRPr="007972D0">
              <w:rPr>
                <w:sz w:val="20"/>
                <w:lang w:eastAsia="uk-UA"/>
              </w:rPr>
              <w:t>011</w:t>
            </w:r>
          </w:p>
        </w:tc>
        <w:tc>
          <w:tcPr>
            <w:tcW w:w="855" w:type="dxa"/>
            <w:tcBorders>
              <w:top w:val="single" w:sz="6" w:space="0" w:color="000000"/>
              <w:left w:val="single" w:sz="6" w:space="0" w:color="000000"/>
              <w:bottom w:val="single" w:sz="6" w:space="0" w:color="000000"/>
              <w:right w:val="single" w:sz="6" w:space="0" w:color="000000"/>
            </w:tcBorders>
            <w:hideMark/>
          </w:tcPr>
          <w:p w14:paraId="22A7C5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95833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A972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A8A0C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CFC73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BE9267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745E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D4A9C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63D0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B7B989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07B8924" w14:textId="77777777" w:rsidR="007972D0" w:rsidRPr="007972D0" w:rsidRDefault="007972D0" w:rsidP="007972D0">
            <w:pPr>
              <w:spacing w:before="136" w:after="136" w:line="60" w:lineRule="atLeast"/>
              <w:jc w:val="center"/>
              <w:rPr>
                <w:szCs w:val="24"/>
                <w:lang w:eastAsia="uk-UA"/>
              </w:rPr>
            </w:pPr>
            <w:r w:rsidRPr="007972D0">
              <w:rPr>
                <w:sz w:val="20"/>
                <w:lang w:eastAsia="uk-UA"/>
              </w:rPr>
              <w:t>3.1.3</w:t>
            </w:r>
          </w:p>
        </w:tc>
        <w:tc>
          <w:tcPr>
            <w:tcW w:w="2415" w:type="dxa"/>
            <w:tcBorders>
              <w:top w:val="single" w:sz="6" w:space="0" w:color="000000"/>
              <w:left w:val="single" w:sz="6" w:space="0" w:color="000000"/>
              <w:bottom w:val="single" w:sz="6" w:space="0" w:color="000000"/>
              <w:right w:val="single" w:sz="6" w:space="0" w:color="000000"/>
            </w:tcBorders>
            <w:hideMark/>
          </w:tcPr>
          <w:p w14:paraId="3E48FB00" w14:textId="77777777" w:rsidR="007972D0" w:rsidRPr="007972D0" w:rsidRDefault="007972D0" w:rsidP="007972D0">
            <w:pPr>
              <w:spacing w:before="136" w:after="136" w:line="60" w:lineRule="atLeast"/>
              <w:rPr>
                <w:szCs w:val="24"/>
                <w:lang w:eastAsia="uk-UA"/>
              </w:rPr>
            </w:pPr>
            <w:r w:rsidRPr="007972D0">
              <w:rPr>
                <w:sz w:val="20"/>
                <w:lang w:eastAsia="uk-UA"/>
              </w:rPr>
              <w:t>дезінфекція</w:t>
            </w:r>
          </w:p>
        </w:tc>
        <w:tc>
          <w:tcPr>
            <w:tcW w:w="855" w:type="dxa"/>
            <w:tcBorders>
              <w:top w:val="single" w:sz="6" w:space="0" w:color="000000"/>
              <w:left w:val="single" w:sz="6" w:space="0" w:color="000000"/>
              <w:bottom w:val="single" w:sz="6" w:space="0" w:color="000000"/>
              <w:right w:val="single" w:sz="6" w:space="0" w:color="000000"/>
            </w:tcBorders>
            <w:hideMark/>
          </w:tcPr>
          <w:p w14:paraId="10D20F70" w14:textId="77777777" w:rsidR="007972D0" w:rsidRPr="007972D0" w:rsidRDefault="007972D0" w:rsidP="007972D0">
            <w:pPr>
              <w:spacing w:before="136" w:after="136" w:line="60" w:lineRule="atLeast"/>
              <w:jc w:val="center"/>
              <w:rPr>
                <w:szCs w:val="24"/>
                <w:lang w:eastAsia="uk-UA"/>
              </w:rPr>
            </w:pPr>
            <w:r w:rsidRPr="007972D0">
              <w:rPr>
                <w:sz w:val="20"/>
                <w:lang w:eastAsia="uk-UA"/>
              </w:rPr>
              <w:t>012</w:t>
            </w:r>
          </w:p>
        </w:tc>
        <w:tc>
          <w:tcPr>
            <w:tcW w:w="855" w:type="dxa"/>
            <w:tcBorders>
              <w:top w:val="single" w:sz="6" w:space="0" w:color="000000"/>
              <w:left w:val="single" w:sz="6" w:space="0" w:color="000000"/>
              <w:bottom w:val="single" w:sz="6" w:space="0" w:color="000000"/>
              <w:right w:val="single" w:sz="6" w:space="0" w:color="000000"/>
            </w:tcBorders>
            <w:hideMark/>
          </w:tcPr>
          <w:p w14:paraId="65A6E6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EE19F0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9FF1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53060F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2A9507D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59A2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C8B14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45B9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F797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5D3E68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F989359" w14:textId="77777777" w:rsidR="007972D0" w:rsidRPr="007972D0" w:rsidRDefault="007972D0" w:rsidP="007972D0">
            <w:pPr>
              <w:spacing w:before="136" w:after="136" w:line="60" w:lineRule="atLeast"/>
              <w:jc w:val="center"/>
              <w:rPr>
                <w:szCs w:val="24"/>
                <w:lang w:eastAsia="uk-UA"/>
              </w:rPr>
            </w:pPr>
            <w:r w:rsidRPr="007972D0">
              <w:rPr>
                <w:sz w:val="20"/>
                <w:lang w:eastAsia="uk-UA"/>
              </w:rPr>
              <w:t>3.1.4</w:t>
            </w:r>
          </w:p>
        </w:tc>
        <w:tc>
          <w:tcPr>
            <w:tcW w:w="2415" w:type="dxa"/>
            <w:tcBorders>
              <w:top w:val="single" w:sz="6" w:space="0" w:color="000000"/>
              <w:left w:val="single" w:sz="6" w:space="0" w:color="000000"/>
              <w:bottom w:val="single" w:sz="6" w:space="0" w:color="000000"/>
              <w:right w:val="single" w:sz="6" w:space="0" w:color="000000"/>
            </w:tcBorders>
            <w:hideMark/>
          </w:tcPr>
          <w:p w14:paraId="3B59784D" w14:textId="77777777" w:rsidR="007972D0" w:rsidRPr="007972D0" w:rsidRDefault="007972D0" w:rsidP="007972D0">
            <w:pPr>
              <w:spacing w:before="136" w:after="136" w:line="60" w:lineRule="atLeast"/>
              <w:rPr>
                <w:szCs w:val="24"/>
                <w:lang w:eastAsia="uk-UA"/>
              </w:rPr>
            </w:pPr>
            <w:r w:rsidRPr="007972D0">
              <w:rPr>
                <w:sz w:val="20"/>
                <w:lang w:eastAsia="uk-UA"/>
              </w:rPr>
              <w:t>дератизація</w:t>
            </w:r>
          </w:p>
        </w:tc>
        <w:tc>
          <w:tcPr>
            <w:tcW w:w="855" w:type="dxa"/>
            <w:tcBorders>
              <w:top w:val="single" w:sz="6" w:space="0" w:color="000000"/>
              <w:left w:val="single" w:sz="6" w:space="0" w:color="000000"/>
              <w:bottom w:val="single" w:sz="6" w:space="0" w:color="000000"/>
              <w:right w:val="single" w:sz="6" w:space="0" w:color="000000"/>
            </w:tcBorders>
            <w:hideMark/>
          </w:tcPr>
          <w:p w14:paraId="7268F9F0" w14:textId="77777777" w:rsidR="007972D0" w:rsidRPr="007972D0" w:rsidRDefault="007972D0" w:rsidP="007972D0">
            <w:pPr>
              <w:spacing w:before="136" w:after="136" w:line="60" w:lineRule="atLeast"/>
              <w:jc w:val="center"/>
              <w:rPr>
                <w:szCs w:val="24"/>
                <w:lang w:eastAsia="uk-UA"/>
              </w:rPr>
            </w:pPr>
            <w:r w:rsidRPr="007972D0">
              <w:rPr>
                <w:sz w:val="20"/>
                <w:lang w:eastAsia="uk-UA"/>
              </w:rPr>
              <w:t>013</w:t>
            </w:r>
          </w:p>
        </w:tc>
        <w:tc>
          <w:tcPr>
            <w:tcW w:w="855" w:type="dxa"/>
            <w:tcBorders>
              <w:top w:val="single" w:sz="6" w:space="0" w:color="000000"/>
              <w:left w:val="single" w:sz="6" w:space="0" w:color="000000"/>
              <w:bottom w:val="single" w:sz="6" w:space="0" w:color="000000"/>
              <w:right w:val="single" w:sz="6" w:space="0" w:color="000000"/>
            </w:tcBorders>
            <w:hideMark/>
          </w:tcPr>
          <w:p w14:paraId="40494F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77A7B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F3B1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FEBF5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A299C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56B3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E2625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67C5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061E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464F1E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D3FC9C5" w14:textId="77777777" w:rsidR="007972D0" w:rsidRPr="007972D0" w:rsidRDefault="007972D0" w:rsidP="007972D0">
            <w:pPr>
              <w:spacing w:before="136" w:after="136" w:line="60" w:lineRule="atLeast"/>
              <w:jc w:val="center"/>
              <w:rPr>
                <w:szCs w:val="24"/>
                <w:lang w:eastAsia="uk-UA"/>
              </w:rPr>
            </w:pPr>
            <w:r w:rsidRPr="007972D0">
              <w:rPr>
                <w:sz w:val="20"/>
                <w:lang w:eastAsia="uk-UA"/>
              </w:rPr>
              <w:t>3.1.5</w:t>
            </w:r>
          </w:p>
        </w:tc>
        <w:tc>
          <w:tcPr>
            <w:tcW w:w="2415" w:type="dxa"/>
            <w:tcBorders>
              <w:top w:val="single" w:sz="6" w:space="0" w:color="000000"/>
              <w:left w:val="single" w:sz="6" w:space="0" w:color="000000"/>
              <w:bottom w:val="single" w:sz="6" w:space="0" w:color="000000"/>
              <w:right w:val="single" w:sz="6" w:space="0" w:color="000000"/>
            </w:tcBorders>
            <w:hideMark/>
          </w:tcPr>
          <w:p w14:paraId="732C66CD" w14:textId="77777777" w:rsidR="007972D0" w:rsidRPr="007972D0" w:rsidRDefault="007972D0" w:rsidP="007972D0">
            <w:pPr>
              <w:spacing w:before="136" w:after="136" w:line="60" w:lineRule="atLeast"/>
              <w:rPr>
                <w:szCs w:val="24"/>
                <w:lang w:eastAsia="uk-UA"/>
              </w:rPr>
            </w:pPr>
            <w:r w:rsidRPr="007972D0">
              <w:rPr>
                <w:sz w:val="20"/>
                <w:lang w:eastAsia="uk-UA"/>
              </w:rPr>
              <w:t>водопостачання</w:t>
            </w:r>
          </w:p>
        </w:tc>
        <w:tc>
          <w:tcPr>
            <w:tcW w:w="855" w:type="dxa"/>
            <w:tcBorders>
              <w:top w:val="single" w:sz="6" w:space="0" w:color="000000"/>
              <w:left w:val="single" w:sz="6" w:space="0" w:color="000000"/>
              <w:bottom w:val="single" w:sz="6" w:space="0" w:color="000000"/>
              <w:right w:val="single" w:sz="6" w:space="0" w:color="000000"/>
            </w:tcBorders>
            <w:hideMark/>
          </w:tcPr>
          <w:p w14:paraId="0970B751" w14:textId="77777777" w:rsidR="007972D0" w:rsidRPr="007972D0" w:rsidRDefault="007972D0" w:rsidP="007972D0">
            <w:pPr>
              <w:spacing w:before="136" w:after="136" w:line="60" w:lineRule="atLeast"/>
              <w:jc w:val="center"/>
              <w:rPr>
                <w:szCs w:val="24"/>
                <w:lang w:eastAsia="uk-UA"/>
              </w:rPr>
            </w:pPr>
            <w:r w:rsidRPr="007972D0">
              <w:rPr>
                <w:sz w:val="20"/>
                <w:lang w:eastAsia="uk-UA"/>
              </w:rPr>
              <w:t>014</w:t>
            </w:r>
          </w:p>
        </w:tc>
        <w:tc>
          <w:tcPr>
            <w:tcW w:w="855" w:type="dxa"/>
            <w:tcBorders>
              <w:top w:val="single" w:sz="6" w:space="0" w:color="000000"/>
              <w:left w:val="single" w:sz="6" w:space="0" w:color="000000"/>
              <w:bottom w:val="single" w:sz="6" w:space="0" w:color="000000"/>
              <w:right w:val="single" w:sz="6" w:space="0" w:color="000000"/>
            </w:tcBorders>
            <w:hideMark/>
          </w:tcPr>
          <w:p w14:paraId="443567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FC437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9FDF3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514246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769F0A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52A5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39BE3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7FC44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98F1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BCA93E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FA09411" w14:textId="77777777" w:rsidR="007972D0" w:rsidRPr="007972D0" w:rsidRDefault="007972D0" w:rsidP="007972D0">
            <w:pPr>
              <w:spacing w:before="136" w:after="136" w:line="60" w:lineRule="atLeast"/>
              <w:jc w:val="center"/>
              <w:rPr>
                <w:szCs w:val="24"/>
                <w:lang w:eastAsia="uk-UA"/>
              </w:rPr>
            </w:pPr>
            <w:r w:rsidRPr="007972D0">
              <w:rPr>
                <w:sz w:val="20"/>
                <w:lang w:eastAsia="uk-UA"/>
              </w:rPr>
              <w:t>3.1.6</w:t>
            </w:r>
          </w:p>
        </w:tc>
        <w:tc>
          <w:tcPr>
            <w:tcW w:w="2415" w:type="dxa"/>
            <w:tcBorders>
              <w:top w:val="single" w:sz="6" w:space="0" w:color="000000"/>
              <w:left w:val="single" w:sz="6" w:space="0" w:color="000000"/>
              <w:bottom w:val="single" w:sz="6" w:space="0" w:color="000000"/>
              <w:right w:val="single" w:sz="6" w:space="0" w:color="000000"/>
            </w:tcBorders>
            <w:hideMark/>
          </w:tcPr>
          <w:p w14:paraId="0E5D1AA8" w14:textId="77777777" w:rsidR="007972D0" w:rsidRPr="007972D0" w:rsidRDefault="007972D0" w:rsidP="007972D0">
            <w:pPr>
              <w:spacing w:before="136" w:after="136" w:line="60" w:lineRule="atLeast"/>
              <w:rPr>
                <w:szCs w:val="24"/>
                <w:lang w:eastAsia="uk-UA"/>
              </w:rPr>
            </w:pPr>
            <w:r w:rsidRPr="007972D0">
              <w:rPr>
                <w:sz w:val="20"/>
                <w:lang w:eastAsia="uk-UA"/>
              </w:rPr>
              <w:t>водовідведення</w:t>
            </w:r>
          </w:p>
        </w:tc>
        <w:tc>
          <w:tcPr>
            <w:tcW w:w="855" w:type="dxa"/>
            <w:tcBorders>
              <w:top w:val="single" w:sz="6" w:space="0" w:color="000000"/>
              <w:left w:val="single" w:sz="6" w:space="0" w:color="000000"/>
              <w:bottom w:val="single" w:sz="6" w:space="0" w:color="000000"/>
              <w:right w:val="single" w:sz="6" w:space="0" w:color="000000"/>
            </w:tcBorders>
            <w:hideMark/>
          </w:tcPr>
          <w:p w14:paraId="24D467A4" w14:textId="77777777" w:rsidR="007972D0" w:rsidRPr="007972D0" w:rsidRDefault="007972D0" w:rsidP="007972D0">
            <w:pPr>
              <w:spacing w:before="136" w:after="136" w:line="60" w:lineRule="atLeast"/>
              <w:jc w:val="center"/>
              <w:rPr>
                <w:szCs w:val="24"/>
                <w:lang w:eastAsia="uk-UA"/>
              </w:rPr>
            </w:pPr>
            <w:r w:rsidRPr="007972D0">
              <w:rPr>
                <w:sz w:val="20"/>
                <w:lang w:eastAsia="uk-UA"/>
              </w:rPr>
              <w:t>015</w:t>
            </w:r>
          </w:p>
        </w:tc>
        <w:tc>
          <w:tcPr>
            <w:tcW w:w="855" w:type="dxa"/>
            <w:tcBorders>
              <w:top w:val="single" w:sz="6" w:space="0" w:color="000000"/>
              <w:left w:val="single" w:sz="6" w:space="0" w:color="000000"/>
              <w:bottom w:val="single" w:sz="6" w:space="0" w:color="000000"/>
              <w:right w:val="single" w:sz="6" w:space="0" w:color="000000"/>
            </w:tcBorders>
            <w:hideMark/>
          </w:tcPr>
          <w:p w14:paraId="0398B2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01F41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FEC1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D4B36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98582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FE62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7158C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B77B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FD0C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C324C1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598651C" w14:textId="77777777" w:rsidR="007972D0" w:rsidRPr="007972D0" w:rsidRDefault="007972D0" w:rsidP="007972D0">
            <w:pPr>
              <w:spacing w:before="136" w:after="136" w:line="60" w:lineRule="atLeast"/>
              <w:jc w:val="center"/>
              <w:rPr>
                <w:szCs w:val="24"/>
                <w:lang w:eastAsia="uk-UA"/>
              </w:rPr>
            </w:pPr>
            <w:r w:rsidRPr="007972D0">
              <w:rPr>
                <w:sz w:val="20"/>
                <w:lang w:eastAsia="uk-UA"/>
              </w:rPr>
              <w:t>3.1.7</w:t>
            </w:r>
          </w:p>
        </w:tc>
        <w:tc>
          <w:tcPr>
            <w:tcW w:w="2415" w:type="dxa"/>
            <w:tcBorders>
              <w:top w:val="single" w:sz="6" w:space="0" w:color="000000"/>
              <w:left w:val="single" w:sz="6" w:space="0" w:color="000000"/>
              <w:bottom w:val="single" w:sz="6" w:space="0" w:color="000000"/>
              <w:right w:val="single" w:sz="6" w:space="0" w:color="000000"/>
            </w:tcBorders>
            <w:hideMark/>
          </w:tcPr>
          <w:p w14:paraId="026BCC1D" w14:textId="77777777" w:rsidR="007972D0" w:rsidRPr="007972D0" w:rsidRDefault="007972D0" w:rsidP="007972D0">
            <w:pPr>
              <w:spacing w:before="136" w:after="136" w:line="60" w:lineRule="atLeast"/>
              <w:rPr>
                <w:szCs w:val="24"/>
                <w:lang w:eastAsia="uk-UA"/>
              </w:rPr>
            </w:pPr>
            <w:r w:rsidRPr="007972D0">
              <w:rPr>
                <w:sz w:val="20"/>
                <w:lang w:eastAsia="uk-UA"/>
              </w:rPr>
              <w:t>інші витрати на утримання виробничих приміщень</w:t>
            </w:r>
          </w:p>
        </w:tc>
        <w:tc>
          <w:tcPr>
            <w:tcW w:w="855" w:type="dxa"/>
            <w:tcBorders>
              <w:top w:val="single" w:sz="6" w:space="0" w:color="000000"/>
              <w:left w:val="single" w:sz="6" w:space="0" w:color="000000"/>
              <w:bottom w:val="single" w:sz="6" w:space="0" w:color="000000"/>
              <w:right w:val="single" w:sz="6" w:space="0" w:color="000000"/>
            </w:tcBorders>
            <w:hideMark/>
          </w:tcPr>
          <w:p w14:paraId="7C8223BD" w14:textId="77777777" w:rsidR="007972D0" w:rsidRPr="007972D0" w:rsidRDefault="007972D0" w:rsidP="007972D0">
            <w:pPr>
              <w:spacing w:before="136" w:after="136" w:line="60" w:lineRule="atLeast"/>
              <w:jc w:val="center"/>
              <w:rPr>
                <w:szCs w:val="24"/>
                <w:lang w:eastAsia="uk-UA"/>
              </w:rPr>
            </w:pPr>
            <w:r w:rsidRPr="007972D0">
              <w:rPr>
                <w:sz w:val="20"/>
                <w:lang w:eastAsia="uk-UA"/>
              </w:rPr>
              <w:t>016</w:t>
            </w:r>
          </w:p>
        </w:tc>
        <w:tc>
          <w:tcPr>
            <w:tcW w:w="855" w:type="dxa"/>
            <w:tcBorders>
              <w:top w:val="single" w:sz="6" w:space="0" w:color="000000"/>
              <w:left w:val="single" w:sz="6" w:space="0" w:color="000000"/>
              <w:bottom w:val="single" w:sz="6" w:space="0" w:color="000000"/>
              <w:right w:val="single" w:sz="6" w:space="0" w:color="000000"/>
            </w:tcBorders>
            <w:hideMark/>
          </w:tcPr>
          <w:p w14:paraId="27A1F4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B1FB1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E7F8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331368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02067C5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DDDE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39B1E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E6D24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1CF6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FF98A8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09DB967" w14:textId="77777777" w:rsidR="007972D0" w:rsidRPr="007972D0" w:rsidRDefault="007972D0" w:rsidP="007972D0">
            <w:pPr>
              <w:spacing w:before="136" w:after="136" w:line="60" w:lineRule="atLeast"/>
              <w:jc w:val="center"/>
              <w:rPr>
                <w:szCs w:val="24"/>
                <w:lang w:eastAsia="uk-UA"/>
              </w:rPr>
            </w:pPr>
            <w:r w:rsidRPr="007972D0">
              <w:rPr>
                <w:sz w:val="20"/>
                <w:lang w:eastAsia="uk-UA"/>
              </w:rPr>
              <w:t>3.2</w:t>
            </w:r>
          </w:p>
        </w:tc>
        <w:tc>
          <w:tcPr>
            <w:tcW w:w="2415" w:type="dxa"/>
            <w:tcBorders>
              <w:top w:val="single" w:sz="6" w:space="0" w:color="000000"/>
              <w:left w:val="single" w:sz="6" w:space="0" w:color="000000"/>
              <w:bottom w:val="single" w:sz="6" w:space="0" w:color="000000"/>
              <w:right w:val="single" w:sz="6" w:space="0" w:color="000000"/>
            </w:tcBorders>
            <w:hideMark/>
          </w:tcPr>
          <w:p w14:paraId="4DDE7899"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ремонт основних засобів та необоротних активів загальновиробничого призначення</w:t>
            </w:r>
          </w:p>
        </w:tc>
        <w:tc>
          <w:tcPr>
            <w:tcW w:w="855" w:type="dxa"/>
            <w:tcBorders>
              <w:top w:val="single" w:sz="6" w:space="0" w:color="000000"/>
              <w:left w:val="single" w:sz="6" w:space="0" w:color="000000"/>
              <w:bottom w:val="single" w:sz="6" w:space="0" w:color="000000"/>
              <w:right w:val="single" w:sz="6" w:space="0" w:color="000000"/>
            </w:tcBorders>
            <w:hideMark/>
          </w:tcPr>
          <w:p w14:paraId="6AC5755F" w14:textId="77777777" w:rsidR="007972D0" w:rsidRPr="007972D0" w:rsidRDefault="007972D0" w:rsidP="007972D0">
            <w:pPr>
              <w:spacing w:before="136" w:after="136" w:line="60" w:lineRule="atLeast"/>
              <w:jc w:val="center"/>
              <w:rPr>
                <w:szCs w:val="24"/>
                <w:lang w:eastAsia="uk-UA"/>
              </w:rPr>
            </w:pPr>
            <w:r w:rsidRPr="007972D0">
              <w:rPr>
                <w:sz w:val="20"/>
                <w:lang w:eastAsia="uk-UA"/>
              </w:rPr>
              <w:t>017</w:t>
            </w:r>
          </w:p>
        </w:tc>
        <w:tc>
          <w:tcPr>
            <w:tcW w:w="855" w:type="dxa"/>
            <w:tcBorders>
              <w:top w:val="single" w:sz="6" w:space="0" w:color="000000"/>
              <w:left w:val="single" w:sz="6" w:space="0" w:color="000000"/>
              <w:bottom w:val="single" w:sz="6" w:space="0" w:color="000000"/>
              <w:right w:val="single" w:sz="6" w:space="0" w:color="000000"/>
            </w:tcBorders>
            <w:hideMark/>
          </w:tcPr>
          <w:p w14:paraId="3434BE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6A66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F323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7CB892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FE77FC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F1DDE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7EA82A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A2AA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7080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3DF350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343A0CE" w14:textId="77777777" w:rsidR="007972D0" w:rsidRPr="007972D0" w:rsidRDefault="007972D0" w:rsidP="007972D0">
            <w:pPr>
              <w:spacing w:before="136" w:after="136" w:line="60" w:lineRule="atLeast"/>
              <w:jc w:val="center"/>
              <w:rPr>
                <w:szCs w:val="24"/>
                <w:lang w:eastAsia="uk-UA"/>
              </w:rPr>
            </w:pPr>
            <w:r w:rsidRPr="007972D0">
              <w:rPr>
                <w:sz w:val="20"/>
                <w:lang w:eastAsia="uk-UA"/>
              </w:rPr>
              <w:t>3.3</w:t>
            </w:r>
          </w:p>
        </w:tc>
        <w:tc>
          <w:tcPr>
            <w:tcW w:w="2415" w:type="dxa"/>
            <w:tcBorders>
              <w:top w:val="single" w:sz="6" w:space="0" w:color="000000"/>
              <w:left w:val="single" w:sz="6" w:space="0" w:color="000000"/>
              <w:bottom w:val="single" w:sz="6" w:space="0" w:color="000000"/>
              <w:right w:val="single" w:sz="6" w:space="0" w:color="000000"/>
            </w:tcBorders>
            <w:hideMark/>
          </w:tcPr>
          <w:p w14:paraId="247CB0D1"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страхування основних засобів та необоротних активів загальновиробничого призначення</w:t>
            </w:r>
          </w:p>
        </w:tc>
        <w:tc>
          <w:tcPr>
            <w:tcW w:w="855" w:type="dxa"/>
            <w:tcBorders>
              <w:top w:val="single" w:sz="6" w:space="0" w:color="000000"/>
              <w:left w:val="single" w:sz="6" w:space="0" w:color="000000"/>
              <w:bottom w:val="single" w:sz="6" w:space="0" w:color="000000"/>
              <w:right w:val="single" w:sz="6" w:space="0" w:color="000000"/>
            </w:tcBorders>
            <w:hideMark/>
          </w:tcPr>
          <w:p w14:paraId="5E97FB52" w14:textId="77777777" w:rsidR="007972D0" w:rsidRPr="007972D0" w:rsidRDefault="007972D0" w:rsidP="007972D0">
            <w:pPr>
              <w:spacing w:before="136" w:after="136" w:line="60" w:lineRule="atLeast"/>
              <w:jc w:val="center"/>
              <w:rPr>
                <w:szCs w:val="24"/>
                <w:lang w:eastAsia="uk-UA"/>
              </w:rPr>
            </w:pPr>
            <w:r w:rsidRPr="007972D0">
              <w:rPr>
                <w:sz w:val="20"/>
                <w:lang w:eastAsia="uk-UA"/>
              </w:rPr>
              <w:t>018</w:t>
            </w:r>
          </w:p>
        </w:tc>
        <w:tc>
          <w:tcPr>
            <w:tcW w:w="855" w:type="dxa"/>
            <w:tcBorders>
              <w:top w:val="single" w:sz="6" w:space="0" w:color="000000"/>
              <w:left w:val="single" w:sz="6" w:space="0" w:color="000000"/>
              <w:bottom w:val="single" w:sz="6" w:space="0" w:color="000000"/>
              <w:right w:val="single" w:sz="6" w:space="0" w:color="000000"/>
            </w:tcBorders>
            <w:hideMark/>
          </w:tcPr>
          <w:p w14:paraId="079157E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E4F3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4F3EA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2228F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52D54E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3E7C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4373D4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36C0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71DA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83BBAA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5014180" w14:textId="77777777" w:rsidR="007972D0" w:rsidRPr="007972D0" w:rsidRDefault="007972D0" w:rsidP="007972D0">
            <w:pPr>
              <w:spacing w:before="136" w:after="136" w:line="60" w:lineRule="atLeast"/>
              <w:jc w:val="center"/>
              <w:rPr>
                <w:szCs w:val="24"/>
                <w:lang w:eastAsia="uk-UA"/>
              </w:rPr>
            </w:pPr>
            <w:r w:rsidRPr="007972D0">
              <w:rPr>
                <w:sz w:val="20"/>
                <w:lang w:eastAsia="uk-UA"/>
              </w:rPr>
              <w:t>3.4</w:t>
            </w:r>
          </w:p>
        </w:tc>
        <w:tc>
          <w:tcPr>
            <w:tcW w:w="2415" w:type="dxa"/>
            <w:tcBorders>
              <w:top w:val="single" w:sz="6" w:space="0" w:color="000000"/>
              <w:left w:val="single" w:sz="6" w:space="0" w:color="000000"/>
              <w:bottom w:val="single" w:sz="6" w:space="0" w:color="000000"/>
              <w:right w:val="single" w:sz="6" w:space="0" w:color="000000"/>
            </w:tcBorders>
            <w:hideMark/>
          </w:tcPr>
          <w:p w14:paraId="7C3AB90B"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операційну оренду основних засобів та необоротних активів загальновиробничого призначення</w:t>
            </w:r>
          </w:p>
        </w:tc>
        <w:tc>
          <w:tcPr>
            <w:tcW w:w="855" w:type="dxa"/>
            <w:tcBorders>
              <w:top w:val="single" w:sz="6" w:space="0" w:color="000000"/>
              <w:left w:val="single" w:sz="6" w:space="0" w:color="000000"/>
              <w:bottom w:val="single" w:sz="6" w:space="0" w:color="000000"/>
              <w:right w:val="single" w:sz="6" w:space="0" w:color="000000"/>
            </w:tcBorders>
            <w:hideMark/>
          </w:tcPr>
          <w:p w14:paraId="73D9CA43" w14:textId="77777777" w:rsidR="007972D0" w:rsidRPr="007972D0" w:rsidRDefault="007972D0" w:rsidP="007972D0">
            <w:pPr>
              <w:spacing w:before="136" w:after="136" w:line="60" w:lineRule="atLeast"/>
              <w:jc w:val="center"/>
              <w:rPr>
                <w:szCs w:val="24"/>
                <w:lang w:eastAsia="uk-UA"/>
              </w:rPr>
            </w:pPr>
            <w:r w:rsidRPr="007972D0">
              <w:rPr>
                <w:sz w:val="20"/>
                <w:lang w:eastAsia="uk-UA"/>
              </w:rPr>
              <w:t>019</w:t>
            </w:r>
          </w:p>
        </w:tc>
        <w:tc>
          <w:tcPr>
            <w:tcW w:w="855" w:type="dxa"/>
            <w:tcBorders>
              <w:top w:val="single" w:sz="6" w:space="0" w:color="000000"/>
              <w:left w:val="single" w:sz="6" w:space="0" w:color="000000"/>
              <w:bottom w:val="single" w:sz="6" w:space="0" w:color="000000"/>
              <w:right w:val="single" w:sz="6" w:space="0" w:color="000000"/>
            </w:tcBorders>
            <w:hideMark/>
          </w:tcPr>
          <w:p w14:paraId="053162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29CB3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A1D7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BD661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2A556D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6757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998400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DD36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77B3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524706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673F680"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415" w:type="dxa"/>
            <w:tcBorders>
              <w:top w:val="single" w:sz="6" w:space="0" w:color="000000"/>
              <w:left w:val="single" w:sz="6" w:space="0" w:color="000000"/>
              <w:bottom w:val="single" w:sz="6" w:space="0" w:color="000000"/>
              <w:right w:val="single" w:sz="6" w:space="0" w:color="000000"/>
            </w:tcBorders>
            <w:hideMark/>
          </w:tcPr>
          <w:p w14:paraId="39C47866"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вдосконалення технології та організації виробництва</w:t>
            </w:r>
          </w:p>
        </w:tc>
        <w:tc>
          <w:tcPr>
            <w:tcW w:w="855" w:type="dxa"/>
            <w:tcBorders>
              <w:top w:val="single" w:sz="6" w:space="0" w:color="000000"/>
              <w:left w:val="single" w:sz="6" w:space="0" w:color="000000"/>
              <w:bottom w:val="single" w:sz="6" w:space="0" w:color="000000"/>
              <w:right w:val="single" w:sz="6" w:space="0" w:color="000000"/>
            </w:tcBorders>
            <w:hideMark/>
          </w:tcPr>
          <w:p w14:paraId="414BAA1C" w14:textId="77777777" w:rsidR="007972D0" w:rsidRPr="007972D0" w:rsidRDefault="007972D0" w:rsidP="007972D0">
            <w:pPr>
              <w:spacing w:before="136" w:after="136" w:line="60" w:lineRule="atLeast"/>
              <w:jc w:val="center"/>
              <w:rPr>
                <w:szCs w:val="24"/>
                <w:lang w:eastAsia="uk-UA"/>
              </w:rPr>
            </w:pPr>
            <w:r w:rsidRPr="007972D0">
              <w:rPr>
                <w:sz w:val="20"/>
                <w:lang w:eastAsia="uk-UA"/>
              </w:rPr>
              <w:t>020</w:t>
            </w:r>
          </w:p>
        </w:tc>
        <w:tc>
          <w:tcPr>
            <w:tcW w:w="855" w:type="dxa"/>
            <w:tcBorders>
              <w:top w:val="single" w:sz="6" w:space="0" w:color="000000"/>
              <w:left w:val="single" w:sz="6" w:space="0" w:color="000000"/>
              <w:bottom w:val="single" w:sz="6" w:space="0" w:color="000000"/>
              <w:right w:val="single" w:sz="6" w:space="0" w:color="000000"/>
            </w:tcBorders>
            <w:hideMark/>
          </w:tcPr>
          <w:p w14:paraId="0EC9D1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83B4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A39CA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1BD940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0E39B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E336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59BDE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B073B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54A40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97A902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1F85E61"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415" w:type="dxa"/>
            <w:tcBorders>
              <w:top w:val="single" w:sz="6" w:space="0" w:color="000000"/>
              <w:left w:val="single" w:sz="6" w:space="0" w:color="000000"/>
              <w:bottom w:val="single" w:sz="6" w:space="0" w:color="000000"/>
              <w:right w:val="single" w:sz="6" w:space="0" w:color="000000"/>
            </w:tcBorders>
            <w:hideMark/>
          </w:tcPr>
          <w:p w14:paraId="704995F6"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охорону праці та дотримання вимог техніки безпеки</w:t>
            </w:r>
          </w:p>
        </w:tc>
        <w:tc>
          <w:tcPr>
            <w:tcW w:w="855" w:type="dxa"/>
            <w:tcBorders>
              <w:top w:val="single" w:sz="6" w:space="0" w:color="000000"/>
              <w:left w:val="single" w:sz="6" w:space="0" w:color="000000"/>
              <w:bottom w:val="single" w:sz="6" w:space="0" w:color="000000"/>
              <w:right w:val="single" w:sz="6" w:space="0" w:color="000000"/>
            </w:tcBorders>
            <w:hideMark/>
          </w:tcPr>
          <w:p w14:paraId="520AFFB1" w14:textId="77777777" w:rsidR="007972D0" w:rsidRPr="007972D0" w:rsidRDefault="007972D0" w:rsidP="007972D0">
            <w:pPr>
              <w:spacing w:before="136" w:after="136" w:line="60" w:lineRule="atLeast"/>
              <w:jc w:val="center"/>
              <w:rPr>
                <w:szCs w:val="24"/>
                <w:lang w:eastAsia="uk-UA"/>
              </w:rPr>
            </w:pPr>
            <w:r w:rsidRPr="007972D0">
              <w:rPr>
                <w:sz w:val="20"/>
                <w:lang w:eastAsia="uk-UA"/>
              </w:rPr>
              <w:t>021</w:t>
            </w:r>
          </w:p>
        </w:tc>
        <w:tc>
          <w:tcPr>
            <w:tcW w:w="855" w:type="dxa"/>
            <w:tcBorders>
              <w:top w:val="single" w:sz="6" w:space="0" w:color="000000"/>
              <w:left w:val="single" w:sz="6" w:space="0" w:color="000000"/>
              <w:bottom w:val="single" w:sz="6" w:space="0" w:color="000000"/>
              <w:right w:val="single" w:sz="6" w:space="0" w:color="000000"/>
            </w:tcBorders>
            <w:hideMark/>
          </w:tcPr>
          <w:p w14:paraId="0B0016E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D7C2B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FA1CB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D0020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8F874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9A4C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7ABF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12DF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F06F8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898D4B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DF901DB" w14:textId="77777777" w:rsidR="007972D0" w:rsidRPr="007972D0" w:rsidRDefault="007972D0" w:rsidP="007972D0">
            <w:pPr>
              <w:spacing w:before="136" w:after="136" w:line="60" w:lineRule="atLeast"/>
              <w:jc w:val="center"/>
              <w:rPr>
                <w:szCs w:val="24"/>
                <w:lang w:eastAsia="uk-UA"/>
              </w:rPr>
            </w:pPr>
            <w:r w:rsidRPr="007972D0">
              <w:rPr>
                <w:sz w:val="20"/>
                <w:lang w:eastAsia="uk-UA"/>
              </w:rPr>
              <w:t>5.1</w:t>
            </w:r>
          </w:p>
        </w:tc>
        <w:tc>
          <w:tcPr>
            <w:tcW w:w="2415" w:type="dxa"/>
            <w:tcBorders>
              <w:top w:val="single" w:sz="6" w:space="0" w:color="000000"/>
              <w:left w:val="single" w:sz="6" w:space="0" w:color="000000"/>
              <w:bottom w:val="single" w:sz="6" w:space="0" w:color="000000"/>
              <w:right w:val="single" w:sz="6" w:space="0" w:color="000000"/>
            </w:tcBorders>
            <w:hideMark/>
          </w:tcPr>
          <w:p w14:paraId="04C918BC"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C6A69C" w14:textId="77777777" w:rsidR="007972D0" w:rsidRPr="007972D0" w:rsidRDefault="007972D0" w:rsidP="007972D0">
            <w:pPr>
              <w:spacing w:before="136" w:after="136" w:line="60" w:lineRule="atLeast"/>
              <w:jc w:val="center"/>
              <w:rPr>
                <w:szCs w:val="24"/>
                <w:lang w:eastAsia="uk-UA"/>
              </w:rPr>
            </w:pPr>
            <w:r w:rsidRPr="007972D0">
              <w:rPr>
                <w:sz w:val="20"/>
                <w:lang w:eastAsia="uk-UA"/>
              </w:rPr>
              <w:t>022</w:t>
            </w:r>
          </w:p>
        </w:tc>
        <w:tc>
          <w:tcPr>
            <w:tcW w:w="855" w:type="dxa"/>
            <w:tcBorders>
              <w:top w:val="single" w:sz="6" w:space="0" w:color="000000"/>
              <w:left w:val="single" w:sz="6" w:space="0" w:color="000000"/>
              <w:bottom w:val="single" w:sz="6" w:space="0" w:color="000000"/>
              <w:right w:val="single" w:sz="6" w:space="0" w:color="000000"/>
            </w:tcBorders>
            <w:hideMark/>
          </w:tcPr>
          <w:p w14:paraId="2CF27E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FECB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D8EA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6AD74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75D5E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002C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C919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F0B2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302AC4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4B4DCF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A259360" w14:textId="77777777" w:rsidR="007972D0" w:rsidRPr="007972D0" w:rsidRDefault="007972D0" w:rsidP="007972D0">
            <w:pPr>
              <w:spacing w:before="136" w:after="136" w:line="60" w:lineRule="atLeast"/>
              <w:jc w:val="center"/>
              <w:rPr>
                <w:szCs w:val="24"/>
                <w:lang w:eastAsia="uk-UA"/>
              </w:rPr>
            </w:pPr>
            <w:r w:rsidRPr="007972D0">
              <w:rPr>
                <w:sz w:val="20"/>
                <w:lang w:eastAsia="uk-UA"/>
              </w:rPr>
              <w:t>5.2</w:t>
            </w:r>
          </w:p>
        </w:tc>
        <w:tc>
          <w:tcPr>
            <w:tcW w:w="2415" w:type="dxa"/>
            <w:tcBorders>
              <w:top w:val="single" w:sz="6" w:space="0" w:color="000000"/>
              <w:left w:val="single" w:sz="6" w:space="0" w:color="000000"/>
              <w:bottom w:val="single" w:sz="6" w:space="0" w:color="000000"/>
              <w:right w:val="single" w:sz="6" w:space="0" w:color="000000"/>
            </w:tcBorders>
            <w:hideMark/>
          </w:tcPr>
          <w:p w14:paraId="6E939F5E"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55BCA8" w14:textId="77777777" w:rsidR="007972D0" w:rsidRPr="007972D0" w:rsidRDefault="007972D0" w:rsidP="007972D0">
            <w:pPr>
              <w:spacing w:before="136" w:after="136" w:line="60" w:lineRule="atLeast"/>
              <w:jc w:val="center"/>
              <w:rPr>
                <w:szCs w:val="24"/>
                <w:lang w:eastAsia="uk-UA"/>
              </w:rPr>
            </w:pPr>
            <w:r w:rsidRPr="007972D0">
              <w:rPr>
                <w:sz w:val="20"/>
                <w:lang w:eastAsia="uk-UA"/>
              </w:rPr>
              <w:t>023</w:t>
            </w:r>
          </w:p>
        </w:tc>
        <w:tc>
          <w:tcPr>
            <w:tcW w:w="855" w:type="dxa"/>
            <w:tcBorders>
              <w:top w:val="single" w:sz="6" w:space="0" w:color="000000"/>
              <w:left w:val="single" w:sz="6" w:space="0" w:color="000000"/>
              <w:bottom w:val="single" w:sz="6" w:space="0" w:color="000000"/>
              <w:right w:val="single" w:sz="6" w:space="0" w:color="000000"/>
            </w:tcBorders>
            <w:hideMark/>
          </w:tcPr>
          <w:p w14:paraId="643334E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B813A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AACC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7E7BC0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CA22C2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84E6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99CF2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03E3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130B5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264AF9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98DFD1E" w14:textId="77777777" w:rsidR="007972D0" w:rsidRPr="007972D0" w:rsidRDefault="007972D0" w:rsidP="007972D0">
            <w:pPr>
              <w:spacing w:before="136" w:after="136" w:line="60" w:lineRule="atLeast"/>
              <w:jc w:val="center"/>
              <w:rPr>
                <w:szCs w:val="24"/>
                <w:lang w:eastAsia="uk-UA"/>
              </w:rPr>
            </w:pPr>
            <w:r w:rsidRPr="007972D0">
              <w:rPr>
                <w:sz w:val="20"/>
                <w:lang w:eastAsia="uk-UA"/>
              </w:rPr>
              <w:t>5.3</w:t>
            </w:r>
          </w:p>
        </w:tc>
        <w:tc>
          <w:tcPr>
            <w:tcW w:w="2415" w:type="dxa"/>
            <w:tcBorders>
              <w:top w:val="single" w:sz="6" w:space="0" w:color="000000"/>
              <w:left w:val="single" w:sz="6" w:space="0" w:color="000000"/>
              <w:bottom w:val="single" w:sz="6" w:space="0" w:color="000000"/>
              <w:right w:val="single" w:sz="6" w:space="0" w:color="000000"/>
            </w:tcBorders>
            <w:hideMark/>
          </w:tcPr>
          <w:p w14:paraId="37345ECF"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260F27" w14:textId="77777777" w:rsidR="007972D0" w:rsidRPr="007972D0" w:rsidRDefault="007972D0" w:rsidP="007972D0">
            <w:pPr>
              <w:spacing w:before="136" w:after="136" w:line="60" w:lineRule="atLeast"/>
              <w:jc w:val="center"/>
              <w:rPr>
                <w:szCs w:val="24"/>
                <w:lang w:eastAsia="uk-UA"/>
              </w:rPr>
            </w:pPr>
            <w:r w:rsidRPr="007972D0">
              <w:rPr>
                <w:sz w:val="20"/>
                <w:lang w:eastAsia="uk-UA"/>
              </w:rPr>
              <w:t>024</w:t>
            </w:r>
          </w:p>
        </w:tc>
        <w:tc>
          <w:tcPr>
            <w:tcW w:w="855" w:type="dxa"/>
            <w:tcBorders>
              <w:top w:val="single" w:sz="6" w:space="0" w:color="000000"/>
              <w:left w:val="single" w:sz="6" w:space="0" w:color="000000"/>
              <w:bottom w:val="single" w:sz="6" w:space="0" w:color="000000"/>
              <w:right w:val="single" w:sz="6" w:space="0" w:color="000000"/>
            </w:tcBorders>
            <w:hideMark/>
          </w:tcPr>
          <w:p w14:paraId="222030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7FEBB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5A50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DBD6E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57478FD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F65D27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4720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C04E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933B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9BB664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BB01A2E"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415" w:type="dxa"/>
            <w:tcBorders>
              <w:top w:val="single" w:sz="6" w:space="0" w:color="000000"/>
              <w:left w:val="single" w:sz="6" w:space="0" w:color="000000"/>
              <w:bottom w:val="single" w:sz="6" w:space="0" w:color="000000"/>
              <w:right w:val="single" w:sz="6" w:space="0" w:color="000000"/>
            </w:tcBorders>
            <w:hideMark/>
          </w:tcPr>
          <w:p w14:paraId="4DE91BB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охорону навколишнього природного середовища</w:t>
            </w:r>
          </w:p>
        </w:tc>
        <w:tc>
          <w:tcPr>
            <w:tcW w:w="855" w:type="dxa"/>
            <w:tcBorders>
              <w:top w:val="single" w:sz="6" w:space="0" w:color="000000"/>
              <w:left w:val="single" w:sz="6" w:space="0" w:color="000000"/>
              <w:bottom w:val="single" w:sz="6" w:space="0" w:color="000000"/>
              <w:right w:val="single" w:sz="6" w:space="0" w:color="000000"/>
            </w:tcBorders>
            <w:hideMark/>
          </w:tcPr>
          <w:p w14:paraId="02D946DA" w14:textId="77777777" w:rsidR="007972D0" w:rsidRPr="007972D0" w:rsidRDefault="007972D0" w:rsidP="007972D0">
            <w:pPr>
              <w:spacing w:before="136" w:after="136" w:line="60" w:lineRule="atLeast"/>
              <w:jc w:val="center"/>
              <w:rPr>
                <w:szCs w:val="24"/>
                <w:lang w:eastAsia="uk-UA"/>
              </w:rPr>
            </w:pPr>
            <w:r w:rsidRPr="007972D0">
              <w:rPr>
                <w:sz w:val="20"/>
                <w:lang w:eastAsia="uk-UA"/>
              </w:rPr>
              <w:t>025</w:t>
            </w:r>
          </w:p>
        </w:tc>
        <w:tc>
          <w:tcPr>
            <w:tcW w:w="855" w:type="dxa"/>
            <w:tcBorders>
              <w:top w:val="single" w:sz="6" w:space="0" w:color="000000"/>
              <w:left w:val="single" w:sz="6" w:space="0" w:color="000000"/>
              <w:bottom w:val="single" w:sz="6" w:space="0" w:color="000000"/>
              <w:right w:val="single" w:sz="6" w:space="0" w:color="000000"/>
            </w:tcBorders>
            <w:hideMark/>
          </w:tcPr>
          <w:p w14:paraId="647FC6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5013D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B3E3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F2143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A34A7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0DF1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EF849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22ABB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23067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0021FD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550BA31"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415" w:type="dxa"/>
            <w:tcBorders>
              <w:top w:val="single" w:sz="6" w:space="0" w:color="000000"/>
              <w:left w:val="single" w:sz="6" w:space="0" w:color="000000"/>
              <w:bottom w:val="single" w:sz="6" w:space="0" w:color="000000"/>
              <w:right w:val="single" w:sz="6" w:space="0" w:color="000000"/>
            </w:tcBorders>
            <w:hideMark/>
          </w:tcPr>
          <w:p w14:paraId="1503CD4F"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охорону об</w:t>
            </w:r>
            <w:r w:rsidRPr="007972D0">
              <w:rPr>
                <w:szCs w:val="24"/>
                <w:lang w:eastAsia="uk-UA"/>
              </w:rPr>
              <w:t>’</w:t>
            </w:r>
            <w:r w:rsidRPr="007972D0">
              <w:rPr>
                <w:sz w:val="20"/>
                <w:lang w:eastAsia="uk-UA"/>
              </w:rPr>
              <w:t>єктів виробничого та загальновиробничого призначення:</w:t>
            </w:r>
          </w:p>
        </w:tc>
        <w:tc>
          <w:tcPr>
            <w:tcW w:w="855" w:type="dxa"/>
            <w:tcBorders>
              <w:top w:val="single" w:sz="6" w:space="0" w:color="000000"/>
              <w:left w:val="single" w:sz="6" w:space="0" w:color="000000"/>
              <w:bottom w:val="single" w:sz="6" w:space="0" w:color="000000"/>
              <w:right w:val="single" w:sz="6" w:space="0" w:color="000000"/>
            </w:tcBorders>
            <w:hideMark/>
          </w:tcPr>
          <w:p w14:paraId="4DE80B91" w14:textId="77777777" w:rsidR="007972D0" w:rsidRPr="007972D0" w:rsidRDefault="007972D0" w:rsidP="007972D0">
            <w:pPr>
              <w:spacing w:before="136" w:after="136" w:line="60" w:lineRule="atLeast"/>
              <w:jc w:val="center"/>
              <w:rPr>
                <w:szCs w:val="24"/>
                <w:lang w:eastAsia="uk-UA"/>
              </w:rPr>
            </w:pPr>
            <w:r w:rsidRPr="007972D0">
              <w:rPr>
                <w:sz w:val="20"/>
                <w:lang w:eastAsia="uk-UA"/>
              </w:rPr>
              <w:t>026</w:t>
            </w:r>
          </w:p>
        </w:tc>
        <w:tc>
          <w:tcPr>
            <w:tcW w:w="855" w:type="dxa"/>
            <w:tcBorders>
              <w:top w:val="single" w:sz="6" w:space="0" w:color="000000"/>
              <w:left w:val="single" w:sz="6" w:space="0" w:color="000000"/>
              <w:bottom w:val="single" w:sz="6" w:space="0" w:color="000000"/>
              <w:right w:val="single" w:sz="6" w:space="0" w:color="000000"/>
            </w:tcBorders>
            <w:hideMark/>
          </w:tcPr>
          <w:p w14:paraId="5A1098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9B897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AA8A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E843A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21CF37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84F8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94EFA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5EC45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230E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298918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C8CCD48" w14:textId="77777777" w:rsidR="007972D0" w:rsidRPr="007972D0" w:rsidRDefault="007972D0" w:rsidP="007972D0">
            <w:pPr>
              <w:spacing w:before="136" w:after="136" w:line="60" w:lineRule="atLeast"/>
              <w:jc w:val="center"/>
              <w:rPr>
                <w:szCs w:val="24"/>
                <w:lang w:eastAsia="uk-UA"/>
              </w:rPr>
            </w:pPr>
            <w:r w:rsidRPr="007972D0">
              <w:rPr>
                <w:sz w:val="20"/>
                <w:lang w:eastAsia="uk-UA"/>
              </w:rPr>
              <w:t>7.1</w:t>
            </w:r>
          </w:p>
        </w:tc>
        <w:tc>
          <w:tcPr>
            <w:tcW w:w="2415" w:type="dxa"/>
            <w:tcBorders>
              <w:top w:val="single" w:sz="6" w:space="0" w:color="000000"/>
              <w:left w:val="single" w:sz="6" w:space="0" w:color="000000"/>
              <w:bottom w:val="single" w:sz="6" w:space="0" w:color="000000"/>
              <w:right w:val="single" w:sz="6" w:space="0" w:color="000000"/>
            </w:tcBorders>
            <w:hideMark/>
          </w:tcPr>
          <w:p w14:paraId="30AC09E4" w14:textId="77777777" w:rsidR="007972D0" w:rsidRPr="007972D0" w:rsidRDefault="007972D0" w:rsidP="007972D0">
            <w:pPr>
              <w:spacing w:before="136" w:after="136" w:line="60" w:lineRule="atLeast"/>
              <w:rPr>
                <w:szCs w:val="24"/>
                <w:lang w:eastAsia="uk-UA"/>
              </w:rPr>
            </w:pPr>
            <w:r w:rsidRPr="007972D0">
              <w:rPr>
                <w:sz w:val="20"/>
                <w:lang w:eastAsia="uk-UA"/>
              </w:rPr>
              <w:t>пожежна охорона</w:t>
            </w:r>
          </w:p>
        </w:tc>
        <w:tc>
          <w:tcPr>
            <w:tcW w:w="855" w:type="dxa"/>
            <w:tcBorders>
              <w:top w:val="single" w:sz="6" w:space="0" w:color="000000"/>
              <w:left w:val="single" w:sz="6" w:space="0" w:color="000000"/>
              <w:bottom w:val="single" w:sz="6" w:space="0" w:color="000000"/>
              <w:right w:val="single" w:sz="6" w:space="0" w:color="000000"/>
            </w:tcBorders>
            <w:hideMark/>
          </w:tcPr>
          <w:p w14:paraId="53043549" w14:textId="77777777" w:rsidR="007972D0" w:rsidRPr="007972D0" w:rsidRDefault="007972D0" w:rsidP="007972D0">
            <w:pPr>
              <w:spacing w:before="136" w:after="136" w:line="60" w:lineRule="atLeast"/>
              <w:jc w:val="center"/>
              <w:rPr>
                <w:szCs w:val="24"/>
                <w:lang w:eastAsia="uk-UA"/>
              </w:rPr>
            </w:pPr>
            <w:r w:rsidRPr="007972D0">
              <w:rPr>
                <w:sz w:val="20"/>
                <w:lang w:eastAsia="uk-UA"/>
              </w:rPr>
              <w:t>027</w:t>
            </w:r>
          </w:p>
        </w:tc>
        <w:tc>
          <w:tcPr>
            <w:tcW w:w="855" w:type="dxa"/>
            <w:tcBorders>
              <w:top w:val="single" w:sz="6" w:space="0" w:color="000000"/>
              <w:left w:val="single" w:sz="6" w:space="0" w:color="000000"/>
              <w:bottom w:val="single" w:sz="6" w:space="0" w:color="000000"/>
              <w:right w:val="single" w:sz="6" w:space="0" w:color="000000"/>
            </w:tcBorders>
            <w:hideMark/>
          </w:tcPr>
          <w:p w14:paraId="637D19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15A20E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AC0C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8736B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F00A5C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E3FF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3DE426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A717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49FD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830958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212EB23" w14:textId="77777777" w:rsidR="007972D0" w:rsidRPr="007972D0" w:rsidRDefault="007972D0" w:rsidP="007972D0">
            <w:pPr>
              <w:spacing w:before="136" w:after="136" w:line="60" w:lineRule="atLeast"/>
              <w:jc w:val="center"/>
              <w:rPr>
                <w:szCs w:val="24"/>
                <w:lang w:eastAsia="uk-UA"/>
              </w:rPr>
            </w:pPr>
            <w:r w:rsidRPr="007972D0">
              <w:rPr>
                <w:sz w:val="20"/>
                <w:lang w:eastAsia="uk-UA"/>
              </w:rPr>
              <w:t>7.2</w:t>
            </w:r>
          </w:p>
        </w:tc>
        <w:tc>
          <w:tcPr>
            <w:tcW w:w="2415" w:type="dxa"/>
            <w:tcBorders>
              <w:top w:val="single" w:sz="6" w:space="0" w:color="000000"/>
              <w:left w:val="single" w:sz="6" w:space="0" w:color="000000"/>
              <w:bottom w:val="single" w:sz="6" w:space="0" w:color="000000"/>
              <w:right w:val="single" w:sz="6" w:space="0" w:color="000000"/>
            </w:tcBorders>
            <w:hideMark/>
          </w:tcPr>
          <w:p w14:paraId="6AD37F6B" w14:textId="77777777" w:rsidR="007972D0" w:rsidRPr="007972D0" w:rsidRDefault="007972D0" w:rsidP="007972D0">
            <w:pPr>
              <w:spacing w:before="136" w:after="136" w:line="60" w:lineRule="atLeast"/>
              <w:rPr>
                <w:szCs w:val="24"/>
                <w:lang w:eastAsia="uk-UA"/>
              </w:rPr>
            </w:pPr>
            <w:r w:rsidRPr="007972D0">
              <w:rPr>
                <w:sz w:val="20"/>
                <w:lang w:eastAsia="uk-UA"/>
              </w:rPr>
              <w:t>сторожова охорона</w:t>
            </w:r>
          </w:p>
        </w:tc>
        <w:tc>
          <w:tcPr>
            <w:tcW w:w="855" w:type="dxa"/>
            <w:tcBorders>
              <w:top w:val="single" w:sz="6" w:space="0" w:color="000000"/>
              <w:left w:val="single" w:sz="6" w:space="0" w:color="000000"/>
              <w:bottom w:val="single" w:sz="6" w:space="0" w:color="000000"/>
              <w:right w:val="single" w:sz="6" w:space="0" w:color="000000"/>
            </w:tcBorders>
            <w:hideMark/>
          </w:tcPr>
          <w:p w14:paraId="4ECC26AE" w14:textId="77777777" w:rsidR="007972D0" w:rsidRPr="007972D0" w:rsidRDefault="007972D0" w:rsidP="007972D0">
            <w:pPr>
              <w:spacing w:before="136" w:after="136" w:line="60" w:lineRule="atLeast"/>
              <w:jc w:val="center"/>
              <w:rPr>
                <w:szCs w:val="24"/>
                <w:lang w:eastAsia="uk-UA"/>
              </w:rPr>
            </w:pPr>
            <w:r w:rsidRPr="007972D0">
              <w:rPr>
                <w:sz w:val="20"/>
                <w:lang w:eastAsia="uk-UA"/>
              </w:rPr>
              <w:t>028</w:t>
            </w:r>
          </w:p>
        </w:tc>
        <w:tc>
          <w:tcPr>
            <w:tcW w:w="855" w:type="dxa"/>
            <w:tcBorders>
              <w:top w:val="single" w:sz="6" w:space="0" w:color="000000"/>
              <w:left w:val="single" w:sz="6" w:space="0" w:color="000000"/>
              <w:bottom w:val="single" w:sz="6" w:space="0" w:color="000000"/>
              <w:right w:val="single" w:sz="6" w:space="0" w:color="000000"/>
            </w:tcBorders>
            <w:hideMark/>
          </w:tcPr>
          <w:p w14:paraId="08F4AF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E0F46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11CB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4AFAC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286BC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01FD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75C5A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22C8FE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9A65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5F6B19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AE63577" w14:textId="77777777" w:rsidR="007972D0" w:rsidRPr="007972D0" w:rsidRDefault="007972D0" w:rsidP="007972D0">
            <w:pPr>
              <w:spacing w:before="136" w:after="136" w:line="60" w:lineRule="atLeast"/>
              <w:jc w:val="center"/>
              <w:rPr>
                <w:szCs w:val="24"/>
                <w:lang w:eastAsia="uk-UA"/>
              </w:rPr>
            </w:pPr>
            <w:r w:rsidRPr="007972D0">
              <w:rPr>
                <w:sz w:val="20"/>
                <w:lang w:eastAsia="uk-UA"/>
              </w:rPr>
              <w:t>7.3</w:t>
            </w:r>
          </w:p>
        </w:tc>
        <w:tc>
          <w:tcPr>
            <w:tcW w:w="2415" w:type="dxa"/>
            <w:tcBorders>
              <w:top w:val="single" w:sz="6" w:space="0" w:color="000000"/>
              <w:left w:val="single" w:sz="6" w:space="0" w:color="000000"/>
              <w:bottom w:val="single" w:sz="6" w:space="0" w:color="000000"/>
              <w:right w:val="single" w:sz="6" w:space="0" w:color="000000"/>
            </w:tcBorders>
            <w:hideMark/>
          </w:tcPr>
          <w:p w14:paraId="3C9DD7A5" w14:textId="77777777" w:rsidR="007972D0" w:rsidRPr="007972D0" w:rsidRDefault="007972D0" w:rsidP="007972D0">
            <w:pPr>
              <w:spacing w:before="136" w:after="136" w:line="60" w:lineRule="atLeast"/>
              <w:rPr>
                <w:szCs w:val="24"/>
                <w:lang w:eastAsia="uk-UA"/>
              </w:rPr>
            </w:pPr>
            <w:r w:rsidRPr="007972D0">
              <w:rPr>
                <w:sz w:val="20"/>
                <w:lang w:eastAsia="uk-UA"/>
              </w:rPr>
              <w:t>утримання санітарних зон</w:t>
            </w:r>
          </w:p>
        </w:tc>
        <w:tc>
          <w:tcPr>
            <w:tcW w:w="855" w:type="dxa"/>
            <w:tcBorders>
              <w:top w:val="single" w:sz="6" w:space="0" w:color="000000"/>
              <w:left w:val="single" w:sz="6" w:space="0" w:color="000000"/>
              <w:bottom w:val="single" w:sz="6" w:space="0" w:color="000000"/>
              <w:right w:val="single" w:sz="6" w:space="0" w:color="000000"/>
            </w:tcBorders>
            <w:hideMark/>
          </w:tcPr>
          <w:p w14:paraId="0E669E60" w14:textId="77777777" w:rsidR="007972D0" w:rsidRPr="007972D0" w:rsidRDefault="007972D0" w:rsidP="007972D0">
            <w:pPr>
              <w:spacing w:before="136" w:after="136" w:line="60" w:lineRule="atLeast"/>
              <w:jc w:val="center"/>
              <w:rPr>
                <w:szCs w:val="24"/>
                <w:lang w:eastAsia="uk-UA"/>
              </w:rPr>
            </w:pPr>
            <w:r w:rsidRPr="007972D0">
              <w:rPr>
                <w:sz w:val="20"/>
                <w:lang w:eastAsia="uk-UA"/>
              </w:rPr>
              <w:t>029</w:t>
            </w:r>
          </w:p>
        </w:tc>
        <w:tc>
          <w:tcPr>
            <w:tcW w:w="855" w:type="dxa"/>
            <w:tcBorders>
              <w:top w:val="single" w:sz="6" w:space="0" w:color="000000"/>
              <w:left w:val="single" w:sz="6" w:space="0" w:color="000000"/>
              <w:bottom w:val="single" w:sz="6" w:space="0" w:color="000000"/>
              <w:right w:val="single" w:sz="6" w:space="0" w:color="000000"/>
            </w:tcBorders>
            <w:hideMark/>
          </w:tcPr>
          <w:p w14:paraId="11D67C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C78D9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4A49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03E33A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F3E47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34D81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F7607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14020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9F9A7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38C99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4078ADA"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415" w:type="dxa"/>
            <w:tcBorders>
              <w:top w:val="single" w:sz="6" w:space="0" w:color="000000"/>
              <w:left w:val="single" w:sz="6" w:space="0" w:color="000000"/>
              <w:bottom w:val="single" w:sz="6" w:space="0" w:color="000000"/>
              <w:right w:val="single" w:sz="6" w:space="0" w:color="000000"/>
            </w:tcBorders>
            <w:hideMark/>
          </w:tcPr>
          <w:p w14:paraId="4066B259"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обслуговування виробничого процесу:</w:t>
            </w:r>
          </w:p>
        </w:tc>
        <w:tc>
          <w:tcPr>
            <w:tcW w:w="855" w:type="dxa"/>
            <w:tcBorders>
              <w:top w:val="single" w:sz="6" w:space="0" w:color="000000"/>
              <w:left w:val="single" w:sz="6" w:space="0" w:color="000000"/>
              <w:bottom w:val="single" w:sz="6" w:space="0" w:color="000000"/>
              <w:right w:val="single" w:sz="6" w:space="0" w:color="000000"/>
            </w:tcBorders>
            <w:hideMark/>
          </w:tcPr>
          <w:p w14:paraId="3ED4E26A" w14:textId="77777777" w:rsidR="007972D0" w:rsidRPr="007972D0" w:rsidRDefault="007972D0" w:rsidP="007972D0">
            <w:pPr>
              <w:spacing w:before="136" w:after="136" w:line="60" w:lineRule="atLeast"/>
              <w:jc w:val="center"/>
              <w:rPr>
                <w:szCs w:val="24"/>
                <w:lang w:eastAsia="uk-UA"/>
              </w:rPr>
            </w:pPr>
            <w:r w:rsidRPr="007972D0">
              <w:rPr>
                <w:sz w:val="20"/>
                <w:lang w:eastAsia="uk-UA"/>
              </w:rPr>
              <w:t>030</w:t>
            </w:r>
          </w:p>
        </w:tc>
        <w:tc>
          <w:tcPr>
            <w:tcW w:w="855" w:type="dxa"/>
            <w:tcBorders>
              <w:top w:val="single" w:sz="6" w:space="0" w:color="000000"/>
              <w:left w:val="single" w:sz="6" w:space="0" w:color="000000"/>
              <w:bottom w:val="single" w:sz="6" w:space="0" w:color="000000"/>
              <w:right w:val="single" w:sz="6" w:space="0" w:color="000000"/>
            </w:tcBorders>
            <w:hideMark/>
          </w:tcPr>
          <w:p w14:paraId="07FECD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1BD5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D654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47EAB3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A7AFF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BA6A7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375F4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33D7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2ECD87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F4A5F1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49950AF" w14:textId="77777777" w:rsidR="007972D0" w:rsidRPr="007972D0" w:rsidRDefault="007972D0" w:rsidP="007972D0">
            <w:pPr>
              <w:spacing w:before="136" w:after="136" w:line="60" w:lineRule="atLeast"/>
              <w:jc w:val="center"/>
              <w:rPr>
                <w:szCs w:val="24"/>
                <w:lang w:eastAsia="uk-UA"/>
              </w:rPr>
            </w:pPr>
            <w:r w:rsidRPr="007972D0">
              <w:rPr>
                <w:sz w:val="20"/>
                <w:lang w:eastAsia="uk-UA"/>
              </w:rPr>
              <w:t>8.1</w:t>
            </w:r>
          </w:p>
        </w:tc>
        <w:tc>
          <w:tcPr>
            <w:tcW w:w="2415" w:type="dxa"/>
            <w:tcBorders>
              <w:top w:val="single" w:sz="6" w:space="0" w:color="000000"/>
              <w:left w:val="single" w:sz="6" w:space="0" w:color="000000"/>
              <w:bottom w:val="single" w:sz="6" w:space="0" w:color="000000"/>
              <w:right w:val="single" w:sz="6" w:space="0" w:color="000000"/>
            </w:tcBorders>
            <w:hideMark/>
          </w:tcPr>
          <w:p w14:paraId="78B92C5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здійснення технологічного контролю за виробничими процесами та якістю послуг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72E692CA" w14:textId="77777777" w:rsidR="007972D0" w:rsidRPr="007972D0" w:rsidRDefault="007972D0" w:rsidP="007972D0">
            <w:pPr>
              <w:spacing w:before="136" w:after="136" w:line="60" w:lineRule="atLeast"/>
              <w:jc w:val="center"/>
              <w:rPr>
                <w:szCs w:val="24"/>
                <w:lang w:eastAsia="uk-UA"/>
              </w:rPr>
            </w:pPr>
            <w:r w:rsidRPr="007972D0">
              <w:rPr>
                <w:sz w:val="20"/>
                <w:lang w:eastAsia="uk-UA"/>
              </w:rPr>
              <w:t>031</w:t>
            </w:r>
          </w:p>
        </w:tc>
        <w:tc>
          <w:tcPr>
            <w:tcW w:w="855" w:type="dxa"/>
            <w:tcBorders>
              <w:top w:val="single" w:sz="6" w:space="0" w:color="000000"/>
              <w:left w:val="single" w:sz="6" w:space="0" w:color="000000"/>
              <w:bottom w:val="single" w:sz="6" w:space="0" w:color="000000"/>
              <w:right w:val="single" w:sz="6" w:space="0" w:color="000000"/>
            </w:tcBorders>
            <w:hideMark/>
          </w:tcPr>
          <w:p w14:paraId="129A4E6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BE01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4509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B8160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D537C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DA73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96EE5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41F0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A4B1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C39CC1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32F8DD0" w14:textId="77777777" w:rsidR="007972D0" w:rsidRPr="007972D0" w:rsidRDefault="007972D0" w:rsidP="007972D0">
            <w:pPr>
              <w:spacing w:before="136" w:after="136" w:line="60" w:lineRule="atLeast"/>
              <w:jc w:val="center"/>
              <w:rPr>
                <w:szCs w:val="24"/>
                <w:lang w:eastAsia="uk-UA"/>
              </w:rPr>
            </w:pPr>
            <w:r w:rsidRPr="007972D0">
              <w:rPr>
                <w:sz w:val="20"/>
                <w:lang w:eastAsia="uk-UA"/>
              </w:rPr>
              <w:t>8.2</w:t>
            </w:r>
          </w:p>
        </w:tc>
        <w:tc>
          <w:tcPr>
            <w:tcW w:w="2415" w:type="dxa"/>
            <w:tcBorders>
              <w:top w:val="single" w:sz="6" w:space="0" w:color="000000"/>
              <w:left w:val="single" w:sz="6" w:space="0" w:color="000000"/>
              <w:bottom w:val="single" w:sz="6" w:space="0" w:color="000000"/>
              <w:right w:val="single" w:sz="6" w:space="0" w:color="000000"/>
            </w:tcBorders>
            <w:hideMark/>
          </w:tcPr>
          <w:p w14:paraId="726039D4"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0976EFA" w14:textId="77777777" w:rsidR="007972D0" w:rsidRPr="007972D0" w:rsidRDefault="007972D0" w:rsidP="007972D0">
            <w:pPr>
              <w:spacing w:before="136" w:after="136" w:line="60" w:lineRule="atLeast"/>
              <w:jc w:val="center"/>
              <w:rPr>
                <w:szCs w:val="24"/>
                <w:lang w:eastAsia="uk-UA"/>
              </w:rPr>
            </w:pPr>
            <w:r w:rsidRPr="007972D0">
              <w:rPr>
                <w:sz w:val="20"/>
                <w:lang w:eastAsia="uk-UA"/>
              </w:rPr>
              <w:t>032</w:t>
            </w:r>
          </w:p>
        </w:tc>
        <w:tc>
          <w:tcPr>
            <w:tcW w:w="855" w:type="dxa"/>
            <w:tcBorders>
              <w:top w:val="single" w:sz="6" w:space="0" w:color="000000"/>
              <w:left w:val="single" w:sz="6" w:space="0" w:color="000000"/>
              <w:bottom w:val="single" w:sz="6" w:space="0" w:color="000000"/>
              <w:right w:val="single" w:sz="6" w:space="0" w:color="000000"/>
            </w:tcBorders>
            <w:hideMark/>
          </w:tcPr>
          <w:p w14:paraId="7C895B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C87AF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58AA1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08307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2DB198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2E4B0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0103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01EB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6C5C5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92EE38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0570B22" w14:textId="77777777" w:rsidR="007972D0" w:rsidRPr="007972D0" w:rsidRDefault="007972D0" w:rsidP="007972D0">
            <w:pPr>
              <w:spacing w:before="136" w:after="136" w:line="60" w:lineRule="atLeast"/>
              <w:jc w:val="center"/>
              <w:rPr>
                <w:szCs w:val="24"/>
                <w:lang w:eastAsia="uk-UA"/>
              </w:rPr>
            </w:pPr>
            <w:r w:rsidRPr="007972D0">
              <w:rPr>
                <w:sz w:val="20"/>
                <w:lang w:eastAsia="uk-UA"/>
              </w:rPr>
              <w:t>8.3</w:t>
            </w:r>
          </w:p>
        </w:tc>
        <w:tc>
          <w:tcPr>
            <w:tcW w:w="2415" w:type="dxa"/>
            <w:tcBorders>
              <w:top w:val="single" w:sz="6" w:space="0" w:color="000000"/>
              <w:left w:val="single" w:sz="6" w:space="0" w:color="000000"/>
              <w:bottom w:val="single" w:sz="6" w:space="0" w:color="000000"/>
              <w:right w:val="single" w:sz="6" w:space="0" w:color="000000"/>
            </w:tcBorders>
            <w:hideMark/>
          </w:tcPr>
          <w:p w14:paraId="3652F889"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81569CD" w14:textId="77777777" w:rsidR="007972D0" w:rsidRPr="007972D0" w:rsidRDefault="007972D0" w:rsidP="007972D0">
            <w:pPr>
              <w:spacing w:before="136" w:after="136" w:line="60" w:lineRule="atLeast"/>
              <w:jc w:val="center"/>
              <w:rPr>
                <w:szCs w:val="24"/>
                <w:lang w:eastAsia="uk-UA"/>
              </w:rPr>
            </w:pPr>
            <w:r w:rsidRPr="007972D0">
              <w:rPr>
                <w:sz w:val="20"/>
                <w:lang w:eastAsia="uk-UA"/>
              </w:rPr>
              <w:t>033</w:t>
            </w:r>
          </w:p>
        </w:tc>
        <w:tc>
          <w:tcPr>
            <w:tcW w:w="855" w:type="dxa"/>
            <w:tcBorders>
              <w:top w:val="single" w:sz="6" w:space="0" w:color="000000"/>
              <w:left w:val="single" w:sz="6" w:space="0" w:color="000000"/>
              <w:bottom w:val="single" w:sz="6" w:space="0" w:color="000000"/>
              <w:right w:val="single" w:sz="6" w:space="0" w:color="000000"/>
            </w:tcBorders>
            <w:hideMark/>
          </w:tcPr>
          <w:p w14:paraId="5888A2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CD3ED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4860D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28B8D8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564AF5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AC47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4EC4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D278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59CD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33D44D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6DB74F4"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415" w:type="dxa"/>
            <w:tcBorders>
              <w:top w:val="single" w:sz="6" w:space="0" w:color="000000"/>
              <w:left w:val="single" w:sz="6" w:space="0" w:color="000000"/>
              <w:bottom w:val="single" w:sz="6" w:space="0" w:color="000000"/>
              <w:right w:val="single" w:sz="6" w:space="0" w:color="000000"/>
            </w:tcBorders>
            <w:hideMark/>
          </w:tcPr>
          <w:p w14:paraId="1C22965A"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спеціалізованих підприємств:</w:t>
            </w:r>
          </w:p>
        </w:tc>
        <w:tc>
          <w:tcPr>
            <w:tcW w:w="855" w:type="dxa"/>
            <w:tcBorders>
              <w:top w:val="single" w:sz="6" w:space="0" w:color="000000"/>
              <w:left w:val="single" w:sz="6" w:space="0" w:color="000000"/>
              <w:bottom w:val="single" w:sz="6" w:space="0" w:color="000000"/>
              <w:right w:val="single" w:sz="6" w:space="0" w:color="000000"/>
            </w:tcBorders>
            <w:hideMark/>
          </w:tcPr>
          <w:p w14:paraId="75EEA8C6" w14:textId="77777777" w:rsidR="007972D0" w:rsidRPr="007972D0" w:rsidRDefault="007972D0" w:rsidP="007972D0">
            <w:pPr>
              <w:spacing w:before="136" w:after="136" w:line="60" w:lineRule="atLeast"/>
              <w:jc w:val="center"/>
              <w:rPr>
                <w:szCs w:val="24"/>
                <w:lang w:eastAsia="uk-UA"/>
              </w:rPr>
            </w:pPr>
            <w:r w:rsidRPr="007972D0">
              <w:rPr>
                <w:sz w:val="20"/>
                <w:lang w:eastAsia="uk-UA"/>
              </w:rPr>
              <w:t>034</w:t>
            </w:r>
          </w:p>
        </w:tc>
        <w:tc>
          <w:tcPr>
            <w:tcW w:w="855" w:type="dxa"/>
            <w:tcBorders>
              <w:top w:val="single" w:sz="6" w:space="0" w:color="000000"/>
              <w:left w:val="single" w:sz="6" w:space="0" w:color="000000"/>
              <w:bottom w:val="single" w:sz="6" w:space="0" w:color="000000"/>
              <w:right w:val="single" w:sz="6" w:space="0" w:color="000000"/>
            </w:tcBorders>
            <w:hideMark/>
          </w:tcPr>
          <w:p w14:paraId="5FCDA8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D8017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BC33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B1475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0AFF12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7A42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B464E8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3ECF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B03D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009ED2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087BDF5" w14:textId="77777777" w:rsidR="007972D0" w:rsidRPr="007972D0" w:rsidRDefault="007972D0" w:rsidP="007972D0">
            <w:pPr>
              <w:spacing w:before="136" w:after="136" w:line="60" w:lineRule="atLeast"/>
              <w:jc w:val="center"/>
              <w:rPr>
                <w:szCs w:val="24"/>
                <w:lang w:eastAsia="uk-UA"/>
              </w:rPr>
            </w:pPr>
            <w:r w:rsidRPr="007972D0">
              <w:rPr>
                <w:sz w:val="20"/>
                <w:lang w:eastAsia="uk-UA"/>
              </w:rPr>
              <w:t>9.1</w:t>
            </w:r>
          </w:p>
        </w:tc>
        <w:tc>
          <w:tcPr>
            <w:tcW w:w="2415" w:type="dxa"/>
            <w:tcBorders>
              <w:top w:val="single" w:sz="6" w:space="0" w:color="000000"/>
              <w:left w:val="single" w:sz="6" w:space="0" w:color="000000"/>
              <w:bottom w:val="single" w:sz="6" w:space="0" w:color="000000"/>
              <w:right w:val="single" w:sz="6" w:space="0" w:color="000000"/>
            </w:tcBorders>
            <w:hideMark/>
          </w:tcPr>
          <w:p w14:paraId="028F3A85" w14:textId="77777777" w:rsidR="007972D0" w:rsidRPr="007972D0" w:rsidRDefault="007972D0" w:rsidP="007972D0">
            <w:pPr>
              <w:spacing w:before="136" w:after="136" w:line="60" w:lineRule="atLeast"/>
              <w:rPr>
                <w:szCs w:val="24"/>
                <w:lang w:eastAsia="uk-UA"/>
              </w:rPr>
            </w:pPr>
            <w:r w:rsidRPr="007972D0">
              <w:rPr>
                <w:sz w:val="20"/>
                <w:lang w:eastAsia="uk-UA"/>
              </w:rPr>
              <w:t>проведення планових перевірок стану обладнання</w:t>
            </w:r>
          </w:p>
        </w:tc>
        <w:tc>
          <w:tcPr>
            <w:tcW w:w="855" w:type="dxa"/>
            <w:tcBorders>
              <w:top w:val="single" w:sz="6" w:space="0" w:color="000000"/>
              <w:left w:val="single" w:sz="6" w:space="0" w:color="000000"/>
              <w:bottom w:val="single" w:sz="6" w:space="0" w:color="000000"/>
              <w:right w:val="single" w:sz="6" w:space="0" w:color="000000"/>
            </w:tcBorders>
            <w:hideMark/>
          </w:tcPr>
          <w:p w14:paraId="4BC4C3FA" w14:textId="77777777" w:rsidR="007972D0" w:rsidRPr="007972D0" w:rsidRDefault="007972D0" w:rsidP="007972D0">
            <w:pPr>
              <w:spacing w:before="136" w:after="136" w:line="60" w:lineRule="atLeast"/>
              <w:jc w:val="center"/>
              <w:rPr>
                <w:szCs w:val="24"/>
                <w:lang w:eastAsia="uk-UA"/>
              </w:rPr>
            </w:pPr>
            <w:r w:rsidRPr="007972D0">
              <w:rPr>
                <w:sz w:val="20"/>
                <w:lang w:eastAsia="uk-UA"/>
              </w:rPr>
              <w:t>035</w:t>
            </w:r>
          </w:p>
        </w:tc>
        <w:tc>
          <w:tcPr>
            <w:tcW w:w="855" w:type="dxa"/>
            <w:tcBorders>
              <w:top w:val="single" w:sz="6" w:space="0" w:color="000000"/>
              <w:left w:val="single" w:sz="6" w:space="0" w:color="000000"/>
              <w:bottom w:val="single" w:sz="6" w:space="0" w:color="000000"/>
              <w:right w:val="single" w:sz="6" w:space="0" w:color="000000"/>
            </w:tcBorders>
            <w:hideMark/>
          </w:tcPr>
          <w:p w14:paraId="569F28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2E105A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A27AA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5D4878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40461E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FEAE7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7789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E313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663B9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C150C3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7DC837A" w14:textId="77777777" w:rsidR="007972D0" w:rsidRPr="007972D0" w:rsidRDefault="007972D0" w:rsidP="007972D0">
            <w:pPr>
              <w:spacing w:before="136" w:after="136" w:line="60" w:lineRule="atLeast"/>
              <w:jc w:val="center"/>
              <w:rPr>
                <w:szCs w:val="24"/>
                <w:lang w:eastAsia="uk-UA"/>
              </w:rPr>
            </w:pPr>
            <w:r w:rsidRPr="007972D0">
              <w:rPr>
                <w:sz w:val="20"/>
                <w:lang w:eastAsia="uk-UA"/>
              </w:rPr>
              <w:t>9.2</w:t>
            </w:r>
          </w:p>
        </w:tc>
        <w:tc>
          <w:tcPr>
            <w:tcW w:w="2415" w:type="dxa"/>
            <w:tcBorders>
              <w:top w:val="single" w:sz="6" w:space="0" w:color="000000"/>
              <w:left w:val="single" w:sz="6" w:space="0" w:color="000000"/>
              <w:bottom w:val="single" w:sz="6" w:space="0" w:color="000000"/>
              <w:right w:val="single" w:sz="6" w:space="0" w:color="000000"/>
            </w:tcBorders>
            <w:hideMark/>
          </w:tcPr>
          <w:p w14:paraId="61ACDEFF" w14:textId="77777777" w:rsidR="007972D0" w:rsidRPr="007972D0" w:rsidRDefault="007972D0" w:rsidP="007972D0">
            <w:pPr>
              <w:spacing w:before="136" w:after="136" w:line="60" w:lineRule="atLeast"/>
              <w:rPr>
                <w:szCs w:val="24"/>
                <w:lang w:eastAsia="uk-UA"/>
              </w:rPr>
            </w:pPr>
            <w:r w:rsidRPr="007972D0">
              <w:rPr>
                <w:sz w:val="20"/>
                <w:lang w:eastAsia="uk-UA"/>
              </w:rPr>
              <w:t>виконання регламентних робіт</w:t>
            </w:r>
          </w:p>
        </w:tc>
        <w:tc>
          <w:tcPr>
            <w:tcW w:w="855" w:type="dxa"/>
            <w:tcBorders>
              <w:top w:val="single" w:sz="6" w:space="0" w:color="000000"/>
              <w:left w:val="single" w:sz="6" w:space="0" w:color="000000"/>
              <w:bottom w:val="single" w:sz="6" w:space="0" w:color="000000"/>
              <w:right w:val="single" w:sz="6" w:space="0" w:color="000000"/>
            </w:tcBorders>
            <w:hideMark/>
          </w:tcPr>
          <w:p w14:paraId="3FF3CA42" w14:textId="77777777" w:rsidR="007972D0" w:rsidRPr="007972D0" w:rsidRDefault="007972D0" w:rsidP="007972D0">
            <w:pPr>
              <w:spacing w:before="136" w:after="136" w:line="60" w:lineRule="atLeast"/>
              <w:jc w:val="center"/>
              <w:rPr>
                <w:szCs w:val="24"/>
                <w:lang w:eastAsia="uk-UA"/>
              </w:rPr>
            </w:pPr>
            <w:r w:rsidRPr="007972D0">
              <w:rPr>
                <w:sz w:val="20"/>
                <w:lang w:eastAsia="uk-UA"/>
              </w:rPr>
              <w:t>036</w:t>
            </w:r>
          </w:p>
        </w:tc>
        <w:tc>
          <w:tcPr>
            <w:tcW w:w="855" w:type="dxa"/>
            <w:tcBorders>
              <w:top w:val="single" w:sz="6" w:space="0" w:color="000000"/>
              <w:left w:val="single" w:sz="6" w:space="0" w:color="000000"/>
              <w:bottom w:val="single" w:sz="6" w:space="0" w:color="000000"/>
              <w:right w:val="single" w:sz="6" w:space="0" w:color="000000"/>
            </w:tcBorders>
            <w:hideMark/>
          </w:tcPr>
          <w:p w14:paraId="06A315D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8A17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BFD1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6D577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65E7B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AB39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DA97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EF6E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63EA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4B189E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E83853C" w14:textId="77777777" w:rsidR="007972D0" w:rsidRPr="007972D0" w:rsidRDefault="007972D0" w:rsidP="007972D0">
            <w:pPr>
              <w:spacing w:before="136" w:after="136" w:line="60" w:lineRule="atLeast"/>
              <w:jc w:val="center"/>
              <w:rPr>
                <w:szCs w:val="24"/>
                <w:lang w:eastAsia="uk-UA"/>
              </w:rPr>
            </w:pPr>
            <w:r w:rsidRPr="007972D0">
              <w:rPr>
                <w:sz w:val="20"/>
                <w:lang w:eastAsia="uk-UA"/>
              </w:rPr>
              <w:t>9.3</w:t>
            </w:r>
          </w:p>
        </w:tc>
        <w:tc>
          <w:tcPr>
            <w:tcW w:w="2415" w:type="dxa"/>
            <w:tcBorders>
              <w:top w:val="single" w:sz="6" w:space="0" w:color="000000"/>
              <w:left w:val="single" w:sz="6" w:space="0" w:color="000000"/>
              <w:bottom w:val="single" w:sz="6" w:space="0" w:color="000000"/>
              <w:right w:val="single" w:sz="6" w:space="0" w:color="000000"/>
            </w:tcBorders>
            <w:hideMark/>
          </w:tcPr>
          <w:p w14:paraId="069B190E" w14:textId="77777777" w:rsidR="007972D0" w:rsidRPr="007972D0" w:rsidRDefault="007972D0" w:rsidP="007972D0">
            <w:pPr>
              <w:spacing w:before="136" w:after="136" w:line="60" w:lineRule="atLeast"/>
              <w:rPr>
                <w:szCs w:val="24"/>
                <w:lang w:eastAsia="uk-UA"/>
              </w:rPr>
            </w:pPr>
            <w:r w:rsidRPr="007972D0">
              <w:rPr>
                <w:sz w:val="20"/>
                <w:lang w:eastAsia="uk-UA"/>
              </w:rPr>
              <w:t>освоєння нових потужностей</w:t>
            </w:r>
          </w:p>
        </w:tc>
        <w:tc>
          <w:tcPr>
            <w:tcW w:w="855" w:type="dxa"/>
            <w:tcBorders>
              <w:top w:val="single" w:sz="6" w:space="0" w:color="000000"/>
              <w:left w:val="single" w:sz="6" w:space="0" w:color="000000"/>
              <w:bottom w:val="single" w:sz="6" w:space="0" w:color="000000"/>
              <w:right w:val="single" w:sz="6" w:space="0" w:color="000000"/>
            </w:tcBorders>
            <w:hideMark/>
          </w:tcPr>
          <w:p w14:paraId="071CE1CA" w14:textId="77777777" w:rsidR="007972D0" w:rsidRPr="007972D0" w:rsidRDefault="007972D0" w:rsidP="007972D0">
            <w:pPr>
              <w:spacing w:before="136" w:after="136" w:line="60" w:lineRule="atLeast"/>
              <w:jc w:val="center"/>
              <w:rPr>
                <w:szCs w:val="24"/>
                <w:lang w:eastAsia="uk-UA"/>
              </w:rPr>
            </w:pPr>
            <w:r w:rsidRPr="007972D0">
              <w:rPr>
                <w:sz w:val="20"/>
                <w:lang w:eastAsia="uk-UA"/>
              </w:rPr>
              <w:t>037</w:t>
            </w:r>
          </w:p>
        </w:tc>
        <w:tc>
          <w:tcPr>
            <w:tcW w:w="855" w:type="dxa"/>
            <w:tcBorders>
              <w:top w:val="single" w:sz="6" w:space="0" w:color="000000"/>
              <w:left w:val="single" w:sz="6" w:space="0" w:color="000000"/>
              <w:bottom w:val="single" w:sz="6" w:space="0" w:color="000000"/>
              <w:right w:val="single" w:sz="6" w:space="0" w:color="000000"/>
            </w:tcBorders>
            <w:hideMark/>
          </w:tcPr>
          <w:p w14:paraId="7A0EC2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34C34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D8B14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1B8BEB5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1D150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F84FC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21924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9ACD1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E95D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F41C5A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A04D11E" w14:textId="77777777" w:rsidR="007972D0" w:rsidRPr="007972D0" w:rsidRDefault="007972D0" w:rsidP="007972D0">
            <w:pPr>
              <w:spacing w:before="136" w:after="136" w:line="60" w:lineRule="atLeast"/>
              <w:jc w:val="center"/>
              <w:rPr>
                <w:szCs w:val="24"/>
                <w:lang w:eastAsia="uk-UA"/>
              </w:rPr>
            </w:pPr>
            <w:r w:rsidRPr="007972D0">
              <w:rPr>
                <w:sz w:val="20"/>
                <w:lang w:eastAsia="uk-UA"/>
              </w:rPr>
              <w:t>9.4</w:t>
            </w:r>
          </w:p>
        </w:tc>
        <w:tc>
          <w:tcPr>
            <w:tcW w:w="2415" w:type="dxa"/>
            <w:tcBorders>
              <w:top w:val="single" w:sz="6" w:space="0" w:color="000000"/>
              <w:left w:val="single" w:sz="6" w:space="0" w:color="000000"/>
              <w:bottom w:val="single" w:sz="6" w:space="0" w:color="000000"/>
              <w:right w:val="single" w:sz="6" w:space="0" w:color="000000"/>
            </w:tcBorders>
            <w:hideMark/>
          </w:tcPr>
          <w:p w14:paraId="15D73016"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5C7AB4" w14:textId="77777777" w:rsidR="007972D0" w:rsidRPr="007972D0" w:rsidRDefault="007972D0" w:rsidP="007972D0">
            <w:pPr>
              <w:spacing w:before="136" w:after="136" w:line="60" w:lineRule="atLeast"/>
              <w:jc w:val="center"/>
              <w:rPr>
                <w:szCs w:val="24"/>
                <w:lang w:eastAsia="uk-UA"/>
              </w:rPr>
            </w:pPr>
            <w:r w:rsidRPr="007972D0">
              <w:rPr>
                <w:sz w:val="20"/>
                <w:lang w:eastAsia="uk-UA"/>
              </w:rPr>
              <w:t>038</w:t>
            </w:r>
          </w:p>
        </w:tc>
        <w:tc>
          <w:tcPr>
            <w:tcW w:w="855" w:type="dxa"/>
            <w:tcBorders>
              <w:top w:val="single" w:sz="6" w:space="0" w:color="000000"/>
              <w:left w:val="single" w:sz="6" w:space="0" w:color="000000"/>
              <w:bottom w:val="single" w:sz="6" w:space="0" w:color="000000"/>
              <w:right w:val="single" w:sz="6" w:space="0" w:color="000000"/>
            </w:tcBorders>
            <w:hideMark/>
          </w:tcPr>
          <w:p w14:paraId="25DC4C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F7DB5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B0275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54E2C9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1B467B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9EC02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E1AAC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60C4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6791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434692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94787BC"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415" w:type="dxa"/>
            <w:tcBorders>
              <w:top w:val="single" w:sz="6" w:space="0" w:color="000000"/>
              <w:left w:val="single" w:sz="6" w:space="0" w:color="000000"/>
              <w:bottom w:val="single" w:sz="6" w:space="0" w:color="000000"/>
              <w:right w:val="single" w:sz="6" w:space="0" w:color="000000"/>
            </w:tcBorders>
            <w:hideMark/>
          </w:tcPr>
          <w:p w14:paraId="682EED7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паливо-мастильні матеріали, усього, зокрема (розшифрувати):</w:t>
            </w:r>
          </w:p>
        </w:tc>
        <w:tc>
          <w:tcPr>
            <w:tcW w:w="855" w:type="dxa"/>
            <w:tcBorders>
              <w:top w:val="single" w:sz="6" w:space="0" w:color="000000"/>
              <w:left w:val="single" w:sz="6" w:space="0" w:color="000000"/>
              <w:bottom w:val="single" w:sz="6" w:space="0" w:color="000000"/>
              <w:right w:val="single" w:sz="6" w:space="0" w:color="000000"/>
            </w:tcBorders>
            <w:hideMark/>
          </w:tcPr>
          <w:p w14:paraId="6B58FAF2" w14:textId="77777777" w:rsidR="007972D0" w:rsidRPr="007972D0" w:rsidRDefault="007972D0" w:rsidP="007972D0">
            <w:pPr>
              <w:spacing w:before="136" w:after="136" w:line="60" w:lineRule="atLeast"/>
              <w:jc w:val="center"/>
              <w:rPr>
                <w:szCs w:val="24"/>
                <w:lang w:eastAsia="uk-UA"/>
              </w:rPr>
            </w:pPr>
            <w:r w:rsidRPr="007972D0">
              <w:rPr>
                <w:sz w:val="20"/>
                <w:lang w:eastAsia="uk-UA"/>
              </w:rPr>
              <w:t>039</w:t>
            </w:r>
          </w:p>
        </w:tc>
        <w:tc>
          <w:tcPr>
            <w:tcW w:w="855" w:type="dxa"/>
            <w:tcBorders>
              <w:top w:val="single" w:sz="6" w:space="0" w:color="000000"/>
              <w:left w:val="single" w:sz="6" w:space="0" w:color="000000"/>
              <w:bottom w:val="single" w:sz="6" w:space="0" w:color="000000"/>
              <w:right w:val="single" w:sz="6" w:space="0" w:color="000000"/>
            </w:tcBorders>
            <w:hideMark/>
          </w:tcPr>
          <w:p w14:paraId="4F9FF4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66FC8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78CD8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A7088D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0A3E2B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E11B2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7F00E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6C08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93B9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C1515D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9B42EDA" w14:textId="77777777" w:rsidR="007972D0" w:rsidRPr="007972D0" w:rsidRDefault="007972D0" w:rsidP="007972D0">
            <w:pPr>
              <w:spacing w:before="136" w:after="136" w:line="60" w:lineRule="atLeast"/>
              <w:jc w:val="center"/>
              <w:rPr>
                <w:szCs w:val="24"/>
                <w:lang w:eastAsia="uk-UA"/>
              </w:rPr>
            </w:pPr>
            <w:r w:rsidRPr="007972D0">
              <w:rPr>
                <w:sz w:val="20"/>
                <w:lang w:eastAsia="uk-UA"/>
              </w:rPr>
              <w:t>10.1</w:t>
            </w:r>
          </w:p>
        </w:tc>
        <w:tc>
          <w:tcPr>
            <w:tcW w:w="2415" w:type="dxa"/>
            <w:tcBorders>
              <w:top w:val="single" w:sz="6" w:space="0" w:color="000000"/>
              <w:left w:val="single" w:sz="6" w:space="0" w:color="000000"/>
              <w:bottom w:val="single" w:sz="6" w:space="0" w:color="000000"/>
              <w:right w:val="single" w:sz="6" w:space="0" w:color="000000"/>
            </w:tcBorders>
            <w:hideMark/>
          </w:tcPr>
          <w:p w14:paraId="207647ED" w14:textId="77777777" w:rsidR="007972D0" w:rsidRPr="007972D0" w:rsidRDefault="007972D0" w:rsidP="007972D0">
            <w:pPr>
              <w:spacing w:before="136" w:after="136" w:line="60" w:lineRule="atLeast"/>
              <w:rPr>
                <w:szCs w:val="24"/>
                <w:lang w:eastAsia="uk-UA"/>
              </w:rPr>
            </w:pPr>
            <w:r w:rsidRPr="007972D0">
              <w:rPr>
                <w:sz w:val="20"/>
                <w:lang w:eastAsia="uk-UA"/>
              </w:rPr>
              <w:t>бензин</w:t>
            </w:r>
          </w:p>
        </w:tc>
        <w:tc>
          <w:tcPr>
            <w:tcW w:w="855" w:type="dxa"/>
            <w:tcBorders>
              <w:top w:val="single" w:sz="6" w:space="0" w:color="000000"/>
              <w:left w:val="single" w:sz="6" w:space="0" w:color="000000"/>
              <w:bottom w:val="single" w:sz="6" w:space="0" w:color="000000"/>
              <w:right w:val="single" w:sz="6" w:space="0" w:color="000000"/>
            </w:tcBorders>
            <w:hideMark/>
          </w:tcPr>
          <w:p w14:paraId="74B203B2" w14:textId="77777777" w:rsidR="007972D0" w:rsidRPr="007972D0" w:rsidRDefault="007972D0" w:rsidP="007972D0">
            <w:pPr>
              <w:spacing w:before="136" w:after="136" w:line="60" w:lineRule="atLeast"/>
              <w:jc w:val="center"/>
              <w:rPr>
                <w:szCs w:val="24"/>
                <w:lang w:eastAsia="uk-UA"/>
              </w:rPr>
            </w:pPr>
            <w:r w:rsidRPr="007972D0">
              <w:rPr>
                <w:sz w:val="20"/>
                <w:lang w:eastAsia="uk-UA"/>
              </w:rPr>
              <w:t>040</w:t>
            </w:r>
          </w:p>
        </w:tc>
        <w:tc>
          <w:tcPr>
            <w:tcW w:w="855" w:type="dxa"/>
            <w:tcBorders>
              <w:top w:val="single" w:sz="6" w:space="0" w:color="000000"/>
              <w:left w:val="single" w:sz="6" w:space="0" w:color="000000"/>
              <w:bottom w:val="single" w:sz="6" w:space="0" w:color="000000"/>
              <w:right w:val="single" w:sz="6" w:space="0" w:color="000000"/>
            </w:tcBorders>
            <w:hideMark/>
          </w:tcPr>
          <w:p w14:paraId="6C44B1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4C4DB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4EB3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A4776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6286F0C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D0227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4C7FC9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31E4F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2A26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3D992C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FF371D4" w14:textId="77777777" w:rsidR="007972D0" w:rsidRPr="007972D0" w:rsidRDefault="007972D0" w:rsidP="007972D0">
            <w:pPr>
              <w:spacing w:before="136" w:after="136" w:line="60" w:lineRule="atLeast"/>
              <w:jc w:val="center"/>
              <w:rPr>
                <w:szCs w:val="24"/>
                <w:lang w:eastAsia="uk-UA"/>
              </w:rPr>
            </w:pPr>
            <w:r w:rsidRPr="007972D0">
              <w:rPr>
                <w:sz w:val="20"/>
                <w:lang w:eastAsia="uk-UA"/>
              </w:rPr>
              <w:t>10.2</w:t>
            </w:r>
          </w:p>
        </w:tc>
        <w:tc>
          <w:tcPr>
            <w:tcW w:w="2415" w:type="dxa"/>
            <w:tcBorders>
              <w:top w:val="single" w:sz="6" w:space="0" w:color="000000"/>
              <w:left w:val="single" w:sz="6" w:space="0" w:color="000000"/>
              <w:bottom w:val="single" w:sz="6" w:space="0" w:color="000000"/>
              <w:right w:val="single" w:sz="6" w:space="0" w:color="000000"/>
            </w:tcBorders>
            <w:hideMark/>
          </w:tcPr>
          <w:p w14:paraId="3962DE5B" w14:textId="77777777" w:rsidR="007972D0" w:rsidRPr="007972D0" w:rsidRDefault="007972D0" w:rsidP="007972D0">
            <w:pPr>
              <w:spacing w:before="136" w:after="136" w:line="60" w:lineRule="atLeast"/>
              <w:rPr>
                <w:szCs w:val="24"/>
                <w:lang w:eastAsia="uk-UA"/>
              </w:rPr>
            </w:pPr>
            <w:r w:rsidRPr="007972D0">
              <w:rPr>
                <w:sz w:val="20"/>
                <w:lang w:eastAsia="uk-UA"/>
              </w:rPr>
              <w:t>дизельне паливо, л</w:t>
            </w:r>
          </w:p>
        </w:tc>
        <w:tc>
          <w:tcPr>
            <w:tcW w:w="855" w:type="dxa"/>
            <w:tcBorders>
              <w:top w:val="single" w:sz="6" w:space="0" w:color="000000"/>
              <w:left w:val="single" w:sz="6" w:space="0" w:color="000000"/>
              <w:bottom w:val="single" w:sz="6" w:space="0" w:color="000000"/>
              <w:right w:val="single" w:sz="6" w:space="0" w:color="000000"/>
            </w:tcBorders>
            <w:hideMark/>
          </w:tcPr>
          <w:p w14:paraId="20F92B24" w14:textId="77777777" w:rsidR="007972D0" w:rsidRPr="007972D0" w:rsidRDefault="007972D0" w:rsidP="007972D0">
            <w:pPr>
              <w:spacing w:before="136" w:after="136" w:line="60" w:lineRule="atLeast"/>
              <w:jc w:val="center"/>
              <w:rPr>
                <w:szCs w:val="24"/>
                <w:lang w:eastAsia="uk-UA"/>
              </w:rPr>
            </w:pPr>
            <w:r w:rsidRPr="007972D0">
              <w:rPr>
                <w:sz w:val="20"/>
                <w:lang w:eastAsia="uk-UA"/>
              </w:rPr>
              <w:t>041</w:t>
            </w:r>
          </w:p>
        </w:tc>
        <w:tc>
          <w:tcPr>
            <w:tcW w:w="855" w:type="dxa"/>
            <w:tcBorders>
              <w:top w:val="single" w:sz="6" w:space="0" w:color="000000"/>
              <w:left w:val="single" w:sz="6" w:space="0" w:color="000000"/>
              <w:bottom w:val="single" w:sz="6" w:space="0" w:color="000000"/>
              <w:right w:val="single" w:sz="6" w:space="0" w:color="000000"/>
            </w:tcBorders>
            <w:hideMark/>
          </w:tcPr>
          <w:p w14:paraId="11F8D5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210417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AB10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01A0E1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13E6EB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EAE1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9E15D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5C5C0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89499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400D31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CE0C379" w14:textId="77777777" w:rsidR="007972D0" w:rsidRPr="007972D0" w:rsidRDefault="007972D0" w:rsidP="007972D0">
            <w:pPr>
              <w:spacing w:before="136" w:after="136" w:line="60" w:lineRule="atLeast"/>
              <w:jc w:val="center"/>
              <w:rPr>
                <w:szCs w:val="24"/>
                <w:lang w:eastAsia="uk-UA"/>
              </w:rPr>
            </w:pPr>
            <w:r w:rsidRPr="007972D0">
              <w:rPr>
                <w:sz w:val="20"/>
                <w:lang w:eastAsia="uk-UA"/>
              </w:rPr>
              <w:t>10.3</w:t>
            </w:r>
          </w:p>
        </w:tc>
        <w:tc>
          <w:tcPr>
            <w:tcW w:w="2415" w:type="dxa"/>
            <w:tcBorders>
              <w:top w:val="single" w:sz="6" w:space="0" w:color="000000"/>
              <w:left w:val="single" w:sz="6" w:space="0" w:color="000000"/>
              <w:bottom w:val="single" w:sz="6" w:space="0" w:color="000000"/>
              <w:right w:val="single" w:sz="6" w:space="0" w:color="000000"/>
            </w:tcBorders>
            <w:hideMark/>
          </w:tcPr>
          <w:p w14:paraId="75B7B100" w14:textId="77777777" w:rsidR="007972D0" w:rsidRPr="007972D0" w:rsidRDefault="007972D0" w:rsidP="007972D0">
            <w:pPr>
              <w:spacing w:before="136" w:after="136" w:line="60" w:lineRule="atLeast"/>
              <w:rPr>
                <w:szCs w:val="24"/>
                <w:lang w:eastAsia="uk-UA"/>
              </w:rPr>
            </w:pPr>
            <w:r w:rsidRPr="007972D0">
              <w:rPr>
                <w:sz w:val="20"/>
                <w:lang w:eastAsia="uk-UA"/>
              </w:rPr>
              <w:t>мазут, л</w:t>
            </w:r>
          </w:p>
        </w:tc>
        <w:tc>
          <w:tcPr>
            <w:tcW w:w="855" w:type="dxa"/>
            <w:tcBorders>
              <w:top w:val="single" w:sz="6" w:space="0" w:color="000000"/>
              <w:left w:val="single" w:sz="6" w:space="0" w:color="000000"/>
              <w:bottom w:val="single" w:sz="6" w:space="0" w:color="000000"/>
              <w:right w:val="single" w:sz="6" w:space="0" w:color="000000"/>
            </w:tcBorders>
            <w:hideMark/>
          </w:tcPr>
          <w:p w14:paraId="230E481C" w14:textId="77777777" w:rsidR="007972D0" w:rsidRPr="007972D0" w:rsidRDefault="007972D0" w:rsidP="007972D0">
            <w:pPr>
              <w:spacing w:before="136" w:after="136" w:line="60" w:lineRule="atLeast"/>
              <w:jc w:val="center"/>
              <w:rPr>
                <w:szCs w:val="24"/>
                <w:lang w:eastAsia="uk-UA"/>
              </w:rPr>
            </w:pPr>
            <w:r w:rsidRPr="007972D0">
              <w:rPr>
                <w:sz w:val="20"/>
                <w:lang w:eastAsia="uk-UA"/>
              </w:rPr>
              <w:t>042</w:t>
            </w:r>
          </w:p>
        </w:tc>
        <w:tc>
          <w:tcPr>
            <w:tcW w:w="855" w:type="dxa"/>
            <w:tcBorders>
              <w:top w:val="single" w:sz="6" w:space="0" w:color="000000"/>
              <w:left w:val="single" w:sz="6" w:space="0" w:color="000000"/>
              <w:bottom w:val="single" w:sz="6" w:space="0" w:color="000000"/>
              <w:right w:val="single" w:sz="6" w:space="0" w:color="000000"/>
            </w:tcBorders>
            <w:hideMark/>
          </w:tcPr>
          <w:p w14:paraId="75F11E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E294E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A279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612A1D0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27A783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72AB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A1C0E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705A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50FC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A8CE46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EAE22E5" w14:textId="77777777" w:rsidR="007972D0" w:rsidRPr="007972D0" w:rsidRDefault="007972D0" w:rsidP="007972D0">
            <w:pPr>
              <w:spacing w:before="136" w:after="136" w:line="60" w:lineRule="atLeast"/>
              <w:jc w:val="center"/>
              <w:rPr>
                <w:szCs w:val="24"/>
                <w:lang w:eastAsia="uk-UA"/>
              </w:rPr>
            </w:pPr>
            <w:r w:rsidRPr="007972D0">
              <w:rPr>
                <w:sz w:val="20"/>
                <w:lang w:eastAsia="uk-UA"/>
              </w:rPr>
              <w:t>10.4</w:t>
            </w:r>
          </w:p>
        </w:tc>
        <w:tc>
          <w:tcPr>
            <w:tcW w:w="2415" w:type="dxa"/>
            <w:tcBorders>
              <w:top w:val="single" w:sz="6" w:space="0" w:color="000000"/>
              <w:left w:val="single" w:sz="6" w:space="0" w:color="000000"/>
              <w:bottom w:val="single" w:sz="6" w:space="0" w:color="000000"/>
              <w:right w:val="single" w:sz="6" w:space="0" w:color="000000"/>
            </w:tcBorders>
            <w:hideMark/>
          </w:tcPr>
          <w:p w14:paraId="097D7E5E"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2E658117" w14:textId="77777777" w:rsidR="007972D0" w:rsidRPr="007972D0" w:rsidRDefault="007972D0" w:rsidP="007972D0">
            <w:pPr>
              <w:spacing w:before="136" w:after="136" w:line="60" w:lineRule="atLeast"/>
              <w:jc w:val="center"/>
              <w:rPr>
                <w:szCs w:val="24"/>
                <w:lang w:eastAsia="uk-UA"/>
              </w:rPr>
            </w:pPr>
            <w:r w:rsidRPr="007972D0">
              <w:rPr>
                <w:sz w:val="20"/>
                <w:lang w:eastAsia="uk-UA"/>
              </w:rPr>
              <w:t>043</w:t>
            </w:r>
          </w:p>
        </w:tc>
        <w:tc>
          <w:tcPr>
            <w:tcW w:w="855" w:type="dxa"/>
            <w:tcBorders>
              <w:top w:val="single" w:sz="6" w:space="0" w:color="000000"/>
              <w:left w:val="single" w:sz="6" w:space="0" w:color="000000"/>
              <w:bottom w:val="single" w:sz="6" w:space="0" w:color="000000"/>
              <w:right w:val="single" w:sz="6" w:space="0" w:color="000000"/>
            </w:tcBorders>
            <w:hideMark/>
          </w:tcPr>
          <w:p w14:paraId="071617E4"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59F32B5"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77694263"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1C24BAE4"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48227819"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D66248E"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29554C0"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35E0F24A"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1BBBEA1" w14:textId="77777777" w:rsidR="007972D0" w:rsidRPr="007972D0" w:rsidRDefault="007972D0" w:rsidP="007972D0">
            <w:pPr>
              <w:spacing w:before="136" w:after="136" w:line="60" w:lineRule="atLeast"/>
              <w:jc w:val="center"/>
              <w:rPr>
                <w:szCs w:val="24"/>
                <w:lang w:eastAsia="uk-UA"/>
              </w:rPr>
            </w:pPr>
          </w:p>
        </w:tc>
      </w:tr>
      <w:tr w:rsidR="007972D0" w:rsidRPr="007972D0" w14:paraId="547EF85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A22386D"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415" w:type="dxa"/>
            <w:tcBorders>
              <w:top w:val="single" w:sz="6" w:space="0" w:color="000000"/>
              <w:left w:val="single" w:sz="6" w:space="0" w:color="000000"/>
              <w:bottom w:val="single" w:sz="6" w:space="0" w:color="000000"/>
              <w:right w:val="single" w:sz="6" w:space="0" w:color="000000"/>
            </w:tcBorders>
            <w:hideMark/>
          </w:tcPr>
          <w:p w14:paraId="4DDB899C"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сплату податків, зборів:</w:t>
            </w:r>
          </w:p>
        </w:tc>
        <w:tc>
          <w:tcPr>
            <w:tcW w:w="855" w:type="dxa"/>
            <w:tcBorders>
              <w:top w:val="single" w:sz="6" w:space="0" w:color="000000"/>
              <w:left w:val="single" w:sz="6" w:space="0" w:color="000000"/>
              <w:bottom w:val="single" w:sz="6" w:space="0" w:color="000000"/>
              <w:right w:val="single" w:sz="6" w:space="0" w:color="000000"/>
            </w:tcBorders>
            <w:hideMark/>
          </w:tcPr>
          <w:p w14:paraId="7A3B019B" w14:textId="77777777" w:rsidR="007972D0" w:rsidRPr="007972D0" w:rsidRDefault="007972D0" w:rsidP="007972D0">
            <w:pPr>
              <w:spacing w:before="136" w:after="136" w:line="60" w:lineRule="atLeast"/>
              <w:jc w:val="center"/>
              <w:rPr>
                <w:szCs w:val="24"/>
                <w:lang w:eastAsia="uk-UA"/>
              </w:rPr>
            </w:pPr>
            <w:r w:rsidRPr="007972D0">
              <w:rPr>
                <w:sz w:val="20"/>
                <w:lang w:eastAsia="uk-UA"/>
              </w:rPr>
              <w:t>044</w:t>
            </w:r>
          </w:p>
        </w:tc>
        <w:tc>
          <w:tcPr>
            <w:tcW w:w="855" w:type="dxa"/>
            <w:tcBorders>
              <w:top w:val="single" w:sz="6" w:space="0" w:color="000000"/>
              <w:left w:val="single" w:sz="6" w:space="0" w:color="000000"/>
              <w:bottom w:val="single" w:sz="6" w:space="0" w:color="000000"/>
              <w:right w:val="single" w:sz="6" w:space="0" w:color="000000"/>
            </w:tcBorders>
            <w:hideMark/>
          </w:tcPr>
          <w:p w14:paraId="44B992A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3B76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4A16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930" w:type="dxa"/>
            <w:tcBorders>
              <w:top w:val="single" w:sz="6" w:space="0" w:color="000000"/>
              <w:left w:val="single" w:sz="6" w:space="0" w:color="000000"/>
              <w:bottom w:val="single" w:sz="6" w:space="0" w:color="000000"/>
              <w:right w:val="single" w:sz="6" w:space="0" w:color="000000"/>
            </w:tcBorders>
            <w:hideMark/>
          </w:tcPr>
          <w:p w14:paraId="3750FF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65" w:type="dxa"/>
            <w:tcBorders>
              <w:top w:val="single" w:sz="6" w:space="0" w:color="000000"/>
              <w:left w:val="single" w:sz="6" w:space="0" w:color="000000"/>
              <w:bottom w:val="single" w:sz="6" w:space="0" w:color="000000"/>
              <w:right w:val="single" w:sz="6" w:space="0" w:color="000000"/>
            </w:tcBorders>
            <w:hideMark/>
          </w:tcPr>
          <w:p w14:paraId="3970A7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1C61F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8A3FFD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99A0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AD96C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24DC62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609C81F" w14:textId="77777777" w:rsidR="007972D0" w:rsidRPr="007972D0" w:rsidRDefault="007972D0" w:rsidP="007972D0">
            <w:pPr>
              <w:spacing w:before="136" w:after="136" w:line="60" w:lineRule="atLeast"/>
              <w:jc w:val="center"/>
              <w:rPr>
                <w:szCs w:val="24"/>
                <w:lang w:eastAsia="uk-UA"/>
              </w:rPr>
            </w:pPr>
            <w:r w:rsidRPr="007972D0">
              <w:rPr>
                <w:sz w:val="20"/>
                <w:lang w:eastAsia="uk-UA"/>
              </w:rPr>
              <w:t>11.1</w:t>
            </w:r>
          </w:p>
        </w:tc>
        <w:tc>
          <w:tcPr>
            <w:tcW w:w="2415" w:type="dxa"/>
            <w:tcBorders>
              <w:top w:val="single" w:sz="6" w:space="0" w:color="000000"/>
              <w:left w:val="single" w:sz="6" w:space="0" w:color="000000"/>
              <w:bottom w:val="single" w:sz="6" w:space="0" w:color="000000"/>
              <w:right w:val="single" w:sz="6" w:space="0" w:color="000000"/>
            </w:tcBorders>
            <w:hideMark/>
          </w:tcPr>
          <w:p w14:paraId="604F0EAC"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53F2CC47" w14:textId="77777777" w:rsidR="007972D0" w:rsidRPr="007972D0" w:rsidRDefault="007972D0" w:rsidP="007972D0">
            <w:pPr>
              <w:spacing w:before="136" w:after="136" w:line="60" w:lineRule="atLeast"/>
              <w:jc w:val="center"/>
              <w:rPr>
                <w:szCs w:val="24"/>
                <w:lang w:eastAsia="uk-UA"/>
              </w:rPr>
            </w:pPr>
            <w:r w:rsidRPr="007972D0">
              <w:rPr>
                <w:sz w:val="20"/>
                <w:lang w:eastAsia="uk-UA"/>
              </w:rPr>
              <w:t>045</w:t>
            </w:r>
          </w:p>
        </w:tc>
        <w:tc>
          <w:tcPr>
            <w:tcW w:w="855" w:type="dxa"/>
            <w:tcBorders>
              <w:top w:val="single" w:sz="6" w:space="0" w:color="000000"/>
              <w:left w:val="single" w:sz="6" w:space="0" w:color="000000"/>
              <w:bottom w:val="single" w:sz="6" w:space="0" w:color="000000"/>
              <w:right w:val="single" w:sz="6" w:space="0" w:color="000000"/>
            </w:tcBorders>
            <w:hideMark/>
          </w:tcPr>
          <w:p w14:paraId="249399EF"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D852D01"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091C6EA3"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22CD0C94"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2F68476F"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E89339B"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08DA9B0"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55B37963"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144AA7F" w14:textId="77777777" w:rsidR="007972D0" w:rsidRPr="007972D0" w:rsidRDefault="007972D0" w:rsidP="007972D0">
            <w:pPr>
              <w:spacing w:before="136" w:after="136" w:line="60" w:lineRule="atLeast"/>
              <w:jc w:val="center"/>
              <w:rPr>
                <w:szCs w:val="24"/>
                <w:lang w:eastAsia="uk-UA"/>
              </w:rPr>
            </w:pPr>
          </w:p>
        </w:tc>
      </w:tr>
      <w:tr w:rsidR="007972D0" w:rsidRPr="007972D0" w14:paraId="51085FC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CB74486" w14:textId="77777777" w:rsidR="007972D0" w:rsidRPr="007972D0" w:rsidRDefault="007972D0" w:rsidP="007972D0">
            <w:pPr>
              <w:spacing w:before="136" w:after="136" w:line="60" w:lineRule="atLeast"/>
              <w:jc w:val="center"/>
              <w:rPr>
                <w:szCs w:val="24"/>
                <w:lang w:eastAsia="uk-UA"/>
              </w:rPr>
            </w:pPr>
            <w:r w:rsidRPr="007972D0">
              <w:rPr>
                <w:sz w:val="20"/>
                <w:lang w:eastAsia="uk-UA"/>
              </w:rPr>
              <w:t>11.2</w:t>
            </w:r>
          </w:p>
        </w:tc>
        <w:tc>
          <w:tcPr>
            <w:tcW w:w="2415" w:type="dxa"/>
            <w:tcBorders>
              <w:top w:val="single" w:sz="6" w:space="0" w:color="000000"/>
              <w:left w:val="single" w:sz="6" w:space="0" w:color="000000"/>
              <w:bottom w:val="single" w:sz="6" w:space="0" w:color="000000"/>
              <w:right w:val="single" w:sz="6" w:space="0" w:color="000000"/>
            </w:tcBorders>
            <w:hideMark/>
          </w:tcPr>
          <w:p w14:paraId="3DCC7C4E"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68C99BF1" w14:textId="77777777" w:rsidR="007972D0" w:rsidRPr="007972D0" w:rsidRDefault="007972D0" w:rsidP="007972D0">
            <w:pPr>
              <w:spacing w:before="136" w:after="136" w:line="60" w:lineRule="atLeast"/>
              <w:jc w:val="center"/>
              <w:rPr>
                <w:szCs w:val="24"/>
                <w:lang w:eastAsia="uk-UA"/>
              </w:rPr>
            </w:pPr>
            <w:r w:rsidRPr="007972D0">
              <w:rPr>
                <w:sz w:val="20"/>
                <w:lang w:eastAsia="uk-UA"/>
              </w:rPr>
              <w:t>046</w:t>
            </w:r>
          </w:p>
        </w:tc>
        <w:tc>
          <w:tcPr>
            <w:tcW w:w="855" w:type="dxa"/>
            <w:tcBorders>
              <w:top w:val="single" w:sz="6" w:space="0" w:color="000000"/>
              <w:left w:val="single" w:sz="6" w:space="0" w:color="000000"/>
              <w:bottom w:val="single" w:sz="6" w:space="0" w:color="000000"/>
              <w:right w:val="single" w:sz="6" w:space="0" w:color="000000"/>
            </w:tcBorders>
            <w:hideMark/>
          </w:tcPr>
          <w:p w14:paraId="1970641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7BB88CA"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07B7218"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5AD4CBD9"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309D287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8260E89"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708652E"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81E4D28"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D82E141" w14:textId="77777777" w:rsidR="007972D0" w:rsidRPr="007972D0" w:rsidRDefault="007972D0" w:rsidP="007972D0">
            <w:pPr>
              <w:spacing w:before="136" w:after="136" w:line="60" w:lineRule="atLeast"/>
              <w:jc w:val="center"/>
              <w:rPr>
                <w:szCs w:val="24"/>
                <w:lang w:eastAsia="uk-UA"/>
              </w:rPr>
            </w:pPr>
          </w:p>
        </w:tc>
      </w:tr>
      <w:tr w:rsidR="007972D0" w:rsidRPr="007972D0" w14:paraId="02115BE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94EC46F" w14:textId="77777777" w:rsidR="007972D0" w:rsidRPr="007972D0" w:rsidRDefault="007972D0" w:rsidP="007972D0">
            <w:pPr>
              <w:spacing w:before="136" w:after="136" w:line="60" w:lineRule="atLeast"/>
              <w:jc w:val="center"/>
              <w:rPr>
                <w:szCs w:val="24"/>
                <w:lang w:eastAsia="uk-UA"/>
              </w:rPr>
            </w:pPr>
            <w:r w:rsidRPr="007972D0">
              <w:rPr>
                <w:sz w:val="20"/>
                <w:lang w:eastAsia="uk-UA"/>
              </w:rPr>
              <w:t>11.3</w:t>
            </w:r>
          </w:p>
        </w:tc>
        <w:tc>
          <w:tcPr>
            <w:tcW w:w="2415" w:type="dxa"/>
            <w:tcBorders>
              <w:top w:val="single" w:sz="6" w:space="0" w:color="000000"/>
              <w:left w:val="single" w:sz="6" w:space="0" w:color="000000"/>
              <w:bottom w:val="single" w:sz="6" w:space="0" w:color="000000"/>
              <w:right w:val="single" w:sz="6" w:space="0" w:color="000000"/>
            </w:tcBorders>
            <w:hideMark/>
          </w:tcPr>
          <w:p w14:paraId="6DD2B52E"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77DA444" w14:textId="77777777" w:rsidR="007972D0" w:rsidRPr="007972D0" w:rsidRDefault="007972D0" w:rsidP="007972D0">
            <w:pPr>
              <w:spacing w:before="136" w:after="136" w:line="60" w:lineRule="atLeast"/>
              <w:jc w:val="center"/>
              <w:rPr>
                <w:szCs w:val="24"/>
                <w:lang w:eastAsia="uk-UA"/>
              </w:rPr>
            </w:pPr>
            <w:r w:rsidRPr="007972D0">
              <w:rPr>
                <w:sz w:val="20"/>
                <w:lang w:eastAsia="uk-UA"/>
              </w:rPr>
              <w:t>047</w:t>
            </w:r>
          </w:p>
        </w:tc>
        <w:tc>
          <w:tcPr>
            <w:tcW w:w="855" w:type="dxa"/>
            <w:tcBorders>
              <w:top w:val="single" w:sz="6" w:space="0" w:color="000000"/>
              <w:left w:val="single" w:sz="6" w:space="0" w:color="000000"/>
              <w:bottom w:val="single" w:sz="6" w:space="0" w:color="000000"/>
              <w:right w:val="single" w:sz="6" w:space="0" w:color="000000"/>
            </w:tcBorders>
            <w:hideMark/>
          </w:tcPr>
          <w:p w14:paraId="3A13969A"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1C8559E1"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2D5CE9A"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1F63B6D3"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4F697E10"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D161B9C"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42DE372"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F7B79F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5F029B6C" w14:textId="77777777" w:rsidR="007972D0" w:rsidRPr="007972D0" w:rsidRDefault="007972D0" w:rsidP="007972D0">
            <w:pPr>
              <w:spacing w:before="136" w:after="136" w:line="60" w:lineRule="atLeast"/>
              <w:jc w:val="center"/>
              <w:rPr>
                <w:szCs w:val="24"/>
                <w:lang w:eastAsia="uk-UA"/>
              </w:rPr>
            </w:pPr>
          </w:p>
        </w:tc>
      </w:tr>
      <w:tr w:rsidR="007972D0" w:rsidRPr="007972D0" w14:paraId="6AEF6C6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EFF3BFA"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415" w:type="dxa"/>
            <w:tcBorders>
              <w:top w:val="single" w:sz="6" w:space="0" w:color="000000"/>
              <w:left w:val="single" w:sz="6" w:space="0" w:color="000000"/>
              <w:bottom w:val="single" w:sz="6" w:space="0" w:color="000000"/>
              <w:right w:val="single" w:sz="6" w:space="0" w:color="000000"/>
            </w:tcBorders>
            <w:hideMark/>
          </w:tcPr>
          <w:p w14:paraId="50ACD338" w14:textId="77777777" w:rsidR="007972D0" w:rsidRPr="007972D0" w:rsidRDefault="007972D0" w:rsidP="007972D0">
            <w:pPr>
              <w:spacing w:before="136" w:after="136" w:line="60" w:lineRule="atLeast"/>
              <w:rPr>
                <w:szCs w:val="24"/>
                <w:lang w:eastAsia="uk-UA"/>
              </w:rPr>
            </w:pPr>
            <w:r w:rsidRPr="007972D0">
              <w:rPr>
                <w:sz w:val="20"/>
                <w:lang w:eastAsia="uk-UA"/>
              </w:rPr>
              <w:t>Інші витрати загальновиробничого призначення операцій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112FDD65" w14:textId="77777777" w:rsidR="007972D0" w:rsidRPr="007972D0" w:rsidRDefault="007972D0" w:rsidP="007972D0">
            <w:pPr>
              <w:spacing w:before="136" w:after="136" w:line="60" w:lineRule="atLeast"/>
              <w:jc w:val="center"/>
              <w:rPr>
                <w:szCs w:val="24"/>
                <w:lang w:eastAsia="uk-UA"/>
              </w:rPr>
            </w:pPr>
            <w:r w:rsidRPr="007972D0">
              <w:rPr>
                <w:sz w:val="20"/>
                <w:lang w:eastAsia="uk-UA"/>
              </w:rPr>
              <w:t>048</w:t>
            </w:r>
          </w:p>
        </w:tc>
        <w:tc>
          <w:tcPr>
            <w:tcW w:w="855" w:type="dxa"/>
            <w:tcBorders>
              <w:top w:val="single" w:sz="6" w:space="0" w:color="000000"/>
              <w:left w:val="single" w:sz="6" w:space="0" w:color="000000"/>
              <w:bottom w:val="single" w:sz="6" w:space="0" w:color="000000"/>
              <w:right w:val="single" w:sz="6" w:space="0" w:color="000000"/>
            </w:tcBorders>
            <w:hideMark/>
          </w:tcPr>
          <w:p w14:paraId="744D1B31"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D192D2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59E5D881"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61AFB490"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2CAEE124"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BFFD9F9"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315A12A1"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78976EA"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FA3D357" w14:textId="77777777" w:rsidR="007972D0" w:rsidRPr="007972D0" w:rsidRDefault="007972D0" w:rsidP="007972D0">
            <w:pPr>
              <w:spacing w:before="136" w:after="136" w:line="60" w:lineRule="atLeast"/>
              <w:jc w:val="center"/>
              <w:rPr>
                <w:szCs w:val="24"/>
                <w:lang w:eastAsia="uk-UA"/>
              </w:rPr>
            </w:pPr>
          </w:p>
        </w:tc>
      </w:tr>
      <w:tr w:rsidR="007972D0" w:rsidRPr="007972D0" w14:paraId="513A7184" w14:textId="77777777" w:rsidTr="008F7F53">
        <w:trPr>
          <w:trHeight w:val="391"/>
        </w:trPr>
        <w:tc>
          <w:tcPr>
            <w:tcW w:w="570" w:type="dxa"/>
            <w:tcBorders>
              <w:top w:val="single" w:sz="6" w:space="0" w:color="000000"/>
              <w:left w:val="single" w:sz="6" w:space="0" w:color="000000"/>
              <w:bottom w:val="single" w:sz="6" w:space="0" w:color="000000"/>
              <w:right w:val="single" w:sz="6" w:space="0" w:color="000000"/>
            </w:tcBorders>
            <w:hideMark/>
          </w:tcPr>
          <w:p w14:paraId="7E1E5CF1" w14:textId="77777777" w:rsidR="007972D0" w:rsidRPr="007972D0" w:rsidRDefault="007972D0" w:rsidP="007972D0">
            <w:pPr>
              <w:spacing w:before="136" w:after="136" w:line="60" w:lineRule="atLeast"/>
              <w:jc w:val="center"/>
              <w:rPr>
                <w:szCs w:val="24"/>
                <w:lang w:eastAsia="uk-UA"/>
              </w:rPr>
            </w:pPr>
            <w:r w:rsidRPr="007972D0">
              <w:rPr>
                <w:sz w:val="20"/>
                <w:lang w:eastAsia="uk-UA"/>
              </w:rPr>
              <w:t>12.1</w:t>
            </w:r>
          </w:p>
        </w:tc>
        <w:tc>
          <w:tcPr>
            <w:tcW w:w="2415" w:type="dxa"/>
            <w:tcBorders>
              <w:top w:val="single" w:sz="6" w:space="0" w:color="000000"/>
              <w:left w:val="single" w:sz="6" w:space="0" w:color="000000"/>
              <w:bottom w:val="single" w:sz="6" w:space="0" w:color="000000"/>
              <w:right w:val="single" w:sz="6" w:space="0" w:color="000000"/>
            </w:tcBorders>
            <w:hideMark/>
          </w:tcPr>
          <w:p w14:paraId="6DE08C4C"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5A733E76" w14:textId="77777777" w:rsidR="007972D0" w:rsidRPr="007972D0" w:rsidRDefault="007972D0" w:rsidP="007972D0">
            <w:pPr>
              <w:spacing w:before="136" w:after="136" w:line="60" w:lineRule="atLeast"/>
              <w:jc w:val="center"/>
              <w:rPr>
                <w:szCs w:val="24"/>
                <w:lang w:eastAsia="uk-UA"/>
              </w:rPr>
            </w:pPr>
            <w:r w:rsidRPr="007972D0">
              <w:rPr>
                <w:sz w:val="20"/>
                <w:lang w:eastAsia="uk-UA"/>
              </w:rPr>
              <w:t>049</w:t>
            </w:r>
          </w:p>
        </w:tc>
        <w:tc>
          <w:tcPr>
            <w:tcW w:w="855" w:type="dxa"/>
            <w:tcBorders>
              <w:top w:val="single" w:sz="6" w:space="0" w:color="000000"/>
              <w:left w:val="single" w:sz="6" w:space="0" w:color="000000"/>
              <w:bottom w:val="single" w:sz="6" w:space="0" w:color="000000"/>
              <w:right w:val="single" w:sz="6" w:space="0" w:color="000000"/>
            </w:tcBorders>
            <w:hideMark/>
          </w:tcPr>
          <w:p w14:paraId="123022A4"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5BADA50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FA0C0E8" w14:textId="77777777" w:rsidR="007972D0" w:rsidRPr="007972D0" w:rsidRDefault="007972D0" w:rsidP="007972D0">
            <w:pPr>
              <w:spacing w:before="136" w:after="136" w:line="60" w:lineRule="atLeast"/>
              <w:jc w:val="center"/>
              <w:rPr>
                <w:szCs w:val="24"/>
                <w:lang w:eastAsia="uk-UA"/>
              </w:rPr>
            </w:pPr>
          </w:p>
        </w:tc>
        <w:tc>
          <w:tcPr>
            <w:tcW w:w="930" w:type="dxa"/>
            <w:tcBorders>
              <w:top w:val="single" w:sz="6" w:space="0" w:color="000000"/>
              <w:left w:val="single" w:sz="6" w:space="0" w:color="000000"/>
              <w:bottom w:val="single" w:sz="6" w:space="0" w:color="000000"/>
              <w:right w:val="single" w:sz="6" w:space="0" w:color="000000"/>
            </w:tcBorders>
            <w:hideMark/>
          </w:tcPr>
          <w:p w14:paraId="45154312" w14:textId="77777777" w:rsidR="007972D0" w:rsidRPr="007972D0" w:rsidRDefault="007972D0" w:rsidP="007972D0">
            <w:pPr>
              <w:spacing w:before="136" w:after="136" w:line="60" w:lineRule="atLeast"/>
              <w:jc w:val="center"/>
              <w:rPr>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14:paraId="5BBAEB9E"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CEE03B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2103102"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0234EACE"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320827B" w14:textId="77777777" w:rsidR="007972D0" w:rsidRPr="007972D0" w:rsidRDefault="007972D0" w:rsidP="007972D0">
            <w:pPr>
              <w:spacing w:before="136" w:after="136" w:line="60" w:lineRule="atLeast"/>
              <w:jc w:val="center"/>
              <w:rPr>
                <w:szCs w:val="24"/>
                <w:lang w:eastAsia="uk-UA"/>
              </w:rPr>
            </w:pPr>
          </w:p>
        </w:tc>
      </w:tr>
      <w:tr w:rsidR="007972D0" w:rsidRPr="007972D0" w14:paraId="3341FD96" w14:textId="77777777" w:rsidTr="007972D0">
        <w:trPr>
          <w:trHeight w:val="60"/>
        </w:trPr>
        <w:tc>
          <w:tcPr>
            <w:tcW w:w="3540" w:type="dxa"/>
            <w:gridSpan w:val="3"/>
            <w:tcBorders>
              <w:top w:val="single" w:sz="2" w:space="0" w:color="auto"/>
              <w:left w:val="single" w:sz="2" w:space="0" w:color="auto"/>
              <w:bottom w:val="single" w:sz="2" w:space="0" w:color="auto"/>
              <w:right w:val="single" w:sz="2" w:space="0" w:color="auto"/>
            </w:tcBorders>
            <w:hideMark/>
          </w:tcPr>
          <w:p w14:paraId="4A21B4B6" w14:textId="77777777" w:rsidR="007972D0" w:rsidRPr="007972D0" w:rsidRDefault="007972D0" w:rsidP="007972D0">
            <w:pPr>
              <w:spacing w:before="136" w:after="136" w:line="60" w:lineRule="atLeast"/>
              <w:jc w:val="center"/>
              <w:rPr>
                <w:szCs w:val="24"/>
                <w:lang w:eastAsia="uk-UA"/>
              </w:rPr>
            </w:pPr>
            <w:bookmarkStart w:id="25" w:name="n659"/>
            <w:bookmarkEnd w:id="25"/>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500" w:type="dxa"/>
            <w:gridSpan w:val="2"/>
            <w:tcBorders>
              <w:top w:val="single" w:sz="2" w:space="0" w:color="auto"/>
              <w:left w:val="single" w:sz="2" w:space="0" w:color="auto"/>
              <w:bottom w:val="single" w:sz="2" w:space="0" w:color="auto"/>
              <w:right w:val="single" w:sz="2" w:space="0" w:color="auto"/>
            </w:tcBorders>
            <w:hideMark/>
          </w:tcPr>
          <w:p w14:paraId="0A1E8934"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7"/>
            <w:tcBorders>
              <w:top w:val="single" w:sz="2" w:space="0" w:color="auto"/>
              <w:left w:val="single" w:sz="2" w:space="0" w:color="auto"/>
              <w:bottom w:val="single" w:sz="2" w:space="0" w:color="auto"/>
              <w:right w:val="single" w:sz="2" w:space="0" w:color="auto"/>
            </w:tcBorders>
            <w:hideMark/>
          </w:tcPr>
          <w:p w14:paraId="5082569F"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____________________________________</w:t>
            </w:r>
            <w:r w:rsidRPr="007972D0">
              <w:rPr>
                <w:szCs w:val="24"/>
                <w:lang w:eastAsia="uk-UA"/>
              </w:rPr>
              <w:br/>
            </w: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bl>
    <w:p w14:paraId="05AA2595" w14:textId="77777777" w:rsidR="007972D0" w:rsidRPr="007972D0" w:rsidRDefault="007972D0" w:rsidP="007972D0">
      <w:pPr>
        <w:shd w:val="clear" w:color="auto" w:fill="FFFFFF"/>
        <w:spacing w:after="136"/>
        <w:rPr>
          <w:vanish/>
          <w:lang w:eastAsia="uk-UA"/>
        </w:rPr>
      </w:pPr>
      <w:bookmarkStart w:id="26" w:name="n660"/>
      <w:bookmarkEnd w:id="26"/>
    </w:p>
    <w:tbl>
      <w:tblPr>
        <w:tblW w:w="5000" w:type="pct"/>
        <w:tblCellMar>
          <w:left w:w="0" w:type="dxa"/>
          <w:right w:w="0" w:type="dxa"/>
        </w:tblCellMar>
        <w:tblLook w:val="04A0" w:firstRow="1" w:lastRow="0" w:firstColumn="1" w:lastColumn="0" w:noHBand="0" w:noVBand="1"/>
      </w:tblPr>
      <w:tblGrid>
        <w:gridCol w:w="1862"/>
        <w:gridCol w:w="7487"/>
      </w:tblGrid>
      <w:tr w:rsidR="007972D0" w:rsidRPr="007972D0" w14:paraId="65FA85FB" w14:textId="77777777" w:rsidTr="00535D30">
        <w:tc>
          <w:tcPr>
            <w:tcW w:w="1406" w:type="dxa"/>
            <w:tcBorders>
              <w:top w:val="single" w:sz="2" w:space="0" w:color="auto"/>
              <w:left w:val="single" w:sz="2" w:space="0" w:color="auto"/>
              <w:bottom w:val="single" w:sz="2" w:space="0" w:color="auto"/>
              <w:right w:val="single" w:sz="2" w:space="0" w:color="auto"/>
            </w:tcBorders>
            <w:hideMark/>
          </w:tcPr>
          <w:p w14:paraId="6B70808B" w14:textId="77777777" w:rsidR="007972D0" w:rsidRPr="007972D0" w:rsidRDefault="007972D0" w:rsidP="00D019C9">
            <w:pPr>
              <w:spacing w:before="136" w:after="136"/>
              <w:rPr>
                <w:szCs w:val="24"/>
                <w:lang w:eastAsia="uk-UA"/>
              </w:rPr>
            </w:pPr>
            <w:r w:rsidRPr="007972D0">
              <w:rPr>
                <w:sz w:val="20"/>
                <w:lang w:eastAsia="uk-UA"/>
              </w:rPr>
              <w:t>__________Примітка.</w:t>
            </w:r>
          </w:p>
        </w:tc>
        <w:tc>
          <w:tcPr>
            <w:tcW w:w="7955" w:type="dxa"/>
            <w:tcBorders>
              <w:top w:val="single" w:sz="2" w:space="0" w:color="auto"/>
              <w:left w:val="single" w:sz="2" w:space="0" w:color="auto"/>
              <w:bottom w:val="single" w:sz="2" w:space="0" w:color="auto"/>
              <w:right w:val="single" w:sz="2" w:space="0" w:color="auto"/>
            </w:tcBorders>
            <w:hideMark/>
          </w:tcPr>
          <w:p w14:paraId="56005645" w14:textId="77777777" w:rsidR="007972D0" w:rsidRPr="007972D0" w:rsidRDefault="007972D0" w:rsidP="007972D0">
            <w:pPr>
              <w:spacing w:before="136" w:after="136"/>
              <w:rPr>
                <w:szCs w:val="24"/>
                <w:lang w:eastAsia="uk-UA"/>
              </w:rPr>
            </w:pPr>
            <w:r w:rsidRPr="007972D0">
              <w:rPr>
                <w:sz w:val="20"/>
                <w:lang w:eastAsia="uk-UA"/>
              </w:rPr>
              <w:t>Розрахунок загальновиробничих витрат здійснюється окремо за операціями на збирання, перевезення, відновлення та видалення побутових відходів.</w:t>
            </w:r>
          </w:p>
        </w:tc>
      </w:tr>
    </w:tbl>
    <w:p w14:paraId="56F2E41F" w14:textId="77777777" w:rsidR="007F6F06" w:rsidRDefault="007F6F06" w:rsidP="00535D30">
      <w:pPr>
        <w:pStyle w:val="rvps6"/>
        <w:spacing w:before="0" w:after="0"/>
        <w:ind w:left="0" w:right="0"/>
        <w:jc w:val="right"/>
      </w:pPr>
      <w:bookmarkStart w:id="27" w:name="n651"/>
      <w:bookmarkEnd w:id="27"/>
    </w:p>
    <w:p w14:paraId="3F264F5B" w14:textId="77777777" w:rsidR="007F6F06" w:rsidRDefault="007F6F06" w:rsidP="00535D30">
      <w:pPr>
        <w:pStyle w:val="rvps6"/>
        <w:spacing w:before="0" w:after="0"/>
        <w:ind w:left="0" w:right="0"/>
        <w:jc w:val="right"/>
      </w:pPr>
    </w:p>
    <w:p w14:paraId="3BBF2496" w14:textId="77777777" w:rsidR="007F6F06" w:rsidRDefault="007F6F06" w:rsidP="00535D30">
      <w:pPr>
        <w:pStyle w:val="rvps6"/>
        <w:spacing w:before="0" w:after="0"/>
        <w:ind w:left="0" w:right="0"/>
        <w:jc w:val="right"/>
      </w:pPr>
    </w:p>
    <w:p w14:paraId="2EEB4FC2" w14:textId="77777777" w:rsidR="007F6F06" w:rsidRDefault="007F6F06" w:rsidP="00535D30">
      <w:pPr>
        <w:pStyle w:val="rvps6"/>
        <w:spacing w:before="0" w:after="0"/>
        <w:ind w:left="0" w:right="0"/>
        <w:jc w:val="right"/>
      </w:pPr>
    </w:p>
    <w:p w14:paraId="145F80F9" w14:textId="77777777" w:rsidR="007F6F06" w:rsidRDefault="007F6F06" w:rsidP="00535D30">
      <w:pPr>
        <w:pStyle w:val="rvps6"/>
        <w:spacing w:before="0" w:after="0"/>
        <w:ind w:left="0" w:right="0"/>
        <w:jc w:val="right"/>
      </w:pPr>
    </w:p>
    <w:p w14:paraId="2EE38C7A" w14:textId="77777777" w:rsidR="007F6F06" w:rsidRDefault="007F6F06" w:rsidP="00535D30">
      <w:pPr>
        <w:pStyle w:val="rvps6"/>
        <w:spacing w:before="0" w:after="0"/>
        <w:ind w:left="0" w:right="0"/>
        <w:jc w:val="right"/>
      </w:pPr>
    </w:p>
    <w:p w14:paraId="6A90EAC0" w14:textId="77777777" w:rsidR="007F6F06" w:rsidRDefault="007F6F06" w:rsidP="00535D30">
      <w:pPr>
        <w:pStyle w:val="rvps6"/>
        <w:spacing w:before="0" w:after="0"/>
        <w:ind w:left="0" w:right="0"/>
        <w:jc w:val="right"/>
      </w:pPr>
    </w:p>
    <w:p w14:paraId="548ABE10" w14:textId="77777777" w:rsidR="007F6F06" w:rsidRDefault="007F6F06" w:rsidP="00535D30">
      <w:pPr>
        <w:pStyle w:val="rvps6"/>
        <w:spacing w:before="0" w:after="0"/>
        <w:ind w:left="0" w:right="0"/>
        <w:jc w:val="right"/>
      </w:pPr>
    </w:p>
    <w:p w14:paraId="69AA3E62" w14:textId="77777777" w:rsidR="007F6F06" w:rsidRDefault="007F6F06" w:rsidP="00535D30">
      <w:pPr>
        <w:pStyle w:val="rvps6"/>
        <w:spacing w:before="0" w:after="0"/>
        <w:ind w:left="0" w:right="0"/>
        <w:jc w:val="right"/>
      </w:pPr>
    </w:p>
    <w:p w14:paraId="432815E2" w14:textId="77777777" w:rsidR="007F6F06" w:rsidRDefault="007F6F06" w:rsidP="00535D30">
      <w:pPr>
        <w:pStyle w:val="rvps6"/>
        <w:spacing w:before="0" w:after="0"/>
        <w:ind w:left="0" w:right="0"/>
        <w:jc w:val="right"/>
      </w:pPr>
    </w:p>
    <w:p w14:paraId="73DC6899" w14:textId="77777777" w:rsidR="007F6F06" w:rsidRDefault="007F6F06" w:rsidP="00535D30">
      <w:pPr>
        <w:pStyle w:val="rvps6"/>
        <w:spacing w:before="0" w:after="0"/>
        <w:ind w:left="0" w:right="0"/>
        <w:jc w:val="right"/>
      </w:pPr>
    </w:p>
    <w:p w14:paraId="69A5AC31" w14:textId="77777777" w:rsidR="007F6F06" w:rsidRDefault="007F6F06" w:rsidP="00535D30">
      <w:pPr>
        <w:pStyle w:val="rvps6"/>
        <w:spacing w:before="0" w:after="0"/>
        <w:ind w:left="0" w:right="0"/>
        <w:jc w:val="right"/>
      </w:pPr>
    </w:p>
    <w:p w14:paraId="13CBC253" w14:textId="77777777" w:rsidR="007F6F06" w:rsidRDefault="007F6F06" w:rsidP="00535D30">
      <w:pPr>
        <w:pStyle w:val="rvps6"/>
        <w:spacing w:before="0" w:after="0"/>
        <w:ind w:left="0" w:right="0"/>
        <w:jc w:val="right"/>
      </w:pPr>
    </w:p>
    <w:p w14:paraId="0AEA9A8F" w14:textId="77777777" w:rsidR="00535D30" w:rsidRPr="007972D0" w:rsidRDefault="00535D30" w:rsidP="00535D30">
      <w:pPr>
        <w:pStyle w:val="rvps6"/>
        <w:spacing w:before="0" w:after="0"/>
        <w:ind w:left="0" w:right="0"/>
        <w:jc w:val="right"/>
      </w:pPr>
      <w:r w:rsidRPr="007972D0">
        <w:t xml:space="preserve">Додаток </w:t>
      </w:r>
      <w:r>
        <w:t>4</w:t>
      </w:r>
    </w:p>
    <w:p w14:paraId="65382076"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до рішення виконавчого комітету </w:t>
      </w:r>
    </w:p>
    <w:p w14:paraId="354237C5"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Ніжинської міської ради </w:t>
      </w:r>
    </w:p>
    <w:p w14:paraId="48623F6E" w14:textId="77777777" w:rsidR="00535D30" w:rsidRPr="007972D0" w:rsidRDefault="00535D30" w:rsidP="00535D30">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 xml:space="preserve">2025 р. № </w:t>
      </w:r>
      <w:r w:rsidR="00382EE3">
        <w:rPr>
          <w:sz w:val="20"/>
          <w:szCs w:val="20"/>
        </w:rPr>
        <w:t>33</w:t>
      </w:r>
      <w:r w:rsidRPr="007972D0">
        <w:rPr>
          <w:sz w:val="20"/>
          <w:szCs w:val="20"/>
        </w:rPr>
        <w:t xml:space="preserve">   </w:t>
      </w:r>
    </w:p>
    <w:p w14:paraId="7C284802" w14:textId="77777777" w:rsidR="00535D30" w:rsidRDefault="00535D30" w:rsidP="007972D0">
      <w:pPr>
        <w:shd w:val="clear" w:color="auto" w:fill="FFFFFF"/>
        <w:spacing w:after="136"/>
        <w:ind w:firstLine="408"/>
        <w:jc w:val="both"/>
        <w:rPr>
          <w:i/>
          <w:iCs/>
          <w:szCs w:val="24"/>
          <w:lang w:eastAsia="uk-UA"/>
        </w:rPr>
      </w:pPr>
    </w:p>
    <w:tbl>
      <w:tblPr>
        <w:tblW w:w="1590" w:type="pct"/>
        <w:jc w:val="right"/>
        <w:tblCellMar>
          <w:left w:w="0" w:type="dxa"/>
          <w:right w:w="0" w:type="dxa"/>
        </w:tblCellMar>
        <w:tblLook w:val="04A0" w:firstRow="1" w:lastRow="0" w:firstColumn="1" w:lastColumn="0" w:noHBand="0" w:noVBand="1"/>
      </w:tblPr>
      <w:tblGrid>
        <w:gridCol w:w="2973"/>
      </w:tblGrid>
      <w:tr w:rsidR="00535D30" w:rsidRPr="007972D0" w14:paraId="13F65ADC" w14:textId="77777777" w:rsidTr="008F7F53">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305F67E5" w14:textId="77777777" w:rsidR="008F7F53" w:rsidRDefault="008F7F53" w:rsidP="00A01B78">
            <w:pPr>
              <w:pStyle w:val="rvps6"/>
              <w:spacing w:before="0" w:after="0"/>
              <w:ind w:left="0" w:right="0"/>
              <w:jc w:val="right"/>
              <w:rPr>
                <w:szCs w:val="22"/>
              </w:rPr>
            </w:pPr>
            <w:r w:rsidRPr="00535D30">
              <w:rPr>
                <w:sz w:val="22"/>
                <w:szCs w:val="22"/>
              </w:rPr>
              <w:t>Додаток 3</w:t>
            </w:r>
            <w:r>
              <w:rPr>
                <w:sz w:val="22"/>
                <w:szCs w:val="22"/>
              </w:rPr>
              <w:t>6</w:t>
            </w:r>
          </w:p>
          <w:p w14:paraId="572176B6" w14:textId="77777777" w:rsidR="008F7F53" w:rsidRDefault="008F7F53" w:rsidP="007F6F06">
            <w:pPr>
              <w:jc w:val="both"/>
              <w:rPr>
                <w:sz w:val="20"/>
              </w:rPr>
            </w:pPr>
            <w:r w:rsidRPr="007972D0">
              <w:rPr>
                <w:sz w:val="20"/>
              </w:rPr>
              <w:t xml:space="preserve">до рішення виконавчого комітету Ніжинської міської ради </w:t>
            </w:r>
            <w:r>
              <w:rPr>
                <w:sz w:val="20"/>
              </w:rPr>
              <w:t>в</w:t>
            </w:r>
            <w:r w:rsidRPr="007972D0">
              <w:rPr>
                <w:sz w:val="20"/>
              </w:rPr>
              <w:t>ід</w:t>
            </w:r>
            <w:r>
              <w:rPr>
                <w:sz w:val="20"/>
              </w:rPr>
              <w:t xml:space="preserve"> 18.04.</w:t>
            </w:r>
            <w:r w:rsidRPr="007972D0">
              <w:rPr>
                <w:sz w:val="20"/>
              </w:rPr>
              <w:t>20</w:t>
            </w:r>
            <w:r>
              <w:rPr>
                <w:sz w:val="20"/>
              </w:rPr>
              <w:t>19</w:t>
            </w:r>
            <w:r w:rsidRPr="007972D0">
              <w:rPr>
                <w:sz w:val="20"/>
              </w:rPr>
              <w:t xml:space="preserve"> р. №</w:t>
            </w:r>
            <w:r>
              <w:rPr>
                <w:sz w:val="20"/>
              </w:rPr>
              <w:t>114 ( зі змінами, внесеними</w:t>
            </w:r>
            <w:r w:rsidRPr="007972D0">
              <w:rPr>
                <w:sz w:val="20"/>
              </w:rPr>
              <w:t xml:space="preserve"> </w:t>
            </w:r>
            <w:r>
              <w:rPr>
                <w:sz w:val="20"/>
              </w:rPr>
              <w:t xml:space="preserve">рішенням виконавчого комітету від </w:t>
            </w:r>
            <w:r w:rsidR="00137E51">
              <w:rPr>
                <w:sz w:val="20"/>
              </w:rPr>
              <w:t>30.01.</w:t>
            </w:r>
            <w:r>
              <w:rPr>
                <w:sz w:val="20"/>
              </w:rPr>
              <w:t>2025 року</w:t>
            </w:r>
          </w:p>
          <w:p w14:paraId="39D3F8A3" w14:textId="77777777" w:rsidR="00535D30" w:rsidRPr="00535D30" w:rsidRDefault="008F7F53" w:rsidP="00382EE3">
            <w:pPr>
              <w:jc w:val="both"/>
              <w:rPr>
                <w:szCs w:val="22"/>
                <w:lang w:eastAsia="uk-UA"/>
              </w:rPr>
            </w:pPr>
            <w:r>
              <w:rPr>
                <w:sz w:val="20"/>
              </w:rPr>
              <w:t xml:space="preserve"> №</w:t>
            </w:r>
            <w:r w:rsidRPr="007972D0">
              <w:rPr>
                <w:sz w:val="20"/>
              </w:rPr>
              <w:t xml:space="preserve"> </w:t>
            </w:r>
            <w:r w:rsidR="00382EE3">
              <w:rPr>
                <w:sz w:val="20"/>
              </w:rPr>
              <w:t>33</w:t>
            </w:r>
            <w:r>
              <w:rPr>
                <w:sz w:val="20"/>
              </w:rPr>
              <w:t>)</w:t>
            </w:r>
          </w:p>
        </w:tc>
      </w:tr>
    </w:tbl>
    <w:p w14:paraId="6D0874FF" w14:textId="77777777" w:rsidR="00535D30" w:rsidRPr="007972D0" w:rsidRDefault="00535D30" w:rsidP="007972D0">
      <w:pPr>
        <w:shd w:val="clear" w:color="auto" w:fill="FFFFFF"/>
        <w:spacing w:after="136"/>
        <w:ind w:firstLine="408"/>
        <w:jc w:val="both"/>
        <w:rPr>
          <w:lang w:eastAsia="uk-UA"/>
        </w:rPr>
      </w:pPr>
    </w:p>
    <w:p w14:paraId="787D5AFC" w14:textId="77777777" w:rsidR="008F7F53" w:rsidRDefault="00000000" w:rsidP="008F7F53">
      <w:pPr>
        <w:rPr>
          <w:b/>
          <w:bCs/>
          <w:sz w:val="28"/>
          <w:lang w:eastAsia="uk-UA"/>
        </w:rPr>
      </w:pPr>
      <w:r>
        <w:rPr>
          <w:szCs w:val="24"/>
          <w:lang w:eastAsia="uk-UA"/>
        </w:rPr>
        <w:pict w14:anchorId="496209FC">
          <v:rect id="_x0000_i1025" style="width:0;height:0" o:hrstd="t" o:hrnoshade="t" o:hr="t" fillcolor="black" stroked="f"/>
        </w:pict>
      </w:r>
      <w:bookmarkStart w:id="28" w:name="n420"/>
      <w:bookmarkStart w:id="29" w:name="n356"/>
      <w:bookmarkStart w:id="30" w:name="n662"/>
      <w:bookmarkEnd w:id="28"/>
      <w:bookmarkEnd w:id="29"/>
      <w:bookmarkEnd w:id="30"/>
      <w:r w:rsidR="008F7F53">
        <w:rPr>
          <w:szCs w:val="24"/>
          <w:lang w:eastAsia="uk-UA"/>
        </w:rPr>
        <w:tab/>
      </w:r>
      <w:r w:rsidR="008F7F53">
        <w:rPr>
          <w:szCs w:val="24"/>
          <w:lang w:eastAsia="uk-UA"/>
        </w:rPr>
        <w:tab/>
      </w:r>
      <w:r w:rsidR="008F7F53">
        <w:rPr>
          <w:szCs w:val="24"/>
          <w:lang w:eastAsia="uk-UA"/>
        </w:rPr>
        <w:tab/>
      </w:r>
      <w:r w:rsidR="008F7F53">
        <w:rPr>
          <w:szCs w:val="24"/>
          <w:lang w:eastAsia="uk-UA"/>
        </w:rPr>
        <w:tab/>
      </w:r>
      <w:r w:rsidR="008F7F53">
        <w:rPr>
          <w:szCs w:val="24"/>
          <w:lang w:eastAsia="uk-UA"/>
        </w:rPr>
        <w:tab/>
      </w:r>
      <w:r w:rsidR="007972D0" w:rsidRPr="007972D0">
        <w:rPr>
          <w:b/>
          <w:bCs/>
          <w:sz w:val="28"/>
          <w:lang w:eastAsia="uk-UA"/>
        </w:rPr>
        <w:t>ФОРМА</w:t>
      </w:r>
    </w:p>
    <w:p w14:paraId="7C187B97" w14:textId="77777777" w:rsidR="007972D0" w:rsidRPr="007972D0" w:rsidRDefault="007972D0" w:rsidP="008F7F53">
      <w:pPr>
        <w:rPr>
          <w:lang w:eastAsia="uk-UA"/>
        </w:rPr>
      </w:pPr>
      <w:r w:rsidRPr="007972D0">
        <w:rPr>
          <w:b/>
          <w:bCs/>
          <w:sz w:val="28"/>
          <w:lang w:eastAsia="uk-UA"/>
        </w:rPr>
        <w:t>розрахунку адміністративних витрат, пов’язаних зі здійсненням операцій з управління побутовими відходами</w:t>
      </w:r>
    </w:p>
    <w:p w14:paraId="524A4E69" w14:textId="77777777" w:rsidR="007972D0" w:rsidRPr="007972D0" w:rsidRDefault="007972D0" w:rsidP="007972D0">
      <w:pPr>
        <w:shd w:val="clear" w:color="auto" w:fill="FFFFFF"/>
        <w:spacing w:before="136" w:after="136"/>
        <w:jc w:val="right"/>
        <w:rPr>
          <w:lang w:eastAsia="uk-UA"/>
        </w:rPr>
      </w:pPr>
      <w:bookmarkStart w:id="31" w:name="n663"/>
      <w:bookmarkEnd w:id="31"/>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524"/>
        <w:gridCol w:w="2465"/>
        <w:gridCol w:w="252"/>
        <w:gridCol w:w="416"/>
        <w:gridCol w:w="738"/>
        <w:gridCol w:w="591"/>
        <w:gridCol w:w="565"/>
        <w:gridCol w:w="738"/>
        <w:gridCol w:w="591"/>
        <w:gridCol w:w="565"/>
        <w:gridCol w:w="738"/>
        <w:gridCol w:w="591"/>
        <w:gridCol w:w="565"/>
      </w:tblGrid>
      <w:tr w:rsidR="007972D0" w:rsidRPr="007972D0" w14:paraId="7EF9437B" w14:textId="77777777" w:rsidTr="007972D0">
        <w:trPr>
          <w:trHeight w:val="22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7AEE40B" w14:textId="77777777" w:rsidR="007972D0" w:rsidRPr="007972D0" w:rsidRDefault="007972D0" w:rsidP="007972D0">
            <w:pPr>
              <w:spacing w:before="136" w:after="136"/>
              <w:jc w:val="center"/>
              <w:rPr>
                <w:szCs w:val="24"/>
                <w:lang w:eastAsia="uk-UA"/>
              </w:rPr>
            </w:pPr>
            <w:bookmarkStart w:id="32" w:name="n671"/>
            <w:bookmarkEnd w:id="32"/>
            <w:r w:rsidRPr="007972D0">
              <w:rPr>
                <w:sz w:val="20"/>
                <w:lang w:eastAsia="uk-UA"/>
              </w:rPr>
              <w:t>№ з/п</w:t>
            </w:r>
          </w:p>
        </w:tc>
        <w:tc>
          <w:tcPr>
            <w:tcW w:w="2700" w:type="dxa"/>
            <w:vMerge w:val="restart"/>
            <w:tcBorders>
              <w:top w:val="single" w:sz="6" w:space="0" w:color="000000"/>
              <w:left w:val="single" w:sz="6" w:space="0" w:color="000000"/>
              <w:bottom w:val="single" w:sz="6" w:space="0" w:color="000000"/>
              <w:right w:val="single" w:sz="6" w:space="0" w:color="000000"/>
            </w:tcBorders>
            <w:hideMark/>
          </w:tcPr>
          <w:p w14:paraId="5B6F41ED" w14:textId="77777777" w:rsidR="007972D0" w:rsidRPr="007972D0" w:rsidRDefault="007972D0" w:rsidP="007972D0">
            <w:pPr>
              <w:spacing w:before="136" w:after="136"/>
              <w:jc w:val="center"/>
              <w:rPr>
                <w:szCs w:val="24"/>
                <w:lang w:eastAsia="uk-UA"/>
              </w:rPr>
            </w:pPr>
            <w:r w:rsidRPr="007972D0">
              <w:rPr>
                <w:sz w:val="20"/>
                <w:lang w:eastAsia="uk-UA"/>
              </w:rPr>
              <w:t>Складові загальновиробничих витрат</w:t>
            </w:r>
          </w:p>
        </w:tc>
        <w:tc>
          <w:tcPr>
            <w:tcW w:w="855" w:type="dxa"/>
            <w:gridSpan w:val="2"/>
            <w:vMerge w:val="restart"/>
            <w:tcBorders>
              <w:top w:val="single" w:sz="6" w:space="0" w:color="000000"/>
              <w:left w:val="single" w:sz="6" w:space="0" w:color="000000"/>
              <w:bottom w:val="single" w:sz="6" w:space="0" w:color="000000"/>
              <w:right w:val="single" w:sz="6" w:space="0" w:color="000000"/>
            </w:tcBorders>
            <w:hideMark/>
          </w:tcPr>
          <w:p w14:paraId="56410952"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180F8208" w14:textId="77777777" w:rsidR="007972D0" w:rsidRPr="007972D0" w:rsidRDefault="007972D0" w:rsidP="007972D0">
            <w:pPr>
              <w:spacing w:before="136" w:after="136" w:line="225" w:lineRule="atLeast"/>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25FC2E52" w14:textId="77777777" w:rsidR="007972D0" w:rsidRPr="007972D0" w:rsidRDefault="007972D0" w:rsidP="007972D0">
            <w:pPr>
              <w:spacing w:before="136" w:after="136" w:line="225" w:lineRule="atLeast"/>
              <w:jc w:val="center"/>
              <w:rPr>
                <w:szCs w:val="24"/>
                <w:lang w:eastAsia="uk-UA"/>
              </w:rPr>
            </w:pPr>
            <w:r w:rsidRPr="007972D0">
              <w:rPr>
                <w:sz w:val="20"/>
                <w:lang w:eastAsia="uk-UA"/>
              </w:rPr>
              <w:t>Передбачено діючим тарифом</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5689C938" w14:textId="77777777" w:rsidR="007972D0" w:rsidRPr="007972D0" w:rsidRDefault="007972D0" w:rsidP="007972D0">
            <w:pPr>
              <w:spacing w:before="136" w:after="136" w:line="225" w:lineRule="atLeast"/>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2B3646B2" w14:textId="77777777" w:rsidTr="007972D0">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EB33B"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4EA77D" w14:textId="77777777" w:rsidR="007972D0" w:rsidRPr="007972D0" w:rsidRDefault="007972D0" w:rsidP="007972D0">
            <w:pPr>
              <w:rPr>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E7C4412" w14:textId="77777777" w:rsidR="007972D0" w:rsidRPr="007972D0" w:rsidRDefault="007972D0" w:rsidP="007972D0">
            <w:pP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04C4253" w14:textId="77777777" w:rsidR="007972D0" w:rsidRPr="007972D0" w:rsidRDefault="007972D0" w:rsidP="007972D0">
            <w:pPr>
              <w:spacing w:before="136" w:after="136" w:line="225"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3899578C"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6DC07730"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0BA96AC5" w14:textId="77777777" w:rsidR="007972D0" w:rsidRPr="007972D0" w:rsidRDefault="007972D0" w:rsidP="007972D0">
            <w:pPr>
              <w:spacing w:before="136" w:after="136" w:line="225"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7D71C4A1"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1091561E"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32A179AB" w14:textId="77777777" w:rsidR="007972D0" w:rsidRPr="007972D0" w:rsidRDefault="007972D0" w:rsidP="007972D0">
            <w:pPr>
              <w:spacing w:before="136" w:after="136" w:line="225"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77C55482"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6847F2B0" w14:textId="77777777" w:rsidR="007972D0" w:rsidRPr="007972D0" w:rsidRDefault="007972D0" w:rsidP="007972D0">
            <w:pPr>
              <w:spacing w:before="136" w:after="136" w:line="225" w:lineRule="atLeast"/>
              <w:jc w:val="center"/>
              <w:rPr>
                <w:szCs w:val="24"/>
                <w:lang w:eastAsia="uk-UA"/>
              </w:rPr>
            </w:pPr>
            <w:r w:rsidRPr="007972D0">
              <w:rPr>
                <w:sz w:val="20"/>
                <w:lang w:eastAsia="uk-UA"/>
              </w:rPr>
              <w:t>грн/т</w:t>
            </w:r>
          </w:p>
        </w:tc>
      </w:tr>
      <w:tr w:rsidR="007972D0" w:rsidRPr="007972D0" w14:paraId="0711CF63" w14:textId="77777777" w:rsidTr="007972D0">
        <w:trPr>
          <w:trHeight w:val="225"/>
        </w:trPr>
        <w:tc>
          <w:tcPr>
            <w:tcW w:w="570" w:type="dxa"/>
            <w:tcBorders>
              <w:top w:val="single" w:sz="6" w:space="0" w:color="000000"/>
              <w:left w:val="single" w:sz="6" w:space="0" w:color="000000"/>
              <w:bottom w:val="single" w:sz="6" w:space="0" w:color="000000"/>
              <w:right w:val="single" w:sz="6" w:space="0" w:color="000000"/>
            </w:tcBorders>
            <w:hideMark/>
          </w:tcPr>
          <w:p w14:paraId="5C42DEB3" w14:textId="77777777" w:rsidR="007972D0" w:rsidRPr="007972D0" w:rsidRDefault="007972D0" w:rsidP="007972D0">
            <w:pPr>
              <w:spacing w:before="136" w:after="136" w:line="225" w:lineRule="atLeast"/>
              <w:jc w:val="center"/>
              <w:rPr>
                <w:szCs w:val="24"/>
                <w:lang w:eastAsia="uk-UA"/>
              </w:rPr>
            </w:pPr>
            <w:r w:rsidRPr="007972D0">
              <w:rPr>
                <w:sz w:val="20"/>
                <w:lang w:eastAsia="uk-UA"/>
              </w:rPr>
              <w:t>А</w:t>
            </w:r>
          </w:p>
        </w:tc>
        <w:tc>
          <w:tcPr>
            <w:tcW w:w="2700" w:type="dxa"/>
            <w:tcBorders>
              <w:top w:val="single" w:sz="6" w:space="0" w:color="000000"/>
              <w:left w:val="single" w:sz="6" w:space="0" w:color="000000"/>
              <w:bottom w:val="single" w:sz="6" w:space="0" w:color="000000"/>
              <w:right w:val="single" w:sz="6" w:space="0" w:color="000000"/>
            </w:tcBorders>
            <w:hideMark/>
          </w:tcPr>
          <w:p w14:paraId="0C66502C" w14:textId="77777777" w:rsidR="007972D0" w:rsidRPr="007972D0" w:rsidRDefault="007972D0" w:rsidP="007972D0">
            <w:pPr>
              <w:spacing w:before="136" w:after="136" w:line="225" w:lineRule="atLeast"/>
              <w:jc w:val="center"/>
              <w:rPr>
                <w:szCs w:val="24"/>
                <w:lang w:eastAsia="uk-UA"/>
              </w:rPr>
            </w:pPr>
            <w:r w:rsidRPr="007972D0">
              <w:rPr>
                <w:sz w:val="20"/>
                <w:lang w:eastAsia="uk-UA"/>
              </w:rPr>
              <w:t>Б</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C1E64FA" w14:textId="77777777" w:rsidR="007972D0" w:rsidRPr="007972D0" w:rsidRDefault="007972D0" w:rsidP="007972D0">
            <w:pPr>
              <w:spacing w:before="136" w:after="136" w:line="225" w:lineRule="atLeast"/>
              <w:jc w:val="center"/>
              <w:rPr>
                <w:szCs w:val="24"/>
                <w:lang w:eastAsia="uk-UA"/>
              </w:rPr>
            </w:pPr>
            <w:r w:rsidRPr="007972D0">
              <w:rPr>
                <w:sz w:val="20"/>
                <w:lang w:eastAsia="uk-UA"/>
              </w:rPr>
              <w:t>В</w:t>
            </w:r>
          </w:p>
        </w:tc>
        <w:tc>
          <w:tcPr>
            <w:tcW w:w="855" w:type="dxa"/>
            <w:tcBorders>
              <w:top w:val="single" w:sz="6" w:space="0" w:color="000000"/>
              <w:left w:val="single" w:sz="6" w:space="0" w:color="000000"/>
              <w:bottom w:val="single" w:sz="6" w:space="0" w:color="000000"/>
              <w:right w:val="single" w:sz="6" w:space="0" w:color="000000"/>
            </w:tcBorders>
            <w:hideMark/>
          </w:tcPr>
          <w:p w14:paraId="45149F1D" w14:textId="77777777" w:rsidR="007972D0" w:rsidRPr="007972D0" w:rsidRDefault="007972D0" w:rsidP="007972D0">
            <w:pPr>
              <w:spacing w:before="136" w:after="136" w:line="225" w:lineRule="atLeast"/>
              <w:jc w:val="center"/>
              <w:rPr>
                <w:szCs w:val="24"/>
                <w:lang w:eastAsia="uk-UA"/>
              </w:rPr>
            </w:pPr>
            <w:r w:rsidRPr="007972D0">
              <w:rPr>
                <w:sz w:val="20"/>
                <w:lang w:eastAsia="uk-UA"/>
              </w:rPr>
              <w:t>1</w:t>
            </w:r>
          </w:p>
        </w:tc>
        <w:tc>
          <w:tcPr>
            <w:tcW w:w="705" w:type="dxa"/>
            <w:tcBorders>
              <w:top w:val="single" w:sz="6" w:space="0" w:color="000000"/>
              <w:left w:val="single" w:sz="6" w:space="0" w:color="000000"/>
              <w:bottom w:val="single" w:sz="6" w:space="0" w:color="000000"/>
              <w:right w:val="single" w:sz="6" w:space="0" w:color="000000"/>
            </w:tcBorders>
            <w:hideMark/>
          </w:tcPr>
          <w:p w14:paraId="432902A3" w14:textId="77777777" w:rsidR="007972D0" w:rsidRPr="007972D0" w:rsidRDefault="007972D0" w:rsidP="007972D0">
            <w:pPr>
              <w:spacing w:before="136" w:after="136" w:line="225" w:lineRule="atLeast"/>
              <w:jc w:val="center"/>
              <w:rPr>
                <w:szCs w:val="24"/>
                <w:lang w:eastAsia="uk-UA"/>
              </w:rPr>
            </w:pPr>
            <w:r w:rsidRPr="007972D0">
              <w:rPr>
                <w:sz w:val="20"/>
                <w:lang w:eastAsia="uk-UA"/>
              </w:rPr>
              <w:t>2</w:t>
            </w:r>
          </w:p>
        </w:tc>
        <w:tc>
          <w:tcPr>
            <w:tcW w:w="705" w:type="dxa"/>
            <w:tcBorders>
              <w:top w:val="single" w:sz="6" w:space="0" w:color="000000"/>
              <w:left w:val="single" w:sz="6" w:space="0" w:color="000000"/>
              <w:bottom w:val="single" w:sz="6" w:space="0" w:color="000000"/>
              <w:right w:val="single" w:sz="6" w:space="0" w:color="000000"/>
            </w:tcBorders>
            <w:hideMark/>
          </w:tcPr>
          <w:p w14:paraId="1756FEA9" w14:textId="77777777" w:rsidR="007972D0" w:rsidRPr="007972D0" w:rsidRDefault="007972D0" w:rsidP="007972D0">
            <w:pPr>
              <w:spacing w:before="136" w:after="136" w:line="225" w:lineRule="atLeast"/>
              <w:jc w:val="center"/>
              <w:rPr>
                <w:szCs w:val="24"/>
                <w:lang w:eastAsia="uk-UA"/>
              </w:rPr>
            </w:pPr>
            <w:r w:rsidRPr="007972D0">
              <w:rPr>
                <w:sz w:val="20"/>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7F744BE5" w14:textId="77777777" w:rsidR="007972D0" w:rsidRPr="007972D0" w:rsidRDefault="007972D0" w:rsidP="007972D0">
            <w:pPr>
              <w:spacing w:before="136" w:after="136" w:line="225" w:lineRule="atLeast"/>
              <w:jc w:val="center"/>
              <w:rPr>
                <w:szCs w:val="24"/>
                <w:lang w:eastAsia="uk-UA"/>
              </w:rPr>
            </w:pPr>
            <w:r w:rsidRPr="007972D0">
              <w:rPr>
                <w:sz w:val="20"/>
                <w:lang w:eastAsia="uk-UA"/>
              </w:rPr>
              <w:t>4</w:t>
            </w:r>
          </w:p>
        </w:tc>
        <w:tc>
          <w:tcPr>
            <w:tcW w:w="705" w:type="dxa"/>
            <w:tcBorders>
              <w:top w:val="single" w:sz="6" w:space="0" w:color="000000"/>
              <w:left w:val="single" w:sz="6" w:space="0" w:color="000000"/>
              <w:bottom w:val="single" w:sz="6" w:space="0" w:color="000000"/>
              <w:right w:val="single" w:sz="6" w:space="0" w:color="000000"/>
            </w:tcBorders>
            <w:hideMark/>
          </w:tcPr>
          <w:p w14:paraId="2B907A5E" w14:textId="77777777" w:rsidR="007972D0" w:rsidRPr="007972D0" w:rsidRDefault="007972D0" w:rsidP="007972D0">
            <w:pPr>
              <w:spacing w:before="136" w:after="136" w:line="225" w:lineRule="atLeast"/>
              <w:jc w:val="center"/>
              <w:rPr>
                <w:szCs w:val="24"/>
                <w:lang w:eastAsia="uk-UA"/>
              </w:rPr>
            </w:pPr>
            <w:r w:rsidRPr="007972D0">
              <w:rPr>
                <w:sz w:val="20"/>
                <w:lang w:eastAsia="uk-UA"/>
              </w:rPr>
              <w:t>5</w:t>
            </w:r>
          </w:p>
        </w:tc>
        <w:tc>
          <w:tcPr>
            <w:tcW w:w="705" w:type="dxa"/>
            <w:tcBorders>
              <w:top w:val="single" w:sz="6" w:space="0" w:color="000000"/>
              <w:left w:val="single" w:sz="6" w:space="0" w:color="000000"/>
              <w:bottom w:val="single" w:sz="6" w:space="0" w:color="000000"/>
              <w:right w:val="single" w:sz="6" w:space="0" w:color="000000"/>
            </w:tcBorders>
            <w:hideMark/>
          </w:tcPr>
          <w:p w14:paraId="60B32A75" w14:textId="77777777" w:rsidR="007972D0" w:rsidRPr="007972D0" w:rsidRDefault="007972D0" w:rsidP="007972D0">
            <w:pPr>
              <w:spacing w:before="136" w:after="136" w:line="225"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5470C130" w14:textId="77777777" w:rsidR="007972D0" w:rsidRPr="007972D0" w:rsidRDefault="007972D0" w:rsidP="007972D0">
            <w:pPr>
              <w:spacing w:before="136" w:after="136" w:line="225"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04B043DB" w14:textId="77777777" w:rsidR="007972D0" w:rsidRPr="007972D0" w:rsidRDefault="007972D0" w:rsidP="007972D0">
            <w:pPr>
              <w:spacing w:before="136" w:after="136" w:line="225" w:lineRule="atLeast"/>
              <w:jc w:val="center"/>
              <w:rPr>
                <w:szCs w:val="24"/>
                <w:lang w:eastAsia="uk-UA"/>
              </w:rPr>
            </w:pPr>
            <w:r w:rsidRPr="007972D0">
              <w:rPr>
                <w:sz w:val="20"/>
                <w:lang w:eastAsia="uk-UA"/>
              </w:rPr>
              <w:t>8</w:t>
            </w:r>
          </w:p>
        </w:tc>
        <w:tc>
          <w:tcPr>
            <w:tcW w:w="705" w:type="dxa"/>
            <w:tcBorders>
              <w:top w:val="single" w:sz="6" w:space="0" w:color="000000"/>
              <w:left w:val="single" w:sz="6" w:space="0" w:color="000000"/>
              <w:bottom w:val="single" w:sz="6" w:space="0" w:color="000000"/>
              <w:right w:val="single" w:sz="6" w:space="0" w:color="000000"/>
            </w:tcBorders>
            <w:hideMark/>
          </w:tcPr>
          <w:p w14:paraId="7927CDDF" w14:textId="77777777" w:rsidR="007972D0" w:rsidRPr="007972D0" w:rsidRDefault="007972D0" w:rsidP="007972D0">
            <w:pPr>
              <w:spacing w:before="136" w:after="136" w:line="225" w:lineRule="atLeast"/>
              <w:jc w:val="center"/>
              <w:rPr>
                <w:szCs w:val="24"/>
                <w:lang w:eastAsia="uk-UA"/>
              </w:rPr>
            </w:pPr>
            <w:r w:rsidRPr="007972D0">
              <w:rPr>
                <w:sz w:val="20"/>
                <w:lang w:eastAsia="uk-UA"/>
              </w:rPr>
              <w:t>9</w:t>
            </w:r>
          </w:p>
        </w:tc>
      </w:tr>
      <w:tr w:rsidR="007972D0" w:rsidRPr="007972D0" w14:paraId="469F863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14DC7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700" w:type="dxa"/>
            <w:tcBorders>
              <w:top w:val="single" w:sz="6" w:space="0" w:color="000000"/>
              <w:left w:val="single" w:sz="6" w:space="0" w:color="000000"/>
              <w:bottom w:val="single" w:sz="6" w:space="0" w:color="000000"/>
              <w:right w:val="single" w:sz="6" w:space="0" w:color="000000"/>
            </w:tcBorders>
            <w:hideMark/>
          </w:tcPr>
          <w:p w14:paraId="2FF23953" w14:textId="77777777" w:rsidR="007972D0" w:rsidRPr="007972D0" w:rsidRDefault="007972D0" w:rsidP="007972D0">
            <w:pPr>
              <w:spacing w:before="136" w:after="136" w:line="60" w:lineRule="atLeast"/>
              <w:rPr>
                <w:szCs w:val="24"/>
                <w:lang w:eastAsia="uk-UA"/>
              </w:rPr>
            </w:pPr>
            <w:r w:rsidRPr="007972D0">
              <w:rPr>
                <w:sz w:val="20"/>
                <w:lang w:eastAsia="uk-UA"/>
              </w:rPr>
              <w:t>Адміністративні витрати на здійснення операцій з управління побутовими відходами, усього:</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A8DFA31"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tcBorders>
              <w:top w:val="single" w:sz="6" w:space="0" w:color="000000"/>
              <w:left w:val="single" w:sz="6" w:space="0" w:color="000000"/>
              <w:bottom w:val="single" w:sz="6" w:space="0" w:color="000000"/>
              <w:right w:val="single" w:sz="6" w:space="0" w:color="000000"/>
            </w:tcBorders>
            <w:hideMark/>
          </w:tcPr>
          <w:p w14:paraId="33C430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7ACF7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7559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2F0AA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5BF74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E6F3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27C4F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BC7F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70E2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6F53AD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0ECECB4"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700" w:type="dxa"/>
            <w:tcBorders>
              <w:top w:val="single" w:sz="6" w:space="0" w:color="000000"/>
              <w:left w:val="single" w:sz="6" w:space="0" w:color="000000"/>
              <w:bottom w:val="single" w:sz="6" w:space="0" w:color="000000"/>
              <w:right w:val="single" w:sz="6" w:space="0" w:color="000000"/>
            </w:tcBorders>
            <w:hideMark/>
          </w:tcPr>
          <w:p w14:paraId="4C41B7D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 апарату управління підприємством та іншого адміністративного персоналу</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0369617"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tcBorders>
              <w:top w:val="single" w:sz="6" w:space="0" w:color="000000"/>
              <w:left w:val="single" w:sz="6" w:space="0" w:color="000000"/>
              <w:bottom w:val="single" w:sz="6" w:space="0" w:color="000000"/>
              <w:right w:val="single" w:sz="6" w:space="0" w:color="000000"/>
            </w:tcBorders>
            <w:hideMark/>
          </w:tcPr>
          <w:p w14:paraId="1928A1D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D457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B2F45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7961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960B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48FE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460D3E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AD1B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1648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0D4813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8DF4909"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700" w:type="dxa"/>
            <w:tcBorders>
              <w:top w:val="single" w:sz="6" w:space="0" w:color="000000"/>
              <w:left w:val="single" w:sz="6" w:space="0" w:color="000000"/>
              <w:bottom w:val="single" w:sz="6" w:space="0" w:color="000000"/>
              <w:right w:val="single" w:sz="6" w:space="0" w:color="000000"/>
            </w:tcBorders>
            <w:hideMark/>
          </w:tcPr>
          <w:p w14:paraId="1901AC93"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w:t>
            </w:r>
            <w:r w:rsidRPr="007972D0">
              <w:rPr>
                <w:szCs w:val="24"/>
                <w:lang w:eastAsia="uk-UA"/>
              </w:rPr>
              <w:t>’</w:t>
            </w:r>
            <w:r w:rsidRPr="007972D0">
              <w:rPr>
                <w:sz w:val="20"/>
                <w:lang w:eastAsia="uk-UA"/>
              </w:rPr>
              <w:t>язкове державне соціальне страхування працівників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0462FC2"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tcBorders>
              <w:top w:val="single" w:sz="6" w:space="0" w:color="000000"/>
              <w:left w:val="single" w:sz="6" w:space="0" w:color="000000"/>
              <w:bottom w:val="single" w:sz="6" w:space="0" w:color="000000"/>
              <w:right w:val="single" w:sz="6" w:space="0" w:color="000000"/>
            </w:tcBorders>
            <w:hideMark/>
          </w:tcPr>
          <w:p w14:paraId="4FA313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3774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9032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F221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1F17B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1A9C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FFD9D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A1E9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875B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8BB4C9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36F045D"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700" w:type="dxa"/>
            <w:tcBorders>
              <w:top w:val="single" w:sz="6" w:space="0" w:color="000000"/>
              <w:left w:val="single" w:sz="6" w:space="0" w:color="000000"/>
              <w:bottom w:val="single" w:sz="6" w:space="0" w:color="000000"/>
              <w:right w:val="single" w:sz="6" w:space="0" w:color="000000"/>
            </w:tcBorders>
            <w:hideMark/>
          </w:tcPr>
          <w:p w14:paraId="5507194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службові відрядження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C61D386"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tcBorders>
              <w:top w:val="single" w:sz="6" w:space="0" w:color="000000"/>
              <w:left w:val="single" w:sz="6" w:space="0" w:color="000000"/>
              <w:bottom w:val="single" w:sz="6" w:space="0" w:color="000000"/>
              <w:right w:val="single" w:sz="6" w:space="0" w:color="000000"/>
            </w:tcBorders>
            <w:hideMark/>
          </w:tcPr>
          <w:p w14:paraId="1FFC72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C27D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50F8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54C0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16A01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D9FF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8382A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B409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D2D1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0677A3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4767F86"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700" w:type="dxa"/>
            <w:tcBorders>
              <w:top w:val="single" w:sz="6" w:space="0" w:color="000000"/>
              <w:left w:val="single" w:sz="6" w:space="0" w:color="000000"/>
              <w:bottom w:val="single" w:sz="6" w:space="0" w:color="000000"/>
              <w:right w:val="single" w:sz="6" w:space="0" w:color="000000"/>
            </w:tcBorders>
            <w:hideMark/>
          </w:tcPr>
          <w:p w14:paraId="2106E769"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підготовку і перепідготовку кадрів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0E875AC"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tcBorders>
              <w:top w:val="single" w:sz="6" w:space="0" w:color="000000"/>
              <w:left w:val="single" w:sz="6" w:space="0" w:color="000000"/>
              <w:bottom w:val="single" w:sz="6" w:space="0" w:color="000000"/>
              <w:right w:val="single" w:sz="6" w:space="0" w:color="000000"/>
            </w:tcBorders>
            <w:hideMark/>
          </w:tcPr>
          <w:p w14:paraId="10F708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1769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2D51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EABF7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4DD74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4973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3DDD6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89CE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D556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D5A352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CC80232"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700" w:type="dxa"/>
            <w:tcBorders>
              <w:top w:val="single" w:sz="6" w:space="0" w:color="000000"/>
              <w:left w:val="single" w:sz="6" w:space="0" w:color="000000"/>
              <w:bottom w:val="single" w:sz="6" w:space="0" w:color="000000"/>
              <w:right w:val="single" w:sz="6" w:space="0" w:color="000000"/>
            </w:tcBorders>
            <w:hideMark/>
          </w:tcPr>
          <w:p w14:paraId="400901D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малоцінні та швидкозношувані предмети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497AC5B"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tcBorders>
              <w:top w:val="single" w:sz="6" w:space="0" w:color="000000"/>
              <w:left w:val="single" w:sz="6" w:space="0" w:color="000000"/>
              <w:bottom w:val="single" w:sz="6" w:space="0" w:color="000000"/>
              <w:right w:val="single" w:sz="6" w:space="0" w:color="000000"/>
            </w:tcBorders>
            <w:hideMark/>
          </w:tcPr>
          <w:p w14:paraId="39BBFB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AA1C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20D7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F016F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50E86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95996A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CF50C2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E0610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DF725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53D396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8B69C33"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700" w:type="dxa"/>
            <w:tcBorders>
              <w:top w:val="single" w:sz="6" w:space="0" w:color="000000"/>
              <w:left w:val="single" w:sz="6" w:space="0" w:color="000000"/>
              <w:bottom w:val="single" w:sz="6" w:space="0" w:color="000000"/>
              <w:right w:val="single" w:sz="6" w:space="0" w:color="000000"/>
            </w:tcBorders>
            <w:hideMark/>
          </w:tcPr>
          <w:p w14:paraId="3093016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канцелярських товарів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2A8D091"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tcBorders>
              <w:top w:val="single" w:sz="6" w:space="0" w:color="000000"/>
              <w:left w:val="single" w:sz="6" w:space="0" w:color="000000"/>
              <w:bottom w:val="single" w:sz="6" w:space="0" w:color="000000"/>
              <w:right w:val="single" w:sz="6" w:space="0" w:color="000000"/>
            </w:tcBorders>
            <w:hideMark/>
          </w:tcPr>
          <w:p w14:paraId="7155F4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9120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9988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01D201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6460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E37C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B278D8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6C2F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6477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60230D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8CF79B6"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700" w:type="dxa"/>
            <w:tcBorders>
              <w:top w:val="single" w:sz="6" w:space="0" w:color="000000"/>
              <w:left w:val="single" w:sz="6" w:space="0" w:color="000000"/>
              <w:bottom w:val="single" w:sz="6" w:space="0" w:color="000000"/>
              <w:right w:val="single" w:sz="6" w:space="0" w:color="000000"/>
            </w:tcBorders>
            <w:hideMark/>
          </w:tcPr>
          <w:p w14:paraId="6A7D006C"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періодичних професійних видань</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886301C" w14:textId="77777777" w:rsidR="007972D0" w:rsidRPr="007972D0" w:rsidRDefault="007972D0" w:rsidP="007972D0">
            <w:pPr>
              <w:spacing w:before="136" w:after="136" w:line="60" w:lineRule="atLeast"/>
              <w:jc w:val="center"/>
              <w:rPr>
                <w:szCs w:val="24"/>
                <w:lang w:eastAsia="uk-UA"/>
              </w:rPr>
            </w:pPr>
            <w:r w:rsidRPr="007972D0">
              <w:rPr>
                <w:sz w:val="20"/>
                <w:lang w:eastAsia="uk-UA"/>
              </w:rPr>
              <w:t>008</w:t>
            </w:r>
          </w:p>
        </w:tc>
        <w:tc>
          <w:tcPr>
            <w:tcW w:w="855" w:type="dxa"/>
            <w:tcBorders>
              <w:top w:val="single" w:sz="6" w:space="0" w:color="000000"/>
              <w:left w:val="single" w:sz="6" w:space="0" w:color="000000"/>
              <w:bottom w:val="single" w:sz="6" w:space="0" w:color="000000"/>
              <w:right w:val="single" w:sz="6" w:space="0" w:color="000000"/>
            </w:tcBorders>
            <w:hideMark/>
          </w:tcPr>
          <w:p w14:paraId="2EF08C3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3F34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DA7A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9EAB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2479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636B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122B5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BA92E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582EA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182FBD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D181A65"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700" w:type="dxa"/>
            <w:tcBorders>
              <w:top w:val="single" w:sz="6" w:space="0" w:color="000000"/>
              <w:left w:val="single" w:sz="6" w:space="0" w:color="000000"/>
              <w:bottom w:val="single" w:sz="6" w:space="0" w:color="000000"/>
              <w:right w:val="single" w:sz="6" w:space="0" w:color="000000"/>
            </w:tcBorders>
            <w:hideMark/>
          </w:tcPr>
          <w:p w14:paraId="60B96550"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засобів, інших необоротних матеріальних і нематеріальних активів загальногосподарського використання, визначена відповідно до вимог </w:t>
            </w:r>
            <w:hyperlink r:id="rId9" w:tgtFrame="_blank" w:history="1">
              <w:r w:rsidRPr="007972D0">
                <w:rPr>
                  <w:sz w:val="20"/>
                  <w:u w:val="single"/>
                  <w:lang w:eastAsia="uk-UA"/>
                </w:rPr>
                <w:t>Податкового кодексу України</w:t>
              </w:r>
            </w:hyperlink>
          </w:p>
        </w:tc>
        <w:tc>
          <w:tcPr>
            <w:tcW w:w="855" w:type="dxa"/>
            <w:gridSpan w:val="2"/>
            <w:tcBorders>
              <w:top w:val="single" w:sz="6" w:space="0" w:color="000000"/>
              <w:left w:val="single" w:sz="6" w:space="0" w:color="000000"/>
              <w:bottom w:val="single" w:sz="6" w:space="0" w:color="000000"/>
              <w:right w:val="single" w:sz="6" w:space="0" w:color="000000"/>
            </w:tcBorders>
            <w:hideMark/>
          </w:tcPr>
          <w:p w14:paraId="437098FC" w14:textId="77777777" w:rsidR="007972D0" w:rsidRPr="007972D0" w:rsidRDefault="007972D0" w:rsidP="007972D0">
            <w:pPr>
              <w:spacing w:before="136" w:after="136" w:line="60" w:lineRule="atLeast"/>
              <w:jc w:val="center"/>
              <w:rPr>
                <w:szCs w:val="24"/>
                <w:lang w:eastAsia="uk-UA"/>
              </w:rPr>
            </w:pPr>
            <w:r w:rsidRPr="007972D0">
              <w:rPr>
                <w:sz w:val="20"/>
                <w:lang w:eastAsia="uk-UA"/>
              </w:rPr>
              <w:t>009</w:t>
            </w:r>
          </w:p>
        </w:tc>
        <w:tc>
          <w:tcPr>
            <w:tcW w:w="855" w:type="dxa"/>
            <w:tcBorders>
              <w:top w:val="single" w:sz="6" w:space="0" w:color="000000"/>
              <w:left w:val="single" w:sz="6" w:space="0" w:color="000000"/>
              <w:bottom w:val="single" w:sz="6" w:space="0" w:color="000000"/>
              <w:right w:val="single" w:sz="6" w:space="0" w:color="000000"/>
            </w:tcBorders>
            <w:hideMark/>
          </w:tcPr>
          <w:p w14:paraId="51A9DD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941B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E8C95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58103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16D00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BA21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8975E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1682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92DF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937737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9034675"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700" w:type="dxa"/>
            <w:tcBorders>
              <w:top w:val="single" w:sz="6" w:space="0" w:color="000000"/>
              <w:left w:val="single" w:sz="6" w:space="0" w:color="000000"/>
              <w:bottom w:val="single" w:sz="6" w:space="0" w:color="000000"/>
              <w:right w:val="single" w:sz="6" w:space="0" w:color="000000"/>
            </w:tcBorders>
            <w:hideMark/>
          </w:tcPr>
          <w:p w14:paraId="3DB2E5EC"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необоротних матеріальних і нематеріальних активів адміністративного використання: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32B6C66" w14:textId="77777777" w:rsidR="007972D0" w:rsidRPr="007972D0" w:rsidRDefault="007972D0" w:rsidP="007972D0">
            <w:pPr>
              <w:spacing w:before="136" w:after="136" w:line="60" w:lineRule="atLeast"/>
              <w:jc w:val="center"/>
              <w:rPr>
                <w:szCs w:val="24"/>
                <w:lang w:eastAsia="uk-UA"/>
              </w:rPr>
            </w:pPr>
            <w:r w:rsidRPr="007972D0">
              <w:rPr>
                <w:sz w:val="20"/>
                <w:lang w:eastAsia="uk-UA"/>
              </w:rPr>
              <w:t>010</w:t>
            </w:r>
          </w:p>
        </w:tc>
        <w:tc>
          <w:tcPr>
            <w:tcW w:w="855" w:type="dxa"/>
            <w:tcBorders>
              <w:top w:val="single" w:sz="6" w:space="0" w:color="000000"/>
              <w:left w:val="single" w:sz="6" w:space="0" w:color="000000"/>
              <w:bottom w:val="single" w:sz="6" w:space="0" w:color="000000"/>
              <w:right w:val="single" w:sz="6" w:space="0" w:color="000000"/>
            </w:tcBorders>
            <w:hideMark/>
          </w:tcPr>
          <w:p w14:paraId="03EA3A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D247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1618D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C2BB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A10D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88F6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6491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30589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C268B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EEA3D3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F549CC8" w14:textId="77777777" w:rsidR="007972D0" w:rsidRPr="007972D0" w:rsidRDefault="007972D0" w:rsidP="007972D0">
            <w:pPr>
              <w:spacing w:before="136" w:after="136" w:line="60" w:lineRule="atLeast"/>
              <w:jc w:val="center"/>
              <w:rPr>
                <w:szCs w:val="24"/>
                <w:lang w:eastAsia="uk-UA"/>
              </w:rPr>
            </w:pPr>
            <w:r w:rsidRPr="007972D0">
              <w:rPr>
                <w:sz w:val="20"/>
                <w:lang w:eastAsia="uk-UA"/>
              </w:rPr>
              <w:t>9.1</w:t>
            </w:r>
          </w:p>
        </w:tc>
        <w:tc>
          <w:tcPr>
            <w:tcW w:w="2700" w:type="dxa"/>
            <w:tcBorders>
              <w:top w:val="single" w:sz="6" w:space="0" w:color="000000"/>
              <w:left w:val="single" w:sz="6" w:space="0" w:color="000000"/>
              <w:bottom w:val="single" w:sz="6" w:space="0" w:color="000000"/>
              <w:right w:val="single" w:sz="6" w:space="0" w:color="000000"/>
            </w:tcBorders>
            <w:hideMark/>
          </w:tcPr>
          <w:p w14:paraId="3C0F594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ремонт</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3E00016" w14:textId="77777777" w:rsidR="007972D0" w:rsidRPr="007972D0" w:rsidRDefault="007972D0" w:rsidP="007972D0">
            <w:pPr>
              <w:spacing w:before="136" w:after="136" w:line="60" w:lineRule="atLeast"/>
              <w:jc w:val="center"/>
              <w:rPr>
                <w:szCs w:val="24"/>
                <w:lang w:eastAsia="uk-UA"/>
              </w:rPr>
            </w:pPr>
            <w:r w:rsidRPr="007972D0">
              <w:rPr>
                <w:sz w:val="20"/>
                <w:lang w:eastAsia="uk-UA"/>
              </w:rPr>
              <w:t>011</w:t>
            </w:r>
          </w:p>
        </w:tc>
        <w:tc>
          <w:tcPr>
            <w:tcW w:w="855" w:type="dxa"/>
            <w:tcBorders>
              <w:top w:val="single" w:sz="6" w:space="0" w:color="000000"/>
              <w:left w:val="single" w:sz="6" w:space="0" w:color="000000"/>
              <w:bottom w:val="single" w:sz="6" w:space="0" w:color="000000"/>
              <w:right w:val="single" w:sz="6" w:space="0" w:color="000000"/>
            </w:tcBorders>
            <w:hideMark/>
          </w:tcPr>
          <w:p w14:paraId="33700D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CD3374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FD8EF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63703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8D545B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DFBBB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A3063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D5587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364B0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1155E0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B3C2F3D" w14:textId="77777777" w:rsidR="007972D0" w:rsidRPr="007972D0" w:rsidRDefault="007972D0" w:rsidP="007972D0">
            <w:pPr>
              <w:spacing w:before="136" w:after="136" w:line="60" w:lineRule="atLeast"/>
              <w:jc w:val="center"/>
              <w:rPr>
                <w:szCs w:val="24"/>
                <w:lang w:eastAsia="uk-UA"/>
              </w:rPr>
            </w:pPr>
            <w:r w:rsidRPr="007972D0">
              <w:rPr>
                <w:sz w:val="20"/>
                <w:lang w:eastAsia="uk-UA"/>
              </w:rPr>
              <w:t>9.2</w:t>
            </w:r>
          </w:p>
        </w:tc>
        <w:tc>
          <w:tcPr>
            <w:tcW w:w="2700" w:type="dxa"/>
            <w:tcBorders>
              <w:top w:val="single" w:sz="6" w:space="0" w:color="000000"/>
              <w:left w:val="single" w:sz="6" w:space="0" w:color="000000"/>
              <w:bottom w:val="single" w:sz="6" w:space="0" w:color="000000"/>
              <w:right w:val="single" w:sz="6" w:space="0" w:color="000000"/>
            </w:tcBorders>
            <w:hideMark/>
          </w:tcPr>
          <w:p w14:paraId="2EED2E7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оренду</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C1BABD8" w14:textId="77777777" w:rsidR="007972D0" w:rsidRPr="007972D0" w:rsidRDefault="007972D0" w:rsidP="007972D0">
            <w:pPr>
              <w:spacing w:before="136" w:after="136" w:line="60" w:lineRule="atLeast"/>
              <w:jc w:val="center"/>
              <w:rPr>
                <w:szCs w:val="24"/>
                <w:lang w:eastAsia="uk-UA"/>
              </w:rPr>
            </w:pPr>
            <w:r w:rsidRPr="007972D0">
              <w:rPr>
                <w:sz w:val="20"/>
                <w:lang w:eastAsia="uk-UA"/>
              </w:rPr>
              <w:t>012</w:t>
            </w:r>
          </w:p>
        </w:tc>
        <w:tc>
          <w:tcPr>
            <w:tcW w:w="855" w:type="dxa"/>
            <w:tcBorders>
              <w:top w:val="single" w:sz="6" w:space="0" w:color="000000"/>
              <w:left w:val="single" w:sz="6" w:space="0" w:color="000000"/>
              <w:bottom w:val="single" w:sz="6" w:space="0" w:color="000000"/>
              <w:right w:val="single" w:sz="6" w:space="0" w:color="000000"/>
            </w:tcBorders>
            <w:hideMark/>
          </w:tcPr>
          <w:p w14:paraId="2C9C74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3DB0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A0CF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4D683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A4AD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B209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7173B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64888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D5E7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46B233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BC56CAA" w14:textId="77777777" w:rsidR="007972D0" w:rsidRPr="007972D0" w:rsidRDefault="007972D0" w:rsidP="007972D0">
            <w:pPr>
              <w:spacing w:before="136" w:after="136" w:line="60" w:lineRule="atLeast"/>
              <w:jc w:val="center"/>
              <w:rPr>
                <w:szCs w:val="24"/>
                <w:lang w:eastAsia="uk-UA"/>
              </w:rPr>
            </w:pPr>
            <w:r w:rsidRPr="007972D0">
              <w:rPr>
                <w:sz w:val="20"/>
                <w:lang w:eastAsia="uk-UA"/>
              </w:rPr>
              <w:t>9.3</w:t>
            </w:r>
          </w:p>
        </w:tc>
        <w:tc>
          <w:tcPr>
            <w:tcW w:w="2700" w:type="dxa"/>
            <w:tcBorders>
              <w:top w:val="single" w:sz="6" w:space="0" w:color="000000"/>
              <w:left w:val="single" w:sz="6" w:space="0" w:color="000000"/>
              <w:bottom w:val="single" w:sz="6" w:space="0" w:color="000000"/>
              <w:right w:val="single" w:sz="6" w:space="0" w:color="000000"/>
            </w:tcBorders>
            <w:hideMark/>
          </w:tcPr>
          <w:p w14:paraId="3FE6971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страхування майна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C3F2553" w14:textId="77777777" w:rsidR="007972D0" w:rsidRPr="007972D0" w:rsidRDefault="007972D0" w:rsidP="007972D0">
            <w:pPr>
              <w:spacing w:before="136" w:after="136" w:line="60" w:lineRule="atLeast"/>
              <w:jc w:val="center"/>
              <w:rPr>
                <w:szCs w:val="24"/>
                <w:lang w:eastAsia="uk-UA"/>
              </w:rPr>
            </w:pPr>
            <w:r w:rsidRPr="007972D0">
              <w:rPr>
                <w:sz w:val="20"/>
                <w:lang w:eastAsia="uk-UA"/>
              </w:rPr>
              <w:t>013</w:t>
            </w:r>
          </w:p>
        </w:tc>
        <w:tc>
          <w:tcPr>
            <w:tcW w:w="855" w:type="dxa"/>
            <w:tcBorders>
              <w:top w:val="single" w:sz="6" w:space="0" w:color="000000"/>
              <w:left w:val="single" w:sz="6" w:space="0" w:color="000000"/>
              <w:bottom w:val="single" w:sz="6" w:space="0" w:color="000000"/>
              <w:right w:val="single" w:sz="6" w:space="0" w:color="000000"/>
            </w:tcBorders>
            <w:hideMark/>
          </w:tcPr>
          <w:p w14:paraId="6D879E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C7E5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DCA3A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23364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9B6DA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C9B8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AEEF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2429E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69303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B1EA5D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D31E2A6" w14:textId="77777777" w:rsidR="007972D0" w:rsidRPr="007972D0" w:rsidRDefault="007972D0" w:rsidP="007972D0">
            <w:pPr>
              <w:spacing w:before="136" w:after="136" w:line="60" w:lineRule="atLeast"/>
              <w:jc w:val="center"/>
              <w:rPr>
                <w:szCs w:val="24"/>
                <w:lang w:eastAsia="uk-UA"/>
              </w:rPr>
            </w:pPr>
            <w:r w:rsidRPr="007972D0">
              <w:rPr>
                <w:sz w:val="20"/>
                <w:lang w:eastAsia="uk-UA"/>
              </w:rPr>
              <w:t>9.4</w:t>
            </w:r>
          </w:p>
        </w:tc>
        <w:tc>
          <w:tcPr>
            <w:tcW w:w="2700" w:type="dxa"/>
            <w:tcBorders>
              <w:top w:val="single" w:sz="6" w:space="0" w:color="000000"/>
              <w:left w:val="single" w:sz="6" w:space="0" w:color="000000"/>
              <w:bottom w:val="single" w:sz="6" w:space="0" w:color="000000"/>
              <w:right w:val="single" w:sz="6" w:space="0" w:color="000000"/>
            </w:tcBorders>
            <w:hideMark/>
          </w:tcPr>
          <w:p w14:paraId="1DD0B799"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адміністративного призначення: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B203262" w14:textId="77777777" w:rsidR="007972D0" w:rsidRPr="007972D0" w:rsidRDefault="007972D0" w:rsidP="007972D0">
            <w:pPr>
              <w:spacing w:before="136" w:after="136" w:line="60" w:lineRule="atLeast"/>
              <w:jc w:val="center"/>
              <w:rPr>
                <w:szCs w:val="24"/>
                <w:lang w:eastAsia="uk-UA"/>
              </w:rPr>
            </w:pPr>
            <w:r w:rsidRPr="007972D0">
              <w:rPr>
                <w:sz w:val="20"/>
                <w:lang w:eastAsia="uk-UA"/>
              </w:rPr>
              <w:t>014</w:t>
            </w:r>
          </w:p>
        </w:tc>
        <w:tc>
          <w:tcPr>
            <w:tcW w:w="855" w:type="dxa"/>
            <w:tcBorders>
              <w:top w:val="single" w:sz="6" w:space="0" w:color="000000"/>
              <w:left w:val="single" w:sz="6" w:space="0" w:color="000000"/>
              <w:bottom w:val="single" w:sz="6" w:space="0" w:color="000000"/>
              <w:right w:val="single" w:sz="6" w:space="0" w:color="000000"/>
            </w:tcBorders>
            <w:hideMark/>
          </w:tcPr>
          <w:p w14:paraId="4D39D6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E9EB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EBDC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96FF3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ECD5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B4A3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AFA66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34391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35F5A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15D169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1CC3710" w14:textId="77777777" w:rsidR="007972D0" w:rsidRPr="007972D0" w:rsidRDefault="007972D0" w:rsidP="007972D0">
            <w:pPr>
              <w:spacing w:before="136" w:after="136" w:line="60" w:lineRule="atLeast"/>
              <w:jc w:val="center"/>
              <w:rPr>
                <w:szCs w:val="24"/>
                <w:lang w:eastAsia="uk-UA"/>
              </w:rPr>
            </w:pPr>
            <w:r w:rsidRPr="007972D0">
              <w:rPr>
                <w:sz w:val="20"/>
                <w:lang w:eastAsia="uk-UA"/>
              </w:rPr>
              <w:t>9.4.1</w:t>
            </w:r>
          </w:p>
        </w:tc>
        <w:tc>
          <w:tcPr>
            <w:tcW w:w="2700" w:type="dxa"/>
            <w:tcBorders>
              <w:top w:val="single" w:sz="6" w:space="0" w:color="000000"/>
              <w:left w:val="single" w:sz="6" w:space="0" w:color="000000"/>
              <w:bottom w:val="single" w:sz="6" w:space="0" w:color="000000"/>
              <w:right w:val="single" w:sz="6" w:space="0" w:color="000000"/>
            </w:tcBorders>
            <w:hideMark/>
          </w:tcPr>
          <w:p w14:paraId="42694F7B" w14:textId="77777777" w:rsidR="007972D0" w:rsidRPr="007972D0" w:rsidRDefault="007972D0" w:rsidP="007972D0">
            <w:pPr>
              <w:spacing w:before="136" w:after="136" w:line="60" w:lineRule="atLeast"/>
              <w:rPr>
                <w:szCs w:val="24"/>
                <w:lang w:eastAsia="uk-UA"/>
              </w:rPr>
            </w:pPr>
            <w:r w:rsidRPr="007972D0">
              <w:rPr>
                <w:sz w:val="20"/>
                <w:lang w:eastAsia="uk-UA"/>
              </w:rPr>
              <w:t>опалення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D1B0676" w14:textId="77777777" w:rsidR="007972D0" w:rsidRPr="007972D0" w:rsidRDefault="007972D0" w:rsidP="007972D0">
            <w:pPr>
              <w:spacing w:before="136" w:after="136" w:line="60" w:lineRule="atLeast"/>
              <w:jc w:val="center"/>
              <w:rPr>
                <w:szCs w:val="24"/>
                <w:lang w:eastAsia="uk-UA"/>
              </w:rPr>
            </w:pPr>
            <w:r w:rsidRPr="007972D0">
              <w:rPr>
                <w:sz w:val="20"/>
                <w:lang w:eastAsia="uk-UA"/>
              </w:rPr>
              <w:t>015</w:t>
            </w:r>
          </w:p>
        </w:tc>
        <w:tc>
          <w:tcPr>
            <w:tcW w:w="855" w:type="dxa"/>
            <w:tcBorders>
              <w:top w:val="single" w:sz="6" w:space="0" w:color="000000"/>
              <w:left w:val="single" w:sz="6" w:space="0" w:color="000000"/>
              <w:bottom w:val="single" w:sz="6" w:space="0" w:color="000000"/>
              <w:right w:val="single" w:sz="6" w:space="0" w:color="000000"/>
            </w:tcBorders>
            <w:hideMark/>
          </w:tcPr>
          <w:p w14:paraId="70D3C2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D85B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2C92E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0C44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B9CA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925F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F569F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3355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5412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F35B73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B3985D7" w14:textId="77777777" w:rsidR="007972D0" w:rsidRPr="007972D0" w:rsidRDefault="007972D0" w:rsidP="007972D0">
            <w:pPr>
              <w:spacing w:before="136" w:after="136" w:line="60" w:lineRule="atLeast"/>
              <w:jc w:val="center"/>
              <w:rPr>
                <w:szCs w:val="24"/>
                <w:lang w:eastAsia="uk-UA"/>
              </w:rPr>
            </w:pPr>
            <w:r w:rsidRPr="007972D0">
              <w:rPr>
                <w:sz w:val="20"/>
                <w:lang w:eastAsia="uk-UA"/>
              </w:rPr>
              <w:t>9.4.2</w:t>
            </w:r>
          </w:p>
        </w:tc>
        <w:tc>
          <w:tcPr>
            <w:tcW w:w="2700" w:type="dxa"/>
            <w:tcBorders>
              <w:top w:val="single" w:sz="6" w:space="0" w:color="000000"/>
              <w:left w:val="single" w:sz="6" w:space="0" w:color="000000"/>
              <w:bottom w:val="single" w:sz="6" w:space="0" w:color="000000"/>
              <w:right w:val="single" w:sz="6" w:space="0" w:color="000000"/>
            </w:tcBorders>
            <w:hideMark/>
          </w:tcPr>
          <w:p w14:paraId="08D045E0" w14:textId="77777777" w:rsidR="007972D0" w:rsidRPr="007972D0" w:rsidRDefault="007972D0" w:rsidP="007972D0">
            <w:pPr>
              <w:spacing w:before="136" w:after="136" w:line="60" w:lineRule="atLeast"/>
              <w:rPr>
                <w:szCs w:val="24"/>
                <w:lang w:eastAsia="uk-UA"/>
              </w:rPr>
            </w:pPr>
            <w:r w:rsidRPr="007972D0">
              <w:rPr>
                <w:sz w:val="20"/>
                <w:lang w:eastAsia="uk-UA"/>
              </w:rPr>
              <w:t>освітлення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91561C4" w14:textId="77777777" w:rsidR="007972D0" w:rsidRPr="007972D0" w:rsidRDefault="007972D0" w:rsidP="007972D0">
            <w:pPr>
              <w:spacing w:before="136" w:after="136" w:line="60" w:lineRule="atLeast"/>
              <w:jc w:val="center"/>
              <w:rPr>
                <w:szCs w:val="24"/>
                <w:lang w:eastAsia="uk-UA"/>
              </w:rPr>
            </w:pPr>
            <w:r w:rsidRPr="007972D0">
              <w:rPr>
                <w:sz w:val="20"/>
                <w:lang w:eastAsia="uk-UA"/>
              </w:rPr>
              <w:t>016</w:t>
            </w:r>
          </w:p>
        </w:tc>
        <w:tc>
          <w:tcPr>
            <w:tcW w:w="855" w:type="dxa"/>
            <w:tcBorders>
              <w:top w:val="single" w:sz="6" w:space="0" w:color="000000"/>
              <w:left w:val="single" w:sz="6" w:space="0" w:color="000000"/>
              <w:bottom w:val="single" w:sz="6" w:space="0" w:color="000000"/>
              <w:right w:val="single" w:sz="6" w:space="0" w:color="000000"/>
            </w:tcBorders>
            <w:hideMark/>
          </w:tcPr>
          <w:p w14:paraId="045469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58ABA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BE09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66FDF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D815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CEE3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3EAE5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626C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E4AF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66E834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AC30B4E" w14:textId="77777777" w:rsidR="007972D0" w:rsidRPr="007972D0" w:rsidRDefault="007972D0" w:rsidP="007972D0">
            <w:pPr>
              <w:spacing w:before="136" w:after="136" w:line="60" w:lineRule="atLeast"/>
              <w:jc w:val="center"/>
              <w:rPr>
                <w:szCs w:val="24"/>
                <w:lang w:eastAsia="uk-UA"/>
              </w:rPr>
            </w:pPr>
            <w:r w:rsidRPr="007972D0">
              <w:rPr>
                <w:sz w:val="20"/>
                <w:lang w:eastAsia="uk-UA"/>
              </w:rPr>
              <w:t>9.4.3</w:t>
            </w:r>
          </w:p>
        </w:tc>
        <w:tc>
          <w:tcPr>
            <w:tcW w:w="2700" w:type="dxa"/>
            <w:tcBorders>
              <w:top w:val="single" w:sz="6" w:space="0" w:color="000000"/>
              <w:left w:val="single" w:sz="6" w:space="0" w:color="000000"/>
              <w:bottom w:val="single" w:sz="6" w:space="0" w:color="000000"/>
              <w:right w:val="single" w:sz="6" w:space="0" w:color="000000"/>
            </w:tcBorders>
            <w:hideMark/>
          </w:tcPr>
          <w:p w14:paraId="67958401" w14:textId="77777777" w:rsidR="007972D0" w:rsidRPr="007972D0" w:rsidRDefault="007972D0" w:rsidP="007972D0">
            <w:pPr>
              <w:spacing w:before="136" w:after="136" w:line="60" w:lineRule="atLeast"/>
              <w:rPr>
                <w:szCs w:val="24"/>
                <w:lang w:eastAsia="uk-UA"/>
              </w:rPr>
            </w:pPr>
            <w:r w:rsidRPr="007972D0">
              <w:rPr>
                <w:sz w:val="20"/>
                <w:lang w:eastAsia="uk-UA"/>
              </w:rPr>
              <w:t>сторожова охорона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DF5FDF1" w14:textId="77777777" w:rsidR="007972D0" w:rsidRPr="007972D0" w:rsidRDefault="007972D0" w:rsidP="007972D0">
            <w:pPr>
              <w:spacing w:before="136" w:after="136" w:line="60" w:lineRule="atLeast"/>
              <w:jc w:val="center"/>
              <w:rPr>
                <w:szCs w:val="24"/>
                <w:lang w:eastAsia="uk-UA"/>
              </w:rPr>
            </w:pPr>
            <w:r w:rsidRPr="007972D0">
              <w:rPr>
                <w:sz w:val="20"/>
                <w:lang w:eastAsia="uk-UA"/>
              </w:rPr>
              <w:t>017</w:t>
            </w:r>
          </w:p>
        </w:tc>
        <w:tc>
          <w:tcPr>
            <w:tcW w:w="855" w:type="dxa"/>
            <w:tcBorders>
              <w:top w:val="single" w:sz="6" w:space="0" w:color="000000"/>
              <w:left w:val="single" w:sz="6" w:space="0" w:color="000000"/>
              <w:bottom w:val="single" w:sz="6" w:space="0" w:color="000000"/>
              <w:right w:val="single" w:sz="6" w:space="0" w:color="000000"/>
            </w:tcBorders>
            <w:hideMark/>
          </w:tcPr>
          <w:p w14:paraId="111BEF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C973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605A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8EF7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B0F2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5C892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807B2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4799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DBCD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018C50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8AEDFF6" w14:textId="77777777" w:rsidR="007972D0" w:rsidRPr="007972D0" w:rsidRDefault="007972D0" w:rsidP="007972D0">
            <w:pPr>
              <w:spacing w:before="136" w:after="136" w:line="60" w:lineRule="atLeast"/>
              <w:jc w:val="center"/>
              <w:rPr>
                <w:szCs w:val="24"/>
                <w:lang w:eastAsia="uk-UA"/>
              </w:rPr>
            </w:pPr>
            <w:r w:rsidRPr="007972D0">
              <w:rPr>
                <w:sz w:val="20"/>
                <w:lang w:eastAsia="uk-UA"/>
              </w:rPr>
              <w:t>9.4.4</w:t>
            </w:r>
          </w:p>
        </w:tc>
        <w:tc>
          <w:tcPr>
            <w:tcW w:w="2700" w:type="dxa"/>
            <w:tcBorders>
              <w:top w:val="single" w:sz="6" w:space="0" w:color="000000"/>
              <w:left w:val="single" w:sz="6" w:space="0" w:color="000000"/>
              <w:bottom w:val="single" w:sz="6" w:space="0" w:color="000000"/>
              <w:right w:val="single" w:sz="6" w:space="0" w:color="000000"/>
            </w:tcBorders>
            <w:hideMark/>
          </w:tcPr>
          <w:p w14:paraId="37D29771" w14:textId="77777777" w:rsidR="007972D0" w:rsidRPr="007972D0" w:rsidRDefault="007972D0" w:rsidP="007972D0">
            <w:pPr>
              <w:spacing w:before="136" w:after="136" w:line="60" w:lineRule="atLeast"/>
              <w:rPr>
                <w:szCs w:val="24"/>
                <w:lang w:eastAsia="uk-UA"/>
              </w:rPr>
            </w:pPr>
            <w:r w:rsidRPr="007972D0">
              <w:rPr>
                <w:sz w:val="20"/>
                <w:lang w:eastAsia="uk-UA"/>
              </w:rPr>
              <w:t>пожежна охорона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50890EF" w14:textId="77777777" w:rsidR="007972D0" w:rsidRPr="007972D0" w:rsidRDefault="007972D0" w:rsidP="007972D0">
            <w:pPr>
              <w:spacing w:before="136" w:after="136" w:line="60" w:lineRule="atLeast"/>
              <w:jc w:val="center"/>
              <w:rPr>
                <w:szCs w:val="24"/>
                <w:lang w:eastAsia="uk-UA"/>
              </w:rPr>
            </w:pPr>
            <w:r w:rsidRPr="007972D0">
              <w:rPr>
                <w:sz w:val="20"/>
                <w:lang w:eastAsia="uk-UA"/>
              </w:rPr>
              <w:t>018</w:t>
            </w:r>
          </w:p>
        </w:tc>
        <w:tc>
          <w:tcPr>
            <w:tcW w:w="855" w:type="dxa"/>
            <w:tcBorders>
              <w:top w:val="single" w:sz="6" w:space="0" w:color="000000"/>
              <w:left w:val="single" w:sz="6" w:space="0" w:color="000000"/>
              <w:bottom w:val="single" w:sz="6" w:space="0" w:color="000000"/>
              <w:right w:val="single" w:sz="6" w:space="0" w:color="000000"/>
            </w:tcBorders>
            <w:hideMark/>
          </w:tcPr>
          <w:p w14:paraId="54ACF4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21E8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E34B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7DDFF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9EFF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C6627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BB15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371B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38B2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83F498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14ADB4E" w14:textId="77777777" w:rsidR="007972D0" w:rsidRPr="007972D0" w:rsidRDefault="007972D0" w:rsidP="007972D0">
            <w:pPr>
              <w:spacing w:before="136" w:after="136" w:line="60" w:lineRule="atLeast"/>
              <w:jc w:val="center"/>
              <w:rPr>
                <w:szCs w:val="24"/>
                <w:lang w:eastAsia="uk-UA"/>
              </w:rPr>
            </w:pPr>
            <w:r w:rsidRPr="007972D0">
              <w:rPr>
                <w:sz w:val="20"/>
                <w:lang w:eastAsia="uk-UA"/>
              </w:rPr>
              <w:t>9.4.5</w:t>
            </w:r>
          </w:p>
        </w:tc>
        <w:tc>
          <w:tcPr>
            <w:tcW w:w="2700" w:type="dxa"/>
            <w:tcBorders>
              <w:top w:val="single" w:sz="6" w:space="0" w:color="000000"/>
              <w:left w:val="single" w:sz="6" w:space="0" w:color="000000"/>
              <w:bottom w:val="single" w:sz="6" w:space="0" w:color="000000"/>
              <w:right w:val="single" w:sz="6" w:space="0" w:color="000000"/>
            </w:tcBorders>
            <w:hideMark/>
          </w:tcPr>
          <w:p w14:paraId="0FCC29AA" w14:textId="77777777" w:rsidR="007972D0" w:rsidRPr="007972D0" w:rsidRDefault="007972D0" w:rsidP="007972D0">
            <w:pPr>
              <w:spacing w:before="136" w:after="136" w:line="60" w:lineRule="atLeast"/>
              <w:rPr>
                <w:szCs w:val="24"/>
                <w:lang w:eastAsia="uk-UA"/>
              </w:rPr>
            </w:pPr>
            <w:r w:rsidRPr="007972D0">
              <w:rPr>
                <w:sz w:val="20"/>
                <w:lang w:eastAsia="uk-UA"/>
              </w:rPr>
              <w:t>дератизація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6670892" w14:textId="77777777" w:rsidR="007972D0" w:rsidRPr="007972D0" w:rsidRDefault="007972D0" w:rsidP="007972D0">
            <w:pPr>
              <w:spacing w:before="136" w:after="136" w:line="60" w:lineRule="atLeast"/>
              <w:jc w:val="center"/>
              <w:rPr>
                <w:szCs w:val="24"/>
                <w:lang w:eastAsia="uk-UA"/>
              </w:rPr>
            </w:pPr>
            <w:r w:rsidRPr="007972D0">
              <w:rPr>
                <w:sz w:val="20"/>
                <w:lang w:eastAsia="uk-UA"/>
              </w:rPr>
              <w:t>019</w:t>
            </w:r>
          </w:p>
        </w:tc>
        <w:tc>
          <w:tcPr>
            <w:tcW w:w="855" w:type="dxa"/>
            <w:tcBorders>
              <w:top w:val="single" w:sz="6" w:space="0" w:color="000000"/>
              <w:left w:val="single" w:sz="6" w:space="0" w:color="000000"/>
              <w:bottom w:val="single" w:sz="6" w:space="0" w:color="000000"/>
              <w:right w:val="single" w:sz="6" w:space="0" w:color="000000"/>
            </w:tcBorders>
            <w:hideMark/>
          </w:tcPr>
          <w:p w14:paraId="59C08A2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80CE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6F0C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143CF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6C2F9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6BBC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61F0D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4C10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1AB2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734D59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EF5404D" w14:textId="77777777" w:rsidR="007972D0" w:rsidRPr="007972D0" w:rsidRDefault="007972D0" w:rsidP="007972D0">
            <w:pPr>
              <w:spacing w:before="136" w:after="136" w:line="60" w:lineRule="atLeast"/>
              <w:jc w:val="center"/>
              <w:rPr>
                <w:szCs w:val="24"/>
                <w:lang w:eastAsia="uk-UA"/>
              </w:rPr>
            </w:pPr>
            <w:r w:rsidRPr="007972D0">
              <w:rPr>
                <w:sz w:val="20"/>
                <w:lang w:eastAsia="uk-UA"/>
              </w:rPr>
              <w:t>9.4.6</w:t>
            </w:r>
          </w:p>
        </w:tc>
        <w:tc>
          <w:tcPr>
            <w:tcW w:w="2700" w:type="dxa"/>
            <w:tcBorders>
              <w:top w:val="single" w:sz="6" w:space="0" w:color="000000"/>
              <w:left w:val="single" w:sz="6" w:space="0" w:color="000000"/>
              <w:bottom w:val="single" w:sz="6" w:space="0" w:color="000000"/>
              <w:right w:val="single" w:sz="6" w:space="0" w:color="000000"/>
            </w:tcBorders>
            <w:hideMark/>
          </w:tcPr>
          <w:p w14:paraId="71B0858A" w14:textId="77777777" w:rsidR="007972D0" w:rsidRPr="007972D0" w:rsidRDefault="007972D0" w:rsidP="007972D0">
            <w:pPr>
              <w:spacing w:before="136" w:after="136" w:line="60" w:lineRule="atLeast"/>
              <w:rPr>
                <w:szCs w:val="24"/>
                <w:lang w:eastAsia="uk-UA"/>
              </w:rPr>
            </w:pPr>
            <w:r w:rsidRPr="007972D0">
              <w:rPr>
                <w:sz w:val="20"/>
                <w:lang w:eastAsia="uk-UA"/>
              </w:rPr>
              <w:t>водопостачання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BFFE87C" w14:textId="77777777" w:rsidR="007972D0" w:rsidRPr="007972D0" w:rsidRDefault="007972D0" w:rsidP="007972D0">
            <w:pPr>
              <w:spacing w:before="136" w:after="136" w:line="60" w:lineRule="atLeast"/>
              <w:jc w:val="center"/>
              <w:rPr>
                <w:szCs w:val="24"/>
                <w:lang w:eastAsia="uk-UA"/>
              </w:rPr>
            </w:pPr>
            <w:r w:rsidRPr="007972D0">
              <w:rPr>
                <w:sz w:val="20"/>
                <w:lang w:eastAsia="uk-UA"/>
              </w:rPr>
              <w:t>020</w:t>
            </w:r>
          </w:p>
        </w:tc>
        <w:tc>
          <w:tcPr>
            <w:tcW w:w="855" w:type="dxa"/>
            <w:tcBorders>
              <w:top w:val="single" w:sz="6" w:space="0" w:color="000000"/>
              <w:left w:val="single" w:sz="6" w:space="0" w:color="000000"/>
              <w:bottom w:val="single" w:sz="6" w:space="0" w:color="000000"/>
              <w:right w:val="single" w:sz="6" w:space="0" w:color="000000"/>
            </w:tcBorders>
            <w:hideMark/>
          </w:tcPr>
          <w:p w14:paraId="43869F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A21C7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2BAE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2C766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BE77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0A6E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F3824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D83A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5314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6CD736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0F2FBC4" w14:textId="77777777" w:rsidR="007972D0" w:rsidRPr="007972D0" w:rsidRDefault="007972D0" w:rsidP="007972D0">
            <w:pPr>
              <w:spacing w:before="136" w:after="136" w:line="60" w:lineRule="atLeast"/>
              <w:jc w:val="center"/>
              <w:rPr>
                <w:szCs w:val="24"/>
                <w:lang w:eastAsia="uk-UA"/>
              </w:rPr>
            </w:pPr>
            <w:r w:rsidRPr="007972D0">
              <w:rPr>
                <w:sz w:val="20"/>
                <w:lang w:eastAsia="uk-UA"/>
              </w:rPr>
              <w:t>9.4.7</w:t>
            </w:r>
          </w:p>
        </w:tc>
        <w:tc>
          <w:tcPr>
            <w:tcW w:w="2700" w:type="dxa"/>
            <w:tcBorders>
              <w:top w:val="single" w:sz="6" w:space="0" w:color="000000"/>
              <w:left w:val="single" w:sz="6" w:space="0" w:color="000000"/>
              <w:bottom w:val="single" w:sz="6" w:space="0" w:color="000000"/>
              <w:right w:val="single" w:sz="6" w:space="0" w:color="000000"/>
            </w:tcBorders>
            <w:hideMark/>
          </w:tcPr>
          <w:p w14:paraId="54B155FC" w14:textId="77777777" w:rsidR="007972D0" w:rsidRPr="007972D0" w:rsidRDefault="007972D0" w:rsidP="007972D0">
            <w:pPr>
              <w:spacing w:before="136" w:after="136" w:line="60" w:lineRule="atLeast"/>
              <w:rPr>
                <w:szCs w:val="24"/>
                <w:lang w:eastAsia="uk-UA"/>
              </w:rPr>
            </w:pPr>
            <w:r w:rsidRPr="007972D0">
              <w:rPr>
                <w:sz w:val="20"/>
                <w:lang w:eastAsia="uk-UA"/>
              </w:rPr>
              <w:t>водовідведення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23C7ED6" w14:textId="77777777" w:rsidR="007972D0" w:rsidRPr="007972D0" w:rsidRDefault="007972D0" w:rsidP="007972D0">
            <w:pPr>
              <w:spacing w:before="136" w:after="136" w:line="60" w:lineRule="atLeast"/>
              <w:jc w:val="center"/>
              <w:rPr>
                <w:szCs w:val="24"/>
                <w:lang w:eastAsia="uk-UA"/>
              </w:rPr>
            </w:pPr>
            <w:r w:rsidRPr="007972D0">
              <w:rPr>
                <w:sz w:val="20"/>
                <w:lang w:eastAsia="uk-UA"/>
              </w:rPr>
              <w:t>021</w:t>
            </w:r>
          </w:p>
        </w:tc>
        <w:tc>
          <w:tcPr>
            <w:tcW w:w="855" w:type="dxa"/>
            <w:tcBorders>
              <w:top w:val="single" w:sz="6" w:space="0" w:color="000000"/>
              <w:left w:val="single" w:sz="6" w:space="0" w:color="000000"/>
              <w:bottom w:val="single" w:sz="6" w:space="0" w:color="000000"/>
              <w:right w:val="single" w:sz="6" w:space="0" w:color="000000"/>
            </w:tcBorders>
            <w:hideMark/>
          </w:tcPr>
          <w:p w14:paraId="55DAAC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265A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7BEC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8365E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DD3C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5A30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0B8F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9E7B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FB753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6A97C2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2D068B7" w14:textId="77777777" w:rsidR="007972D0" w:rsidRPr="007972D0" w:rsidRDefault="007972D0" w:rsidP="007972D0">
            <w:pPr>
              <w:spacing w:before="136" w:after="136" w:line="60" w:lineRule="atLeast"/>
              <w:jc w:val="center"/>
              <w:rPr>
                <w:szCs w:val="24"/>
                <w:lang w:eastAsia="uk-UA"/>
              </w:rPr>
            </w:pPr>
            <w:r w:rsidRPr="007972D0">
              <w:rPr>
                <w:sz w:val="20"/>
                <w:lang w:eastAsia="uk-UA"/>
              </w:rPr>
              <w:t>9.4.8</w:t>
            </w:r>
          </w:p>
        </w:tc>
        <w:tc>
          <w:tcPr>
            <w:tcW w:w="2700" w:type="dxa"/>
            <w:tcBorders>
              <w:top w:val="single" w:sz="6" w:space="0" w:color="000000"/>
              <w:left w:val="single" w:sz="6" w:space="0" w:color="000000"/>
              <w:bottom w:val="single" w:sz="6" w:space="0" w:color="000000"/>
              <w:right w:val="single" w:sz="6" w:space="0" w:color="000000"/>
            </w:tcBorders>
            <w:hideMark/>
          </w:tcPr>
          <w:p w14:paraId="404E26D2"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1342753" w14:textId="77777777" w:rsidR="007972D0" w:rsidRPr="007972D0" w:rsidRDefault="007972D0" w:rsidP="007972D0">
            <w:pPr>
              <w:spacing w:before="136" w:after="136" w:line="60" w:lineRule="atLeast"/>
              <w:jc w:val="center"/>
              <w:rPr>
                <w:szCs w:val="24"/>
                <w:lang w:eastAsia="uk-UA"/>
              </w:rPr>
            </w:pPr>
            <w:r w:rsidRPr="007972D0">
              <w:rPr>
                <w:sz w:val="20"/>
                <w:lang w:eastAsia="uk-UA"/>
              </w:rPr>
              <w:t>022</w:t>
            </w:r>
          </w:p>
        </w:tc>
        <w:tc>
          <w:tcPr>
            <w:tcW w:w="855" w:type="dxa"/>
            <w:tcBorders>
              <w:top w:val="single" w:sz="6" w:space="0" w:color="000000"/>
              <w:left w:val="single" w:sz="6" w:space="0" w:color="000000"/>
              <w:bottom w:val="single" w:sz="6" w:space="0" w:color="000000"/>
              <w:right w:val="single" w:sz="6" w:space="0" w:color="000000"/>
            </w:tcBorders>
            <w:hideMark/>
          </w:tcPr>
          <w:p w14:paraId="18D557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80D9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1CB7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DC094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FFD06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F20A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881D7C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40DD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B83B4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DCFCE3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F0D30F2"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700" w:type="dxa"/>
            <w:tcBorders>
              <w:top w:val="single" w:sz="6" w:space="0" w:color="000000"/>
              <w:left w:val="single" w:sz="6" w:space="0" w:color="000000"/>
              <w:bottom w:val="single" w:sz="6" w:space="0" w:color="000000"/>
              <w:right w:val="single" w:sz="6" w:space="0" w:color="000000"/>
            </w:tcBorders>
            <w:hideMark/>
          </w:tcPr>
          <w:p w14:paraId="681B9E0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професійних послуг:</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689BABA" w14:textId="77777777" w:rsidR="007972D0" w:rsidRPr="007972D0" w:rsidRDefault="007972D0" w:rsidP="007972D0">
            <w:pPr>
              <w:spacing w:before="136" w:after="136" w:line="60" w:lineRule="atLeast"/>
              <w:jc w:val="center"/>
              <w:rPr>
                <w:szCs w:val="24"/>
                <w:lang w:eastAsia="uk-UA"/>
              </w:rPr>
            </w:pPr>
            <w:r w:rsidRPr="007972D0">
              <w:rPr>
                <w:sz w:val="20"/>
                <w:lang w:eastAsia="uk-UA"/>
              </w:rPr>
              <w:t>023</w:t>
            </w:r>
          </w:p>
        </w:tc>
        <w:tc>
          <w:tcPr>
            <w:tcW w:w="855" w:type="dxa"/>
            <w:tcBorders>
              <w:top w:val="single" w:sz="6" w:space="0" w:color="000000"/>
              <w:left w:val="single" w:sz="6" w:space="0" w:color="000000"/>
              <w:bottom w:val="single" w:sz="6" w:space="0" w:color="000000"/>
              <w:right w:val="single" w:sz="6" w:space="0" w:color="000000"/>
            </w:tcBorders>
            <w:hideMark/>
          </w:tcPr>
          <w:p w14:paraId="6CCD18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38C4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D23F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D783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D2FB8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20741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7264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8479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3EA8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835AA3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827CB03" w14:textId="77777777" w:rsidR="007972D0" w:rsidRPr="007972D0" w:rsidRDefault="007972D0" w:rsidP="007972D0">
            <w:pPr>
              <w:spacing w:before="136" w:after="136" w:line="60" w:lineRule="atLeast"/>
              <w:jc w:val="center"/>
              <w:rPr>
                <w:szCs w:val="24"/>
                <w:lang w:eastAsia="uk-UA"/>
              </w:rPr>
            </w:pPr>
            <w:r w:rsidRPr="007972D0">
              <w:rPr>
                <w:sz w:val="20"/>
                <w:lang w:eastAsia="uk-UA"/>
              </w:rPr>
              <w:t>10.1</w:t>
            </w:r>
          </w:p>
        </w:tc>
        <w:tc>
          <w:tcPr>
            <w:tcW w:w="2700" w:type="dxa"/>
            <w:tcBorders>
              <w:top w:val="single" w:sz="6" w:space="0" w:color="000000"/>
              <w:left w:val="single" w:sz="6" w:space="0" w:color="000000"/>
              <w:bottom w:val="single" w:sz="6" w:space="0" w:color="000000"/>
              <w:right w:val="single" w:sz="6" w:space="0" w:color="000000"/>
            </w:tcBorders>
            <w:hideMark/>
          </w:tcPr>
          <w:p w14:paraId="79A3E530" w14:textId="77777777" w:rsidR="007972D0" w:rsidRPr="007972D0" w:rsidRDefault="007972D0" w:rsidP="007972D0">
            <w:pPr>
              <w:spacing w:before="136" w:after="136" w:line="60" w:lineRule="atLeast"/>
              <w:rPr>
                <w:szCs w:val="24"/>
                <w:lang w:eastAsia="uk-UA"/>
              </w:rPr>
            </w:pPr>
            <w:r w:rsidRPr="007972D0">
              <w:rPr>
                <w:sz w:val="20"/>
                <w:lang w:eastAsia="uk-UA"/>
              </w:rPr>
              <w:t>юридичні</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F9C5DFF" w14:textId="77777777" w:rsidR="007972D0" w:rsidRPr="007972D0" w:rsidRDefault="007972D0" w:rsidP="007972D0">
            <w:pPr>
              <w:spacing w:before="136" w:after="136" w:line="60" w:lineRule="atLeast"/>
              <w:jc w:val="center"/>
              <w:rPr>
                <w:szCs w:val="24"/>
                <w:lang w:eastAsia="uk-UA"/>
              </w:rPr>
            </w:pPr>
            <w:r w:rsidRPr="007972D0">
              <w:rPr>
                <w:sz w:val="20"/>
                <w:lang w:eastAsia="uk-UA"/>
              </w:rPr>
              <w:t>024</w:t>
            </w:r>
          </w:p>
        </w:tc>
        <w:tc>
          <w:tcPr>
            <w:tcW w:w="855" w:type="dxa"/>
            <w:tcBorders>
              <w:top w:val="single" w:sz="6" w:space="0" w:color="000000"/>
              <w:left w:val="single" w:sz="6" w:space="0" w:color="000000"/>
              <w:bottom w:val="single" w:sz="6" w:space="0" w:color="000000"/>
              <w:right w:val="single" w:sz="6" w:space="0" w:color="000000"/>
            </w:tcBorders>
            <w:hideMark/>
          </w:tcPr>
          <w:p w14:paraId="4CCEC75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C24E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4246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988F9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E85A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D1A3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77DBF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33330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393F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6556EB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DCF2863" w14:textId="77777777" w:rsidR="007972D0" w:rsidRPr="007972D0" w:rsidRDefault="007972D0" w:rsidP="007972D0">
            <w:pPr>
              <w:spacing w:before="136" w:after="136" w:line="60" w:lineRule="atLeast"/>
              <w:jc w:val="center"/>
              <w:rPr>
                <w:szCs w:val="24"/>
                <w:lang w:eastAsia="uk-UA"/>
              </w:rPr>
            </w:pPr>
            <w:r w:rsidRPr="007972D0">
              <w:rPr>
                <w:sz w:val="20"/>
                <w:lang w:eastAsia="uk-UA"/>
              </w:rPr>
              <w:t>10.2</w:t>
            </w:r>
          </w:p>
        </w:tc>
        <w:tc>
          <w:tcPr>
            <w:tcW w:w="2700" w:type="dxa"/>
            <w:tcBorders>
              <w:top w:val="single" w:sz="6" w:space="0" w:color="000000"/>
              <w:left w:val="single" w:sz="6" w:space="0" w:color="000000"/>
              <w:bottom w:val="single" w:sz="6" w:space="0" w:color="000000"/>
              <w:right w:val="single" w:sz="6" w:space="0" w:color="000000"/>
            </w:tcBorders>
            <w:hideMark/>
          </w:tcPr>
          <w:p w14:paraId="0F4D5135" w14:textId="77777777" w:rsidR="007972D0" w:rsidRPr="007972D0" w:rsidRDefault="007972D0" w:rsidP="007972D0">
            <w:pPr>
              <w:spacing w:before="136" w:after="136" w:line="60" w:lineRule="atLeast"/>
              <w:rPr>
                <w:szCs w:val="24"/>
                <w:lang w:eastAsia="uk-UA"/>
              </w:rPr>
            </w:pPr>
            <w:r w:rsidRPr="007972D0">
              <w:rPr>
                <w:sz w:val="20"/>
                <w:lang w:eastAsia="uk-UA"/>
              </w:rPr>
              <w:t>аудиторські</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4311FD1" w14:textId="77777777" w:rsidR="007972D0" w:rsidRPr="007972D0" w:rsidRDefault="007972D0" w:rsidP="007972D0">
            <w:pPr>
              <w:spacing w:before="136" w:after="136" w:line="60" w:lineRule="atLeast"/>
              <w:jc w:val="center"/>
              <w:rPr>
                <w:szCs w:val="24"/>
                <w:lang w:eastAsia="uk-UA"/>
              </w:rPr>
            </w:pPr>
            <w:r w:rsidRPr="007972D0">
              <w:rPr>
                <w:sz w:val="20"/>
                <w:lang w:eastAsia="uk-UA"/>
              </w:rPr>
              <w:t>025</w:t>
            </w:r>
          </w:p>
        </w:tc>
        <w:tc>
          <w:tcPr>
            <w:tcW w:w="855" w:type="dxa"/>
            <w:tcBorders>
              <w:top w:val="single" w:sz="6" w:space="0" w:color="000000"/>
              <w:left w:val="single" w:sz="6" w:space="0" w:color="000000"/>
              <w:bottom w:val="single" w:sz="6" w:space="0" w:color="000000"/>
              <w:right w:val="single" w:sz="6" w:space="0" w:color="000000"/>
            </w:tcBorders>
            <w:hideMark/>
          </w:tcPr>
          <w:p w14:paraId="0B9E6C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AD4B2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2892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842E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01D5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69D0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7254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1875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4E2E5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7AACC1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6844C06" w14:textId="77777777" w:rsidR="007972D0" w:rsidRPr="007972D0" w:rsidRDefault="007972D0" w:rsidP="007972D0">
            <w:pPr>
              <w:spacing w:before="136" w:after="136" w:line="60" w:lineRule="atLeast"/>
              <w:jc w:val="center"/>
              <w:rPr>
                <w:szCs w:val="24"/>
                <w:lang w:eastAsia="uk-UA"/>
              </w:rPr>
            </w:pPr>
            <w:r w:rsidRPr="007972D0">
              <w:rPr>
                <w:sz w:val="20"/>
                <w:lang w:eastAsia="uk-UA"/>
              </w:rPr>
              <w:t>10.3</w:t>
            </w:r>
          </w:p>
        </w:tc>
        <w:tc>
          <w:tcPr>
            <w:tcW w:w="2700" w:type="dxa"/>
            <w:tcBorders>
              <w:top w:val="single" w:sz="6" w:space="0" w:color="000000"/>
              <w:left w:val="single" w:sz="6" w:space="0" w:color="000000"/>
              <w:bottom w:val="single" w:sz="6" w:space="0" w:color="000000"/>
              <w:right w:val="single" w:sz="6" w:space="0" w:color="000000"/>
            </w:tcBorders>
            <w:hideMark/>
          </w:tcPr>
          <w:p w14:paraId="2C656636" w14:textId="77777777" w:rsidR="007972D0" w:rsidRPr="007972D0" w:rsidRDefault="007972D0" w:rsidP="007972D0">
            <w:pPr>
              <w:spacing w:before="136" w:after="136" w:line="60" w:lineRule="atLeast"/>
              <w:rPr>
                <w:szCs w:val="24"/>
                <w:lang w:eastAsia="uk-UA"/>
              </w:rPr>
            </w:pPr>
            <w:r w:rsidRPr="007972D0">
              <w:rPr>
                <w:sz w:val="20"/>
                <w:lang w:eastAsia="uk-UA"/>
              </w:rPr>
              <w:t>з оцінки майна</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90EEBE6" w14:textId="77777777" w:rsidR="007972D0" w:rsidRPr="007972D0" w:rsidRDefault="007972D0" w:rsidP="007972D0">
            <w:pPr>
              <w:spacing w:before="136" w:after="136" w:line="60" w:lineRule="atLeast"/>
              <w:jc w:val="center"/>
              <w:rPr>
                <w:szCs w:val="24"/>
                <w:lang w:eastAsia="uk-UA"/>
              </w:rPr>
            </w:pPr>
            <w:r w:rsidRPr="007972D0">
              <w:rPr>
                <w:sz w:val="20"/>
                <w:lang w:eastAsia="uk-UA"/>
              </w:rPr>
              <w:t>026</w:t>
            </w:r>
          </w:p>
        </w:tc>
        <w:tc>
          <w:tcPr>
            <w:tcW w:w="855" w:type="dxa"/>
            <w:tcBorders>
              <w:top w:val="single" w:sz="6" w:space="0" w:color="000000"/>
              <w:left w:val="single" w:sz="6" w:space="0" w:color="000000"/>
              <w:bottom w:val="single" w:sz="6" w:space="0" w:color="000000"/>
              <w:right w:val="single" w:sz="6" w:space="0" w:color="000000"/>
            </w:tcBorders>
            <w:hideMark/>
          </w:tcPr>
          <w:p w14:paraId="5C7CBE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B58B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ACDB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D7F5C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1C29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57A225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984F0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BFADB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D0F0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EBB094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E6546A8" w14:textId="77777777" w:rsidR="007972D0" w:rsidRPr="007972D0" w:rsidRDefault="007972D0" w:rsidP="007972D0">
            <w:pPr>
              <w:spacing w:before="136" w:after="136" w:line="60" w:lineRule="atLeast"/>
              <w:jc w:val="center"/>
              <w:rPr>
                <w:szCs w:val="24"/>
                <w:lang w:eastAsia="uk-UA"/>
              </w:rPr>
            </w:pPr>
            <w:r w:rsidRPr="007972D0">
              <w:rPr>
                <w:sz w:val="20"/>
                <w:lang w:eastAsia="uk-UA"/>
              </w:rPr>
              <w:t>10.4</w:t>
            </w:r>
          </w:p>
        </w:tc>
        <w:tc>
          <w:tcPr>
            <w:tcW w:w="2700" w:type="dxa"/>
            <w:tcBorders>
              <w:top w:val="single" w:sz="6" w:space="0" w:color="000000"/>
              <w:left w:val="single" w:sz="6" w:space="0" w:color="000000"/>
              <w:bottom w:val="single" w:sz="6" w:space="0" w:color="000000"/>
              <w:right w:val="single" w:sz="6" w:space="0" w:color="000000"/>
            </w:tcBorders>
            <w:hideMark/>
          </w:tcPr>
          <w:p w14:paraId="1E5477DF"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9875B83" w14:textId="77777777" w:rsidR="007972D0" w:rsidRPr="007972D0" w:rsidRDefault="007972D0" w:rsidP="007972D0">
            <w:pPr>
              <w:spacing w:before="136" w:after="136" w:line="60" w:lineRule="atLeast"/>
              <w:jc w:val="center"/>
              <w:rPr>
                <w:szCs w:val="24"/>
                <w:lang w:eastAsia="uk-UA"/>
              </w:rPr>
            </w:pPr>
            <w:r w:rsidRPr="007972D0">
              <w:rPr>
                <w:sz w:val="20"/>
                <w:lang w:eastAsia="uk-UA"/>
              </w:rPr>
              <w:t>027</w:t>
            </w:r>
          </w:p>
        </w:tc>
        <w:tc>
          <w:tcPr>
            <w:tcW w:w="855" w:type="dxa"/>
            <w:tcBorders>
              <w:top w:val="single" w:sz="6" w:space="0" w:color="000000"/>
              <w:left w:val="single" w:sz="6" w:space="0" w:color="000000"/>
              <w:bottom w:val="single" w:sz="6" w:space="0" w:color="000000"/>
              <w:right w:val="single" w:sz="6" w:space="0" w:color="000000"/>
            </w:tcBorders>
            <w:hideMark/>
          </w:tcPr>
          <w:p w14:paraId="48CE7E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DB44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ACF18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EC5F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20A8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E1999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4CF549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ECC0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5A4CF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9E91A4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85F8CFB"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700" w:type="dxa"/>
            <w:tcBorders>
              <w:top w:val="single" w:sz="6" w:space="0" w:color="000000"/>
              <w:left w:val="single" w:sz="6" w:space="0" w:color="000000"/>
              <w:bottom w:val="single" w:sz="6" w:space="0" w:color="000000"/>
              <w:right w:val="single" w:sz="6" w:space="0" w:color="000000"/>
            </w:tcBorders>
            <w:hideMark/>
          </w:tcPr>
          <w:p w14:paraId="34B06F3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зв</w:t>
            </w:r>
            <w:r w:rsidRPr="007972D0">
              <w:rPr>
                <w:szCs w:val="24"/>
                <w:lang w:eastAsia="uk-UA"/>
              </w:rPr>
              <w:t>’</w:t>
            </w:r>
            <w:r w:rsidRPr="007972D0">
              <w:rPr>
                <w:sz w:val="20"/>
                <w:lang w:eastAsia="uk-UA"/>
              </w:rPr>
              <w:t>язку, усього, зокрема (розшифрувати):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FA6AE39" w14:textId="77777777" w:rsidR="007972D0" w:rsidRPr="007972D0" w:rsidRDefault="007972D0" w:rsidP="007972D0">
            <w:pPr>
              <w:spacing w:before="136" w:after="136" w:line="60" w:lineRule="atLeast"/>
              <w:jc w:val="center"/>
              <w:rPr>
                <w:szCs w:val="24"/>
                <w:lang w:eastAsia="uk-UA"/>
              </w:rPr>
            </w:pPr>
            <w:r w:rsidRPr="007972D0">
              <w:rPr>
                <w:sz w:val="20"/>
                <w:lang w:eastAsia="uk-UA"/>
              </w:rPr>
              <w:t>028</w:t>
            </w:r>
          </w:p>
        </w:tc>
        <w:tc>
          <w:tcPr>
            <w:tcW w:w="855" w:type="dxa"/>
            <w:tcBorders>
              <w:top w:val="single" w:sz="6" w:space="0" w:color="000000"/>
              <w:left w:val="single" w:sz="6" w:space="0" w:color="000000"/>
              <w:bottom w:val="single" w:sz="6" w:space="0" w:color="000000"/>
              <w:right w:val="single" w:sz="6" w:space="0" w:color="000000"/>
            </w:tcBorders>
            <w:hideMark/>
          </w:tcPr>
          <w:p w14:paraId="6876B1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8357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AEB3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A1DE8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648E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ACA9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EE9D2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2D818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CE719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986344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EA10C61" w14:textId="77777777" w:rsidR="007972D0" w:rsidRPr="007972D0" w:rsidRDefault="007972D0" w:rsidP="007972D0">
            <w:pPr>
              <w:spacing w:before="136" w:after="136" w:line="60" w:lineRule="atLeast"/>
              <w:jc w:val="center"/>
              <w:rPr>
                <w:szCs w:val="24"/>
                <w:lang w:eastAsia="uk-UA"/>
              </w:rPr>
            </w:pPr>
            <w:r w:rsidRPr="007972D0">
              <w:rPr>
                <w:sz w:val="20"/>
                <w:lang w:eastAsia="uk-UA"/>
              </w:rPr>
              <w:t>11.2</w:t>
            </w:r>
          </w:p>
        </w:tc>
        <w:tc>
          <w:tcPr>
            <w:tcW w:w="2700" w:type="dxa"/>
            <w:tcBorders>
              <w:top w:val="single" w:sz="6" w:space="0" w:color="000000"/>
              <w:left w:val="single" w:sz="6" w:space="0" w:color="000000"/>
              <w:bottom w:val="single" w:sz="6" w:space="0" w:color="000000"/>
              <w:right w:val="single" w:sz="6" w:space="0" w:color="000000"/>
            </w:tcBorders>
            <w:hideMark/>
          </w:tcPr>
          <w:p w14:paraId="536493C5" w14:textId="77777777" w:rsidR="007972D0" w:rsidRPr="007972D0" w:rsidRDefault="007972D0" w:rsidP="007972D0">
            <w:pPr>
              <w:spacing w:before="136" w:after="136" w:line="60" w:lineRule="atLeast"/>
              <w:rPr>
                <w:szCs w:val="24"/>
                <w:lang w:eastAsia="uk-UA"/>
              </w:rPr>
            </w:pPr>
            <w:r w:rsidRPr="007972D0">
              <w:rPr>
                <w:sz w:val="20"/>
                <w:lang w:eastAsia="uk-UA"/>
              </w:rPr>
              <w:t>поштовий</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485BEB0" w14:textId="77777777" w:rsidR="007972D0" w:rsidRPr="007972D0" w:rsidRDefault="007972D0" w:rsidP="007972D0">
            <w:pPr>
              <w:spacing w:before="136" w:after="136" w:line="60" w:lineRule="atLeast"/>
              <w:jc w:val="center"/>
              <w:rPr>
                <w:szCs w:val="24"/>
                <w:lang w:eastAsia="uk-UA"/>
              </w:rPr>
            </w:pPr>
            <w:r w:rsidRPr="007972D0">
              <w:rPr>
                <w:sz w:val="20"/>
                <w:lang w:eastAsia="uk-UA"/>
              </w:rPr>
              <w:t>029</w:t>
            </w:r>
          </w:p>
        </w:tc>
        <w:tc>
          <w:tcPr>
            <w:tcW w:w="855" w:type="dxa"/>
            <w:tcBorders>
              <w:top w:val="single" w:sz="6" w:space="0" w:color="000000"/>
              <w:left w:val="single" w:sz="6" w:space="0" w:color="000000"/>
              <w:bottom w:val="single" w:sz="6" w:space="0" w:color="000000"/>
              <w:right w:val="single" w:sz="6" w:space="0" w:color="000000"/>
            </w:tcBorders>
            <w:hideMark/>
          </w:tcPr>
          <w:p w14:paraId="29F142C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9B81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CF16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A87A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7417E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C698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D4F9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6196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D384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B4834B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C8FEF71" w14:textId="77777777" w:rsidR="007972D0" w:rsidRPr="007972D0" w:rsidRDefault="007972D0" w:rsidP="007972D0">
            <w:pPr>
              <w:spacing w:before="136" w:after="136" w:line="60" w:lineRule="atLeast"/>
              <w:jc w:val="center"/>
              <w:rPr>
                <w:szCs w:val="24"/>
                <w:lang w:eastAsia="uk-UA"/>
              </w:rPr>
            </w:pPr>
            <w:r w:rsidRPr="007972D0">
              <w:rPr>
                <w:sz w:val="20"/>
                <w:lang w:eastAsia="uk-UA"/>
              </w:rPr>
              <w:t>11.3</w:t>
            </w:r>
          </w:p>
        </w:tc>
        <w:tc>
          <w:tcPr>
            <w:tcW w:w="2700" w:type="dxa"/>
            <w:tcBorders>
              <w:top w:val="single" w:sz="6" w:space="0" w:color="000000"/>
              <w:left w:val="single" w:sz="6" w:space="0" w:color="000000"/>
              <w:bottom w:val="single" w:sz="6" w:space="0" w:color="000000"/>
              <w:right w:val="single" w:sz="6" w:space="0" w:color="000000"/>
            </w:tcBorders>
            <w:hideMark/>
          </w:tcPr>
          <w:p w14:paraId="18E19A9E" w14:textId="77777777" w:rsidR="007972D0" w:rsidRPr="007972D0" w:rsidRDefault="007972D0" w:rsidP="007972D0">
            <w:pPr>
              <w:spacing w:before="136" w:after="136" w:line="60" w:lineRule="atLeast"/>
              <w:rPr>
                <w:szCs w:val="24"/>
                <w:lang w:eastAsia="uk-UA"/>
              </w:rPr>
            </w:pPr>
            <w:r w:rsidRPr="007972D0">
              <w:rPr>
                <w:sz w:val="20"/>
                <w:lang w:eastAsia="uk-UA"/>
              </w:rPr>
              <w:t>телефонний</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1F56DB3" w14:textId="77777777" w:rsidR="007972D0" w:rsidRPr="007972D0" w:rsidRDefault="007972D0" w:rsidP="007972D0">
            <w:pPr>
              <w:spacing w:before="136" w:after="136" w:line="60" w:lineRule="atLeast"/>
              <w:jc w:val="center"/>
              <w:rPr>
                <w:szCs w:val="24"/>
                <w:lang w:eastAsia="uk-UA"/>
              </w:rPr>
            </w:pPr>
            <w:r w:rsidRPr="007972D0">
              <w:rPr>
                <w:sz w:val="20"/>
                <w:lang w:eastAsia="uk-UA"/>
              </w:rPr>
              <w:t>030</w:t>
            </w:r>
          </w:p>
        </w:tc>
        <w:tc>
          <w:tcPr>
            <w:tcW w:w="855" w:type="dxa"/>
            <w:tcBorders>
              <w:top w:val="single" w:sz="6" w:space="0" w:color="000000"/>
              <w:left w:val="single" w:sz="6" w:space="0" w:color="000000"/>
              <w:bottom w:val="single" w:sz="6" w:space="0" w:color="000000"/>
              <w:right w:val="single" w:sz="6" w:space="0" w:color="000000"/>
            </w:tcBorders>
            <w:hideMark/>
          </w:tcPr>
          <w:p w14:paraId="5F7E3E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3A13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0F02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E245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997BE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82D7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F8EEC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0A3F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227D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6D69B7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C1A45B7" w14:textId="77777777" w:rsidR="007972D0" w:rsidRPr="007972D0" w:rsidRDefault="007972D0" w:rsidP="007972D0">
            <w:pPr>
              <w:spacing w:before="136" w:after="136" w:line="60" w:lineRule="atLeast"/>
              <w:jc w:val="center"/>
              <w:rPr>
                <w:szCs w:val="24"/>
                <w:lang w:eastAsia="uk-UA"/>
              </w:rPr>
            </w:pPr>
            <w:r w:rsidRPr="007972D0">
              <w:rPr>
                <w:sz w:val="20"/>
                <w:lang w:eastAsia="uk-UA"/>
              </w:rPr>
              <w:t>11.4</w:t>
            </w:r>
          </w:p>
        </w:tc>
        <w:tc>
          <w:tcPr>
            <w:tcW w:w="2700" w:type="dxa"/>
            <w:tcBorders>
              <w:top w:val="single" w:sz="6" w:space="0" w:color="000000"/>
              <w:left w:val="single" w:sz="6" w:space="0" w:color="000000"/>
              <w:bottom w:val="single" w:sz="6" w:space="0" w:color="000000"/>
              <w:right w:val="single" w:sz="6" w:space="0" w:color="000000"/>
            </w:tcBorders>
            <w:hideMark/>
          </w:tcPr>
          <w:p w14:paraId="66F14808" w14:textId="77777777" w:rsidR="007972D0" w:rsidRPr="007972D0" w:rsidRDefault="007972D0" w:rsidP="007972D0">
            <w:pPr>
              <w:spacing w:before="136" w:after="136" w:line="60" w:lineRule="atLeast"/>
              <w:rPr>
                <w:szCs w:val="24"/>
                <w:lang w:eastAsia="uk-UA"/>
              </w:rPr>
            </w:pPr>
            <w:r w:rsidRPr="007972D0">
              <w:rPr>
                <w:sz w:val="20"/>
                <w:lang w:eastAsia="uk-UA"/>
              </w:rPr>
              <w:t>інтернет</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16550D8" w14:textId="77777777" w:rsidR="007972D0" w:rsidRPr="007972D0" w:rsidRDefault="007972D0" w:rsidP="007972D0">
            <w:pPr>
              <w:spacing w:before="136" w:after="136" w:line="60" w:lineRule="atLeast"/>
              <w:jc w:val="center"/>
              <w:rPr>
                <w:szCs w:val="24"/>
                <w:lang w:eastAsia="uk-UA"/>
              </w:rPr>
            </w:pPr>
            <w:r w:rsidRPr="007972D0">
              <w:rPr>
                <w:sz w:val="20"/>
                <w:lang w:eastAsia="uk-UA"/>
              </w:rPr>
              <w:t>031</w:t>
            </w:r>
          </w:p>
        </w:tc>
        <w:tc>
          <w:tcPr>
            <w:tcW w:w="855" w:type="dxa"/>
            <w:tcBorders>
              <w:top w:val="single" w:sz="6" w:space="0" w:color="000000"/>
              <w:left w:val="single" w:sz="6" w:space="0" w:color="000000"/>
              <w:bottom w:val="single" w:sz="6" w:space="0" w:color="000000"/>
              <w:right w:val="single" w:sz="6" w:space="0" w:color="000000"/>
            </w:tcBorders>
            <w:hideMark/>
          </w:tcPr>
          <w:p w14:paraId="36DB44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E216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92F75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28B3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1680FB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30D8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CFAC03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ADB6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54804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A3730B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2178DEF" w14:textId="77777777" w:rsidR="007972D0" w:rsidRPr="007972D0" w:rsidRDefault="007972D0" w:rsidP="007972D0">
            <w:pPr>
              <w:spacing w:before="136" w:after="136" w:line="60" w:lineRule="atLeast"/>
              <w:jc w:val="center"/>
              <w:rPr>
                <w:szCs w:val="24"/>
                <w:lang w:eastAsia="uk-UA"/>
              </w:rPr>
            </w:pPr>
            <w:r w:rsidRPr="007972D0">
              <w:rPr>
                <w:sz w:val="20"/>
                <w:lang w:eastAsia="uk-UA"/>
              </w:rPr>
              <w:t>11.5</w:t>
            </w:r>
          </w:p>
        </w:tc>
        <w:tc>
          <w:tcPr>
            <w:tcW w:w="2700" w:type="dxa"/>
            <w:tcBorders>
              <w:top w:val="single" w:sz="6" w:space="0" w:color="000000"/>
              <w:left w:val="single" w:sz="6" w:space="0" w:color="000000"/>
              <w:bottom w:val="single" w:sz="6" w:space="0" w:color="000000"/>
              <w:right w:val="single" w:sz="6" w:space="0" w:color="000000"/>
            </w:tcBorders>
            <w:hideMark/>
          </w:tcPr>
          <w:p w14:paraId="1CACD1E8" w14:textId="77777777" w:rsidR="007972D0" w:rsidRPr="007972D0" w:rsidRDefault="007972D0" w:rsidP="007972D0">
            <w:pPr>
              <w:spacing w:before="136" w:after="136" w:line="60" w:lineRule="atLeast"/>
              <w:rPr>
                <w:szCs w:val="24"/>
                <w:lang w:eastAsia="uk-UA"/>
              </w:rPr>
            </w:pPr>
            <w:r w:rsidRPr="007972D0">
              <w:rPr>
                <w:sz w:val="20"/>
                <w:lang w:eastAsia="uk-UA"/>
              </w:rPr>
              <w:t>радіозв</w:t>
            </w:r>
            <w:r w:rsidRPr="007972D0">
              <w:rPr>
                <w:szCs w:val="24"/>
                <w:lang w:eastAsia="uk-UA"/>
              </w:rPr>
              <w:t>’</w:t>
            </w:r>
            <w:r w:rsidRPr="007972D0">
              <w:rPr>
                <w:sz w:val="20"/>
                <w:lang w:eastAsia="uk-UA"/>
              </w:rPr>
              <w:t>язок</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CFD8115" w14:textId="77777777" w:rsidR="007972D0" w:rsidRPr="007972D0" w:rsidRDefault="007972D0" w:rsidP="007972D0">
            <w:pPr>
              <w:spacing w:before="136" w:after="136" w:line="60" w:lineRule="atLeast"/>
              <w:jc w:val="center"/>
              <w:rPr>
                <w:szCs w:val="24"/>
                <w:lang w:eastAsia="uk-UA"/>
              </w:rPr>
            </w:pPr>
            <w:r w:rsidRPr="007972D0">
              <w:rPr>
                <w:sz w:val="20"/>
                <w:lang w:eastAsia="uk-UA"/>
              </w:rPr>
              <w:t>032</w:t>
            </w:r>
          </w:p>
        </w:tc>
        <w:tc>
          <w:tcPr>
            <w:tcW w:w="855" w:type="dxa"/>
            <w:tcBorders>
              <w:top w:val="single" w:sz="6" w:space="0" w:color="000000"/>
              <w:left w:val="single" w:sz="6" w:space="0" w:color="000000"/>
              <w:bottom w:val="single" w:sz="6" w:space="0" w:color="000000"/>
              <w:right w:val="single" w:sz="6" w:space="0" w:color="000000"/>
            </w:tcBorders>
            <w:hideMark/>
          </w:tcPr>
          <w:p w14:paraId="144DC7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E23D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6C30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17BA0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CB7F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DD39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4F6A4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0822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0DA3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AC7848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2553B50"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700" w:type="dxa"/>
            <w:tcBorders>
              <w:top w:val="single" w:sz="6" w:space="0" w:color="000000"/>
              <w:left w:val="single" w:sz="6" w:space="0" w:color="000000"/>
              <w:bottom w:val="single" w:sz="6" w:space="0" w:color="000000"/>
              <w:right w:val="single" w:sz="6" w:space="0" w:color="000000"/>
            </w:tcBorders>
            <w:hideMark/>
          </w:tcPr>
          <w:p w14:paraId="4AD173E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банків: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0587142" w14:textId="77777777" w:rsidR="007972D0" w:rsidRPr="007972D0" w:rsidRDefault="007972D0" w:rsidP="007972D0">
            <w:pPr>
              <w:spacing w:before="136" w:after="136" w:line="60" w:lineRule="atLeast"/>
              <w:jc w:val="center"/>
              <w:rPr>
                <w:szCs w:val="24"/>
                <w:lang w:eastAsia="uk-UA"/>
              </w:rPr>
            </w:pPr>
            <w:r w:rsidRPr="007972D0">
              <w:rPr>
                <w:sz w:val="20"/>
                <w:lang w:eastAsia="uk-UA"/>
              </w:rPr>
              <w:t>033</w:t>
            </w:r>
          </w:p>
        </w:tc>
        <w:tc>
          <w:tcPr>
            <w:tcW w:w="855" w:type="dxa"/>
            <w:tcBorders>
              <w:top w:val="single" w:sz="6" w:space="0" w:color="000000"/>
              <w:left w:val="single" w:sz="6" w:space="0" w:color="000000"/>
              <w:bottom w:val="single" w:sz="6" w:space="0" w:color="000000"/>
              <w:right w:val="single" w:sz="6" w:space="0" w:color="000000"/>
            </w:tcBorders>
            <w:hideMark/>
          </w:tcPr>
          <w:p w14:paraId="3BFDD2F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93D7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BF2E0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6569F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3CAD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DAB1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ED077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84F0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FE81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524329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334C34D" w14:textId="77777777" w:rsidR="007972D0" w:rsidRPr="007972D0" w:rsidRDefault="007972D0" w:rsidP="007972D0">
            <w:pPr>
              <w:spacing w:before="136" w:after="136" w:line="60" w:lineRule="atLeast"/>
              <w:jc w:val="center"/>
              <w:rPr>
                <w:szCs w:val="24"/>
                <w:lang w:eastAsia="uk-UA"/>
              </w:rPr>
            </w:pPr>
            <w:r w:rsidRPr="007972D0">
              <w:rPr>
                <w:sz w:val="20"/>
                <w:lang w:eastAsia="uk-UA"/>
              </w:rPr>
              <w:t>12.1</w:t>
            </w:r>
          </w:p>
        </w:tc>
        <w:tc>
          <w:tcPr>
            <w:tcW w:w="2700" w:type="dxa"/>
            <w:tcBorders>
              <w:top w:val="single" w:sz="6" w:space="0" w:color="000000"/>
              <w:left w:val="single" w:sz="6" w:space="0" w:color="000000"/>
              <w:bottom w:val="single" w:sz="6" w:space="0" w:color="000000"/>
              <w:right w:val="single" w:sz="6" w:space="0" w:color="000000"/>
            </w:tcBorders>
            <w:hideMark/>
          </w:tcPr>
          <w:p w14:paraId="7A355602" w14:textId="77777777" w:rsidR="007972D0" w:rsidRPr="007972D0" w:rsidRDefault="007972D0" w:rsidP="007972D0">
            <w:pPr>
              <w:spacing w:before="136" w:after="136" w:line="60" w:lineRule="atLeast"/>
              <w:rPr>
                <w:szCs w:val="24"/>
                <w:lang w:eastAsia="uk-UA"/>
              </w:rPr>
            </w:pPr>
            <w:r w:rsidRPr="007972D0">
              <w:rPr>
                <w:sz w:val="20"/>
                <w:lang w:eastAsia="uk-UA"/>
              </w:rPr>
              <w:t>розрахунково-касове обслуговування</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B318049" w14:textId="77777777" w:rsidR="007972D0" w:rsidRPr="007972D0" w:rsidRDefault="007972D0" w:rsidP="007972D0">
            <w:pPr>
              <w:spacing w:before="136" w:after="136" w:line="60" w:lineRule="atLeast"/>
              <w:jc w:val="center"/>
              <w:rPr>
                <w:szCs w:val="24"/>
                <w:lang w:eastAsia="uk-UA"/>
              </w:rPr>
            </w:pPr>
            <w:r w:rsidRPr="007972D0">
              <w:rPr>
                <w:sz w:val="20"/>
                <w:lang w:eastAsia="uk-UA"/>
              </w:rPr>
              <w:t>034</w:t>
            </w:r>
          </w:p>
        </w:tc>
        <w:tc>
          <w:tcPr>
            <w:tcW w:w="855" w:type="dxa"/>
            <w:tcBorders>
              <w:top w:val="single" w:sz="6" w:space="0" w:color="000000"/>
              <w:left w:val="single" w:sz="6" w:space="0" w:color="000000"/>
              <w:bottom w:val="single" w:sz="6" w:space="0" w:color="000000"/>
              <w:right w:val="single" w:sz="6" w:space="0" w:color="000000"/>
            </w:tcBorders>
            <w:hideMark/>
          </w:tcPr>
          <w:p w14:paraId="651370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D27B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CDAF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C7C0B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3866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B57D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4AEDC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53BD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A042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0015CA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8B5C1FE" w14:textId="77777777" w:rsidR="007972D0" w:rsidRPr="007972D0" w:rsidRDefault="007972D0" w:rsidP="007972D0">
            <w:pPr>
              <w:spacing w:before="136" w:after="136" w:line="60" w:lineRule="atLeast"/>
              <w:jc w:val="center"/>
              <w:rPr>
                <w:szCs w:val="24"/>
                <w:lang w:eastAsia="uk-UA"/>
              </w:rPr>
            </w:pPr>
            <w:r w:rsidRPr="007972D0">
              <w:rPr>
                <w:sz w:val="20"/>
                <w:lang w:eastAsia="uk-UA"/>
              </w:rPr>
              <w:t>12.2</w:t>
            </w:r>
          </w:p>
        </w:tc>
        <w:tc>
          <w:tcPr>
            <w:tcW w:w="2700" w:type="dxa"/>
            <w:tcBorders>
              <w:top w:val="single" w:sz="6" w:space="0" w:color="000000"/>
              <w:left w:val="single" w:sz="6" w:space="0" w:color="000000"/>
              <w:bottom w:val="single" w:sz="6" w:space="0" w:color="000000"/>
              <w:right w:val="single" w:sz="6" w:space="0" w:color="000000"/>
            </w:tcBorders>
            <w:hideMark/>
          </w:tcPr>
          <w:p w14:paraId="4FDFFFC5"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F6401E1" w14:textId="77777777" w:rsidR="007972D0" w:rsidRPr="007972D0" w:rsidRDefault="007972D0" w:rsidP="007972D0">
            <w:pPr>
              <w:spacing w:before="136" w:after="136" w:line="60" w:lineRule="atLeast"/>
              <w:jc w:val="center"/>
              <w:rPr>
                <w:szCs w:val="24"/>
                <w:lang w:eastAsia="uk-UA"/>
              </w:rPr>
            </w:pPr>
            <w:r w:rsidRPr="007972D0">
              <w:rPr>
                <w:sz w:val="20"/>
                <w:lang w:eastAsia="uk-UA"/>
              </w:rPr>
              <w:t>035</w:t>
            </w:r>
          </w:p>
        </w:tc>
        <w:tc>
          <w:tcPr>
            <w:tcW w:w="855" w:type="dxa"/>
            <w:tcBorders>
              <w:top w:val="single" w:sz="6" w:space="0" w:color="000000"/>
              <w:left w:val="single" w:sz="6" w:space="0" w:color="000000"/>
              <w:bottom w:val="single" w:sz="6" w:space="0" w:color="000000"/>
              <w:right w:val="single" w:sz="6" w:space="0" w:color="000000"/>
            </w:tcBorders>
            <w:hideMark/>
          </w:tcPr>
          <w:p w14:paraId="1AA902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CC53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A456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08C3A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9ABA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0283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874BD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95BF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D6B5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F58019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F4CB46E"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2700" w:type="dxa"/>
            <w:tcBorders>
              <w:top w:val="single" w:sz="6" w:space="0" w:color="000000"/>
              <w:left w:val="single" w:sz="6" w:space="0" w:color="000000"/>
              <w:bottom w:val="single" w:sz="6" w:space="0" w:color="000000"/>
              <w:right w:val="single" w:sz="6" w:space="0" w:color="000000"/>
            </w:tcBorders>
            <w:hideMark/>
          </w:tcPr>
          <w:p w14:paraId="6CB2D585" w14:textId="77777777" w:rsidR="007972D0" w:rsidRPr="007972D0" w:rsidRDefault="007972D0" w:rsidP="007972D0">
            <w:pPr>
              <w:spacing w:before="136" w:after="136" w:line="60" w:lineRule="atLeast"/>
              <w:rPr>
                <w:szCs w:val="24"/>
                <w:lang w:eastAsia="uk-UA"/>
              </w:rPr>
            </w:pPr>
            <w:r w:rsidRPr="007972D0">
              <w:rPr>
                <w:sz w:val="20"/>
                <w:lang w:eastAsia="uk-UA"/>
              </w:rPr>
              <w:t>Витрати, пов</w:t>
            </w:r>
            <w:r w:rsidRPr="007972D0">
              <w:rPr>
                <w:szCs w:val="24"/>
                <w:lang w:eastAsia="uk-UA"/>
              </w:rPr>
              <w:t>’</w:t>
            </w:r>
            <w:r w:rsidRPr="007972D0">
              <w:rPr>
                <w:sz w:val="20"/>
                <w:lang w:eastAsia="uk-UA"/>
              </w:rPr>
              <w:t>язані зі сплатою податків, зборів, крім тих, що вносяться до виробничої собівартості:</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3B64F5F" w14:textId="77777777" w:rsidR="007972D0" w:rsidRPr="007972D0" w:rsidRDefault="007972D0" w:rsidP="007972D0">
            <w:pPr>
              <w:spacing w:before="136" w:after="136" w:line="60" w:lineRule="atLeast"/>
              <w:jc w:val="center"/>
              <w:rPr>
                <w:szCs w:val="24"/>
                <w:lang w:eastAsia="uk-UA"/>
              </w:rPr>
            </w:pPr>
            <w:r w:rsidRPr="007972D0">
              <w:rPr>
                <w:sz w:val="20"/>
                <w:lang w:eastAsia="uk-UA"/>
              </w:rPr>
              <w:t>036</w:t>
            </w:r>
          </w:p>
        </w:tc>
        <w:tc>
          <w:tcPr>
            <w:tcW w:w="855" w:type="dxa"/>
            <w:tcBorders>
              <w:top w:val="single" w:sz="6" w:space="0" w:color="000000"/>
              <w:left w:val="single" w:sz="6" w:space="0" w:color="000000"/>
              <w:bottom w:val="single" w:sz="6" w:space="0" w:color="000000"/>
              <w:right w:val="single" w:sz="6" w:space="0" w:color="000000"/>
            </w:tcBorders>
            <w:hideMark/>
          </w:tcPr>
          <w:p w14:paraId="240FB3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5F39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297A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545E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C390B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929E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EE4249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5DE0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766D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6F7012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E41EABA" w14:textId="77777777" w:rsidR="007972D0" w:rsidRPr="007972D0" w:rsidRDefault="007972D0" w:rsidP="007972D0">
            <w:pPr>
              <w:spacing w:before="136" w:after="136" w:line="60" w:lineRule="atLeast"/>
              <w:jc w:val="center"/>
              <w:rPr>
                <w:szCs w:val="24"/>
                <w:lang w:eastAsia="uk-UA"/>
              </w:rPr>
            </w:pPr>
            <w:r w:rsidRPr="007972D0">
              <w:rPr>
                <w:sz w:val="20"/>
                <w:lang w:eastAsia="uk-UA"/>
              </w:rPr>
              <w:t>13.1</w:t>
            </w:r>
          </w:p>
        </w:tc>
        <w:tc>
          <w:tcPr>
            <w:tcW w:w="2700" w:type="dxa"/>
            <w:tcBorders>
              <w:top w:val="single" w:sz="6" w:space="0" w:color="000000"/>
              <w:left w:val="single" w:sz="6" w:space="0" w:color="000000"/>
              <w:bottom w:val="single" w:sz="6" w:space="0" w:color="000000"/>
              <w:right w:val="single" w:sz="6" w:space="0" w:color="000000"/>
            </w:tcBorders>
            <w:hideMark/>
          </w:tcPr>
          <w:p w14:paraId="21D6B87D"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57061DC" w14:textId="77777777" w:rsidR="007972D0" w:rsidRPr="007972D0" w:rsidRDefault="007972D0" w:rsidP="007972D0">
            <w:pPr>
              <w:spacing w:before="136" w:after="136" w:line="60" w:lineRule="atLeast"/>
              <w:jc w:val="center"/>
              <w:rPr>
                <w:szCs w:val="24"/>
                <w:lang w:eastAsia="uk-UA"/>
              </w:rPr>
            </w:pPr>
            <w:r w:rsidRPr="007972D0">
              <w:rPr>
                <w:sz w:val="20"/>
                <w:lang w:eastAsia="uk-UA"/>
              </w:rPr>
              <w:t>037</w:t>
            </w:r>
          </w:p>
        </w:tc>
        <w:tc>
          <w:tcPr>
            <w:tcW w:w="855" w:type="dxa"/>
            <w:tcBorders>
              <w:top w:val="single" w:sz="6" w:space="0" w:color="000000"/>
              <w:left w:val="single" w:sz="6" w:space="0" w:color="000000"/>
              <w:bottom w:val="single" w:sz="6" w:space="0" w:color="000000"/>
              <w:right w:val="single" w:sz="6" w:space="0" w:color="000000"/>
            </w:tcBorders>
            <w:hideMark/>
          </w:tcPr>
          <w:p w14:paraId="036715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B3B4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29BF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925F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B745F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7F9C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C9137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05086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2044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3EB626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CF41574"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700" w:type="dxa"/>
            <w:tcBorders>
              <w:top w:val="single" w:sz="6" w:space="0" w:color="000000"/>
              <w:left w:val="single" w:sz="6" w:space="0" w:color="000000"/>
              <w:bottom w:val="single" w:sz="6" w:space="0" w:color="000000"/>
              <w:right w:val="single" w:sz="6" w:space="0" w:color="000000"/>
            </w:tcBorders>
            <w:hideMark/>
          </w:tcPr>
          <w:p w14:paraId="2AE7C64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розв</w:t>
            </w:r>
            <w:r w:rsidRPr="007972D0">
              <w:rPr>
                <w:szCs w:val="24"/>
                <w:lang w:eastAsia="uk-UA"/>
              </w:rPr>
              <w:t>’</w:t>
            </w:r>
            <w:r w:rsidRPr="007972D0">
              <w:rPr>
                <w:sz w:val="20"/>
                <w:lang w:eastAsia="uk-UA"/>
              </w:rPr>
              <w:t>язання спорів у судах</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8AE620B" w14:textId="77777777" w:rsidR="007972D0" w:rsidRPr="007972D0" w:rsidRDefault="007972D0" w:rsidP="007972D0">
            <w:pPr>
              <w:spacing w:before="136" w:after="136" w:line="60" w:lineRule="atLeast"/>
              <w:jc w:val="center"/>
              <w:rPr>
                <w:szCs w:val="24"/>
                <w:lang w:eastAsia="uk-UA"/>
              </w:rPr>
            </w:pPr>
            <w:r w:rsidRPr="007972D0">
              <w:rPr>
                <w:sz w:val="20"/>
                <w:lang w:eastAsia="uk-UA"/>
              </w:rPr>
              <w:t>038</w:t>
            </w:r>
          </w:p>
        </w:tc>
        <w:tc>
          <w:tcPr>
            <w:tcW w:w="855" w:type="dxa"/>
            <w:tcBorders>
              <w:top w:val="single" w:sz="6" w:space="0" w:color="000000"/>
              <w:left w:val="single" w:sz="6" w:space="0" w:color="000000"/>
              <w:bottom w:val="single" w:sz="6" w:space="0" w:color="000000"/>
              <w:right w:val="single" w:sz="6" w:space="0" w:color="000000"/>
            </w:tcBorders>
            <w:hideMark/>
          </w:tcPr>
          <w:p w14:paraId="74F4081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E6B7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09CB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8DF8C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32187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6567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54060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D282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D5961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45DD67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82B84F4" w14:textId="77777777" w:rsidR="007972D0" w:rsidRPr="007972D0" w:rsidRDefault="007972D0" w:rsidP="007972D0">
            <w:pPr>
              <w:spacing w:before="136" w:after="136" w:line="60" w:lineRule="atLeast"/>
              <w:jc w:val="center"/>
              <w:rPr>
                <w:szCs w:val="24"/>
                <w:lang w:eastAsia="uk-UA"/>
              </w:rPr>
            </w:pPr>
            <w:r w:rsidRPr="007972D0">
              <w:rPr>
                <w:sz w:val="20"/>
                <w:lang w:eastAsia="uk-UA"/>
              </w:rPr>
              <w:t>15</w:t>
            </w:r>
          </w:p>
        </w:tc>
        <w:tc>
          <w:tcPr>
            <w:tcW w:w="2700" w:type="dxa"/>
            <w:tcBorders>
              <w:top w:val="single" w:sz="6" w:space="0" w:color="000000"/>
              <w:left w:val="single" w:sz="6" w:space="0" w:color="000000"/>
              <w:bottom w:val="single" w:sz="6" w:space="0" w:color="000000"/>
              <w:right w:val="single" w:sz="6" w:space="0" w:color="000000"/>
            </w:tcBorders>
            <w:hideMark/>
          </w:tcPr>
          <w:p w14:paraId="289855A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паливно-мастильних матеріалів для потреб апарату управління підприємством:</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71A359D" w14:textId="77777777" w:rsidR="007972D0" w:rsidRPr="007972D0" w:rsidRDefault="007972D0" w:rsidP="007972D0">
            <w:pPr>
              <w:spacing w:before="136" w:after="136" w:line="60" w:lineRule="atLeast"/>
              <w:jc w:val="center"/>
              <w:rPr>
                <w:szCs w:val="24"/>
                <w:lang w:eastAsia="uk-UA"/>
              </w:rPr>
            </w:pPr>
            <w:r w:rsidRPr="007972D0">
              <w:rPr>
                <w:sz w:val="20"/>
                <w:lang w:eastAsia="uk-UA"/>
              </w:rPr>
              <w:t>039</w:t>
            </w:r>
          </w:p>
        </w:tc>
        <w:tc>
          <w:tcPr>
            <w:tcW w:w="855" w:type="dxa"/>
            <w:tcBorders>
              <w:top w:val="single" w:sz="6" w:space="0" w:color="000000"/>
              <w:left w:val="single" w:sz="6" w:space="0" w:color="000000"/>
              <w:bottom w:val="single" w:sz="6" w:space="0" w:color="000000"/>
              <w:right w:val="single" w:sz="6" w:space="0" w:color="000000"/>
            </w:tcBorders>
            <w:hideMark/>
          </w:tcPr>
          <w:p w14:paraId="4387BB5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2B342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7C88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98B53C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1AF0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7F04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0ED4E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EAFE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3D72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FEF0A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EFA5247" w14:textId="77777777" w:rsidR="007972D0" w:rsidRPr="007972D0" w:rsidRDefault="007972D0" w:rsidP="007972D0">
            <w:pPr>
              <w:spacing w:before="136" w:after="136" w:line="60" w:lineRule="atLeast"/>
              <w:jc w:val="center"/>
              <w:rPr>
                <w:szCs w:val="24"/>
                <w:lang w:eastAsia="uk-UA"/>
              </w:rPr>
            </w:pPr>
            <w:r w:rsidRPr="007972D0">
              <w:rPr>
                <w:sz w:val="20"/>
                <w:lang w:eastAsia="uk-UA"/>
              </w:rPr>
              <w:t>15.1</w:t>
            </w:r>
          </w:p>
        </w:tc>
        <w:tc>
          <w:tcPr>
            <w:tcW w:w="2700" w:type="dxa"/>
            <w:tcBorders>
              <w:top w:val="single" w:sz="6" w:space="0" w:color="000000"/>
              <w:left w:val="single" w:sz="6" w:space="0" w:color="000000"/>
              <w:bottom w:val="single" w:sz="6" w:space="0" w:color="000000"/>
              <w:right w:val="single" w:sz="6" w:space="0" w:color="000000"/>
            </w:tcBorders>
            <w:hideMark/>
          </w:tcPr>
          <w:p w14:paraId="2433319B" w14:textId="77777777" w:rsidR="007972D0" w:rsidRPr="007972D0" w:rsidRDefault="007972D0" w:rsidP="007972D0">
            <w:pPr>
              <w:spacing w:before="136" w:after="136" w:line="60" w:lineRule="atLeast"/>
              <w:rPr>
                <w:szCs w:val="24"/>
                <w:lang w:eastAsia="uk-UA"/>
              </w:rPr>
            </w:pPr>
            <w:r w:rsidRPr="007972D0">
              <w:rPr>
                <w:sz w:val="20"/>
                <w:lang w:eastAsia="uk-UA"/>
              </w:rPr>
              <w:t>Бензин</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B02C98B" w14:textId="77777777" w:rsidR="007972D0" w:rsidRPr="007972D0" w:rsidRDefault="007972D0" w:rsidP="007972D0">
            <w:pPr>
              <w:spacing w:before="136" w:after="136" w:line="60" w:lineRule="atLeast"/>
              <w:jc w:val="center"/>
              <w:rPr>
                <w:szCs w:val="24"/>
                <w:lang w:eastAsia="uk-UA"/>
              </w:rPr>
            </w:pPr>
            <w:r w:rsidRPr="007972D0">
              <w:rPr>
                <w:sz w:val="20"/>
                <w:lang w:eastAsia="uk-UA"/>
              </w:rPr>
              <w:t>040</w:t>
            </w:r>
          </w:p>
        </w:tc>
        <w:tc>
          <w:tcPr>
            <w:tcW w:w="855" w:type="dxa"/>
            <w:tcBorders>
              <w:top w:val="single" w:sz="6" w:space="0" w:color="000000"/>
              <w:left w:val="single" w:sz="6" w:space="0" w:color="000000"/>
              <w:bottom w:val="single" w:sz="6" w:space="0" w:color="000000"/>
              <w:right w:val="single" w:sz="6" w:space="0" w:color="000000"/>
            </w:tcBorders>
            <w:hideMark/>
          </w:tcPr>
          <w:p w14:paraId="14FAC9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40616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8CA1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61B67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60D98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85DE3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4A9E8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5A82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487D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6FE549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662ADE6" w14:textId="77777777" w:rsidR="007972D0" w:rsidRPr="007972D0" w:rsidRDefault="007972D0" w:rsidP="007972D0">
            <w:pPr>
              <w:spacing w:before="136" w:after="136" w:line="60" w:lineRule="atLeast"/>
              <w:jc w:val="center"/>
              <w:rPr>
                <w:szCs w:val="24"/>
                <w:lang w:eastAsia="uk-UA"/>
              </w:rPr>
            </w:pPr>
            <w:r w:rsidRPr="007972D0">
              <w:rPr>
                <w:sz w:val="20"/>
                <w:lang w:eastAsia="uk-UA"/>
              </w:rPr>
              <w:t>15.2</w:t>
            </w:r>
          </w:p>
        </w:tc>
        <w:tc>
          <w:tcPr>
            <w:tcW w:w="2700" w:type="dxa"/>
            <w:tcBorders>
              <w:top w:val="single" w:sz="6" w:space="0" w:color="000000"/>
              <w:left w:val="single" w:sz="6" w:space="0" w:color="000000"/>
              <w:bottom w:val="single" w:sz="6" w:space="0" w:color="000000"/>
              <w:right w:val="single" w:sz="6" w:space="0" w:color="000000"/>
            </w:tcBorders>
            <w:hideMark/>
          </w:tcPr>
          <w:p w14:paraId="72B64717" w14:textId="77777777" w:rsidR="007972D0" w:rsidRPr="007972D0" w:rsidRDefault="007972D0" w:rsidP="007972D0">
            <w:pPr>
              <w:spacing w:before="136" w:after="136" w:line="60" w:lineRule="atLeast"/>
              <w:rPr>
                <w:szCs w:val="24"/>
                <w:lang w:eastAsia="uk-UA"/>
              </w:rPr>
            </w:pPr>
            <w:r w:rsidRPr="007972D0">
              <w:rPr>
                <w:sz w:val="20"/>
                <w:lang w:eastAsia="uk-UA"/>
              </w:rPr>
              <w:t>дизельне паливо, л</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5D224D5" w14:textId="77777777" w:rsidR="007972D0" w:rsidRPr="007972D0" w:rsidRDefault="007972D0" w:rsidP="007972D0">
            <w:pPr>
              <w:spacing w:before="136" w:after="136" w:line="60" w:lineRule="atLeast"/>
              <w:jc w:val="center"/>
              <w:rPr>
                <w:szCs w:val="24"/>
                <w:lang w:eastAsia="uk-UA"/>
              </w:rPr>
            </w:pPr>
            <w:r w:rsidRPr="007972D0">
              <w:rPr>
                <w:sz w:val="20"/>
                <w:lang w:eastAsia="uk-UA"/>
              </w:rPr>
              <w:t>041</w:t>
            </w:r>
          </w:p>
        </w:tc>
        <w:tc>
          <w:tcPr>
            <w:tcW w:w="855" w:type="dxa"/>
            <w:tcBorders>
              <w:top w:val="single" w:sz="6" w:space="0" w:color="000000"/>
              <w:left w:val="single" w:sz="6" w:space="0" w:color="000000"/>
              <w:bottom w:val="single" w:sz="6" w:space="0" w:color="000000"/>
              <w:right w:val="single" w:sz="6" w:space="0" w:color="000000"/>
            </w:tcBorders>
            <w:hideMark/>
          </w:tcPr>
          <w:p w14:paraId="79DBD35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48D5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242E5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113C9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349A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08975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A37B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D686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E053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193E08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60143F6" w14:textId="77777777" w:rsidR="007972D0" w:rsidRPr="007972D0" w:rsidRDefault="007972D0" w:rsidP="007972D0">
            <w:pPr>
              <w:spacing w:before="136" w:after="136" w:line="60" w:lineRule="atLeast"/>
              <w:jc w:val="center"/>
              <w:rPr>
                <w:szCs w:val="24"/>
                <w:lang w:eastAsia="uk-UA"/>
              </w:rPr>
            </w:pPr>
            <w:r w:rsidRPr="007972D0">
              <w:rPr>
                <w:sz w:val="20"/>
                <w:lang w:eastAsia="uk-UA"/>
              </w:rPr>
              <w:t>15.3</w:t>
            </w:r>
          </w:p>
        </w:tc>
        <w:tc>
          <w:tcPr>
            <w:tcW w:w="2700" w:type="dxa"/>
            <w:tcBorders>
              <w:top w:val="single" w:sz="6" w:space="0" w:color="000000"/>
              <w:left w:val="single" w:sz="6" w:space="0" w:color="000000"/>
              <w:bottom w:val="single" w:sz="6" w:space="0" w:color="000000"/>
              <w:right w:val="single" w:sz="6" w:space="0" w:color="000000"/>
            </w:tcBorders>
            <w:hideMark/>
          </w:tcPr>
          <w:p w14:paraId="1998F2EF" w14:textId="77777777" w:rsidR="007972D0" w:rsidRPr="007972D0" w:rsidRDefault="007972D0" w:rsidP="007972D0">
            <w:pPr>
              <w:spacing w:before="136" w:after="136" w:line="60" w:lineRule="atLeast"/>
              <w:rPr>
                <w:szCs w:val="24"/>
                <w:lang w:eastAsia="uk-UA"/>
              </w:rPr>
            </w:pPr>
            <w:r w:rsidRPr="007972D0">
              <w:rPr>
                <w:sz w:val="20"/>
                <w:lang w:eastAsia="uk-UA"/>
              </w:rPr>
              <w:t>мазут, л</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BAC8801" w14:textId="77777777" w:rsidR="007972D0" w:rsidRPr="007972D0" w:rsidRDefault="007972D0" w:rsidP="007972D0">
            <w:pPr>
              <w:spacing w:before="136" w:after="136" w:line="60" w:lineRule="atLeast"/>
              <w:jc w:val="center"/>
              <w:rPr>
                <w:szCs w:val="24"/>
                <w:lang w:eastAsia="uk-UA"/>
              </w:rPr>
            </w:pPr>
            <w:r w:rsidRPr="007972D0">
              <w:rPr>
                <w:sz w:val="20"/>
                <w:lang w:eastAsia="uk-UA"/>
              </w:rPr>
              <w:t>042</w:t>
            </w:r>
          </w:p>
        </w:tc>
        <w:tc>
          <w:tcPr>
            <w:tcW w:w="855" w:type="dxa"/>
            <w:tcBorders>
              <w:top w:val="single" w:sz="6" w:space="0" w:color="000000"/>
              <w:left w:val="single" w:sz="6" w:space="0" w:color="000000"/>
              <w:bottom w:val="single" w:sz="6" w:space="0" w:color="000000"/>
              <w:right w:val="single" w:sz="6" w:space="0" w:color="000000"/>
            </w:tcBorders>
            <w:hideMark/>
          </w:tcPr>
          <w:p w14:paraId="44EA45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70E0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6E00A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1BE6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35843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16D2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9FAD5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C9FF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5BDF5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54C20D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1195F4D" w14:textId="77777777" w:rsidR="007972D0" w:rsidRPr="007972D0" w:rsidRDefault="007972D0" w:rsidP="007972D0">
            <w:pPr>
              <w:spacing w:before="136" w:after="136" w:line="60" w:lineRule="atLeast"/>
              <w:jc w:val="center"/>
              <w:rPr>
                <w:szCs w:val="24"/>
                <w:lang w:eastAsia="uk-UA"/>
              </w:rPr>
            </w:pPr>
            <w:r w:rsidRPr="007972D0">
              <w:rPr>
                <w:sz w:val="20"/>
                <w:lang w:eastAsia="uk-UA"/>
              </w:rPr>
              <w:t>15.4</w:t>
            </w:r>
          </w:p>
        </w:tc>
        <w:tc>
          <w:tcPr>
            <w:tcW w:w="2700" w:type="dxa"/>
            <w:tcBorders>
              <w:top w:val="single" w:sz="6" w:space="0" w:color="000000"/>
              <w:left w:val="single" w:sz="6" w:space="0" w:color="000000"/>
              <w:bottom w:val="single" w:sz="6" w:space="0" w:color="000000"/>
              <w:right w:val="single" w:sz="6" w:space="0" w:color="000000"/>
            </w:tcBorders>
            <w:hideMark/>
          </w:tcPr>
          <w:p w14:paraId="5569F918"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D85EBAD" w14:textId="77777777" w:rsidR="007972D0" w:rsidRPr="007972D0" w:rsidRDefault="007972D0" w:rsidP="007972D0">
            <w:pPr>
              <w:spacing w:before="136" w:after="136" w:line="60" w:lineRule="atLeast"/>
              <w:jc w:val="center"/>
              <w:rPr>
                <w:szCs w:val="24"/>
                <w:lang w:eastAsia="uk-UA"/>
              </w:rPr>
            </w:pPr>
            <w:r w:rsidRPr="007972D0">
              <w:rPr>
                <w:sz w:val="20"/>
                <w:lang w:eastAsia="uk-UA"/>
              </w:rPr>
              <w:t>043</w:t>
            </w:r>
          </w:p>
        </w:tc>
        <w:tc>
          <w:tcPr>
            <w:tcW w:w="855" w:type="dxa"/>
            <w:tcBorders>
              <w:top w:val="single" w:sz="6" w:space="0" w:color="000000"/>
              <w:left w:val="single" w:sz="6" w:space="0" w:color="000000"/>
              <w:bottom w:val="single" w:sz="6" w:space="0" w:color="000000"/>
              <w:right w:val="single" w:sz="6" w:space="0" w:color="000000"/>
            </w:tcBorders>
            <w:hideMark/>
          </w:tcPr>
          <w:p w14:paraId="75AF43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BDAF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F4B4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8BF28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8AB8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CB1D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73F73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4E6C3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9B3B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E522F7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4943079" w14:textId="77777777" w:rsidR="007972D0" w:rsidRPr="007972D0" w:rsidRDefault="007972D0" w:rsidP="007972D0">
            <w:pPr>
              <w:spacing w:before="136" w:after="136" w:line="60" w:lineRule="atLeast"/>
              <w:jc w:val="center"/>
              <w:rPr>
                <w:szCs w:val="24"/>
                <w:lang w:eastAsia="uk-UA"/>
              </w:rPr>
            </w:pPr>
            <w:r w:rsidRPr="007972D0">
              <w:rPr>
                <w:sz w:val="20"/>
                <w:lang w:eastAsia="uk-UA"/>
              </w:rPr>
              <w:t>15.6</w:t>
            </w:r>
          </w:p>
        </w:tc>
        <w:tc>
          <w:tcPr>
            <w:tcW w:w="2700" w:type="dxa"/>
            <w:tcBorders>
              <w:top w:val="single" w:sz="6" w:space="0" w:color="000000"/>
              <w:left w:val="single" w:sz="6" w:space="0" w:color="000000"/>
              <w:bottom w:val="single" w:sz="6" w:space="0" w:color="000000"/>
              <w:right w:val="single" w:sz="6" w:space="0" w:color="000000"/>
            </w:tcBorders>
            <w:hideMark/>
          </w:tcPr>
          <w:p w14:paraId="44144223"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583A0AAF" w14:textId="77777777" w:rsidR="007972D0" w:rsidRPr="007972D0" w:rsidRDefault="007972D0" w:rsidP="007972D0">
            <w:pPr>
              <w:spacing w:before="136" w:after="136" w:line="60" w:lineRule="atLeast"/>
              <w:jc w:val="center"/>
              <w:rPr>
                <w:szCs w:val="24"/>
                <w:lang w:eastAsia="uk-UA"/>
              </w:rPr>
            </w:pPr>
            <w:r w:rsidRPr="007972D0">
              <w:rPr>
                <w:sz w:val="20"/>
                <w:lang w:eastAsia="uk-UA"/>
              </w:rPr>
              <w:t>044</w:t>
            </w:r>
          </w:p>
        </w:tc>
        <w:tc>
          <w:tcPr>
            <w:tcW w:w="855" w:type="dxa"/>
            <w:tcBorders>
              <w:top w:val="single" w:sz="6" w:space="0" w:color="000000"/>
              <w:left w:val="single" w:sz="6" w:space="0" w:color="000000"/>
              <w:bottom w:val="single" w:sz="6" w:space="0" w:color="000000"/>
              <w:right w:val="single" w:sz="6" w:space="0" w:color="000000"/>
            </w:tcBorders>
            <w:hideMark/>
          </w:tcPr>
          <w:p w14:paraId="45B8D0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3085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8BA3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5FC40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51F9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D567E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DFF98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7BFE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F0D6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443D6F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1F2918F" w14:textId="77777777" w:rsidR="007972D0" w:rsidRPr="007972D0" w:rsidRDefault="007972D0" w:rsidP="007972D0">
            <w:pPr>
              <w:spacing w:before="136" w:after="136" w:line="60" w:lineRule="atLeast"/>
              <w:jc w:val="center"/>
              <w:rPr>
                <w:szCs w:val="24"/>
                <w:lang w:eastAsia="uk-UA"/>
              </w:rPr>
            </w:pPr>
            <w:r w:rsidRPr="007972D0">
              <w:rPr>
                <w:sz w:val="20"/>
                <w:lang w:eastAsia="uk-UA"/>
              </w:rPr>
              <w:t>16</w:t>
            </w:r>
          </w:p>
        </w:tc>
        <w:tc>
          <w:tcPr>
            <w:tcW w:w="2700" w:type="dxa"/>
            <w:tcBorders>
              <w:top w:val="single" w:sz="6" w:space="0" w:color="000000"/>
              <w:left w:val="single" w:sz="6" w:space="0" w:color="000000"/>
              <w:bottom w:val="single" w:sz="6" w:space="0" w:color="000000"/>
              <w:right w:val="single" w:sz="6" w:space="0" w:color="000000"/>
            </w:tcBorders>
            <w:hideMark/>
          </w:tcPr>
          <w:p w14:paraId="61C70BCA" w14:textId="77777777" w:rsidR="007972D0" w:rsidRPr="007972D0" w:rsidRDefault="007972D0" w:rsidP="007972D0">
            <w:pPr>
              <w:spacing w:before="136" w:after="136" w:line="60" w:lineRule="atLeast"/>
              <w:rPr>
                <w:szCs w:val="24"/>
                <w:lang w:eastAsia="uk-UA"/>
              </w:rPr>
            </w:pPr>
            <w:r w:rsidRPr="007972D0">
              <w:rPr>
                <w:sz w:val="20"/>
                <w:lang w:eastAsia="uk-UA"/>
              </w:rPr>
              <w:t>Інші адміністративні витрати, усього, зокрема (розшифрувати):</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C1C335A" w14:textId="77777777" w:rsidR="007972D0" w:rsidRPr="007972D0" w:rsidRDefault="007972D0" w:rsidP="007972D0">
            <w:pPr>
              <w:spacing w:before="136" w:after="136" w:line="60" w:lineRule="atLeast"/>
              <w:jc w:val="center"/>
              <w:rPr>
                <w:szCs w:val="24"/>
                <w:lang w:eastAsia="uk-UA"/>
              </w:rPr>
            </w:pPr>
            <w:r w:rsidRPr="007972D0">
              <w:rPr>
                <w:sz w:val="20"/>
                <w:lang w:eastAsia="uk-UA"/>
              </w:rPr>
              <w:t>045</w:t>
            </w:r>
          </w:p>
        </w:tc>
        <w:tc>
          <w:tcPr>
            <w:tcW w:w="855" w:type="dxa"/>
            <w:tcBorders>
              <w:top w:val="single" w:sz="6" w:space="0" w:color="000000"/>
              <w:left w:val="single" w:sz="6" w:space="0" w:color="000000"/>
              <w:bottom w:val="single" w:sz="6" w:space="0" w:color="000000"/>
              <w:right w:val="single" w:sz="6" w:space="0" w:color="000000"/>
            </w:tcBorders>
            <w:hideMark/>
          </w:tcPr>
          <w:p w14:paraId="50EADD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5001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161B3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C3F28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F97F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98F75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256BB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60014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1D2C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E0FED6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999F00F" w14:textId="77777777" w:rsidR="007972D0" w:rsidRPr="007972D0" w:rsidRDefault="007972D0" w:rsidP="007972D0">
            <w:pPr>
              <w:spacing w:before="136" w:after="136" w:line="60" w:lineRule="atLeast"/>
              <w:jc w:val="center"/>
              <w:rPr>
                <w:szCs w:val="24"/>
                <w:lang w:eastAsia="uk-UA"/>
              </w:rPr>
            </w:pPr>
            <w:r w:rsidRPr="007972D0">
              <w:rPr>
                <w:sz w:val="20"/>
                <w:lang w:eastAsia="uk-UA"/>
              </w:rPr>
              <w:t>16.1</w:t>
            </w:r>
          </w:p>
        </w:tc>
        <w:tc>
          <w:tcPr>
            <w:tcW w:w="2700" w:type="dxa"/>
            <w:tcBorders>
              <w:top w:val="single" w:sz="6" w:space="0" w:color="000000"/>
              <w:left w:val="single" w:sz="6" w:space="0" w:color="000000"/>
              <w:bottom w:val="single" w:sz="6" w:space="0" w:color="000000"/>
              <w:right w:val="single" w:sz="6" w:space="0" w:color="000000"/>
            </w:tcBorders>
            <w:hideMark/>
          </w:tcPr>
          <w:p w14:paraId="619B49BC"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D68ACC8" w14:textId="77777777" w:rsidR="007972D0" w:rsidRPr="007972D0" w:rsidRDefault="007972D0" w:rsidP="007972D0">
            <w:pPr>
              <w:spacing w:before="136" w:after="136" w:line="60" w:lineRule="atLeast"/>
              <w:jc w:val="center"/>
              <w:rPr>
                <w:szCs w:val="24"/>
                <w:lang w:eastAsia="uk-UA"/>
              </w:rPr>
            </w:pPr>
            <w:r w:rsidRPr="007972D0">
              <w:rPr>
                <w:sz w:val="20"/>
                <w:lang w:eastAsia="uk-UA"/>
              </w:rPr>
              <w:t>046</w:t>
            </w:r>
          </w:p>
        </w:tc>
        <w:tc>
          <w:tcPr>
            <w:tcW w:w="855" w:type="dxa"/>
            <w:tcBorders>
              <w:top w:val="single" w:sz="6" w:space="0" w:color="000000"/>
              <w:left w:val="single" w:sz="6" w:space="0" w:color="000000"/>
              <w:bottom w:val="single" w:sz="6" w:space="0" w:color="000000"/>
              <w:right w:val="single" w:sz="6" w:space="0" w:color="000000"/>
            </w:tcBorders>
            <w:hideMark/>
          </w:tcPr>
          <w:p w14:paraId="53B935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3F5B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9CF65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0A2B7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77E8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1B8C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7E2AB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CE06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EBF4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E7F7D1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4126706" w14:textId="77777777" w:rsidR="007972D0" w:rsidRPr="007972D0" w:rsidRDefault="007972D0" w:rsidP="007972D0">
            <w:pPr>
              <w:spacing w:before="136" w:after="136" w:line="60" w:lineRule="atLeast"/>
              <w:jc w:val="center"/>
              <w:rPr>
                <w:szCs w:val="24"/>
                <w:lang w:eastAsia="uk-UA"/>
              </w:rPr>
            </w:pPr>
            <w:r w:rsidRPr="007972D0">
              <w:rPr>
                <w:sz w:val="20"/>
                <w:lang w:eastAsia="uk-UA"/>
              </w:rPr>
              <w:t>16.2</w:t>
            </w:r>
          </w:p>
        </w:tc>
        <w:tc>
          <w:tcPr>
            <w:tcW w:w="2700" w:type="dxa"/>
            <w:tcBorders>
              <w:top w:val="single" w:sz="6" w:space="0" w:color="000000"/>
              <w:left w:val="single" w:sz="6" w:space="0" w:color="000000"/>
              <w:bottom w:val="single" w:sz="6" w:space="0" w:color="000000"/>
              <w:right w:val="single" w:sz="6" w:space="0" w:color="000000"/>
            </w:tcBorders>
            <w:hideMark/>
          </w:tcPr>
          <w:p w14:paraId="71072146"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3994814D" w14:textId="77777777" w:rsidR="007972D0" w:rsidRPr="007972D0" w:rsidRDefault="007972D0" w:rsidP="007972D0">
            <w:pPr>
              <w:spacing w:before="136" w:after="136" w:line="60" w:lineRule="atLeast"/>
              <w:jc w:val="center"/>
              <w:rPr>
                <w:szCs w:val="24"/>
                <w:lang w:eastAsia="uk-UA"/>
              </w:rPr>
            </w:pPr>
            <w:r w:rsidRPr="007972D0">
              <w:rPr>
                <w:sz w:val="20"/>
                <w:lang w:eastAsia="uk-UA"/>
              </w:rPr>
              <w:t>047</w:t>
            </w:r>
          </w:p>
        </w:tc>
        <w:tc>
          <w:tcPr>
            <w:tcW w:w="855" w:type="dxa"/>
            <w:tcBorders>
              <w:top w:val="single" w:sz="6" w:space="0" w:color="000000"/>
              <w:left w:val="single" w:sz="6" w:space="0" w:color="000000"/>
              <w:bottom w:val="single" w:sz="6" w:space="0" w:color="000000"/>
              <w:right w:val="single" w:sz="6" w:space="0" w:color="000000"/>
            </w:tcBorders>
            <w:hideMark/>
          </w:tcPr>
          <w:p w14:paraId="11313F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4B405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F012C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0E7AC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89B7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576F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0696FD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F4F0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BF78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0D2F3FE" w14:textId="77777777" w:rsidTr="007972D0">
        <w:trPr>
          <w:trHeight w:val="60"/>
        </w:trPr>
        <w:tc>
          <w:tcPr>
            <w:tcW w:w="3540" w:type="dxa"/>
            <w:gridSpan w:val="3"/>
            <w:tcBorders>
              <w:top w:val="single" w:sz="2" w:space="0" w:color="auto"/>
              <w:left w:val="single" w:sz="2" w:space="0" w:color="auto"/>
              <w:bottom w:val="single" w:sz="2" w:space="0" w:color="auto"/>
              <w:right w:val="single" w:sz="2" w:space="0" w:color="auto"/>
            </w:tcBorders>
            <w:hideMark/>
          </w:tcPr>
          <w:p w14:paraId="1BEE3E5C" w14:textId="77777777" w:rsidR="007972D0" w:rsidRPr="007972D0" w:rsidRDefault="007972D0" w:rsidP="007972D0">
            <w:pPr>
              <w:spacing w:before="136" w:after="136" w:line="60" w:lineRule="atLeast"/>
              <w:jc w:val="center"/>
              <w:rPr>
                <w:szCs w:val="24"/>
                <w:lang w:eastAsia="uk-UA"/>
              </w:rPr>
            </w:pPr>
            <w:bookmarkStart w:id="33" w:name="n672"/>
            <w:bookmarkEnd w:id="33"/>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500" w:type="dxa"/>
            <w:gridSpan w:val="3"/>
            <w:tcBorders>
              <w:top w:val="single" w:sz="2" w:space="0" w:color="auto"/>
              <w:left w:val="single" w:sz="2" w:space="0" w:color="auto"/>
              <w:bottom w:val="single" w:sz="2" w:space="0" w:color="auto"/>
              <w:right w:val="single" w:sz="2" w:space="0" w:color="auto"/>
            </w:tcBorders>
            <w:hideMark/>
          </w:tcPr>
          <w:p w14:paraId="1DDB1DF3"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7"/>
            <w:tcBorders>
              <w:top w:val="single" w:sz="2" w:space="0" w:color="auto"/>
              <w:left w:val="single" w:sz="2" w:space="0" w:color="auto"/>
              <w:bottom w:val="single" w:sz="2" w:space="0" w:color="auto"/>
              <w:right w:val="single" w:sz="2" w:space="0" w:color="auto"/>
            </w:tcBorders>
            <w:hideMark/>
          </w:tcPr>
          <w:p w14:paraId="7A18B489"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____________________________________</w:t>
            </w:r>
            <w:r w:rsidRPr="007972D0">
              <w:rPr>
                <w:szCs w:val="24"/>
                <w:lang w:eastAsia="uk-UA"/>
              </w:rPr>
              <w:br/>
            </w: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bl>
    <w:p w14:paraId="57E71371" w14:textId="77777777" w:rsidR="007972D0" w:rsidRPr="007972D0" w:rsidRDefault="007972D0" w:rsidP="007972D0">
      <w:pPr>
        <w:shd w:val="clear" w:color="auto" w:fill="FFFFFF"/>
        <w:spacing w:after="136"/>
        <w:ind w:firstLine="408"/>
        <w:jc w:val="both"/>
        <w:rPr>
          <w:vanish/>
          <w:lang w:eastAsia="uk-UA"/>
        </w:rPr>
      </w:pPr>
      <w:bookmarkStart w:id="34" w:name="n673"/>
      <w:bookmarkEnd w:id="34"/>
    </w:p>
    <w:tbl>
      <w:tblPr>
        <w:tblW w:w="5000" w:type="pct"/>
        <w:tblCellMar>
          <w:left w:w="0" w:type="dxa"/>
          <w:right w:w="0" w:type="dxa"/>
        </w:tblCellMar>
        <w:tblLook w:val="04A0" w:firstRow="1" w:lastRow="0" w:firstColumn="1" w:lastColumn="0" w:noHBand="0" w:noVBand="1"/>
      </w:tblPr>
      <w:tblGrid>
        <w:gridCol w:w="1213"/>
        <w:gridCol w:w="8136"/>
      </w:tblGrid>
      <w:tr w:rsidR="007972D0" w:rsidRPr="007972D0" w14:paraId="68EAC8DE" w14:textId="77777777" w:rsidTr="007972D0">
        <w:tc>
          <w:tcPr>
            <w:tcW w:w="1215" w:type="dxa"/>
            <w:tcBorders>
              <w:top w:val="single" w:sz="2" w:space="0" w:color="auto"/>
              <w:left w:val="single" w:sz="2" w:space="0" w:color="auto"/>
              <w:bottom w:val="single" w:sz="2" w:space="0" w:color="auto"/>
              <w:right w:val="single" w:sz="2" w:space="0" w:color="auto"/>
            </w:tcBorders>
            <w:hideMark/>
          </w:tcPr>
          <w:p w14:paraId="56E1AA6B" w14:textId="77777777" w:rsidR="007972D0" w:rsidRPr="007972D0" w:rsidRDefault="007972D0" w:rsidP="007972D0">
            <w:pPr>
              <w:spacing w:before="136" w:after="136"/>
              <w:rPr>
                <w:szCs w:val="24"/>
                <w:lang w:eastAsia="uk-UA"/>
              </w:rPr>
            </w:pPr>
            <w:r w:rsidRPr="007972D0">
              <w:rPr>
                <w:sz w:val="20"/>
                <w:lang w:eastAsia="uk-UA"/>
              </w:rPr>
              <w:t>__________</w:t>
            </w:r>
            <w:r w:rsidRPr="007972D0">
              <w:rPr>
                <w:szCs w:val="24"/>
                <w:lang w:eastAsia="uk-UA"/>
              </w:rPr>
              <w:br/>
            </w:r>
            <w:r w:rsidRPr="007972D0">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2A53B8F1" w14:textId="77777777" w:rsidR="007972D0" w:rsidRPr="007972D0" w:rsidRDefault="007972D0" w:rsidP="007972D0">
            <w:pPr>
              <w:spacing w:before="136" w:after="136"/>
              <w:rPr>
                <w:szCs w:val="24"/>
                <w:lang w:eastAsia="uk-UA"/>
              </w:rPr>
            </w:pPr>
            <w:r w:rsidRPr="007972D0">
              <w:rPr>
                <w:szCs w:val="24"/>
                <w:lang w:eastAsia="uk-UA"/>
              </w:rPr>
              <w:br/>
            </w:r>
            <w:r w:rsidRPr="007972D0">
              <w:rPr>
                <w:sz w:val="20"/>
                <w:lang w:eastAsia="uk-UA"/>
              </w:rPr>
              <w:t>Розрахунок адміністративних витрат здійснюється окремо за операціями на збирання, перевезення, відновлення та видалення побутових відходів.</w:t>
            </w:r>
          </w:p>
        </w:tc>
      </w:tr>
    </w:tbl>
    <w:p w14:paraId="1228EC41" w14:textId="77777777" w:rsidR="00D019C9" w:rsidRDefault="00D019C9" w:rsidP="007972D0">
      <w:pPr>
        <w:shd w:val="clear" w:color="auto" w:fill="FFFFFF"/>
        <w:spacing w:after="136"/>
        <w:ind w:firstLine="408"/>
        <w:jc w:val="both"/>
        <w:rPr>
          <w:i/>
          <w:iCs/>
          <w:szCs w:val="24"/>
          <w:lang w:eastAsia="uk-UA"/>
        </w:rPr>
      </w:pPr>
      <w:bookmarkStart w:id="35" w:name="n661"/>
      <w:bookmarkEnd w:id="35"/>
    </w:p>
    <w:p w14:paraId="46FC39E7" w14:textId="77777777" w:rsidR="00D019C9" w:rsidRDefault="00D019C9" w:rsidP="00D019C9">
      <w:pPr>
        <w:pStyle w:val="rvps6"/>
        <w:spacing w:before="0" w:after="0"/>
        <w:ind w:left="0" w:right="0"/>
        <w:jc w:val="right"/>
      </w:pPr>
    </w:p>
    <w:p w14:paraId="554626E9" w14:textId="77777777" w:rsidR="008F7F53" w:rsidRDefault="008F7F53" w:rsidP="00D019C9">
      <w:pPr>
        <w:pStyle w:val="rvps6"/>
        <w:spacing w:before="0" w:after="0"/>
        <w:ind w:left="0" w:right="0"/>
        <w:jc w:val="right"/>
      </w:pPr>
    </w:p>
    <w:p w14:paraId="7F4FAA3B" w14:textId="77777777" w:rsidR="008F7F53" w:rsidRDefault="008F7F53" w:rsidP="00D019C9">
      <w:pPr>
        <w:pStyle w:val="rvps6"/>
        <w:spacing w:before="0" w:after="0"/>
        <w:ind w:left="0" w:right="0"/>
        <w:jc w:val="right"/>
      </w:pPr>
    </w:p>
    <w:p w14:paraId="2E42A7B9" w14:textId="77777777" w:rsidR="008F7F53" w:rsidRDefault="008F7F53" w:rsidP="00D019C9">
      <w:pPr>
        <w:pStyle w:val="rvps6"/>
        <w:spacing w:before="0" w:after="0"/>
        <w:ind w:left="0" w:right="0"/>
        <w:jc w:val="right"/>
      </w:pPr>
    </w:p>
    <w:p w14:paraId="4E293BA6" w14:textId="77777777" w:rsidR="00D019C9" w:rsidRDefault="00D019C9" w:rsidP="00D019C9">
      <w:pPr>
        <w:pStyle w:val="rvps6"/>
        <w:spacing w:before="0" w:after="0"/>
        <w:ind w:left="0" w:right="0"/>
        <w:jc w:val="right"/>
      </w:pPr>
    </w:p>
    <w:p w14:paraId="1EE2282C" w14:textId="77777777" w:rsidR="00D019C9" w:rsidRDefault="00D019C9" w:rsidP="00D019C9">
      <w:pPr>
        <w:pStyle w:val="rvps6"/>
        <w:spacing w:before="0" w:after="0"/>
        <w:ind w:left="0" w:right="0"/>
        <w:jc w:val="right"/>
      </w:pPr>
    </w:p>
    <w:p w14:paraId="652BE3CB" w14:textId="77777777" w:rsidR="00D019C9" w:rsidRDefault="00D019C9" w:rsidP="00D019C9">
      <w:pPr>
        <w:pStyle w:val="rvps6"/>
        <w:spacing w:before="0" w:after="0"/>
        <w:ind w:left="0" w:right="0"/>
        <w:jc w:val="right"/>
      </w:pPr>
    </w:p>
    <w:p w14:paraId="5FCECB58" w14:textId="77777777" w:rsidR="007F6F06" w:rsidRDefault="007F6F06" w:rsidP="00D019C9">
      <w:pPr>
        <w:pStyle w:val="rvps6"/>
        <w:spacing w:before="0" w:after="0"/>
        <w:ind w:left="0" w:right="0"/>
        <w:jc w:val="right"/>
      </w:pPr>
    </w:p>
    <w:p w14:paraId="1B5BDEB0" w14:textId="77777777" w:rsidR="007F6F06" w:rsidRDefault="007F6F06" w:rsidP="00D019C9">
      <w:pPr>
        <w:pStyle w:val="rvps6"/>
        <w:spacing w:before="0" w:after="0"/>
        <w:ind w:left="0" w:right="0"/>
        <w:jc w:val="right"/>
      </w:pPr>
    </w:p>
    <w:p w14:paraId="2E7AD91C" w14:textId="77777777" w:rsidR="007F6F06" w:rsidRDefault="007F6F06" w:rsidP="00D019C9">
      <w:pPr>
        <w:pStyle w:val="rvps6"/>
        <w:spacing w:before="0" w:after="0"/>
        <w:ind w:left="0" w:right="0"/>
        <w:jc w:val="right"/>
      </w:pPr>
    </w:p>
    <w:p w14:paraId="39E7D27A" w14:textId="77777777" w:rsidR="007F6F06" w:rsidRDefault="007F6F06" w:rsidP="00D019C9">
      <w:pPr>
        <w:pStyle w:val="rvps6"/>
        <w:spacing w:before="0" w:after="0"/>
        <w:ind w:left="0" w:right="0"/>
        <w:jc w:val="right"/>
      </w:pPr>
    </w:p>
    <w:p w14:paraId="0D825ADB" w14:textId="77777777" w:rsidR="007F6F06" w:rsidRDefault="007F6F06" w:rsidP="00D019C9">
      <w:pPr>
        <w:pStyle w:val="rvps6"/>
        <w:spacing w:before="0" w:after="0"/>
        <w:ind w:left="0" w:right="0"/>
        <w:jc w:val="right"/>
      </w:pPr>
    </w:p>
    <w:p w14:paraId="5CE43070" w14:textId="77777777" w:rsidR="007F6F06" w:rsidRDefault="007F6F06" w:rsidP="00D019C9">
      <w:pPr>
        <w:pStyle w:val="rvps6"/>
        <w:spacing w:before="0" w:after="0"/>
        <w:ind w:left="0" w:right="0"/>
        <w:jc w:val="right"/>
      </w:pPr>
    </w:p>
    <w:p w14:paraId="39233153" w14:textId="77777777" w:rsidR="007F6F06" w:rsidRDefault="007F6F06" w:rsidP="00D019C9">
      <w:pPr>
        <w:pStyle w:val="rvps6"/>
        <w:spacing w:before="0" w:after="0"/>
        <w:ind w:left="0" w:right="0"/>
        <w:jc w:val="right"/>
      </w:pPr>
    </w:p>
    <w:p w14:paraId="16280191" w14:textId="77777777" w:rsidR="007F6F06" w:rsidRDefault="007F6F06" w:rsidP="00D019C9">
      <w:pPr>
        <w:pStyle w:val="rvps6"/>
        <w:spacing w:before="0" w:after="0"/>
        <w:ind w:left="0" w:right="0"/>
        <w:jc w:val="right"/>
      </w:pPr>
    </w:p>
    <w:p w14:paraId="17D0C4EF" w14:textId="77777777" w:rsidR="007F6F06" w:rsidRDefault="007F6F06" w:rsidP="00D019C9">
      <w:pPr>
        <w:pStyle w:val="rvps6"/>
        <w:spacing w:before="0" w:after="0"/>
        <w:ind w:left="0" w:right="0"/>
        <w:jc w:val="right"/>
      </w:pPr>
    </w:p>
    <w:p w14:paraId="3F1FD393" w14:textId="77777777" w:rsidR="007F6F06" w:rsidRDefault="007F6F06" w:rsidP="00D019C9">
      <w:pPr>
        <w:pStyle w:val="rvps6"/>
        <w:spacing w:before="0" w:after="0"/>
        <w:ind w:left="0" w:right="0"/>
        <w:jc w:val="right"/>
      </w:pPr>
    </w:p>
    <w:p w14:paraId="43048492" w14:textId="77777777" w:rsidR="007F6F06" w:rsidRDefault="007F6F06" w:rsidP="00D019C9">
      <w:pPr>
        <w:pStyle w:val="rvps6"/>
        <w:spacing w:before="0" w:after="0"/>
        <w:ind w:left="0" w:right="0"/>
        <w:jc w:val="right"/>
      </w:pPr>
    </w:p>
    <w:p w14:paraId="1F5EAA89" w14:textId="77777777" w:rsidR="007F6F06" w:rsidRDefault="007F6F06" w:rsidP="00D019C9">
      <w:pPr>
        <w:pStyle w:val="rvps6"/>
        <w:spacing w:before="0" w:after="0"/>
        <w:ind w:left="0" w:right="0"/>
        <w:jc w:val="right"/>
      </w:pPr>
    </w:p>
    <w:p w14:paraId="0DC106EA" w14:textId="77777777" w:rsidR="007F6F06" w:rsidRDefault="007F6F06" w:rsidP="00D019C9">
      <w:pPr>
        <w:pStyle w:val="rvps6"/>
        <w:spacing w:before="0" w:after="0"/>
        <w:ind w:left="0" w:right="0"/>
        <w:jc w:val="right"/>
      </w:pPr>
    </w:p>
    <w:p w14:paraId="4132FAE0" w14:textId="77777777" w:rsidR="007F6F06" w:rsidRDefault="007F6F06" w:rsidP="00D019C9">
      <w:pPr>
        <w:pStyle w:val="rvps6"/>
        <w:spacing w:before="0" w:after="0"/>
        <w:ind w:left="0" w:right="0"/>
        <w:jc w:val="right"/>
      </w:pPr>
    </w:p>
    <w:p w14:paraId="5BCF423C" w14:textId="77777777" w:rsidR="007F6F06" w:rsidRDefault="007F6F06" w:rsidP="00D019C9">
      <w:pPr>
        <w:pStyle w:val="rvps6"/>
        <w:spacing w:before="0" w:after="0"/>
        <w:ind w:left="0" w:right="0"/>
        <w:jc w:val="right"/>
      </w:pPr>
    </w:p>
    <w:p w14:paraId="392CCFFD" w14:textId="77777777" w:rsidR="007F6F06" w:rsidRDefault="007F6F06" w:rsidP="00D019C9">
      <w:pPr>
        <w:pStyle w:val="rvps6"/>
        <w:spacing w:before="0" w:after="0"/>
        <w:ind w:left="0" w:right="0"/>
        <w:jc w:val="right"/>
      </w:pPr>
    </w:p>
    <w:p w14:paraId="0733EEBC" w14:textId="77777777" w:rsidR="00D019C9" w:rsidRPr="007972D0" w:rsidRDefault="00D019C9" w:rsidP="00D019C9">
      <w:pPr>
        <w:pStyle w:val="rvps6"/>
        <w:spacing w:before="0" w:after="0"/>
        <w:ind w:left="0" w:right="0"/>
        <w:jc w:val="right"/>
      </w:pPr>
      <w:r w:rsidRPr="007972D0">
        <w:t xml:space="preserve">Додаток </w:t>
      </w:r>
      <w:r>
        <w:t>5</w:t>
      </w:r>
    </w:p>
    <w:p w14:paraId="6E5A6342"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до рішення виконавчого комітету </w:t>
      </w:r>
    </w:p>
    <w:p w14:paraId="1C9EC753"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Ніжинської міської ради </w:t>
      </w:r>
    </w:p>
    <w:p w14:paraId="125187CF" w14:textId="77777777" w:rsidR="00D019C9" w:rsidRDefault="00D019C9" w:rsidP="00D019C9">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 xml:space="preserve">2025 р. № </w:t>
      </w:r>
      <w:r w:rsidR="00382EE3">
        <w:rPr>
          <w:sz w:val="20"/>
          <w:szCs w:val="20"/>
        </w:rPr>
        <w:t>33</w:t>
      </w:r>
      <w:r w:rsidRPr="007972D0">
        <w:rPr>
          <w:sz w:val="20"/>
          <w:szCs w:val="20"/>
        </w:rPr>
        <w:t xml:space="preserve">   </w:t>
      </w:r>
    </w:p>
    <w:p w14:paraId="5CD3BCB5" w14:textId="77777777" w:rsidR="008F7F53" w:rsidRDefault="008F7F53" w:rsidP="00D019C9">
      <w:pPr>
        <w:pStyle w:val="rvps6"/>
        <w:spacing w:before="0" w:after="0"/>
        <w:ind w:left="6379" w:right="-1"/>
        <w:jc w:val="both"/>
        <w:rPr>
          <w:sz w:val="20"/>
          <w:szCs w:val="20"/>
        </w:rPr>
      </w:pPr>
    </w:p>
    <w:tbl>
      <w:tblPr>
        <w:tblW w:w="1590" w:type="pct"/>
        <w:jc w:val="right"/>
        <w:tblCellMar>
          <w:left w:w="0" w:type="dxa"/>
          <w:right w:w="0" w:type="dxa"/>
        </w:tblCellMar>
        <w:tblLook w:val="04A0" w:firstRow="1" w:lastRow="0" w:firstColumn="1" w:lastColumn="0" w:noHBand="0" w:noVBand="1"/>
      </w:tblPr>
      <w:tblGrid>
        <w:gridCol w:w="2973"/>
      </w:tblGrid>
      <w:tr w:rsidR="00D019C9" w:rsidRPr="007972D0" w14:paraId="38A36C9F" w14:textId="77777777" w:rsidTr="008F7F53">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41FB418C" w14:textId="77777777" w:rsidR="008F7F53" w:rsidRDefault="00D019C9" w:rsidP="00A01B78">
            <w:pPr>
              <w:jc w:val="right"/>
              <w:rPr>
                <w:szCs w:val="22"/>
                <w:lang w:eastAsia="uk-UA"/>
              </w:rPr>
            </w:pPr>
            <w:r>
              <w:rPr>
                <w:sz w:val="22"/>
                <w:szCs w:val="22"/>
                <w:lang w:eastAsia="uk-UA"/>
              </w:rPr>
              <w:t xml:space="preserve">Додаток </w:t>
            </w:r>
            <w:r w:rsidRPr="00535D30">
              <w:rPr>
                <w:sz w:val="22"/>
                <w:szCs w:val="22"/>
                <w:lang w:eastAsia="uk-UA"/>
              </w:rPr>
              <w:t>3</w:t>
            </w:r>
            <w:r w:rsidR="008F7F53">
              <w:rPr>
                <w:sz w:val="22"/>
                <w:szCs w:val="22"/>
                <w:lang w:eastAsia="uk-UA"/>
              </w:rPr>
              <w:t>7</w:t>
            </w:r>
          </w:p>
          <w:p w14:paraId="5F0E70DF" w14:textId="77777777" w:rsidR="008F7F53" w:rsidRDefault="008F7F53" w:rsidP="007F6F06">
            <w:pPr>
              <w:jc w:val="both"/>
              <w:rPr>
                <w:sz w:val="20"/>
              </w:rPr>
            </w:pPr>
            <w:r w:rsidRPr="008F7F53">
              <w:rPr>
                <w:sz w:val="20"/>
              </w:rPr>
              <w:t xml:space="preserve">до рішення виконавчого комітету Ніжинської міської ради від 18.04.2019 р. №114 (зі змінами, внесеними рішенням виконавчого комітету від  </w:t>
            </w:r>
            <w:r w:rsidR="00137E51">
              <w:rPr>
                <w:sz w:val="20"/>
              </w:rPr>
              <w:t>30.01.</w:t>
            </w:r>
            <w:r w:rsidRPr="008F7F53">
              <w:rPr>
                <w:sz w:val="20"/>
              </w:rPr>
              <w:t>2025 року</w:t>
            </w:r>
          </w:p>
          <w:p w14:paraId="480D131F" w14:textId="77777777" w:rsidR="00D019C9" w:rsidRPr="00535D30" w:rsidRDefault="008F7F53" w:rsidP="00382EE3">
            <w:pPr>
              <w:jc w:val="both"/>
              <w:rPr>
                <w:szCs w:val="22"/>
                <w:lang w:eastAsia="uk-UA"/>
              </w:rPr>
            </w:pPr>
            <w:r w:rsidRPr="008F7F53">
              <w:rPr>
                <w:sz w:val="20"/>
              </w:rPr>
              <w:t xml:space="preserve"> № </w:t>
            </w:r>
            <w:r w:rsidR="00382EE3">
              <w:rPr>
                <w:sz w:val="20"/>
              </w:rPr>
              <w:t>33</w:t>
            </w:r>
            <w:r w:rsidRPr="008F7F53">
              <w:rPr>
                <w:sz w:val="20"/>
              </w:rPr>
              <w:t>)</w:t>
            </w:r>
          </w:p>
        </w:tc>
      </w:tr>
    </w:tbl>
    <w:p w14:paraId="708AD9DD" w14:textId="77777777" w:rsidR="007972D0" w:rsidRPr="007972D0" w:rsidRDefault="00000000" w:rsidP="007972D0">
      <w:pPr>
        <w:rPr>
          <w:szCs w:val="24"/>
          <w:lang w:eastAsia="uk-UA"/>
        </w:rPr>
      </w:pPr>
      <w:r>
        <w:rPr>
          <w:szCs w:val="24"/>
          <w:lang w:eastAsia="uk-UA"/>
        </w:rPr>
        <w:pict w14:anchorId="5125ED1A">
          <v:rect id="_x0000_i1026" style="width:0;height:0" o:hrstd="t" o:hrnoshade="t" o:hr="t" fillcolor="black" stroked="f"/>
        </w:pict>
      </w:r>
    </w:p>
    <w:p w14:paraId="19D4E5C7" w14:textId="77777777" w:rsidR="007972D0" w:rsidRPr="007972D0" w:rsidRDefault="007972D0" w:rsidP="007972D0">
      <w:pPr>
        <w:shd w:val="clear" w:color="auto" w:fill="FFFFFF"/>
        <w:spacing w:before="136" w:after="136"/>
        <w:ind w:left="408" w:right="408"/>
        <w:jc w:val="center"/>
        <w:rPr>
          <w:lang w:eastAsia="uk-UA"/>
        </w:rPr>
      </w:pPr>
      <w:bookmarkStart w:id="36" w:name="n421"/>
      <w:bookmarkStart w:id="37" w:name="n361"/>
      <w:bookmarkStart w:id="38" w:name="n678"/>
      <w:bookmarkEnd w:id="36"/>
      <w:bookmarkEnd w:id="37"/>
      <w:bookmarkEnd w:id="38"/>
      <w:r w:rsidRPr="007972D0">
        <w:rPr>
          <w:b/>
          <w:bCs/>
          <w:sz w:val="28"/>
          <w:lang w:eastAsia="uk-UA"/>
        </w:rPr>
        <w:t>ФОРМА</w:t>
      </w:r>
      <w:r w:rsidRPr="007972D0">
        <w:rPr>
          <w:lang w:eastAsia="uk-UA"/>
        </w:rPr>
        <w:br/>
      </w:r>
      <w:r w:rsidRPr="007972D0">
        <w:rPr>
          <w:b/>
          <w:bCs/>
          <w:sz w:val="28"/>
          <w:lang w:eastAsia="uk-UA"/>
        </w:rPr>
        <w:t>розрахунку витрат на збут, пов’язаних зі здійсненням операцій з управління побутовими відходами</w:t>
      </w:r>
    </w:p>
    <w:p w14:paraId="177FCBC0" w14:textId="77777777" w:rsidR="007972D0" w:rsidRPr="007972D0" w:rsidRDefault="007972D0" w:rsidP="007972D0">
      <w:pPr>
        <w:shd w:val="clear" w:color="auto" w:fill="FFFFFF"/>
        <w:spacing w:before="136" w:after="136"/>
        <w:jc w:val="right"/>
        <w:rPr>
          <w:lang w:eastAsia="uk-UA"/>
        </w:rPr>
      </w:pPr>
      <w:bookmarkStart w:id="39" w:name="n679"/>
      <w:bookmarkEnd w:id="39"/>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532"/>
        <w:gridCol w:w="2183"/>
        <w:gridCol w:w="694"/>
        <w:gridCol w:w="809"/>
        <w:gridCol w:w="629"/>
        <w:gridCol w:w="576"/>
        <w:gridCol w:w="747"/>
        <w:gridCol w:w="600"/>
        <w:gridCol w:w="646"/>
        <w:gridCol w:w="747"/>
        <w:gridCol w:w="600"/>
        <w:gridCol w:w="576"/>
      </w:tblGrid>
      <w:tr w:rsidR="007972D0" w:rsidRPr="007972D0" w14:paraId="39761909" w14:textId="77777777" w:rsidTr="007972D0">
        <w:trPr>
          <w:trHeight w:val="7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CB85108" w14:textId="77777777" w:rsidR="007972D0" w:rsidRPr="007972D0" w:rsidRDefault="007972D0" w:rsidP="007972D0">
            <w:pPr>
              <w:spacing w:before="136" w:after="136"/>
              <w:jc w:val="center"/>
              <w:rPr>
                <w:szCs w:val="24"/>
                <w:lang w:eastAsia="uk-UA"/>
              </w:rPr>
            </w:pPr>
            <w:bookmarkStart w:id="40" w:name="n680"/>
            <w:bookmarkEnd w:id="40"/>
            <w:r w:rsidRPr="007972D0">
              <w:rPr>
                <w:sz w:val="20"/>
                <w:lang w:eastAsia="uk-UA"/>
              </w:rPr>
              <w:t>№ з/п</w:t>
            </w:r>
          </w:p>
        </w:tc>
        <w:tc>
          <w:tcPr>
            <w:tcW w:w="2415" w:type="dxa"/>
            <w:vMerge w:val="restart"/>
            <w:tcBorders>
              <w:top w:val="single" w:sz="6" w:space="0" w:color="000000"/>
              <w:left w:val="single" w:sz="6" w:space="0" w:color="000000"/>
              <w:bottom w:val="single" w:sz="6" w:space="0" w:color="000000"/>
              <w:right w:val="single" w:sz="6" w:space="0" w:color="000000"/>
            </w:tcBorders>
            <w:hideMark/>
          </w:tcPr>
          <w:p w14:paraId="66094FEF" w14:textId="77777777" w:rsidR="007972D0" w:rsidRPr="007972D0" w:rsidRDefault="007972D0" w:rsidP="007972D0">
            <w:pPr>
              <w:spacing w:before="136" w:after="136"/>
              <w:jc w:val="center"/>
              <w:rPr>
                <w:szCs w:val="24"/>
                <w:lang w:eastAsia="uk-UA"/>
              </w:rPr>
            </w:pPr>
            <w:r w:rsidRPr="007972D0">
              <w:rPr>
                <w:sz w:val="20"/>
                <w:lang w:eastAsia="uk-UA"/>
              </w:rPr>
              <w:t>Складові витрат на збут</w:t>
            </w:r>
          </w:p>
        </w:tc>
        <w:tc>
          <w:tcPr>
            <w:tcW w:w="855" w:type="dxa"/>
            <w:vMerge w:val="restart"/>
            <w:tcBorders>
              <w:top w:val="single" w:sz="6" w:space="0" w:color="000000"/>
              <w:left w:val="single" w:sz="6" w:space="0" w:color="000000"/>
              <w:bottom w:val="single" w:sz="6" w:space="0" w:color="000000"/>
              <w:right w:val="single" w:sz="6" w:space="0" w:color="000000"/>
            </w:tcBorders>
            <w:hideMark/>
          </w:tcPr>
          <w:p w14:paraId="0E4C6E3A"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252D57DA" w14:textId="77777777" w:rsidR="007972D0" w:rsidRPr="007972D0" w:rsidRDefault="007972D0" w:rsidP="007972D0">
            <w:pPr>
              <w:spacing w:before="136" w:after="136"/>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415" w:type="dxa"/>
            <w:gridSpan w:val="3"/>
            <w:tcBorders>
              <w:top w:val="single" w:sz="6" w:space="0" w:color="000000"/>
              <w:left w:val="single" w:sz="6" w:space="0" w:color="000000"/>
              <w:bottom w:val="single" w:sz="6" w:space="0" w:color="000000"/>
              <w:right w:val="single" w:sz="6" w:space="0" w:color="000000"/>
            </w:tcBorders>
            <w:hideMark/>
          </w:tcPr>
          <w:p w14:paraId="57900330" w14:textId="77777777" w:rsidR="007972D0" w:rsidRPr="007972D0" w:rsidRDefault="007972D0" w:rsidP="007972D0">
            <w:pPr>
              <w:spacing w:before="136" w:after="136"/>
              <w:jc w:val="center"/>
              <w:rPr>
                <w:szCs w:val="24"/>
                <w:lang w:eastAsia="uk-UA"/>
              </w:rPr>
            </w:pPr>
            <w:r w:rsidRPr="007972D0">
              <w:rPr>
                <w:sz w:val="20"/>
                <w:lang w:eastAsia="uk-UA"/>
              </w:rPr>
              <w:t>Передбачено діючим тарифом</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4AD71CBB" w14:textId="77777777" w:rsidR="007972D0" w:rsidRPr="007972D0" w:rsidRDefault="007972D0" w:rsidP="007972D0">
            <w:pPr>
              <w:spacing w:before="136" w:after="136"/>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1E63831C" w14:textId="77777777" w:rsidTr="007972D0">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AB45B7"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E2FFB"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39A5B" w14:textId="77777777" w:rsidR="007972D0" w:rsidRPr="007972D0" w:rsidRDefault="007972D0" w:rsidP="007972D0">
            <w:pP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96594AA"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1904FE20"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6F95C639"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5FE2662D"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0B76B4BA"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63FFF805"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6DDAB759"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7AB8C1DF"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1CF2819F"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55AC647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AA9948C" w14:textId="77777777" w:rsidR="007972D0" w:rsidRPr="007972D0" w:rsidRDefault="007972D0" w:rsidP="007972D0">
            <w:pPr>
              <w:spacing w:before="136" w:after="136" w:line="60" w:lineRule="atLeast"/>
              <w:jc w:val="center"/>
              <w:rPr>
                <w:szCs w:val="24"/>
                <w:lang w:eastAsia="uk-UA"/>
              </w:rPr>
            </w:pPr>
            <w:r w:rsidRPr="007972D0">
              <w:rPr>
                <w:sz w:val="20"/>
                <w:lang w:eastAsia="uk-UA"/>
              </w:rPr>
              <w:t>А</w:t>
            </w:r>
          </w:p>
        </w:tc>
        <w:tc>
          <w:tcPr>
            <w:tcW w:w="2415" w:type="dxa"/>
            <w:tcBorders>
              <w:top w:val="single" w:sz="6" w:space="0" w:color="000000"/>
              <w:left w:val="single" w:sz="6" w:space="0" w:color="000000"/>
              <w:bottom w:val="single" w:sz="6" w:space="0" w:color="000000"/>
              <w:right w:val="single" w:sz="6" w:space="0" w:color="000000"/>
            </w:tcBorders>
            <w:hideMark/>
          </w:tcPr>
          <w:p w14:paraId="06B4B4BA" w14:textId="77777777" w:rsidR="007972D0" w:rsidRPr="007972D0" w:rsidRDefault="007972D0" w:rsidP="007972D0">
            <w:pPr>
              <w:spacing w:before="136" w:after="136" w:line="60" w:lineRule="atLeast"/>
              <w:jc w:val="center"/>
              <w:rPr>
                <w:szCs w:val="24"/>
                <w:lang w:eastAsia="uk-UA"/>
              </w:rPr>
            </w:pPr>
            <w:r w:rsidRPr="007972D0">
              <w:rPr>
                <w:sz w:val="20"/>
                <w:lang w:eastAsia="uk-UA"/>
              </w:rPr>
              <w:t>Б</w:t>
            </w:r>
          </w:p>
        </w:tc>
        <w:tc>
          <w:tcPr>
            <w:tcW w:w="855" w:type="dxa"/>
            <w:tcBorders>
              <w:top w:val="single" w:sz="6" w:space="0" w:color="000000"/>
              <w:left w:val="single" w:sz="6" w:space="0" w:color="000000"/>
              <w:bottom w:val="single" w:sz="6" w:space="0" w:color="000000"/>
              <w:right w:val="single" w:sz="6" w:space="0" w:color="000000"/>
            </w:tcBorders>
            <w:hideMark/>
          </w:tcPr>
          <w:p w14:paraId="5D85EC54" w14:textId="77777777" w:rsidR="007972D0" w:rsidRPr="007972D0" w:rsidRDefault="007972D0" w:rsidP="007972D0">
            <w:pPr>
              <w:spacing w:before="136" w:after="136" w:line="60" w:lineRule="atLeast"/>
              <w:jc w:val="center"/>
              <w:rPr>
                <w:szCs w:val="24"/>
                <w:lang w:eastAsia="uk-UA"/>
              </w:rPr>
            </w:pPr>
            <w:r w:rsidRPr="007972D0">
              <w:rPr>
                <w:sz w:val="20"/>
                <w:lang w:eastAsia="uk-UA"/>
              </w:rPr>
              <w:t>В</w:t>
            </w:r>
          </w:p>
        </w:tc>
        <w:tc>
          <w:tcPr>
            <w:tcW w:w="855" w:type="dxa"/>
            <w:tcBorders>
              <w:top w:val="single" w:sz="6" w:space="0" w:color="000000"/>
              <w:left w:val="single" w:sz="6" w:space="0" w:color="000000"/>
              <w:bottom w:val="single" w:sz="6" w:space="0" w:color="000000"/>
              <w:right w:val="single" w:sz="6" w:space="0" w:color="000000"/>
            </w:tcBorders>
            <w:hideMark/>
          </w:tcPr>
          <w:p w14:paraId="75C84B86"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705" w:type="dxa"/>
            <w:tcBorders>
              <w:top w:val="single" w:sz="6" w:space="0" w:color="000000"/>
              <w:left w:val="single" w:sz="6" w:space="0" w:color="000000"/>
              <w:bottom w:val="single" w:sz="6" w:space="0" w:color="000000"/>
              <w:right w:val="single" w:sz="6" w:space="0" w:color="000000"/>
            </w:tcBorders>
            <w:hideMark/>
          </w:tcPr>
          <w:p w14:paraId="20063AEF"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705" w:type="dxa"/>
            <w:tcBorders>
              <w:top w:val="single" w:sz="6" w:space="0" w:color="000000"/>
              <w:left w:val="single" w:sz="6" w:space="0" w:color="000000"/>
              <w:bottom w:val="single" w:sz="6" w:space="0" w:color="000000"/>
              <w:right w:val="single" w:sz="6" w:space="0" w:color="000000"/>
            </w:tcBorders>
            <w:hideMark/>
          </w:tcPr>
          <w:p w14:paraId="2A0FA1FE"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34C64578"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705" w:type="dxa"/>
            <w:tcBorders>
              <w:top w:val="single" w:sz="6" w:space="0" w:color="000000"/>
              <w:left w:val="single" w:sz="6" w:space="0" w:color="000000"/>
              <w:bottom w:val="single" w:sz="6" w:space="0" w:color="000000"/>
              <w:right w:val="single" w:sz="6" w:space="0" w:color="000000"/>
            </w:tcBorders>
            <w:hideMark/>
          </w:tcPr>
          <w:p w14:paraId="3563EF46"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855" w:type="dxa"/>
            <w:tcBorders>
              <w:top w:val="single" w:sz="6" w:space="0" w:color="000000"/>
              <w:left w:val="single" w:sz="6" w:space="0" w:color="000000"/>
              <w:bottom w:val="single" w:sz="6" w:space="0" w:color="000000"/>
              <w:right w:val="single" w:sz="6" w:space="0" w:color="000000"/>
            </w:tcBorders>
            <w:hideMark/>
          </w:tcPr>
          <w:p w14:paraId="55DF32BC"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6EAA3C1F"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13D16BB3"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705" w:type="dxa"/>
            <w:tcBorders>
              <w:top w:val="single" w:sz="6" w:space="0" w:color="000000"/>
              <w:left w:val="single" w:sz="6" w:space="0" w:color="000000"/>
              <w:bottom w:val="single" w:sz="6" w:space="0" w:color="000000"/>
              <w:right w:val="single" w:sz="6" w:space="0" w:color="000000"/>
            </w:tcBorders>
            <w:hideMark/>
          </w:tcPr>
          <w:p w14:paraId="641D5E02"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r>
      <w:tr w:rsidR="007972D0" w:rsidRPr="007972D0" w14:paraId="1F2FA8A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1971F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415" w:type="dxa"/>
            <w:tcBorders>
              <w:top w:val="single" w:sz="6" w:space="0" w:color="000000"/>
              <w:left w:val="single" w:sz="6" w:space="0" w:color="000000"/>
              <w:bottom w:val="single" w:sz="6" w:space="0" w:color="000000"/>
              <w:right w:val="single" w:sz="6" w:space="0" w:color="000000"/>
            </w:tcBorders>
            <w:hideMark/>
          </w:tcPr>
          <w:p w14:paraId="2D90AAD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збут операцій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21F6F31E"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tcBorders>
              <w:top w:val="single" w:sz="6" w:space="0" w:color="000000"/>
              <w:left w:val="single" w:sz="6" w:space="0" w:color="000000"/>
              <w:bottom w:val="single" w:sz="6" w:space="0" w:color="000000"/>
              <w:right w:val="single" w:sz="6" w:space="0" w:color="000000"/>
            </w:tcBorders>
            <w:hideMark/>
          </w:tcPr>
          <w:p w14:paraId="19D986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14B2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0CC3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6BBAEC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2C9D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F949B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103E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31AB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8DC79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E14507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265E79D"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415" w:type="dxa"/>
            <w:tcBorders>
              <w:top w:val="single" w:sz="6" w:space="0" w:color="000000"/>
              <w:left w:val="single" w:sz="6" w:space="0" w:color="000000"/>
              <w:bottom w:val="single" w:sz="6" w:space="0" w:color="000000"/>
              <w:right w:val="single" w:sz="6" w:space="0" w:color="000000"/>
            </w:tcBorders>
            <w:hideMark/>
          </w:tcPr>
          <w:p w14:paraId="1A73167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 персоналу, що безпосередньо здійснює збут операцій з управління побутовими відходами споживачам</w:t>
            </w:r>
          </w:p>
        </w:tc>
        <w:tc>
          <w:tcPr>
            <w:tcW w:w="855" w:type="dxa"/>
            <w:tcBorders>
              <w:top w:val="single" w:sz="6" w:space="0" w:color="000000"/>
              <w:left w:val="single" w:sz="6" w:space="0" w:color="000000"/>
              <w:bottom w:val="single" w:sz="6" w:space="0" w:color="000000"/>
              <w:right w:val="single" w:sz="6" w:space="0" w:color="000000"/>
            </w:tcBorders>
            <w:hideMark/>
          </w:tcPr>
          <w:p w14:paraId="4C311E42"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tcBorders>
              <w:top w:val="single" w:sz="6" w:space="0" w:color="000000"/>
              <w:left w:val="single" w:sz="6" w:space="0" w:color="000000"/>
              <w:bottom w:val="single" w:sz="6" w:space="0" w:color="000000"/>
              <w:right w:val="single" w:sz="6" w:space="0" w:color="000000"/>
            </w:tcBorders>
            <w:hideMark/>
          </w:tcPr>
          <w:p w14:paraId="1362AA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3BCE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7586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7C589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32894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DC924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898E5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B74FD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7F9F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4CEEA6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C60020F"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415" w:type="dxa"/>
            <w:tcBorders>
              <w:top w:val="single" w:sz="6" w:space="0" w:color="000000"/>
              <w:left w:val="single" w:sz="6" w:space="0" w:color="000000"/>
              <w:bottom w:val="single" w:sz="6" w:space="0" w:color="000000"/>
              <w:right w:val="single" w:sz="6" w:space="0" w:color="000000"/>
            </w:tcBorders>
            <w:hideMark/>
          </w:tcPr>
          <w:p w14:paraId="7A3BB397"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w:t>
            </w:r>
            <w:r w:rsidRPr="007972D0">
              <w:rPr>
                <w:szCs w:val="24"/>
                <w:lang w:eastAsia="uk-UA"/>
              </w:rPr>
              <w:t>’</w:t>
            </w:r>
            <w:r w:rsidRPr="007972D0">
              <w:rPr>
                <w:sz w:val="20"/>
                <w:lang w:eastAsia="uk-UA"/>
              </w:rPr>
              <w:t>язкове державне соціальне страхування працівників</w:t>
            </w:r>
          </w:p>
        </w:tc>
        <w:tc>
          <w:tcPr>
            <w:tcW w:w="855" w:type="dxa"/>
            <w:tcBorders>
              <w:top w:val="single" w:sz="6" w:space="0" w:color="000000"/>
              <w:left w:val="single" w:sz="6" w:space="0" w:color="000000"/>
              <w:bottom w:val="single" w:sz="6" w:space="0" w:color="000000"/>
              <w:right w:val="single" w:sz="6" w:space="0" w:color="000000"/>
            </w:tcBorders>
            <w:hideMark/>
          </w:tcPr>
          <w:p w14:paraId="5F65A642"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tcBorders>
              <w:top w:val="single" w:sz="6" w:space="0" w:color="000000"/>
              <w:left w:val="single" w:sz="6" w:space="0" w:color="000000"/>
              <w:bottom w:val="single" w:sz="6" w:space="0" w:color="000000"/>
              <w:right w:val="single" w:sz="6" w:space="0" w:color="000000"/>
            </w:tcBorders>
            <w:hideMark/>
          </w:tcPr>
          <w:p w14:paraId="59A81C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5286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5F120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E88AB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2020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78BE0E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C4021A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573F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53106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A53526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102E3DB"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415" w:type="dxa"/>
            <w:tcBorders>
              <w:top w:val="single" w:sz="6" w:space="0" w:color="000000"/>
              <w:left w:val="single" w:sz="6" w:space="0" w:color="000000"/>
              <w:bottom w:val="single" w:sz="6" w:space="0" w:color="000000"/>
              <w:right w:val="single" w:sz="6" w:space="0" w:color="000000"/>
            </w:tcBorders>
            <w:hideMark/>
          </w:tcPr>
          <w:p w14:paraId="26EC273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службових відряджень</w:t>
            </w:r>
          </w:p>
        </w:tc>
        <w:tc>
          <w:tcPr>
            <w:tcW w:w="855" w:type="dxa"/>
            <w:tcBorders>
              <w:top w:val="single" w:sz="6" w:space="0" w:color="000000"/>
              <w:left w:val="single" w:sz="6" w:space="0" w:color="000000"/>
              <w:bottom w:val="single" w:sz="6" w:space="0" w:color="000000"/>
              <w:right w:val="single" w:sz="6" w:space="0" w:color="000000"/>
            </w:tcBorders>
            <w:hideMark/>
          </w:tcPr>
          <w:p w14:paraId="4CA86C73"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tcBorders>
              <w:top w:val="single" w:sz="6" w:space="0" w:color="000000"/>
              <w:left w:val="single" w:sz="6" w:space="0" w:color="000000"/>
              <w:bottom w:val="single" w:sz="6" w:space="0" w:color="000000"/>
              <w:right w:val="single" w:sz="6" w:space="0" w:color="000000"/>
            </w:tcBorders>
            <w:hideMark/>
          </w:tcPr>
          <w:p w14:paraId="745555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CFA4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0E945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1F6F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034E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6D7B4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C41E9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ACCE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8A79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8513F0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98CE8FF"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415" w:type="dxa"/>
            <w:tcBorders>
              <w:top w:val="single" w:sz="6" w:space="0" w:color="000000"/>
              <w:left w:val="single" w:sz="6" w:space="0" w:color="000000"/>
              <w:bottom w:val="single" w:sz="6" w:space="0" w:color="000000"/>
              <w:right w:val="single" w:sz="6" w:space="0" w:color="000000"/>
            </w:tcBorders>
            <w:hideMark/>
          </w:tcPr>
          <w:p w14:paraId="0DD3659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підготовку та перепідготовку персоналу</w:t>
            </w:r>
          </w:p>
        </w:tc>
        <w:tc>
          <w:tcPr>
            <w:tcW w:w="855" w:type="dxa"/>
            <w:tcBorders>
              <w:top w:val="single" w:sz="6" w:space="0" w:color="000000"/>
              <w:left w:val="single" w:sz="6" w:space="0" w:color="000000"/>
              <w:bottom w:val="single" w:sz="6" w:space="0" w:color="000000"/>
              <w:right w:val="single" w:sz="6" w:space="0" w:color="000000"/>
            </w:tcBorders>
            <w:hideMark/>
          </w:tcPr>
          <w:p w14:paraId="01ED1B5D"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tcBorders>
              <w:top w:val="single" w:sz="6" w:space="0" w:color="000000"/>
              <w:left w:val="single" w:sz="6" w:space="0" w:color="000000"/>
              <w:bottom w:val="single" w:sz="6" w:space="0" w:color="000000"/>
              <w:right w:val="single" w:sz="6" w:space="0" w:color="000000"/>
            </w:tcBorders>
            <w:hideMark/>
          </w:tcPr>
          <w:p w14:paraId="003F79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2619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ABF0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D4474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2CA1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4BEF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1F11F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0183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1EC3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58288F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FEC27B7"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415" w:type="dxa"/>
            <w:tcBorders>
              <w:top w:val="single" w:sz="6" w:space="0" w:color="000000"/>
              <w:left w:val="single" w:sz="6" w:space="0" w:color="000000"/>
              <w:bottom w:val="single" w:sz="6" w:space="0" w:color="000000"/>
              <w:right w:val="single" w:sz="6" w:space="0" w:color="000000"/>
            </w:tcBorders>
            <w:hideMark/>
          </w:tcPr>
          <w:p w14:paraId="31BC8374"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засобів, інших необоротних матеріальних і нематеріальних активів, що безпосередньо задіяні у збуті операцій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280BC92A"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tcBorders>
              <w:top w:val="single" w:sz="6" w:space="0" w:color="000000"/>
              <w:left w:val="single" w:sz="6" w:space="0" w:color="000000"/>
              <w:bottom w:val="single" w:sz="6" w:space="0" w:color="000000"/>
              <w:right w:val="single" w:sz="6" w:space="0" w:color="000000"/>
            </w:tcBorders>
            <w:hideMark/>
          </w:tcPr>
          <w:p w14:paraId="673129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1D53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1067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7055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845EA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52F3E8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07E741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37A4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B8BE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8B0F0A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BCDE612"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415" w:type="dxa"/>
            <w:tcBorders>
              <w:top w:val="single" w:sz="6" w:space="0" w:color="000000"/>
              <w:left w:val="single" w:sz="6" w:space="0" w:color="000000"/>
              <w:bottom w:val="single" w:sz="6" w:space="0" w:color="000000"/>
              <w:right w:val="single" w:sz="6" w:space="0" w:color="000000"/>
            </w:tcBorders>
            <w:hideMark/>
          </w:tcPr>
          <w:p w14:paraId="44FFEEB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інших необоротних матеріальних активів, безпосередньо пов</w:t>
            </w:r>
            <w:r w:rsidRPr="007972D0">
              <w:rPr>
                <w:szCs w:val="24"/>
                <w:lang w:eastAsia="uk-UA"/>
              </w:rPr>
              <w:t>’</w:t>
            </w:r>
            <w:r w:rsidRPr="007972D0">
              <w:rPr>
                <w:sz w:val="20"/>
                <w:lang w:eastAsia="uk-UA"/>
              </w:rPr>
              <w:t>язаних зі збутом операцій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2974F84F"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tcBorders>
              <w:top w:val="single" w:sz="6" w:space="0" w:color="000000"/>
              <w:left w:val="single" w:sz="6" w:space="0" w:color="000000"/>
              <w:bottom w:val="single" w:sz="6" w:space="0" w:color="000000"/>
              <w:right w:val="single" w:sz="6" w:space="0" w:color="000000"/>
            </w:tcBorders>
            <w:hideMark/>
          </w:tcPr>
          <w:p w14:paraId="0766B9C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F1E1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5C66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FDF3E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67D1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3E658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6D0290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C3DE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4DA49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3A09BD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70E0E4A"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415" w:type="dxa"/>
            <w:tcBorders>
              <w:top w:val="single" w:sz="6" w:space="0" w:color="000000"/>
              <w:left w:val="single" w:sz="6" w:space="0" w:color="000000"/>
              <w:bottom w:val="single" w:sz="6" w:space="0" w:color="000000"/>
              <w:right w:val="single" w:sz="6" w:space="0" w:color="000000"/>
            </w:tcBorders>
            <w:hideMark/>
          </w:tcPr>
          <w:p w14:paraId="014706E0"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інформаційних послуг, безпосередньо пов</w:t>
            </w:r>
            <w:r w:rsidRPr="007972D0">
              <w:rPr>
                <w:szCs w:val="24"/>
                <w:lang w:eastAsia="uk-UA"/>
              </w:rPr>
              <w:t>’</w:t>
            </w:r>
            <w:r w:rsidRPr="007972D0">
              <w:rPr>
                <w:sz w:val="20"/>
                <w:lang w:eastAsia="uk-UA"/>
              </w:rPr>
              <w:t>язаних зі збутом операцій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1CDF789F" w14:textId="77777777" w:rsidR="007972D0" w:rsidRPr="007972D0" w:rsidRDefault="007972D0" w:rsidP="007972D0">
            <w:pPr>
              <w:spacing w:before="136" w:after="136" w:line="60" w:lineRule="atLeast"/>
              <w:jc w:val="center"/>
              <w:rPr>
                <w:szCs w:val="24"/>
                <w:lang w:eastAsia="uk-UA"/>
              </w:rPr>
            </w:pPr>
            <w:r w:rsidRPr="007972D0">
              <w:rPr>
                <w:sz w:val="20"/>
                <w:lang w:eastAsia="uk-UA"/>
              </w:rPr>
              <w:t>008</w:t>
            </w:r>
          </w:p>
        </w:tc>
        <w:tc>
          <w:tcPr>
            <w:tcW w:w="855" w:type="dxa"/>
            <w:tcBorders>
              <w:top w:val="single" w:sz="6" w:space="0" w:color="000000"/>
              <w:left w:val="single" w:sz="6" w:space="0" w:color="000000"/>
              <w:bottom w:val="single" w:sz="6" w:space="0" w:color="000000"/>
              <w:right w:val="single" w:sz="6" w:space="0" w:color="000000"/>
            </w:tcBorders>
            <w:hideMark/>
          </w:tcPr>
          <w:p w14:paraId="44233C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E491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A025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CE9E5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9E62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B41269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D7354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7FF7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59C9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508EB8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3874812"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415" w:type="dxa"/>
            <w:tcBorders>
              <w:top w:val="single" w:sz="6" w:space="0" w:color="000000"/>
              <w:left w:val="single" w:sz="6" w:space="0" w:color="000000"/>
              <w:bottom w:val="single" w:sz="6" w:space="0" w:color="000000"/>
              <w:right w:val="single" w:sz="6" w:space="0" w:color="000000"/>
            </w:tcBorders>
            <w:hideMark/>
          </w:tcPr>
          <w:p w14:paraId="17E4A086"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канцелярські товари і виготовлення розрахункових документів про оплату операцій з управління</w:t>
            </w:r>
            <w:r w:rsidRPr="007972D0">
              <w:rPr>
                <w:szCs w:val="24"/>
                <w:lang w:eastAsia="uk-UA"/>
              </w:rPr>
              <w:br/>
            </w:r>
            <w:r w:rsidRPr="007972D0">
              <w:rPr>
                <w:sz w:val="20"/>
                <w:lang w:eastAsia="uk-UA"/>
              </w:rPr>
              <w:t>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38EF012F" w14:textId="77777777" w:rsidR="007972D0" w:rsidRPr="007972D0" w:rsidRDefault="007972D0" w:rsidP="007972D0">
            <w:pPr>
              <w:spacing w:before="136" w:after="136" w:line="60" w:lineRule="atLeast"/>
              <w:jc w:val="center"/>
              <w:rPr>
                <w:szCs w:val="24"/>
                <w:lang w:eastAsia="uk-UA"/>
              </w:rPr>
            </w:pPr>
            <w:r w:rsidRPr="007972D0">
              <w:rPr>
                <w:sz w:val="20"/>
                <w:lang w:eastAsia="uk-UA"/>
              </w:rPr>
              <w:t>009</w:t>
            </w:r>
          </w:p>
        </w:tc>
        <w:tc>
          <w:tcPr>
            <w:tcW w:w="855" w:type="dxa"/>
            <w:tcBorders>
              <w:top w:val="single" w:sz="6" w:space="0" w:color="000000"/>
              <w:left w:val="single" w:sz="6" w:space="0" w:color="000000"/>
              <w:bottom w:val="single" w:sz="6" w:space="0" w:color="000000"/>
              <w:right w:val="single" w:sz="6" w:space="0" w:color="000000"/>
            </w:tcBorders>
            <w:hideMark/>
          </w:tcPr>
          <w:p w14:paraId="440D2D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88483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BFA8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A0EC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A18C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9A2E7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9A12D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4B35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B60A0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079907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23F4879"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415" w:type="dxa"/>
            <w:tcBorders>
              <w:top w:val="single" w:sz="6" w:space="0" w:color="000000"/>
              <w:left w:val="single" w:sz="6" w:space="0" w:color="000000"/>
              <w:bottom w:val="single" w:sz="6" w:space="0" w:color="000000"/>
              <w:right w:val="single" w:sz="6" w:space="0" w:color="000000"/>
            </w:tcBorders>
            <w:hideMark/>
          </w:tcPr>
          <w:p w14:paraId="20CBFB90"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банків та інших установ з приймання і перерахунку коштів споживачів за операції з управління побутовими відходами</w:t>
            </w:r>
          </w:p>
        </w:tc>
        <w:tc>
          <w:tcPr>
            <w:tcW w:w="855" w:type="dxa"/>
            <w:tcBorders>
              <w:top w:val="single" w:sz="6" w:space="0" w:color="000000"/>
              <w:left w:val="single" w:sz="6" w:space="0" w:color="000000"/>
              <w:bottom w:val="single" w:sz="6" w:space="0" w:color="000000"/>
              <w:right w:val="single" w:sz="6" w:space="0" w:color="000000"/>
            </w:tcBorders>
            <w:hideMark/>
          </w:tcPr>
          <w:p w14:paraId="4C7E803B" w14:textId="77777777" w:rsidR="007972D0" w:rsidRPr="007972D0" w:rsidRDefault="007972D0" w:rsidP="007972D0">
            <w:pPr>
              <w:spacing w:before="136" w:after="136" w:line="60" w:lineRule="atLeast"/>
              <w:jc w:val="center"/>
              <w:rPr>
                <w:szCs w:val="24"/>
                <w:lang w:eastAsia="uk-UA"/>
              </w:rPr>
            </w:pPr>
            <w:r w:rsidRPr="007972D0">
              <w:rPr>
                <w:sz w:val="20"/>
                <w:lang w:eastAsia="uk-UA"/>
              </w:rPr>
              <w:t>010</w:t>
            </w:r>
          </w:p>
        </w:tc>
        <w:tc>
          <w:tcPr>
            <w:tcW w:w="855" w:type="dxa"/>
            <w:tcBorders>
              <w:top w:val="single" w:sz="6" w:space="0" w:color="000000"/>
              <w:left w:val="single" w:sz="6" w:space="0" w:color="000000"/>
              <w:bottom w:val="single" w:sz="6" w:space="0" w:color="000000"/>
              <w:right w:val="single" w:sz="6" w:space="0" w:color="000000"/>
            </w:tcBorders>
            <w:hideMark/>
          </w:tcPr>
          <w:p w14:paraId="2C0A24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3111B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80D7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C890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74D343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7D955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7AF5E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C103F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C2E93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E2A2E8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2A7E299"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415" w:type="dxa"/>
            <w:tcBorders>
              <w:top w:val="single" w:sz="6" w:space="0" w:color="000000"/>
              <w:left w:val="single" w:sz="6" w:space="0" w:color="000000"/>
              <w:bottom w:val="single" w:sz="6" w:space="0" w:color="000000"/>
              <w:right w:val="single" w:sz="6" w:space="0" w:color="000000"/>
            </w:tcBorders>
            <w:hideMark/>
          </w:tcPr>
          <w:p w14:paraId="0DACD85C" w14:textId="77777777" w:rsidR="007972D0" w:rsidRPr="007972D0" w:rsidRDefault="007972D0" w:rsidP="007972D0">
            <w:pPr>
              <w:spacing w:before="136" w:after="136" w:line="60" w:lineRule="atLeast"/>
              <w:rPr>
                <w:szCs w:val="24"/>
                <w:lang w:eastAsia="uk-UA"/>
              </w:rPr>
            </w:pPr>
            <w:r w:rsidRPr="007972D0">
              <w:rPr>
                <w:sz w:val="20"/>
                <w:lang w:eastAsia="uk-UA"/>
              </w:rPr>
              <w:t>Інші витрати збуту:</w:t>
            </w:r>
          </w:p>
        </w:tc>
        <w:tc>
          <w:tcPr>
            <w:tcW w:w="855" w:type="dxa"/>
            <w:tcBorders>
              <w:top w:val="single" w:sz="6" w:space="0" w:color="000000"/>
              <w:left w:val="single" w:sz="6" w:space="0" w:color="000000"/>
              <w:bottom w:val="single" w:sz="6" w:space="0" w:color="000000"/>
              <w:right w:val="single" w:sz="6" w:space="0" w:color="000000"/>
            </w:tcBorders>
            <w:hideMark/>
          </w:tcPr>
          <w:p w14:paraId="3AF4F905" w14:textId="77777777" w:rsidR="007972D0" w:rsidRPr="007972D0" w:rsidRDefault="007972D0" w:rsidP="007972D0">
            <w:pPr>
              <w:spacing w:before="136" w:after="136" w:line="60" w:lineRule="atLeast"/>
              <w:jc w:val="center"/>
              <w:rPr>
                <w:szCs w:val="24"/>
                <w:lang w:eastAsia="uk-UA"/>
              </w:rPr>
            </w:pPr>
            <w:r w:rsidRPr="007972D0">
              <w:rPr>
                <w:sz w:val="20"/>
                <w:lang w:eastAsia="uk-UA"/>
              </w:rPr>
              <w:t>011</w:t>
            </w:r>
          </w:p>
        </w:tc>
        <w:tc>
          <w:tcPr>
            <w:tcW w:w="855" w:type="dxa"/>
            <w:tcBorders>
              <w:top w:val="single" w:sz="6" w:space="0" w:color="000000"/>
              <w:left w:val="single" w:sz="6" w:space="0" w:color="000000"/>
              <w:bottom w:val="single" w:sz="6" w:space="0" w:color="000000"/>
              <w:right w:val="single" w:sz="6" w:space="0" w:color="000000"/>
            </w:tcBorders>
            <w:hideMark/>
          </w:tcPr>
          <w:p w14:paraId="6302061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B163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40EF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D270D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47F5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9AD1B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F9650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A637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BD67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AA2375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347230B" w14:textId="77777777" w:rsidR="007972D0" w:rsidRPr="007972D0" w:rsidRDefault="007972D0" w:rsidP="007972D0">
            <w:pPr>
              <w:spacing w:before="136" w:after="136" w:line="60" w:lineRule="atLeast"/>
              <w:jc w:val="center"/>
              <w:rPr>
                <w:szCs w:val="24"/>
                <w:lang w:eastAsia="uk-UA"/>
              </w:rPr>
            </w:pPr>
            <w:r w:rsidRPr="007972D0">
              <w:rPr>
                <w:sz w:val="20"/>
                <w:lang w:eastAsia="uk-UA"/>
              </w:rPr>
              <w:t>10.1.</w:t>
            </w:r>
          </w:p>
        </w:tc>
        <w:tc>
          <w:tcPr>
            <w:tcW w:w="2415" w:type="dxa"/>
            <w:tcBorders>
              <w:top w:val="single" w:sz="6" w:space="0" w:color="000000"/>
              <w:left w:val="single" w:sz="6" w:space="0" w:color="000000"/>
              <w:bottom w:val="single" w:sz="6" w:space="0" w:color="000000"/>
              <w:right w:val="single" w:sz="6" w:space="0" w:color="000000"/>
            </w:tcBorders>
            <w:hideMark/>
          </w:tcPr>
          <w:p w14:paraId="1B183377"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7B273D" w14:textId="77777777" w:rsidR="007972D0" w:rsidRPr="007972D0" w:rsidRDefault="007972D0" w:rsidP="007972D0">
            <w:pPr>
              <w:spacing w:before="136" w:after="136" w:line="60" w:lineRule="atLeast"/>
              <w:jc w:val="center"/>
              <w:rPr>
                <w:szCs w:val="24"/>
                <w:lang w:eastAsia="uk-UA"/>
              </w:rPr>
            </w:pPr>
            <w:r w:rsidRPr="007972D0">
              <w:rPr>
                <w:sz w:val="20"/>
                <w:lang w:eastAsia="uk-UA"/>
              </w:rPr>
              <w:t>012</w:t>
            </w:r>
          </w:p>
        </w:tc>
        <w:tc>
          <w:tcPr>
            <w:tcW w:w="855" w:type="dxa"/>
            <w:tcBorders>
              <w:top w:val="single" w:sz="6" w:space="0" w:color="000000"/>
              <w:left w:val="single" w:sz="6" w:space="0" w:color="000000"/>
              <w:bottom w:val="single" w:sz="6" w:space="0" w:color="000000"/>
              <w:right w:val="single" w:sz="6" w:space="0" w:color="000000"/>
            </w:tcBorders>
            <w:hideMark/>
          </w:tcPr>
          <w:p w14:paraId="319CFB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7564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A351C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C861E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4C3BE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7A425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F340C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D0E8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B74CB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BE57526" w14:textId="77777777" w:rsidTr="007972D0">
        <w:trPr>
          <w:trHeight w:val="60"/>
        </w:trPr>
        <w:tc>
          <w:tcPr>
            <w:tcW w:w="3540" w:type="dxa"/>
            <w:gridSpan w:val="3"/>
            <w:tcBorders>
              <w:top w:val="single" w:sz="2" w:space="0" w:color="auto"/>
              <w:left w:val="single" w:sz="2" w:space="0" w:color="auto"/>
              <w:bottom w:val="single" w:sz="2" w:space="0" w:color="auto"/>
              <w:right w:val="single" w:sz="2" w:space="0" w:color="auto"/>
            </w:tcBorders>
            <w:hideMark/>
          </w:tcPr>
          <w:p w14:paraId="7C30CEFA" w14:textId="77777777" w:rsidR="007972D0" w:rsidRPr="007972D0" w:rsidRDefault="007972D0" w:rsidP="007972D0">
            <w:pPr>
              <w:spacing w:before="136" w:after="136" w:line="60" w:lineRule="atLeast"/>
              <w:jc w:val="center"/>
              <w:rPr>
                <w:szCs w:val="24"/>
                <w:lang w:eastAsia="uk-UA"/>
              </w:rPr>
            </w:pPr>
            <w:bookmarkStart w:id="41" w:name="n681"/>
            <w:bookmarkEnd w:id="41"/>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500" w:type="dxa"/>
            <w:gridSpan w:val="2"/>
            <w:tcBorders>
              <w:top w:val="single" w:sz="2" w:space="0" w:color="auto"/>
              <w:left w:val="single" w:sz="2" w:space="0" w:color="auto"/>
              <w:bottom w:val="single" w:sz="2" w:space="0" w:color="auto"/>
              <w:right w:val="single" w:sz="2" w:space="0" w:color="auto"/>
            </w:tcBorders>
            <w:hideMark/>
          </w:tcPr>
          <w:p w14:paraId="778141A1"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7"/>
            <w:tcBorders>
              <w:top w:val="single" w:sz="2" w:space="0" w:color="auto"/>
              <w:left w:val="single" w:sz="2" w:space="0" w:color="auto"/>
              <w:bottom w:val="single" w:sz="2" w:space="0" w:color="auto"/>
              <w:right w:val="single" w:sz="2" w:space="0" w:color="auto"/>
            </w:tcBorders>
            <w:hideMark/>
          </w:tcPr>
          <w:p w14:paraId="34BFC496"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____________________________________</w:t>
            </w:r>
            <w:r w:rsidRPr="007972D0">
              <w:rPr>
                <w:szCs w:val="24"/>
                <w:lang w:eastAsia="uk-UA"/>
              </w:rPr>
              <w:br/>
            </w: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bl>
    <w:p w14:paraId="6CCC17A8" w14:textId="77777777" w:rsidR="007972D0" w:rsidRPr="007972D0" w:rsidRDefault="007972D0" w:rsidP="007972D0">
      <w:pPr>
        <w:shd w:val="clear" w:color="auto" w:fill="FFFFFF"/>
        <w:spacing w:after="136"/>
        <w:ind w:firstLine="408"/>
        <w:jc w:val="both"/>
        <w:rPr>
          <w:vanish/>
          <w:lang w:eastAsia="uk-UA"/>
        </w:rPr>
      </w:pPr>
      <w:bookmarkStart w:id="42" w:name="n682"/>
      <w:bookmarkEnd w:id="42"/>
    </w:p>
    <w:tbl>
      <w:tblPr>
        <w:tblW w:w="5000" w:type="pct"/>
        <w:tblCellMar>
          <w:left w:w="0" w:type="dxa"/>
          <w:right w:w="0" w:type="dxa"/>
        </w:tblCellMar>
        <w:tblLook w:val="04A0" w:firstRow="1" w:lastRow="0" w:firstColumn="1" w:lastColumn="0" w:noHBand="0" w:noVBand="1"/>
      </w:tblPr>
      <w:tblGrid>
        <w:gridCol w:w="1943"/>
        <w:gridCol w:w="7406"/>
      </w:tblGrid>
      <w:tr w:rsidR="007972D0" w:rsidRPr="007972D0" w14:paraId="6CDE5093" w14:textId="77777777" w:rsidTr="007972D0">
        <w:tc>
          <w:tcPr>
            <w:tcW w:w="1215" w:type="dxa"/>
            <w:tcBorders>
              <w:top w:val="single" w:sz="2" w:space="0" w:color="auto"/>
              <w:left w:val="single" w:sz="2" w:space="0" w:color="auto"/>
              <w:bottom w:val="single" w:sz="2" w:space="0" w:color="auto"/>
              <w:right w:val="single" w:sz="2" w:space="0" w:color="auto"/>
            </w:tcBorders>
            <w:hideMark/>
          </w:tcPr>
          <w:p w14:paraId="6CB4749A" w14:textId="77777777" w:rsidR="007972D0" w:rsidRPr="007972D0" w:rsidRDefault="007972D0" w:rsidP="008F7F53">
            <w:pPr>
              <w:spacing w:before="136" w:after="136"/>
              <w:rPr>
                <w:szCs w:val="24"/>
                <w:lang w:eastAsia="uk-UA"/>
              </w:rPr>
            </w:pPr>
            <w:r w:rsidRPr="007972D0">
              <w:rPr>
                <w:sz w:val="20"/>
                <w:lang w:eastAsia="uk-UA"/>
              </w:rPr>
              <w:t>__________</w:t>
            </w:r>
            <w:r w:rsidRPr="007972D0">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61EA196D" w14:textId="77777777" w:rsidR="007972D0" w:rsidRPr="007972D0" w:rsidRDefault="007972D0" w:rsidP="007972D0">
            <w:pPr>
              <w:spacing w:before="136" w:after="136"/>
              <w:rPr>
                <w:szCs w:val="24"/>
                <w:lang w:eastAsia="uk-UA"/>
              </w:rPr>
            </w:pPr>
            <w:r w:rsidRPr="007972D0">
              <w:rPr>
                <w:sz w:val="20"/>
                <w:lang w:eastAsia="uk-UA"/>
              </w:rPr>
              <w:t>Розрахунок витрат на збут здійснюється окремо за операціями на збирання, перевезення, відновлення та видалення побутових відходів.</w:t>
            </w:r>
          </w:p>
        </w:tc>
      </w:tr>
    </w:tbl>
    <w:p w14:paraId="27C5F969" w14:textId="77777777" w:rsidR="00D019C9" w:rsidRDefault="00D019C9" w:rsidP="00D019C9">
      <w:pPr>
        <w:pStyle w:val="rvps6"/>
        <w:spacing w:before="0" w:after="0"/>
        <w:ind w:left="0" w:right="0"/>
        <w:jc w:val="right"/>
      </w:pPr>
      <w:bookmarkStart w:id="43" w:name="n677"/>
      <w:bookmarkEnd w:id="43"/>
    </w:p>
    <w:p w14:paraId="70FDFB19" w14:textId="77777777" w:rsidR="008F7F53" w:rsidRDefault="008F7F53" w:rsidP="00D019C9">
      <w:pPr>
        <w:pStyle w:val="rvps6"/>
        <w:spacing w:before="0" w:after="0"/>
        <w:ind w:left="0" w:right="0"/>
        <w:jc w:val="right"/>
      </w:pPr>
    </w:p>
    <w:p w14:paraId="5A96D2A2" w14:textId="77777777" w:rsidR="008F7F53" w:rsidRDefault="008F7F53" w:rsidP="00D019C9">
      <w:pPr>
        <w:pStyle w:val="rvps6"/>
        <w:spacing w:before="0" w:after="0"/>
        <w:ind w:left="0" w:right="0"/>
        <w:jc w:val="right"/>
      </w:pPr>
    </w:p>
    <w:p w14:paraId="671B880F" w14:textId="77777777" w:rsidR="008F7F53" w:rsidRDefault="008F7F53" w:rsidP="00D019C9">
      <w:pPr>
        <w:pStyle w:val="rvps6"/>
        <w:spacing w:before="0" w:after="0"/>
        <w:ind w:left="0" w:right="0"/>
        <w:jc w:val="right"/>
      </w:pPr>
    </w:p>
    <w:p w14:paraId="263FA747" w14:textId="77777777" w:rsidR="008F7F53" w:rsidRDefault="008F7F53" w:rsidP="00D019C9">
      <w:pPr>
        <w:pStyle w:val="rvps6"/>
        <w:spacing w:before="0" w:after="0"/>
        <w:ind w:left="0" w:right="0"/>
        <w:jc w:val="right"/>
      </w:pPr>
    </w:p>
    <w:p w14:paraId="730123FC" w14:textId="77777777" w:rsidR="008F7F53" w:rsidRDefault="008F7F53" w:rsidP="00D019C9">
      <w:pPr>
        <w:pStyle w:val="rvps6"/>
        <w:spacing w:before="0" w:after="0"/>
        <w:ind w:left="0" w:right="0"/>
        <w:jc w:val="right"/>
      </w:pPr>
    </w:p>
    <w:p w14:paraId="0DCE688C" w14:textId="77777777" w:rsidR="007F6F06" w:rsidRDefault="007F6F06" w:rsidP="00D019C9">
      <w:pPr>
        <w:pStyle w:val="rvps6"/>
        <w:spacing w:before="0" w:after="0"/>
        <w:ind w:left="0" w:right="0"/>
        <w:jc w:val="right"/>
      </w:pPr>
    </w:p>
    <w:p w14:paraId="428D68D9" w14:textId="77777777" w:rsidR="007F6F06" w:rsidRDefault="007F6F06" w:rsidP="00D019C9">
      <w:pPr>
        <w:pStyle w:val="rvps6"/>
        <w:spacing w:before="0" w:after="0"/>
        <w:ind w:left="0" w:right="0"/>
        <w:jc w:val="right"/>
      </w:pPr>
    </w:p>
    <w:p w14:paraId="45FC2A31" w14:textId="77777777" w:rsidR="007F6F06" w:rsidRDefault="007F6F06" w:rsidP="00D019C9">
      <w:pPr>
        <w:pStyle w:val="rvps6"/>
        <w:spacing w:before="0" w:after="0"/>
        <w:ind w:left="0" w:right="0"/>
        <w:jc w:val="right"/>
      </w:pPr>
    </w:p>
    <w:p w14:paraId="75EB8013" w14:textId="77777777" w:rsidR="007F6F06" w:rsidRDefault="007F6F06" w:rsidP="00D019C9">
      <w:pPr>
        <w:pStyle w:val="rvps6"/>
        <w:spacing w:before="0" w:after="0"/>
        <w:ind w:left="0" w:right="0"/>
        <w:jc w:val="right"/>
      </w:pPr>
    </w:p>
    <w:p w14:paraId="669D56C8" w14:textId="77777777" w:rsidR="007F6F06" w:rsidRDefault="007F6F06" w:rsidP="00D019C9">
      <w:pPr>
        <w:pStyle w:val="rvps6"/>
        <w:spacing w:before="0" w:after="0"/>
        <w:ind w:left="0" w:right="0"/>
        <w:jc w:val="right"/>
      </w:pPr>
    </w:p>
    <w:p w14:paraId="3D17167D" w14:textId="77777777" w:rsidR="007F6F06" w:rsidRDefault="007F6F06" w:rsidP="00D019C9">
      <w:pPr>
        <w:pStyle w:val="rvps6"/>
        <w:spacing w:before="0" w:after="0"/>
        <w:ind w:left="0" w:right="0"/>
        <w:jc w:val="right"/>
      </w:pPr>
    </w:p>
    <w:p w14:paraId="39C69F77" w14:textId="77777777" w:rsidR="007F6F06" w:rsidRDefault="007F6F06" w:rsidP="00D019C9">
      <w:pPr>
        <w:pStyle w:val="rvps6"/>
        <w:spacing w:before="0" w:after="0"/>
        <w:ind w:left="0" w:right="0"/>
        <w:jc w:val="right"/>
      </w:pPr>
    </w:p>
    <w:p w14:paraId="13E05AD8" w14:textId="77777777" w:rsidR="007F6F06" w:rsidRDefault="007F6F06" w:rsidP="00D019C9">
      <w:pPr>
        <w:pStyle w:val="rvps6"/>
        <w:spacing w:before="0" w:after="0"/>
        <w:ind w:left="0" w:right="0"/>
        <w:jc w:val="right"/>
      </w:pPr>
    </w:p>
    <w:p w14:paraId="2109D64E" w14:textId="77777777" w:rsidR="007F6F06" w:rsidRDefault="007F6F06" w:rsidP="00D019C9">
      <w:pPr>
        <w:pStyle w:val="rvps6"/>
        <w:spacing w:before="0" w:after="0"/>
        <w:ind w:left="0" w:right="0"/>
        <w:jc w:val="right"/>
      </w:pPr>
    </w:p>
    <w:p w14:paraId="116F2CE7" w14:textId="77777777" w:rsidR="00D019C9" w:rsidRPr="007972D0" w:rsidRDefault="00D019C9" w:rsidP="00D019C9">
      <w:pPr>
        <w:pStyle w:val="rvps6"/>
        <w:spacing w:before="0" w:after="0"/>
        <w:ind w:left="0" w:right="0"/>
        <w:jc w:val="right"/>
      </w:pPr>
      <w:r w:rsidRPr="007972D0">
        <w:t xml:space="preserve">Додаток </w:t>
      </w:r>
      <w:r>
        <w:t>6</w:t>
      </w:r>
    </w:p>
    <w:p w14:paraId="711A6717"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до рішення виконавчого комітету </w:t>
      </w:r>
    </w:p>
    <w:p w14:paraId="1CF1E102"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Ніжинської міської ради </w:t>
      </w:r>
    </w:p>
    <w:p w14:paraId="0651C2C0" w14:textId="77777777" w:rsidR="00D019C9" w:rsidRPr="007972D0" w:rsidRDefault="00137E51" w:rsidP="00D019C9">
      <w:pPr>
        <w:pStyle w:val="rvps6"/>
        <w:spacing w:before="0" w:after="0"/>
        <w:ind w:left="6379" w:right="-1"/>
        <w:jc w:val="both"/>
        <w:rPr>
          <w:sz w:val="20"/>
          <w:szCs w:val="20"/>
        </w:rPr>
      </w:pPr>
      <w:r>
        <w:rPr>
          <w:sz w:val="20"/>
          <w:szCs w:val="20"/>
        </w:rPr>
        <w:t>від 30.01.</w:t>
      </w:r>
      <w:r w:rsidR="00D019C9" w:rsidRPr="007972D0">
        <w:rPr>
          <w:sz w:val="20"/>
          <w:szCs w:val="20"/>
        </w:rPr>
        <w:t xml:space="preserve">2025 р. № </w:t>
      </w:r>
      <w:r w:rsidR="00382EE3">
        <w:rPr>
          <w:sz w:val="20"/>
          <w:szCs w:val="20"/>
        </w:rPr>
        <w:t>33</w:t>
      </w:r>
      <w:r w:rsidR="00D019C9" w:rsidRPr="007972D0">
        <w:rPr>
          <w:sz w:val="20"/>
          <w:szCs w:val="20"/>
        </w:rPr>
        <w:t xml:space="preserve">   </w:t>
      </w:r>
    </w:p>
    <w:p w14:paraId="09A8FBFF" w14:textId="77777777" w:rsidR="008F7F53" w:rsidRDefault="008F7F53" w:rsidP="00D019C9">
      <w:pPr>
        <w:shd w:val="clear" w:color="auto" w:fill="FFFFFF"/>
        <w:spacing w:after="136"/>
        <w:ind w:firstLine="408"/>
        <w:jc w:val="both"/>
        <w:rPr>
          <w:i/>
          <w:iCs/>
          <w:szCs w:val="24"/>
          <w:lang w:eastAsia="uk-UA"/>
        </w:rPr>
      </w:pPr>
    </w:p>
    <w:tbl>
      <w:tblPr>
        <w:tblW w:w="1590" w:type="pct"/>
        <w:jc w:val="right"/>
        <w:tblCellMar>
          <w:left w:w="0" w:type="dxa"/>
          <w:right w:w="0" w:type="dxa"/>
        </w:tblCellMar>
        <w:tblLook w:val="04A0" w:firstRow="1" w:lastRow="0" w:firstColumn="1" w:lastColumn="0" w:noHBand="0" w:noVBand="1"/>
      </w:tblPr>
      <w:tblGrid>
        <w:gridCol w:w="2973"/>
      </w:tblGrid>
      <w:tr w:rsidR="00D019C9" w:rsidRPr="007972D0" w14:paraId="78E1A538" w14:textId="77777777" w:rsidTr="005A7303">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32D81A9D" w14:textId="77777777" w:rsidR="00D019C9" w:rsidRDefault="00D019C9" w:rsidP="00A01B78">
            <w:pPr>
              <w:jc w:val="right"/>
              <w:rPr>
                <w:szCs w:val="22"/>
                <w:lang w:eastAsia="uk-UA"/>
              </w:rPr>
            </w:pPr>
            <w:r>
              <w:rPr>
                <w:sz w:val="22"/>
                <w:szCs w:val="22"/>
                <w:lang w:eastAsia="uk-UA"/>
              </w:rPr>
              <w:t xml:space="preserve">Додаток </w:t>
            </w:r>
            <w:r w:rsidRPr="00535D30">
              <w:rPr>
                <w:sz w:val="22"/>
                <w:szCs w:val="22"/>
                <w:lang w:eastAsia="uk-UA"/>
              </w:rPr>
              <w:t>3</w:t>
            </w:r>
            <w:r>
              <w:rPr>
                <w:sz w:val="22"/>
                <w:szCs w:val="22"/>
                <w:lang w:eastAsia="uk-UA"/>
              </w:rPr>
              <w:t>8</w:t>
            </w:r>
          </w:p>
          <w:p w14:paraId="2781BC9F" w14:textId="77777777" w:rsidR="005A7303" w:rsidRDefault="005A7303" w:rsidP="007F6F06">
            <w:pPr>
              <w:jc w:val="both"/>
              <w:rPr>
                <w:sz w:val="20"/>
              </w:rPr>
            </w:pPr>
            <w:r w:rsidRPr="008F7F53">
              <w:rPr>
                <w:sz w:val="20"/>
              </w:rPr>
              <w:t xml:space="preserve">до рішення виконавчого комітету Ніжинської міської ради від 18.04.2019 р. №114 (зі змінами, внесеними рішенням виконавчого комітету від </w:t>
            </w:r>
            <w:r w:rsidR="00137E51">
              <w:rPr>
                <w:sz w:val="20"/>
              </w:rPr>
              <w:t>30.01.</w:t>
            </w:r>
            <w:r w:rsidRPr="008F7F53">
              <w:rPr>
                <w:sz w:val="20"/>
              </w:rPr>
              <w:t>2025 року</w:t>
            </w:r>
          </w:p>
          <w:p w14:paraId="372DF375" w14:textId="77777777" w:rsidR="00D019C9" w:rsidRPr="00535D30" w:rsidRDefault="005A7303" w:rsidP="00382EE3">
            <w:pPr>
              <w:jc w:val="both"/>
              <w:rPr>
                <w:szCs w:val="22"/>
                <w:lang w:eastAsia="uk-UA"/>
              </w:rPr>
            </w:pPr>
            <w:r w:rsidRPr="008F7F53">
              <w:rPr>
                <w:sz w:val="20"/>
              </w:rPr>
              <w:t xml:space="preserve"> № </w:t>
            </w:r>
            <w:r w:rsidR="00382EE3">
              <w:rPr>
                <w:sz w:val="20"/>
              </w:rPr>
              <w:t>33</w:t>
            </w:r>
            <w:r w:rsidRPr="008F7F53">
              <w:rPr>
                <w:sz w:val="20"/>
              </w:rPr>
              <w:t>)</w:t>
            </w:r>
          </w:p>
        </w:tc>
      </w:tr>
    </w:tbl>
    <w:p w14:paraId="038C4DC2" w14:textId="77777777" w:rsidR="00F20FEE" w:rsidRDefault="00000000" w:rsidP="00F20FEE">
      <w:pPr>
        <w:jc w:val="center"/>
        <w:rPr>
          <w:b/>
          <w:bCs/>
          <w:sz w:val="28"/>
          <w:lang w:eastAsia="uk-UA"/>
        </w:rPr>
      </w:pPr>
      <w:r>
        <w:rPr>
          <w:szCs w:val="24"/>
          <w:lang w:eastAsia="uk-UA"/>
        </w:rPr>
        <w:pict w14:anchorId="3705CF25">
          <v:rect id="_x0000_i1027" style="width:0;height:0" o:hrstd="t" o:hrnoshade="t" o:hr="t" fillcolor="black" stroked="f"/>
        </w:pict>
      </w:r>
      <w:bookmarkStart w:id="44" w:name="n422"/>
      <w:bookmarkStart w:id="45" w:name="n366"/>
      <w:bookmarkStart w:id="46" w:name="n688"/>
      <w:bookmarkEnd w:id="44"/>
      <w:bookmarkEnd w:id="45"/>
      <w:bookmarkEnd w:id="46"/>
      <w:r w:rsidR="007972D0" w:rsidRPr="007972D0">
        <w:rPr>
          <w:b/>
          <w:bCs/>
          <w:sz w:val="28"/>
          <w:lang w:eastAsia="uk-UA"/>
        </w:rPr>
        <w:t>ФОРМА</w:t>
      </w:r>
    </w:p>
    <w:p w14:paraId="388FBB0F" w14:textId="77777777" w:rsidR="007972D0" w:rsidRPr="007972D0" w:rsidRDefault="007972D0" w:rsidP="00F20FEE">
      <w:pPr>
        <w:rPr>
          <w:lang w:eastAsia="uk-UA"/>
        </w:rPr>
      </w:pPr>
      <w:r w:rsidRPr="007972D0">
        <w:rPr>
          <w:b/>
          <w:bCs/>
          <w:sz w:val="28"/>
          <w:lang w:eastAsia="uk-UA"/>
        </w:rPr>
        <w:t>розрахунку інших операційних витрат, пов’язаних зі здійсненням операцій з управління побутовими відходами</w:t>
      </w:r>
    </w:p>
    <w:p w14:paraId="7D07EF09" w14:textId="77777777" w:rsidR="007972D0" w:rsidRPr="007972D0" w:rsidRDefault="007972D0" w:rsidP="007972D0">
      <w:pPr>
        <w:shd w:val="clear" w:color="auto" w:fill="FFFFFF"/>
        <w:spacing w:before="136" w:after="136"/>
        <w:jc w:val="right"/>
        <w:rPr>
          <w:lang w:eastAsia="uk-UA"/>
        </w:rPr>
      </w:pPr>
      <w:bookmarkStart w:id="47" w:name="n689"/>
      <w:bookmarkEnd w:id="47"/>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462"/>
        <w:gridCol w:w="1781"/>
        <w:gridCol w:w="760"/>
        <w:gridCol w:w="360"/>
        <w:gridCol w:w="449"/>
        <w:gridCol w:w="703"/>
        <w:gridCol w:w="290"/>
        <w:gridCol w:w="350"/>
        <w:gridCol w:w="785"/>
        <w:gridCol w:w="637"/>
        <w:gridCol w:w="621"/>
        <w:gridCol w:w="785"/>
        <w:gridCol w:w="637"/>
        <w:gridCol w:w="719"/>
      </w:tblGrid>
      <w:tr w:rsidR="007972D0" w:rsidRPr="007972D0" w14:paraId="0DEB514D" w14:textId="77777777" w:rsidTr="007972D0">
        <w:trPr>
          <w:trHeight w:val="60"/>
        </w:trPr>
        <w:tc>
          <w:tcPr>
            <w:tcW w:w="510" w:type="dxa"/>
            <w:vMerge w:val="restart"/>
            <w:tcBorders>
              <w:top w:val="single" w:sz="6" w:space="0" w:color="000000"/>
              <w:left w:val="single" w:sz="6" w:space="0" w:color="000000"/>
              <w:bottom w:val="single" w:sz="6" w:space="0" w:color="000000"/>
              <w:right w:val="single" w:sz="6" w:space="0" w:color="000000"/>
            </w:tcBorders>
            <w:hideMark/>
          </w:tcPr>
          <w:p w14:paraId="346A1C23" w14:textId="77777777" w:rsidR="007972D0" w:rsidRPr="007972D0" w:rsidRDefault="007972D0" w:rsidP="007972D0">
            <w:pPr>
              <w:spacing w:before="136" w:after="136"/>
              <w:jc w:val="center"/>
              <w:rPr>
                <w:szCs w:val="24"/>
                <w:lang w:eastAsia="uk-UA"/>
              </w:rPr>
            </w:pPr>
            <w:bookmarkStart w:id="48" w:name="n690"/>
            <w:bookmarkEnd w:id="48"/>
            <w:r w:rsidRPr="007972D0">
              <w:rPr>
                <w:sz w:val="20"/>
                <w:lang w:eastAsia="uk-UA"/>
              </w:rPr>
              <w:t>№ з/п</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14:paraId="65C64BE5" w14:textId="77777777" w:rsidR="007972D0" w:rsidRPr="007972D0" w:rsidRDefault="007972D0" w:rsidP="007972D0">
            <w:pPr>
              <w:spacing w:before="136" w:after="136"/>
              <w:jc w:val="center"/>
              <w:rPr>
                <w:szCs w:val="24"/>
                <w:lang w:eastAsia="uk-UA"/>
              </w:rPr>
            </w:pPr>
            <w:r w:rsidRPr="007972D0">
              <w:rPr>
                <w:sz w:val="20"/>
                <w:lang w:eastAsia="uk-UA"/>
              </w:rPr>
              <w:t>Статті витрат</w:t>
            </w:r>
          </w:p>
        </w:tc>
        <w:tc>
          <w:tcPr>
            <w:tcW w:w="855" w:type="dxa"/>
            <w:vMerge w:val="restart"/>
            <w:tcBorders>
              <w:top w:val="single" w:sz="6" w:space="0" w:color="000000"/>
              <w:left w:val="single" w:sz="6" w:space="0" w:color="000000"/>
              <w:bottom w:val="single" w:sz="6" w:space="0" w:color="000000"/>
              <w:right w:val="single" w:sz="6" w:space="0" w:color="000000"/>
            </w:tcBorders>
            <w:hideMark/>
          </w:tcPr>
          <w:p w14:paraId="035A8096"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265" w:type="dxa"/>
            <w:gridSpan w:val="5"/>
            <w:tcBorders>
              <w:top w:val="single" w:sz="6" w:space="0" w:color="000000"/>
              <w:left w:val="single" w:sz="6" w:space="0" w:color="000000"/>
              <w:bottom w:val="single" w:sz="6" w:space="0" w:color="000000"/>
              <w:right w:val="single" w:sz="6" w:space="0" w:color="000000"/>
            </w:tcBorders>
            <w:hideMark/>
          </w:tcPr>
          <w:p w14:paraId="4203BFA7" w14:textId="77777777" w:rsidR="007972D0" w:rsidRPr="007972D0" w:rsidRDefault="007972D0" w:rsidP="007972D0">
            <w:pPr>
              <w:spacing w:before="136" w:after="136" w:line="60" w:lineRule="atLeast"/>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24DC363F" w14:textId="77777777" w:rsidR="007972D0" w:rsidRPr="007972D0" w:rsidRDefault="007972D0" w:rsidP="007972D0">
            <w:pPr>
              <w:spacing w:before="136" w:after="136" w:line="60" w:lineRule="atLeast"/>
              <w:jc w:val="center"/>
              <w:rPr>
                <w:szCs w:val="24"/>
                <w:lang w:eastAsia="uk-UA"/>
              </w:rPr>
            </w:pPr>
            <w:r w:rsidRPr="007972D0">
              <w:rPr>
                <w:sz w:val="20"/>
                <w:lang w:eastAsia="uk-UA"/>
              </w:rPr>
              <w:t>Передбачено діючим тарифом</w:t>
            </w:r>
          </w:p>
        </w:tc>
        <w:tc>
          <w:tcPr>
            <w:tcW w:w="2415" w:type="dxa"/>
            <w:gridSpan w:val="3"/>
            <w:tcBorders>
              <w:top w:val="single" w:sz="6" w:space="0" w:color="000000"/>
              <w:left w:val="single" w:sz="6" w:space="0" w:color="000000"/>
              <w:bottom w:val="single" w:sz="6" w:space="0" w:color="000000"/>
              <w:right w:val="single" w:sz="6" w:space="0" w:color="000000"/>
            </w:tcBorders>
            <w:hideMark/>
          </w:tcPr>
          <w:p w14:paraId="2F19DACA" w14:textId="77777777" w:rsidR="007972D0" w:rsidRPr="007972D0" w:rsidRDefault="007972D0" w:rsidP="007972D0">
            <w:pPr>
              <w:spacing w:before="136" w:after="136" w:line="60" w:lineRule="atLeast"/>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0608236B" w14:textId="77777777" w:rsidTr="007972D0">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AA941"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BD185"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1A9EB" w14:textId="77777777" w:rsidR="007972D0" w:rsidRPr="007972D0" w:rsidRDefault="007972D0" w:rsidP="007972D0">
            <w:pPr>
              <w:rPr>
                <w:szCs w:val="24"/>
                <w:lang w:eastAsia="uk-UA"/>
              </w:rPr>
            </w:pP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D60649A"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060045AF"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20" w:type="dxa"/>
            <w:gridSpan w:val="2"/>
            <w:tcBorders>
              <w:top w:val="single" w:sz="6" w:space="0" w:color="000000"/>
              <w:left w:val="single" w:sz="6" w:space="0" w:color="000000"/>
              <w:bottom w:val="single" w:sz="6" w:space="0" w:color="000000"/>
              <w:right w:val="single" w:sz="6" w:space="0" w:color="000000"/>
            </w:tcBorders>
            <w:hideMark/>
          </w:tcPr>
          <w:p w14:paraId="537E06F7"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24DE1B02"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77BED711"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6F4DA1FB"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104C0F4D"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тис.грн</w:t>
            </w:r>
          </w:p>
        </w:tc>
        <w:tc>
          <w:tcPr>
            <w:tcW w:w="705" w:type="dxa"/>
            <w:tcBorders>
              <w:top w:val="single" w:sz="6" w:space="0" w:color="000000"/>
              <w:left w:val="single" w:sz="6" w:space="0" w:color="000000"/>
              <w:bottom w:val="single" w:sz="6" w:space="0" w:color="000000"/>
              <w:right w:val="single" w:sz="6" w:space="0" w:color="000000"/>
            </w:tcBorders>
            <w:hideMark/>
          </w:tcPr>
          <w:p w14:paraId="50F3ACDA"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2F3B03A8"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2C5E9F43"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01437C1E" w14:textId="77777777" w:rsidR="007972D0" w:rsidRPr="007972D0" w:rsidRDefault="007972D0" w:rsidP="007972D0">
            <w:pPr>
              <w:spacing w:before="136" w:after="136" w:line="60" w:lineRule="atLeast"/>
              <w:jc w:val="center"/>
              <w:rPr>
                <w:szCs w:val="24"/>
                <w:lang w:eastAsia="uk-UA"/>
              </w:rPr>
            </w:pPr>
            <w:r w:rsidRPr="007972D0">
              <w:rPr>
                <w:sz w:val="20"/>
                <w:lang w:eastAsia="uk-UA"/>
              </w:rPr>
              <w:t>А</w:t>
            </w:r>
          </w:p>
        </w:tc>
        <w:tc>
          <w:tcPr>
            <w:tcW w:w="1815" w:type="dxa"/>
            <w:tcBorders>
              <w:top w:val="single" w:sz="6" w:space="0" w:color="000000"/>
              <w:left w:val="single" w:sz="6" w:space="0" w:color="000000"/>
              <w:bottom w:val="single" w:sz="6" w:space="0" w:color="000000"/>
              <w:right w:val="single" w:sz="6" w:space="0" w:color="000000"/>
            </w:tcBorders>
            <w:hideMark/>
          </w:tcPr>
          <w:p w14:paraId="14FD3FE0" w14:textId="77777777" w:rsidR="007972D0" w:rsidRPr="007972D0" w:rsidRDefault="007972D0" w:rsidP="007972D0">
            <w:pPr>
              <w:spacing w:before="136" w:after="136" w:line="60" w:lineRule="atLeast"/>
              <w:jc w:val="center"/>
              <w:rPr>
                <w:szCs w:val="24"/>
                <w:lang w:eastAsia="uk-UA"/>
              </w:rPr>
            </w:pPr>
            <w:r w:rsidRPr="007972D0">
              <w:rPr>
                <w:sz w:val="20"/>
                <w:lang w:eastAsia="uk-UA"/>
              </w:rPr>
              <w:t>Б</w:t>
            </w:r>
          </w:p>
        </w:tc>
        <w:tc>
          <w:tcPr>
            <w:tcW w:w="855" w:type="dxa"/>
            <w:tcBorders>
              <w:top w:val="single" w:sz="6" w:space="0" w:color="000000"/>
              <w:left w:val="single" w:sz="6" w:space="0" w:color="000000"/>
              <w:bottom w:val="single" w:sz="6" w:space="0" w:color="000000"/>
              <w:right w:val="single" w:sz="6" w:space="0" w:color="000000"/>
            </w:tcBorders>
            <w:hideMark/>
          </w:tcPr>
          <w:p w14:paraId="528837F6" w14:textId="77777777" w:rsidR="007972D0" w:rsidRPr="007972D0" w:rsidRDefault="007972D0" w:rsidP="007972D0">
            <w:pPr>
              <w:spacing w:before="136" w:after="136" w:line="60" w:lineRule="atLeast"/>
              <w:jc w:val="center"/>
              <w:rPr>
                <w:szCs w:val="24"/>
                <w:lang w:eastAsia="uk-UA"/>
              </w:rPr>
            </w:pPr>
            <w:r w:rsidRPr="007972D0">
              <w:rPr>
                <w:sz w:val="20"/>
                <w:lang w:eastAsia="uk-UA"/>
              </w:rPr>
              <w:t>В</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4ED7B790"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705" w:type="dxa"/>
            <w:tcBorders>
              <w:top w:val="single" w:sz="6" w:space="0" w:color="000000"/>
              <w:left w:val="single" w:sz="6" w:space="0" w:color="000000"/>
              <w:bottom w:val="single" w:sz="6" w:space="0" w:color="000000"/>
              <w:right w:val="single" w:sz="6" w:space="0" w:color="000000"/>
            </w:tcBorders>
            <w:hideMark/>
          </w:tcPr>
          <w:p w14:paraId="44A9F3B7"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720" w:type="dxa"/>
            <w:gridSpan w:val="2"/>
            <w:tcBorders>
              <w:top w:val="single" w:sz="6" w:space="0" w:color="000000"/>
              <w:left w:val="single" w:sz="6" w:space="0" w:color="000000"/>
              <w:bottom w:val="single" w:sz="6" w:space="0" w:color="000000"/>
              <w:right w:val="single" w:sz="6" w:space="0" w:color="000000"/>
            </w:tcBorders>
            <w:hideMark/>
          </w:tcPr>
          <w:p w14:paraId="46F79C9B"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243FBA15"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705" w:type="dxa"/>
            <w:tcBorders>
              <w:top w:val="single" w:sz="6" w:space="0" w:color="000000"/>
              <w:left w:val="single" w:sz="6" w:space="0" w:color="000000"/>
              <w:bottom w:val="single" w:sz="6" w:space="0" w:color="000000"/>
              <w:right w:val="single" w:sz="6" w:space="0" w:color="000000"/>
            </w:tcBorders>
            <w:hideMark/>
          </w:tcPr>
          <w:p w14:paraId="3BD26DF4"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705" w:type="dxa"/>
            <w:tcBorders>
              <w:top w:val="single" w:sz="6" w:space="0" w:color="000000"/>
              <w:left w:val="single" w:sz="6" w:space="0" w:color="000000"/>
              <w:bottom w:val="single" w:sz="6" w:space="0" w:color="000000"/>
              <w:right w:val="single" w:sz="6" w:space="0" w:color="000000"/>
            </w:tcBorders>
            <w:hideMark/>
          </w:tcPr>
          <w:p w14:paraId="12D0F792"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75B64BEA"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6D8B52D5"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855" w:type="dxa"/>
            <w:tcBorders>
              <w:top w:val="single" w:sz="6" w:space="0" w:color="000000"/>
              <w:left w:val="single" w:sz="6" w:space="0" w:color="000000"/>
              <w:bottom w:val="single" w:sz="6" w:space="0" w:color="000000"/>
              <w:right w:val="single" w:sz="6" w:space="0" w:color="000000"/>
            </w:tcBorders>
            <w:hideMark/>
          </w:tcPr>
          <w:p w14:paraId="14F594EA"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r>
      <w:tr w:rsidR="007972D0" w:rsidRPr="007972D0" w14:paraId="6114073B"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4510A767"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1815" w:type="dxa"/>
            <w:tcBorders>
              <w:top w:val="single" w:sz="6" w:space="0" w:color="000000"/>
              <w:left w:val="single" w:sz="6" w:space="0" w:color="000000"/>
              <w:bottom w:val="single" w:sz="6" w:space="0" w:color="000000"/>
              <w:right w:val="single" w:sz="6" w:space="0" w:color="000000"/>
            </w:tcBorders>
            <w:hideMark/>
          </w:tcPr>
          <w:p w14:paraId="2AF300FF" w14:textId="77777777" w:rsidR="007972D0" w:rsidRPr="007972D0" w:rsidRDefault="007972D0" w:rsidP="007972D0">
            <w:pPr>
              <w:spacing w:before="136" w:after="136" w:line="60" w:lineRule="atLeast"/>
              <w:rPr>
                <w:szCs w:val="24"/>
                <w:lang w:eastAsia="uk-UA"/>
              </w:rPr>
            </w:pPr>
            <w:r w:rsidRPr="007972D0">
              <w:rPr>
                <w:sz w:val="20"/>
                <w:lang w:eastAsia="uk-UA"/>
              </w:rPr>
              <w:t>Інші операційні витрати, пов</w:t>
            </w:r>
            <w:r w:rsidRPr="007972D0">
              <w:rPr>
                <w:szCs w:val="24"/>
                <w:lang w:eastAsia="uk-UA"/>
              </w:rPr>
              <w:t>’</w:t>
            </w:r>
            <w:r w:rsidRPr="007972D0">
              <w:rPr>
                <w:sz w:val="20"/>
                <w:lang w:eastAsia="uk-UA"/>
              </w:rPr>
              <w:t>язані зі здійсненням операцій з управління побутовими відходами, зокрема (розшифрувати):</w:t>
            </w:r>
          </w:p>
        </w:tc>
        <w:tc>
          <w:tcPr>
            <w:tcW w:w="855" w:type="dxa"/>
            <w:tcBorders>
              <w:top w:val="single" w:sz="6" w:space="0" w:color="000000"/>
              <w:left w:val="single" w:sz="6" w:space="0" w:color="000000"/>
              <w:bottom w:val="single" w:sz="6" w:space="0" w:color="000000"/>
              <w:right w:val="single" w:sz="6" w:space="0" w:color="000000"/>
            </w:tcBorders>
            <w:hideMark/>
          </w:tcPr>
          <w:p w14:paraId="477A03AA"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2EEB60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D2D3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20" w:type="dxa"/>
            <w:gridSpan w:val="2"/>
            <w:tcBorders>
              <w:top w:val="single" w:sz="6" w:space="0" w:color="000000"/>
              <w:left w:val="single" w:sz="6" w:space="0" w:color="000000"/>
              <w:bottom w:val="single" w:sz="6" w:space="0" w:color="000000"/>
              <w:right w:val="single" w:sz="6" w:space="0" w:color="000000"/>
            </w:tcBorders>
            <w:hideMark/>
          </w:tcPr>
          <w:p w14:paraId="31034B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66CFC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141CF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A769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590AB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18517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FA0E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75F9DF0"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58664078"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1815" w:type="dxa"/>
            <w:tcBorders>
              <w:top w:val="single" w:sz="6" w:space="0" w:color="000000"/>
              <w:left w:val="single" w:sz="6" w:space="0" w:color="000000"/>
              <w:bottom w:val="single" w:sz="6" w:space="0" w:color="000000"/>
              <w:right w:val="single" w:sz="6" w:space="0" w:color="000000"/>
            </w:tcBorders>
            <w:hideMark/>
          </w:tcPr>
          <w:p w14:paraId="65C413DB"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2E3AB7B7"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DA6A453"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CFACA83"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5C37CC92"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63AFD3BB"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B5A8CD7"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0BDA0121"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56A0D8E"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096CDC4"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4608F21" w14:textId="77777777" w:rsidR="007972D0" w:rsidRPr="007972D0" w:rsidRDefault="007972D0" w:rsidP="007972D0">
            <w:pPr>
              <w:spacing w:before="136" w:after="136" w:line="60" w:lineRule="atLeast"/>
              <w:jc w:val="center"/>
              <w:rPr>
                <w:szCs w:val="24"/>
                <w:lang w:eastAsia="uk-UA"/>
              </w:rPr>
            </w:pPr>
          </w:p>
        </w:tc>
      </w:tr>
      <w:tr w:rsidR="007972D0" w:rsidRPr="007972D0" w14:paraId="652CA23E"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7A3AB575"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1815" w:type="dxa"/>
            <w:tcBorders>
              <w:top w:val="single" w:sz="6" w:space="0" w:color="000000"/>
              <w:left w:val="single" w:sz="6" w:space="0" w:color="000000"/>
              <w:bottom w:val="single" w:sz="6" w:space="0" w:color="000000"/>
              <w:right w:val="single" w:sz="6" w:space="0" w:color="000000"/>
            </w:tcBorders>
            <w:hideMark/>
          </w:tcPr>
          <w:p w14:paraId="39504F54"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59000CE0"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71FAD287"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3E6B6720"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396007A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3411462A"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5BD863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2D28E0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29E5B50"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021C037"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9D7C1A4" w14:textId="77777777" w:rsidR="007972D0" w:rsidRPr="007972D0" w:rsidRDefault="007972D0" w:rsidP="007972D0">
            <w:pPr>
              <w:spacing w:before="136" w:after="136" w:line="60" w:lineRule="atLeast"/>
              <w:jc w:val="center"/>
              <w:rPr>
                <w:szCs w:val="24"/>
                <w:lang w:eastAsia="uk-UA"/>
              </w:rPr>
            </w:pPr>
          </w:p>
        </w:tc>
      </w:tr>
      <w:tr w:rsidR="007972D0" w:rsidRPr="007972D0" w14:paraId="6EECA7C2"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7C59137D"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1815" w:type="dxa"/>
            <w:tcBorders>
              <w:top w:val="single" w:sz="6" w:space="0" w:color="000000"/>
              <w:left w:val="single" w:sz="6" w:space="0" w:color="000000"/>
              <w:bottom w:val="single" w:sz="6" w:space="0" w:color="000000"/>
              <w:right w:val="single" w:sz="6" w:space="0" w:color="000000"/>
            </w:tcBorders>
            <w:hideMark/>
          </w:tcPr>
          <w:p w14:paraId="004DA2FE"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3D729210"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6F5A3498"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72A0B010"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198F57F7"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2B2E65D7"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E05AB0B"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A7F98D8"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C1753C2"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5F529A5"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94B75A2" w14:textId="77777777" w:rsidR="007972D0" w:rsidRPr="007972D0" w:rsidRDefault="007972D0" w:rsidP="007972D0">
            <w:pPr>
              <w:spacing w:before="136" w:after="136" w:line="60" w:lineRule="atLeast"/>
              <w:jc w:val="center"/>
              <w:rPr>
                <w:szCs w:val="24"/>
                <w:lang w:eastAsia="uk-UA"/>
              </w:rPr>
            </w:pPr>
          </w:p>
        </w:tc>
      </w:tr>
      <w:tr w:rsidR="007972D0" w:rsidRPr="007972D0" w14:paraId="26105D3D"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07ECAA80"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1815" w:type="dxa"/>
            <w:tcBorders>
              <w:top w:val="single" w:sz="6" w:space="0" w:color="000000"/>
              <w:left w:val="single" w:sz="6" w:space="0" w:color="000000"/>
              <w:bottom w:val="single" w:sz="6" w:space="0" w:color="000000"/>
              <w:right w:val="single" w:sz="6" w:space="0" w:color="000000"/>
            </w:tcBorders>
            <w:hideMark/>
          </w:tcPr>
          <w:p w14:paraId="1D55AF11"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B29EC59"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25D15FC"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8211D92"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49782648"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2161737F"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329892B9"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24196E7"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946F1A3"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41B0CC43"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3698FC35" w14:textId="77777777" w:rsidR="007972D0" w:rsidRPr="007972D0" w:rsidRDefault="007972D0" w:rsidP="007972D0">
            <w:pPr>
              <w:spacing w:before="136" w:after="136" w:line="60" w:lineRule="atLeast"/>
              <w:jc w:val="center"/>
              <w:rPr>
                <w:szCs w:val="24"/>
                <w:lang w:eastAsia="uk-UA"/>
              </w:rPr>
            </w:pPr>
          </w:p>
        </w:tc>
      </w:tr>
      <w:tr w:rsidR="007972D0" w:rsidRPr="007972D0" w14:paraId="03AC0F86"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5CD5BAC9" w14:textId="77777777" w:rsidR="007972D0" w:rsidRPr="007972D0" w:rsidRDefault="007972D0" w:rsidP="007972D0">
            <w:pPr>
              <w:spacing w:before="136" w:after="136" w:line="60" w:lineRule="atLeast"/>
              <w:jc w:val="center"/>
              <w:rPr>
                <w:szCs w:val="24"/>
                <w:lang w:eastAsia="uk-UA"/>
              </w:rPr>
            </w:pPr>
            <w:r w:rsidRPr="007972D0">
              <w:rPr>
                <w:sz w:val="20"/>
                <w:lang w:eastAsia="uk-UA"/>
              </w:rPr>
              <w:t>1.5</w:t>
            </w:r>
          </w:p>
        </w:tc>
        <w:tc>
          <w:tcPr>
            <w:tcW w:w="1815" w:type="dxa"/>
            <w:tcBorders>
              <w:top w:val="single" w:sz="6" w:space="0" w:color="000000"/>
              <w:left w:val="single" w:sz="6" w:space="0" w:color="000000"/>
              <w:bottom w:val="single" w:sz="6" w:space="0" w:color="000000"/>
              <w:right w:val="single" w:sz="6" w:space="0" w:color="000000"/>
            </w:tcBorders>
            <w:hideMark/>
          </w:tcPr>
          <w:p w14:paraId="0E6B91C1"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FC35FB2"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153B0D8D"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583A48E"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764C964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732D1E11"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24E76618"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5C445A31"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54501D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03644823"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39300E94" w14:textId="77777777" w:rsidR="007972D0" w:rsidRPr="007972D0" w:rsidRDefault="007972D0" w:rsidP="007972D0">
            <w:pPr>
              <w:spacing w:before="136" w:after="136" w:line="60" w:lineRule="atLeast"/>
              <w:jc w:val="center"/>
              <w:rPr>
                <w:szCs w:val="24"/>
                <w:lang w:eastAsia="uk-UA"/>
              </w:rPr>
            </w:pPr>
          </w:p>
        </w:tc>
      </w:tr>
      <w:tr w:rsidR="007972D0" w:rsidRPr="007972D0" w14:paraId="719BC9D5" w14:textId="77777777" w:rsidTr="007972D0">
        <w:trPr>
          <w:trHeight w:val="60"/>
        </w:trPr>
        <w:tc>
          <w:tcPr>
            <w:tcW w:w="510" w:type="dxa"/>
            <w:tcBorders>
              <w:top w:val="single" w:sz="6" w:space="0" w:color="000000"/>
              <w:left w:val="single" w:sz="6" w:space="0" w:color="000000"/>
              <w:bottom w:val="single" w:sz="6" w:space="0" w:color="000000"/>
              <w:right w:val="single" w:sz="6" w:space="0" w:color="000000"/>
            </w:tcBorders>
            <w:hideMark/>
          </w:tcPr>
          <w:p w14:paraId="7ADC2D4A" w14:textId="77777777" w:rsidR="007972D0" w:rsidRPr="007972D0" w:rsidRDefault="007972D0" w:rsidP="007972D0">
            <w:pPr>
              <w:spacing w:before="136" w:after="136" w:line="60" w:lineRule="atLeast"/>
              <w:jc w:val="center"/>
              <w:rPr>
                <w:szCs w:val="24"/>
                <w:lang w:eastAsia="uk-UA"/>
              </w:rPr>
            </w:pPr>
            <w:r w:rsidRPr="007972D0">
              <w:rPr>
                <w:sz w:val="20"/>
                <w:lang w:eastAsia="uk-UA"/>
              </w:rPr>
              <w:t>1.6</w:t>
            </w:r>
          </w:p>
        </w:tc>
        <w:tc>
          <w:tcPr>
            <w:tcW w:w="1815" w:type="dxa"/>
            <w:tcBorders>
              <w:top w:val="single" w:sz="6" w:space="0" w:color="000000"/>
              <w:left w:val="single" w:sz="6" w:space="0" w:color="000000"/>
              <w:bottom w:val="single" w:sz="6" w:space="0" w:color="000000"/>
              <w:right w:val="single" w:sz="6" w:space="0" w:color="000000"/>
            </w:tcBorders>
            <w:hideMark/>
          </w:tcPr>
          <w:p w14:paraId="6BC27720" w14:textId="77777777" w:rsidR="007972D0" w:rsidRPr="007972D0" w:rsidRDefault="007972D0" w:rsidP="007972D0">
            <w:pPr>
              <w:spacing w:before="136" w:after="136" w:line="60" w:lineRule="atLeast"/>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1E610196"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gridSpan w:val="2"/>
            <w:tcBorders>
              <w:top w:val="single" w:sz="6" w:space="0" w:color="000000"/>
              <w:left w:val="single" w:sz="6" w:space="0" w:color="000000"/>
              <w:bottom w:val="single" w:sz="6" w:space="0" w:color="000000"/>
              <w:right w:val="single" w:sz="6" w:space="0" w:color="000000"/>
            </w:tcBorders>
            <w:hideMark/>
          </w:tcPr>
          <w:p w14:paraId="0A868DD2"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66FB58D9" w14:textId="77777777" w:rsidR="007972D0" w:rsidRPr="007972D0" w:rsidRDefault="007972D0" w:rsidP="007972D0">
            <w:pPr>
              <w:spacing w:before="136" w:after="136" w:line="60" w:lineRule="atLeast"/>
              <w:jc w:val="center"/>
              <w:rPr>
                <w:szCs w:val="24"/>
                <w:lang w:eastAsia="uk-UA"/>
              </w:rPr>
            </w:pPr>
          </w:p>
        </w:tc>
        <w:tc>
          <w:tcPr>
            <w:tcW w:w="720" w:type="dxa"/>
            <w:gridSpan w:val="2"/>
            <w:tcBorders>
              <w:top w:val="single" w:sz="6" w:space="0" w:color="000000"/>
              <w:left w:val="single" w:sz="6" w:space="0" w:color="000000"/>
              <w:bottom w:val="single" w:sz="6" w:space="0" w:color="000000"/>
              <w:right w:val="single" w:sz="6" w:space="0" w:color="000000"/>
            </w:tcBorders>
            <w:hideMark/>
          </w:tcPr>
          <w:p w14:paraId="538C7970"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4F1B9A2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70F58330"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5B6AB0C"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1BCCA056" w14:textId="77777777" w:rsidR="007972D0" w:rsidRPr="007972D0" w:rsidRDefault="007972D0" w:rsidP="007972D0">
            <w:pPr>
              <w:spacing w:before="136" w:after="136" w:line="60" w:lineRule="atLeast"/>
              <w:jc w:val="center"/>
              <w:rPr>
                <w:szCs w:val="24"/>
                <w:lang w:eastAsia="uk-UA"/>
              </w:rPr>
            </w:pPr>
          </w:p>
        </w:tc>
        <w:tc>
          <w:tcPr>
            <w:tcW w:w="705" w:type="dxa"/>
            <w:tcBorders>
              <w:top w:val="single" w:sz="6" w:space="0" w:color="000000"/>
              <w:left w:val="single" w:sz="6" w:space="0" w:color="000000"/>
              <w:bottom w:val="single" w:sz="6" w:space="0" w:color="000000"/>
              <w:right w:val="single" w:sz="6" w:space="0" w:color="000000"/>
            </w:tcBorders>
            <w:hideMark/>
          </w:tcPr>
          <w:p w14:paraId="142FC6D5" w14:textId="77777777" w:rsidR="007972D0" w:rsidRPr="007972D0" w:rsidRDefault="007972D0" w:rsidP="007972D0">
            <w:pPr>
              <w:spacing w:before="136" w:after="136" w:line="60" w:lineRule="atLeast"/>
              <w:jc w:val="cente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7EB86B7" w14:textId="77777777" w:rsidR="007972D0" w:rsidRPr="007972D0" w:rsidRDefault="007972D0" w:rsidP="007972D0">
            <w:pPr>
              <w:spacing w:before="136" w:after="136" w:line="60" w:lineRule="atLeast"/>
              <w:jc w:val="center"/>
              <w:rPr>
                <w:szCs w:val="24"/>
                <w:lang w:eastAsia="uk-UA"/>
              </w:rPr>
            </w:pPr>
          </w:p>
        </w:tc>
      </w:tr>
      <w:tr w:rsidR="007972D0" w:rsidRPr="007972D0" w14:paraId="1E6B4963" w14:textId="77777777" w:rsidTr="007972D0">
        <w:trPr>
          <w:trHeight w:val="60"/>
        </w:trPr>
        <w:tc>
          <w:tcPr>
            <w:tcW w:w="3540" w:type="dxa"/>
            <w:gridSpan w:val="4"/>
            <w:tcBorders>
              <w:top w:val="single" w:sz="2" w:space="0" w:color="auto"/>
              <w:left w:val="single" w:sz="2" w:space="0" w:color="auto"/>
              <w:bottom w:val="single" w:sz="2" w:space="0" w:color="auto"/>
              <w:right w:val="single" w:sz="2" w:space="0" w:color="auto"/>
            </w:tcBorders>
            <w:hideMark/>
          </w:tcPr>
          <w:p w14:paraId="009AE8CB" w14:textId="77777777" w:rsidR="007972D0" w:rsidRPr="007972D0" w:rsidRDefault="007972D0" w:rsidP="007972D0">
            <w:pPr>
              <w:spacing w:before="136" w:after="136" w:line="60" w:lineRule="atLeast"/>
              <w:jc w:val="center"/>
              <w:rPr>
                <w:szCs w:val="24"/>
                <w:lang w:eastAsia="uk-UA"/>
              </w:rPr>
            </w:pPr>
            <w:bookmarkStart w:id="49" w:name="n691"/>
            <w:bookmarkEnd w:id="49"/>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500" w:type="dxa"/>
            <w:gridSpan w:val="3"/>
            <w:tcBorders>
              <w:top w:val="single" w:sz="2" w:space="0" w:color="auto"/>
              <w:left w:val="single" w:sz="2" w:space="0" w:color="auto"/>
              <w:bottom w:val="single" w:sz="2" w:space="0" w:color="auto"/>
              <w:right w:val="single" w:sz="2" w:space="0" w:color="auto"/>
            </w:tcBorders>
            <w:hideMark/>
          </w:tcPr>
          <w:p w14:paraId="51E16353"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7"/>
            <w:tcBorders>
              <w:top w:val="single" w:sz="2" w:space="0" w:color="auto"/>
              <w:left w:val="single" w:sz="2" w:space="0" w:color="auto"/>
              <w:bottom w:val="single" w:sz="2" w:space="0" w:color="auto"/>
              <w:right w:val="single" w:sz="2" w:space="0" w:color="auto"/>
            </w:tcBorders>
            <w:hideMark/>
          </w:tcPr>
          <w:p w14:paraId="4EAC4E1B" w14:textId="77777777" w:rsidR="005A7303" w:rsidRDefault="005A7303" w:rsidP="005A7303">
            <w:pPr>
              <w:pBdr>
                <w:bottom w:val="single" w:sz="12" w:space="1" w:color="auto"/>
              </w:pBdr>
              <w:spacing w:before="136" w:after="136" w:line="60" w:lineRule="atLeast"/>
              <w:jc w:val="center"/>
              <w:rPr>
                <w:sz w:val="20"/>
                <w:lang w:eastAsia="uk-UA"/>
              </w:rPr>
            </w:pPr>
          </w:p>
          <w:p w14:paraId="433D36C7" w14:textId="77777777" w:rsidR="007972D0" w:rsidRPr="007972D0" w:rsidRDefault="007972D0" w:rsidP="005A7303">
            <w:pPr>
              <w:spacing w:before="136" w:after="136" w:line="60" w:lineRule="atLeast"/>
              <w:jc w:val="center"/>
              <w:rPr>
                <w:szCs w:val="24"/>
                <w:lang w:eastAsia="uk-UA"/>
              </w:rPr>
            </w:pP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bl>
    <w:p w14:paraId="14EB0D52" w14:textId="77777777" w:rsidR="007972D0" w:rsidRPr="007972D0" w:rsidRDefault="007972D0" w:rsidP="007972D0">
      <w:pPr>
        <w:shd w:val="clear" w:color="auto" w:fill="FFFFFF"/>
        <w:spacing w:after="136"/>
        <w:ind w:firstLine="408"/>
        <w:jc w:val="both"/>
        <w:rPr>
          <w:vanish/>
          <w:lang w:eastAsia="uk-UA"/>
        </w:rPr>
      </w:pPr>
      <w:bookmarkStart w:id="50" w:name="n692"/>
      <w:bookmarkEnd w:id="50"/>
    </w:p>
    <w:tbl>
      <w:tblPr>
        <w:tblW w:w="5000" w:type="pct"/>
        <w:tblCellMar>
          <w:left w:w="0" w:type="dxa"/>
          <w:right w:w="0" w:type="dxa"/>
        </w:tblCellMar>
        <w:tblLook w:val="04A0" w:firstRow="1" w:lastRow="0" w:firstColumn="1" w:lastColumn="0" w:noHBand="0" w:noVBand="1"/>
      </w:tblPr>
      <w:tblGrid>
        <w:gridCol w:w="1943"/>
        <w:gridCol w:w="7406"/>
      </w:tblGrid>
      <w:tr w:rsidR="007972D0" w:rsidRPr="007972D0" w14:paraId="63B718C4" w14:textId="77777777" w:rsidTr="007972D0">
        <w:tc>
          <w:tcPr>
            <w:tcW w:w="1215" w:type="dxa"/>
            <w:tcBorders>
              <w:top w:val="single" w:sz="2" w:space="0" w:color="auto"/>
              <w:left w:val="single" w:sz="2" w:space="0" w:color="auto"/>
              <w:bottom w:val="single" w:sz="2" w:space="0" w:color="auto"/>
              <w:right w:val="single" w:sz="2" w:space="0" w:color="auto"/>
            </w:tcBorders>
            <w:hideMark/>
          </w:tcPr>
          <w:p w14:paraId="186AB8AA" w14:textId="77777777" w:rsidR="007972D0" w:rsidRPr="007972D0" w:rsidRDefault="007972D0" w:rsidP="005A7303">
            <w:pPr>
              <w:spacing w:before="136" w:after="136"/>
              <w:rPr>
                <w:szCs w:val="24"/>
                <w:lang w:eastAsia="uk-UA"/>
              </w:rPr>
            </w:pPr>
            <w:r w:rsidRPr="007972D0">
              <w:rPr>
                <w:sz w:val="20"/>
                <w:lang w:eastAsia="uk-UA"/>
              </w:rPr>
              <w:t>__________</w:t>
            </w:r>
            <w:r w:rsidRPr="007972D0">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513B1C3C" w14:textId="77777777" w:rsidR="007972D0" w:rsidRPr="007972D0" w:rsidRDefault="007972D0" w:rsidP="007972D0">
            <w:pPr>
              <w:spacing w:before="136" w:after="136"/>
              <w:rPr>
                <w:szCs w:val="24"/>
                <w:lang w:eastAsia="uk-UA"/>
              </w:rPr>
            </w:pPr>
            <w:r w:rsidRPr="007972D0">
              <w:rPr>
                <w:sz w:val="20"/>
                <w:lang w:eastAsia="uk-UA"/>
              </w:rPr>
              <w:t>Розрахунок інших операційних витрат здійснюється окремо за операціями на збирання, перевезення, відновлення та видалення побутових відходів.</w:t>
            </w:r>
          </w:p>
        </w:tc>
      </w:tr>
    </w:tbl>
    <w:p w14:paraId="023DF16C" w14:textId="77777777" w:rsidR="00F20FEE" w:rsidRDefault="00F20FEE" w:rsidP="00D019C9">
      <w:pPr>
        <w:pStyle w:val="rvps6"/>
        <w:spacing w:before="0" w:after="0"/>
        <w:ind w:left="0" w:right="0"/>
        <w:jc w:val="right"/>
      </w:pPr>
      <w:bookmarkStart w:id="51" w:name="n683"/>
      <w:bookmarkEnd w:id="51"/>
    </w:p>
    <w:p w14:paraId="1D636406" w14:textId="77777777" w:rsidR="007F6F06" w:rsidRDefault="007F6F06" w:rsidP="00D019C9">
      <w:pPr>
        <w:pStyle w:val="rvps6"/>
        <w:spacing w:before="0" w:after="0"/>
        <w:ind w:left="0" w:right="0"/>
        <w:jc w:val="right"/>
      </w:pPr>
    </w:p>
    <w:p w14:paraId="0900FEF8" w14:textId="77777777" w:rsidR="00D019C9" w:rsidRPr="007972D0" w:rsidRDefault="00D019C9" w:rsidP="00D019C9">
      <w:pPr>
        <w:pStyle w:val="rvps6"/>
        <w:spacing w:before="0" w:after="0"/>
        <w:ind w:left="0" w:right="0"/>
        <w:jc w:val="right"/>
      </w:pPr>
      <w:r w:rsidRPr="007972D0">
        <w:t xml:space="preserve">Додаток </w:t>
      </w:r>
      <w:r>
        <w:t>7</w:t>
      </w:r>
    </w:p>
    <w:p w14:paraId="064230D6"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до рішення виконавчого комітету </w:t>
      </w:r>
    </w:p>
    <w:p w14:paraId="345832D2"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Ніжинської міської ради </w:t>
      </w:r>
    </w:p>
    <w:p w14:paraId="36A27B28" w14:textId="77777777" w:rsidR="00D019C9" w:rsidRDefault="00D019C9" w:rsidP="00D019C9">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 xml:space="preserve">2025 р. № </w:t>
      </w:r>
      <w:r w:rsidR="00382EE3">
        <w:rPr>
          <w:sz w:val="20"/>
          <w:szCs w:val="20"/>
        </w:rPr>
        <w:t>33</w:t>
      </w:r>
      <w:r w:rsidRPr="007972D0">
        <w:rPr>
          <w:sz w:val="20"/>
          <w:szCs w:val="20"/>
        </w:rPr>
        <w:t xml:space="preserve">   </w:t>
      </w:r>
    </w:p>
    <w:p w14:paraId="125B7158" w14:textId="77777777" w:rsidR="007F6F06" w:rsidRPr="007972D0" w:rsidRDefault="007F6F06" w:rsidP="00D019C9">
      <w:pPr>
        <w:pStyle w:val="rvps6"/>
        <w:spacing w:before="0" w:after="0"/>
        <w:ind w:left="6379" w:right="-1"/>
        <w:jc w:val="both"/>
        <w:rPr>
          <w:sz w:val="20"/>
          <w:szCs w:val="20"/>
        </w:rPr>
      </w:pPr>
    </w:p>
    <w:tbl>
      <w:tblPr>
        <w:tblW w:w="1590" w:type="pct"/>
        <w:jc w:val="right"/>
        <w:tblCellMar>
          <w:left w:w="0" w:type="dxa"/>
          <w:right w:w="0" w:type="dxa"/>
        </w:tblCellMar>
        <w:tblLook w:val="04A0" w:firstRow="1" w:lastRow="0" w:firstColumn="1" w:lastColumn="0" w:noHBand="0" w:noVBand="1"/>
      </w:tblPr>
      <w:tblGrid>
        <w:gridCol w:w="2973"/>
      </w:tblGrid>
      <w:tr w:rsidR="00D019C9" w:rsidRPr="007972D0" w14:paraId="572DB5C5" w14:textId="77777777" w:rsidTr="005A7303">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5917FF34" w14:textId="77777777" w:rsidR="00D019C9" w:rsidRDefault="00D019C9" w:rsidP="00A01B78">
            <w:pPr>
              <w:jc w:val="right"/>
              <w:rPr>
                <w:szCs w:val="22"/>
                <w:lang w:eastAsia="uk-UA"/>
              </w:rPr>
            </w:pPr>
            <w:r>
              <w:rPr>
                <w:sz w:val="22"/>
                <w:szCs w:val="22"/>
                <w:lang w:eastAsia="uk-UA"/>
              </w:rPr>
              <w:t xml:space="preserve">Додаток </w:t>
            </w:r>
            <w:r w:rsidRPr="00535D30">
              <w:rPr>
                <w:sz w:val="22"/>
                <w:szCs w:val="22"/>
                <w:lang w:eastAsia="uk-UA"/>
              </w:rPr>
              <w:t>3</w:t>
            </w:r>
            <w:r>
              <w:rPr>
                <w:sz w:val="22"/>
                <w:szCs w:val="22"/>
                <w:lang w:eastAsia="uk-UA"/>
              </w:rPr>
              <w:t>9</w:t>
            </w:r>
          </w:p>
          <w:p w14:paraId="08A65D9D" w14:textId="77777777" w:rsidR="005A7303" w:rsidRDefault="005A7303" w:rsidP="007F6F06">
            <w:pPr>
              <w:jc w:val="both"/>
              <w:rPr>
                <w:sz w:val="20"/>
              </w:rPr>
            </w:pPr>
            <w:r w:rsidRPr="008F7F53">
              <w:rPr>
                <w:sz w:val="20"/>
              </w:rPr>
              <w:t>до рішення виконавчого комітету Ніжинської міської ради від 18.04.2019 р. №114 (зі змінами, внесеними ріш</w:t>
            </w:r>
            <w:r w:rsidR="00137E51">
              <w:rPr>
                <w:sz w:val="20"/>
              </w:rPr>
              <w:t>енням виконавчого комітету від 30.01.</w:t>
            </w:r>
            <w:r w:rsidRPr="008F7F53">
              <w:rPr>
                <w:sz w:val="20"/>
              </w:rPr>
              <w:t>2025 року</w:t>
            </w:r>
          </w:p>
          <w:p w14:paraId="7161FCD7" w14:textId="77777777" w:rsidR="00D019C9" w:rsidRPr="00535D30" w:rsidRDefault="005A7303" w:rsidP="00382EE3">
            <w:pPr>
              <w:jc w:val="both"/>
              <w:rPr>
                <w:szCs w:val="22"/>
                <w:lang w:eastAsia="uk-UA"/>
              </w:rPr>
            </w:pPr>
            <w:r w:rsidRPr="008F7F53">
              <w:rPr>
                <w:sz w:val="20"/>
              </w:rPr>
              <w:t xml:space="preserve"> № </w:t>
            </w:r>
            <w:r w:rsidR="00382EE3">
              <w:rPr>
                <w:sz w:val="20"/>
              </w:rPr>
              <w:t>33</w:t>
            </w:r>
            <w:r w:rsidRPr="008F7F53">
              <w:rPr>
                <w:sz w:val="20"/>
              </w:rPr>
              <w:t xml:space="preserve"> )</w:t>
            </w:r>
          </w:p>
        </w:tc>
      </w:tr>
    </w:tbl>
    <w:p w14:paraId="0FA3358A" w14:textId="77777777" w:rsidR="005A7303" w:rsidRDefault="007972D0" w:rsidP="007972D0">
      <w:pPr>
        <w:shd w:val="clear" w:color="auto" w:fill="FFFFFF"/>
        <w:spacing w:before="136" w:after="136"/>
        <w:ind w:left="408" w:right="408"/>
        <w:jc w:val="center"/>
        <w:rPr>
          <w:b/>
          <w:bCs/>
          <w:sz w:val="28"/>
          <w:lang w:eastAsia="uk-UA"/>
        </w:rPr>
      </w:pPr>
      <w:bookmarkStart w:id="52" w:name="n423"/>
      <w:bookmarkStart w:id="53" w:name="n371"/>
      <w:bookmarkStart w:id="54" w:name="n698"/>
      <w:bookmarkEnd w:id="52"/>
      <w:bookmarkEnd w:id="53"/>
      <w:bookmarkEnd w:id="54"/>
      <w:r w:rsidRPr="007972D0">
        <w:rPr>
          <w:b/>
          <w:bCs/>
          <w:sz w:val="28"/>
          <w:lang w:eastAsia="uk-UA"/>
        </w:rPr>
        <w:t>ФОРМА</w:t>
      </w:r>
    </w:p>
    <w:p w14:paraId="0349A2FD" w14:textId="77777777" w:rsidR="007972D0" w:rsidRPr="007972D0" w:rsidRDefault="007972D0" w:rsidP="007972D0">
      <w:pPr>
        <w:shd w:val="clear" w:color="auto" w:fill="FFFFFF"/>
        <w:spacing w:before="136" w:after="136"/>
        <w:ind w:left="408" w:right="408"/>
        <w:jc w:val="center"/>
        <w:rPr>
          <w:lang w:eastAsia="uk-UA"/>
        </w:rPr>
      </w:pPr>
      <w:r w:rsidRPr="007972D0">
        <w:rPr>
          <w:b/>
          <w:bCs/>
          <w:sz w:val="28"/>
          <w:lang w:eastAsia="uk-UA"/>
        </w:rPr>
        <w:t>розрахунку фінансових витрат, пов’язаних зі здійсненням операцій з управління побутовими відходами</w:t>
      </w:r>
    </w:p>
    <w:p w14:paraId="3AFE6BB3" w14:textId="77777777" w:rsidR="007972D0" w:rsidRPr="007972D0" w:rsidRDefault="007972D0" w:rsidP="007972D0">
      <w:pPr>
        <w:shd w:val="clear" w:color="auto" w:fill="FFFFFF"/>
        <w:spacing w:before="136" w:after="136"/>
        <w:jc w:val="right"/>
        <w:rPr>
          <w:lang w:eastAsia="uk-UA"/>
        </w:rPr>
      </w:pPr>
      <w:bookmarkStart w:id="55" w:name="n699"/>
      <w:bookmarkEnd w:id="55"/>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13"/>
        <w:gridCol w:w="447"/>
        <w:gridCol w:w="1691"/>
        <w:gridCol w:w="472"/>
        <w:gridCol w:w="626"/>
        <w:gridCol w:w="820"/>
        <w:gridCol w:w="648"/>
        <w:gridCol w:w="607"/>
        <w:gridCol w:w="774"/>
        <w:gridCol w:w="626"/>
        <w:gridCol w:w="607"/>
        <w:gridCol w:w="774"/>
        <w:gridCol w:w="626"/>
        <w:gridCol w:w="596"/>
        <w:gridCol w:w="12"/>
      </w:tblGrid>
      <w:tr w:rsidR="007972D0" w:rsidRPr="007972D0" w14:paraId="593C61CD" w14:textId="77777777" w:rsidTr="005A7303">
        <w:trPr>
          <w:trHeight w:val="60"/>
        </w:trPr>
        <w:tc>
          <w:tcPr>
            <w:tcW w:w="458" w:type="dxa"/>
            <w:gridSpan w:val="2"/>
            <w:vMerge w:val="restart"/>
            <w:tcBorders>
              <w:top w:val="single" w:sz="6" w:space="0" w:color="000000"/>
              <w:left w:val="single" w:sz="6" w:space="0" w:color="000000"/>
              <w:bottom w:val="single" w:sz="6" w:space="0" w:color="000000"/>
              <w:right w:val="single" w:sz="6" w:space="0" w:color="000000"/>
            </w:tcBorders>
            <w:hideMark/>
          </w:tcPr>
          <w:p w14:paraId="4D7676D0" w14:textId="77777777" w:rsidR="007972D0" w:rsidRPr="007972D0" w:rsidRDefault="007972D0" w:rsidP="007972D0">
            <w:pPr>
              <w:spacing w:before="136" w:after="136"/>
              <w:jc w:val="center"/>
              <w:rPr>
                <w:szCs w:val="24"/>
                <w:lang w:eastAsia="uk-UA"/>
              </w:rPr>
            </w:pPr>
            <w:bookmarkStart w:id="56" w:name="n700"/>
            <w:bookmarkEnd w:id="56"/>
            <w:r w:rsidRPr="007972D0">
              <w:rPr>
                <w:sz w:val="20"/>
                <w:lang w:eastAsia="uk-UA"/>
              </w:rPr>
              <w:t>№ з/п</w:t>
            </w:r>
          </w:p>
        </w:tc>
        <w:tc>
          <w:tcPr>
            <w:tcW w:w="2172" w:type="dxa"/>
            <w:gridSpan w:val="2"/>
            <w:vMerge w:val="restart"/>
            <w:tcBorders>
              <w:top w:val="single" w:sz="6" w:space="0" w:color="000000"/>
              <w:left w:val="single" w:sz="6" w:space="0" w:color="000000"/>
              <w:bottom w:val="single" w:sz="6" w:space="0" w:color="000000"/>
              <w:right w:val="single" w:sz="6" w:space="0" w:color="000000"/>
            </w:tcBorders>
            <w:hideMark/>
          </w:tcPr>
          <w:p w14:paraId="54B8F0AA" w14:textId="77777777" w:rsidR="007972D0" w:rsidRPr="007972D0" w:rsidRDefault="007972D0" w:rsidP="007972D0">
            <w:pPr>
              <w:spacing w:before="136" w:after="136"/>
              <w:jc w:val="center"/>
              <w:rPr>
                <w:szCs w:val="24"/>
                <w:lang w:eastAsia="uk-UA"/>
              </w:rPr>
            </w:pPr>
            <w:r w:rsidRPr="007972D0">
              <w:rPr>
                <w:sz w:val="20"/>
                <w:lang w:eastAsia="uk-UA"/>
              </w:rPr>
              <w:t>Статті витрат</w:t>
            </w:r>
          </w:p>
        </w:tc>
        <w:tc>
          <w:tcPr>
            <w:tcW w:w="630" w:type="dxa"/>
            <w:vMerge w:val="restart"/>
            <w:tcBorders>
              <w:top w:val="single" w:sz="6" w:space="0" w:color="000000"/>
              <w:left w:val="single" w:sz="6" w:space="0" w:color="000000"/>
              <w:bottom w:val="single" w:sz="6" w:space="0" w:color="000000"/>
              <w:right w:val="single" w:sz="6" w:space="0" w:color="000000"/>
            </w:tcBorders>
            <w:hideMark/>
          </w:tcPr>
          <w:p w14:paraId="55F58133"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085" w:type="dxa"/>
            <w:gridSpan w:val="3"/>
            <w:tcBorders>
              <w:top w:val="single" w:sz="6" w:space="0" w:color="000000"/>
              <w:left w:val="single" w:sz="6" w:space="0" w:color="000000"/>
              <w:bottom w:val="single" w:sz="6" w:space="0" w:color="000000"/>
              <w:right w:val="single" w:sz="6" w:space="0" w:color="000000"/>
            </w:tcBorders>
            <w:hideMark/>
          </w:tcPr>
          <w:p w14:paraId="466A5A64" w14:textId="77777777" w:rsidR="007972D0" w:rsidRPr="007972D0" w:rsidRDefault="007972D0" w:rsidP="007972D0">
            <w:pPr>
              <w:spacing w:before="136" w:after="136" w:line="60" w:lineRule="atLeast"/>
              <w:jc w:val="center"/>
              <w:rPr>
                <w:szCs w:val="24"/>
                <w:lang w:eastAsia="uk-UA"/>
              </w:rPr>
            </w:pPr>
            <w:r w:rsidRPr="007972D0">
              <w:rPr>
                <w:sz w:val="20"/>
                <w:lang w:eastAsia="uk-UA"/>
              </w:rPr>
              <w:t>Фактично за базовий період</w:t>
            </w:r>
            <w:r w:rsidRPr="007972D0">
              <w:rPr>
                <w:szCs w:val="24"/>
                <w:lang w:eastAsia="uk-UA"/>
              </w:rPr>
              <w:br/>
            </w:r>
            <w:r w:rsidRPr="007972D0">
              <w:rPr>
                <w:sz w:val="20"/>
                <w:lang w:eastAsia="uk-UA"/>
              </w:rPr>
              <w:t>_____ рік</w:t>
            </w:r>
          </w:p>
        </w:tc>
        <w:tc>
          <w:tcPr>
            <w:tcW w:w="2020" w:type="dxa"/>
            <w:gridSpan w:val="3"/>
            <w:tcBorders>
              <w:top w:val="single" w:sz="6" w:space="0" w:color="000000"/>
              <w:left w:val="single" w:sz="6" w:space="0" w:color="000000"/>
              <w:bottom w:val="single" w:sz="6" w:space="0" w:color="000000"/>
              <w:right w:val="single" w:sz="6" w:space="0" w:color="000000"/>
            </w:tcBorders>
            <w:hideMark/>
          </w:tcPr>
          <w:p w14:paraId="791A9880" w14:textId="77777777" w:rsidR="007972D0" w:rsidRPr="007972D0" w:rsidRDefault="007972D0" w:rsidP="007972D0">
            <w:pPr>
              <w:spacing w:before="136" w:after="136" w:line="60" w:lineRule="atLeast"/>
              <w:jc w:val="center"/>
              <w:rPr>
                <w:szCs w:val="24"/>
                <w:lang w:eastAsia="uk-UA"/>
              </w:rPr>
            </w:pPr>
            <w:r w:rsidRPr="007972D0">
              <w:rPr>
                <w:sz w:val="20"/>
                <w:lang w:eastAsia="uk-UA"/>
              </w:rPr>
              <w:t>Передбачено діючим тарифом</w:t>
            </w:r>
          </w:p>
        </w:tc>
        <w:tc>
          <w:tcPr>
            <w:tcW w:w="2020" w:type="dxa"/>
            <w:gridSpan w:val="4"/>
            <w:tcBorders>
              <w:top w:val="single" w:sz="6" w:space="0" w:color="000000"/>
              <w:left w:val="single" w:sz="6" w:space="0" w:color="000000"/>
              <w:bottom w:val="single" w:sz="6" w:space="0" w:color="000000"/>
              <w:right w:val="single" w:sz="6" w:space="0" w:color="000000"/>
            </w:tcBorders>
            <w:hideMark/>
          </w:tcPr>
          <w:p w14:paraId="0C594F1A" w14:textId="77777777" w:rsidR="007972D0" w:rsidRPr="007972D0" w:rsidRDefault="007972D0" w:rsidP="007972D0">
            <w:pPr>
              <w:spacing w:before="136" w:after="136" w:line="60" w:lineRule="atLeast"/>
              <w:jc w:val="center"/>
              <w:rPr>
                <w:szCs w:val="24"/>
                <w:lang w:eastAsia="uk-UA"/>
              </w:rPr>
            </w:pPr>
            <w:r w:rsidRPr="007972D0">
              <w:rPr>
                <w:sz w:val="20"/>
                <w:lang w:eastAsia="uk-UA"/>
              </w:rPr>
              <w:t>Планований період</w:t>
            </w:r>
            <w:r w:rsidRPr="007972D0">
              <w:rPr>
                <w:szCs w:val="24"/>
                <w:lang w:eastAsia="uk-UA"/>
              </w:rPr>
              <w:br/>
            </w:r>
            <w:r w:rsidRPr="007972D0">
              <w:rPr>
                <w:sz w:val="20"/>
                <w:lang w:eastAsia="uk-UA"/>
              </w:rPr>
              <w:t>_____ рік</w:t>
            </w:r>
          </w:p>
        </w:tc>
      </w:tr>
      <w:tr w:rsidR="007972D0" w:rsidRPr="007972D0" w14:paraId="2A8D1EF4" w14:textId="77777777" w:rsidTr="005A7303">
        <w:trPr>
          <w:trHeight w:val="6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C80C8A4" w14:textId="77777777" w:rsidR="007972D0" w:rsidRPr="007972D0" w:rsidRDefault="007972D0" w:rsidP="007972D0">
            <w:pPr>
              <w:rPr>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39E2D3E"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A927F" w14:textId="77777777" w:rsidR="007972D0" w:rsidRPr="007972D0" w:rsidRDefault="007972D0" w:rsidP="007972D0">
            <w:pPr>
              <w:rPr>
                <w:szCs w:val="24"/>
                <w:lang w:eastAsia="uk-UA"/>
              </w:rPr>
            </w:pPr>
          </w:p>
        </w:tc>
        <w:tc>
          <w:tcPr>
            <w:tcW w:w="822" w:type="dxa"/>
            <w:tcBorders>
              <w:top w:val="single" w:sz="6" w:space="0" w:color="000000"/>
              <w:left w:val="single" w:sz="6" w:space="0" w:color="000000"/>
              <w:bottom w:val="single" w:sz="6" w:space="0" w:color="000000"/>
              <w:right w:val="single" w:sz="6" w:space="0" w:color="000000"/>
            </w:tcBorders>
            <w:hideMark/>
          </w:tcPr>
          <w:p w14:paraId="6012C60F" w14:textId="77777777" w:rsidR="007972D0" w:rsidRPr="007972D0" w:rsidRDefault="007972D0" w:rsidP="007972D0">
            <w:pPr>
              <w:spacing w:before="136" w:after="136" w:line="60" w:lineRule="atLeast"/>
              <w:jc w:val="center"/>
              <w:rPr>
                <w:szCs w:val="24"/>
                <w:lang w:eastAsia="uk-UA"/>
              </w:rPr>
            </w:pPr>
            <w:r w:rsidRPr="007972D0">
              <w:rPr>
                <w:sz w:val="20"/>
                <w:lang w:eastAsia="uk-UA"/>
              </w:rPr>
              <w:t>сума витрат, усього,</w:t>
            </w:r>
            <w:r w:rsidRPr="007972D0">
              <w:rPr>
                <w:szCs w:val="24"/>
                <w:lang w:eastAsia="uk-UA"/>
              </w:rPr>
              <w:br/>
            </w:r>
            <w:r w:rsidRPr="007972D0">
              <w:rPr>
                <w:sz w:val="20"/>
                <w:lang w:eastAsia="uk-UA"/>
              </w:rPr>
              <w:t>тис.грн</w:t>
            </w:r>
          </w:p>
        </w:tc>
        <w:tc>
          <w:tcPr>
            <w:tcW w:w="651" w:type="dxa"/>
            <w:tcBorders>
              <w:top w:val="single" w:sz="6" w:space="0" w:color="000000"/>
              <w:left w:val="single" w:sz="6" w:space="0" w:color="000000"/>
              <w:bottom w:val="single" w:sz="6" w:space="0" w:color="000000"/>
              <w:right w:val="single" w:sz="6" w:space="0" w:color="000000"/>
            </w:tcBorders>
            <w:hideMark/>
          </w:tcPr>
          <w:p w14:paraId="4B4528EE"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612" w:type="dxa"/>
            <w:tcBorders>
              <w:top w:val="single" w:sz="6" w:space="0" w:color="000000"/>
              <w:left w:val="single" w:sz="6" w:space="0" w:color="000000"/>
              <w:bottom w:val="single" w:sz="6" w:space="0" w:color="000000"/>
              <w:right w:val="single" w:sz="6" w:space="0" w:color="000000"/>
            </w:tcBorders>
            <w:hideMark/>
          </w:tcPr>
          <w:p w14:paraId="3740197D"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778" w:type="dxa"/>
            <w:tcBorders>
              <w:top w:val="single" w:sz="6" w:space="0" w:color="000000"/>
              <w:left w:val="single" w:sz="6" w:space="0" w:color="000000"/>
              <w:bottom w:val="single" w:sz="6" w:space="0" w:color="000000"/>
              <w:right w:val="single" w:sz="6" w:space="0" w:color="000000"/>
            </w:tcBorders>
            <w:hideMark/>
          </w:tcPr>
          <w:p w14:paraId="311EA0E2" w14:textId="77777777" w:rsidR="007972D0" w:rsidRPr="007972D0" w:rsidRDefault="007972D0" w:rsidP="007972D0">
            <w:pPr>
              <w:spacing w:before="136" w:after="136" w:line="60" w:lineRule="atLeast"/>
              <w:jc w:val="center"/>
              <w:rPr>
                <w:szCs w:val="24"/>
                <w:lang w:eastAsia="uk-UA"/>
              </w:rPr>
            </w:pPr>
            <w:r w:rsidRPr="007972D0">
              <w:rPr>
                <w:sz w:val="20"/>
                <w:lang w:eastAsia="uk-UA"/>
              </w:rPr>
              <w:t>сума витрат, усього,</w:t>
            </w:r>
            <w:r w:rsidRPr="007972D0">
              <w:rPr>
                <w:szCs w:val="24"/>
                <w:lang w:eastAsia="uk-UA"/>
              </w:rPr>
              <w:br/>
            </w:r>
            <w:r w:rsidRPr="007972D0">
              <w:rPr>
                <w:sz w:val="20"/>
                <w:lang w:eastAsia="uk-UA"/>
              </w:rPr>
              <w:t>тис.грн</w:t>
            </w:r>
          </w:p>
        </w:tc>
        <w:tc>
          <w:tcPr>
            <w:tcW w:w="630" w:type="dxa"/>
            <w:tcBorders>
              <w:top w:val="single" w:sz="6" w:space="0" w:color="000000"/>
              <w:left w:val="single" w:sz="6" w:space="0" w:color="000000"/>
              <w:bottom w:val="single" w:sz="6" w:space="0" w:color="000000"/>
              <w:right w:val="single" w:sz="6" w:space="0" w:color="000000"/>
            </w:tcBorders>
            <w:hideMark/>
          </w:tcPr>
          <w:p w14:paraId="7F0EDB16"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612" w:type="dxa"/>
            <w:tcBorders>
              <w:top w:val="single" w:sz="6" w:space="0" w:color="000000"/>
              <w:left w:val="single" w:sz="6" w:space="0" w:color="000000"/>
              <w:bottom w:val="single" w:sz="6" w:space="0" w:color="000000"/>
              <w:right w:val="single" w:sz="6" w:space="0" w:color="000000"/>
            </w:tcBorders>
            <w:hideMark/>
          </w:tcPr>
          <w:p w14:paraId="77F7C4CA"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778" w:type="dxa"/>
            <w:tcBorders>
              <w:top w:val="single" w:sz="6" w:space="0" w:color="000000"/>
              <w:left w:val="single" w:sz="6" w:space="0" w:color="000000"/>
              <w:bottom w:val="single" w:sz="6" w:space="0" w:color="000000"/>
              <w:right w:val="single" w:sz="6" w:space="0" w:color="000000"/>
            </w:tcBorders>
            <w:hideMark/>
          </w:tcPr>
          <w:p w14:paraId="77456580" w14:textId="77777777" w:rsidR="007972D0" w:rsidRPr="007972D0" w:rsidRDefault="007972D0" w:rsidP="007972D0">
            <w:pPr>
              <w:spacing w:before="136" w:after="136" w:line="60" w:lineRule="atLeast"/>
              <w:jc w:val="center"/>
              <w:rPr>
                <w:szCs w:val="24"/>
                <w:lang w:eastAsia="uk-UA"/>
              </w:rPr>
            </w:pPr>
            <w:r w:rsidRPr="007972D0">
              <w:rPr>
                <w:sz w:val="20"/>
                <w:lang w:eastAsia="uk-UA"/>
              </w:rPr>
              <w:t>сума витрат, усього,</w:t>
            </w:r>
            <w:r w:rsidRPr="007972D0">
              <w:rPr>
                <w:szCs w:val="24"/>
                <w:lang w:eastAsia="uk-UA"/>
              </w:rPr>
              <w:br/>
            </w:r>
            <w:r w:rsidRPr="007972D0">
              <w:rPr>
                <w:sz w:val="20"/>
                <w:lang w:eastAsia="uk-UA"/>
              </w:rPr>
              <w:t>тис.грн</w:t>
            </w:r>
          </w:p>
        </w:tc>
        <w:tc>
          <w:tcPr>
            <w:tcW w:w="630" w:type="dxa"/>
            <w:tcBorders>
              <w:top w:val="single" w:sz="6" w:space="0" w:color="000000"/>
              <w:left w:val="single" w:sz="6" w:space="0" w:color="000000"/>
              <w:bottom w:val="single" w:sz="6" w:space="0" w:color="000000"/>
              <w:right w:val="single" w:sz="6" w:space="0" w:color="000000"/>
            </w:tcBorders>
            <w:hideMark/>
          </w:tcPr>
          <w:p w14:paraId="3C53E3E6"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612" w:type="dxa"/>
            <w:gridSpan w:val="2"/>
            <w:tcBorders>
              <w:top w:val="single" w:sz="6" w:space="0" w:color="000000"/>
              <w:left w:val="single" w:sz="6" w:space="0" w:color="000000"/>
              <w:bottom w:val="single" w:sz="6" w:space="0" w:color="000000"/>
              <w:right w:val="single" w:sz="6" w:space="0" w:color="000000"/>
            </w:tcBorders>
            <w:hideMark/>
          </w:tcPr>
          <w:p w14:paraId="795AC6E4"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7783C89A" w14:textId="77777777" w:rsidTr="005A7303">
        <w:trPr>
          <w:trHeight w:val="60"/>
        </w:trPr>
        <w:tc>
          <w:tcPr>
            <w:tcW w:w="458" w:type="dxa"/>
            <w:gridSpan w:val="2"/>
            <w:tcBorders>
              <w:top w:val="single" w:sz="6" w:space="0" w:color="000000"/>
              <w:left w:val="single" w:sz="6" w:space="0" w:color="000000"/>
              <w:bottom w:val="single" w:sz="6" w:space="0" w:color="000000"/>
              <w:right w:val="single" w:sz="6" w:space="0" w:color="000000"/>
            </w:tcBorders>
            <w:hideMark/>
          </w:tcPr>
          <w:p w14:paraId="02E92F84" w14:textId="77777777" w:rsidR="007972D0" w:rsidRPr="007972D0" w:rsidRDefault="007972D0" w:rsidP="007972D0">
            <w:pPr>
              <w:spacing w:before="136" w:after="136" w:line="60" w:lineRule="atLeast"/>
              <w:jc w:val="center"/>
              <w:rPr>
                <w:szCs w:val="24"/>
                <w:lang w:eastAsia="uk-UA"/>
              </w:rPr>
            </w:pPr>
            <w:r w:rsidRPr="007972D0">
              <w:rPr>
                <w:sz w:val="20"/>
                <w:lang w:eastAsia="uk-UA"/>
              </w:rPr>
              <w:t>А</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46D08942" w14:textId="77777777" w:rsidR="007972D0" w:rsidRPr="007972D0" w:rsidRDefault="007972D0" w:rsidP="007972D0">
            <w:pPr>
              <w:spacing w:before="136" w:after="136" w:line="60" w:lineRule="atLeast"/>
              <w:jc w:val="center"/>
              <w:rPr>
                <w:szCs w:val="24"/>
                <w:lang w:eastAsia="uk-UA"/>
              </w:rPr>
            </w:pPr>
            <w:r w:rsidRPr="007972D0">
              <w:rPr>
                <w:sz w:val="20"/>
                <w:lang w:eastAsia="uk-UA"/>
              </w:rPr>
              <w:t>Б</w:t>
            </w:r>
          </w:p>
        </w:tc>
        <w:tc>
          <w:tcPr>
            <w:tcW w:w="630" w:type="dxa"/>
            <w:tcBorders>
              <w:top w:val="single" w:sz="6" w:space="0" w:color="000000"/>
              <w:left w:val="single" w:sz="6" w:space="0" w:color="000000"/>
              <w:bottom w:val="single" w:sz="6" w:space="0" w:color="000000"/>
              <w:right w:val="single" w:sz="6" w:space="0" w:color="000000"/>
            </w:tcBorders>
            <w:hideMark/>
          </w:tcPr>
          <w:p w14:paraId="492E8C8F" w14:textId="77777777" w:rsidR="007972D0" w:rsidRPr="007972D0" w:rsidRDefault="007972D0" w:rsidP="007972D0">
            <w:pPr>
              <w:spacing w:before="136" w:after="136" w:line="60" w:lineRule="atLeast"/>
              <w:jc w:val="center"/>
              <w:rPr>
                <w:szCs w:val="24"/>
                <w:lang w:eastAsia="uk-UA"/>
              </w:rPr>
            </w:pPr>
            <w:r w:rsidRPr="007972D0">
              <w:rPr>
                <w:sz w:val="20"/>
                <w:lang w:eastAsia="uk-UA"/>
              </w:rPr>
              <w:t>В</w:t>
            </w:r>
          </w:p>
        </w:tc>
        <w:tc>
          <w:tcPr>
            <w:tcW w:w="822" w:type="dxa"/>
            <w:tcBorders>
              <w:top w:val="single" w:sz="6" w:space="0" w:color="000000"/>
              <w:left w:val="single" w:sz="6" w:space="0" w:color="000000"/>
              <w:bottom w:val="single" w:sz="6" w:space="0" w:color="000000"/>
              <w:right w:val="single" w:sz="6" w:space="0" w:color="000000"/>
            </w:tcBorders>
            <w:hideMark/>
          </w:tcPr>
          <w:p w14:paraId="19D323CA"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651" w:type="dxa"/>
            <w:tcBorders>
              <w:top w:val="single" w:sz="6" w:space="0" w:color="000000"/>
              <w:left w:val="single" w:sz="6" w:space="0" w:color="000000"/>
              <w:bottom w:val="single" w:sz="6" w:space="0" w:color="000000"/>
              <w:right w:val="single" w:sz="6" w:space="0" w:color="000000"/>
            </w:tcBorders>
            <w:hideMark/>
          </w:tcPr>
          <w:p w14:paraId="5410CE0E"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612" w:type="dxa"/>
            <w:tcBorders>
              <w:top w:val="single" w:sz="6" w:space="0" w:color="000000"/>
              <w:left w:val="single" w:sz="6" w:space="0" w:color="000000"/>
              <w:bottom w:val="single" w:sz="6" w:space="0" w:color="000000"/>
              <w:right w:val="single" w:sz="6" w:space="0" w:color="000000"/>
            </w:tcBorders>
            <w:hideMark/>
          </w:tcPr>
          <w:p w14:paraId="23BDC87A"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778" w:type="dxa"/>
            <w:tcBorders>
              <w:top w:val="single" w:sz="6" w:space="0" w:color="000000"/>
              <w:left w:val="single" w:sz="6" w:space="0" w:color="000000"/>
              <w:bottom w:val="single" w:sz="6" w:space="0" w:color="000000"/>
              <w:right w:val="single" w:sz="6" w:space="0" w:color="000000"/>
            </w:tcBorders>
            <w:hideMark/>
          </w:tcPr>
          <w:p w14:paraId="42C0BE8C"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630" w:type="dxa"/>
            <w:tcBorders>
              <w:top w:val="single" w:sz="6" w:space="0" w:color="000000"/>
              <w:left w:val="single" w:sz="6" w:space="0" w:color="000000"/>
              <w:bottom w:val="single" w:sz="6" w:space="0" w:color="000000"/>
              <w:right w:val="single" w:sz="6" w:space="0" w:color="000000"/>
            </w:tcBorders>
            <w:hideMark/>
          </w:tcPr>
          <w:p w14:paraId="775ACC9C"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612" w:type="dxa"/>
            <w:tcBorders>
              <w:top w:val="single" w:sz="6" w:space="0" w:color="000000"/>
              <w:left w:val="single" w:sz="6" w:space="0" w:color="000000"/>
              <w:bottom w:val="single" w:sz="6" w:space="0" w:color="000000"/>
              <w:right w:val="single" w:sz="6" w:space="0" w:color="000000"/>
            </w:tcBorders>
            <w:hideMark/>
          </w:tcPr>
          <w:p w14:paraId="71686F03"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778" w:type="dxa"/>
            <w:tcBorders>
              <w:top w:val="single" w:sz="6" w:space="0" w:color="000000"/>
              <w:left w:val="single" w:sz="6" w:space="0" w:color="000000"/>
              <w:bottom w:val="single" w:sz="6" w:space="0" w:color="000000"/>
              <w:right w:val="single" w:sz="6" w:space="0" w:color="000000"/>
            </w:tcBorders>
            <w:hideMark/>
          </w:tcPr>
          <w:p w14:paraId="4E77A71F"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630" w:type="dxa"/>
            <w:tcBorders>
              <w:top w:val="single" w:sz="6" w:space="0" w:color="000000"/>
              <w:left w:val="single" w:sz="6" w:space="0" w:color="000000"/>
              <w:bottom w:val="single" w:sz="6" w:space="0" w:color="000000"/>
              <w:right w:val="single" w:sz="6" w:space="0" w:color="000000"/>
            </w:tcBorders>
            <w:hideMark/>
          </w:tcPr>
          <w:p w14:paraId="5F5332CA"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612" w:type="dxa"/>
            <w:gridSpan w:val="2"/>
            <w:tcBorders>
              <w:top w:val="single" w:sz="6" w:space="0" w:color="000000"/>
              <w:left w:val="single" w:sz="6" w:space="0" w:color="000000"/>
              <w:bottom w:val="single" w:sz="6" w:space="0" w:color="000000"/>
              <w:right w:val="single" w:sz="6" w:space="0" w:color="000000"/>
            </w:tcBorders>
            <w:hideMark/>
          </w:tcPr>
          <w:p w14:paraId="15D06A1E"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r>
      <w:tr w:rsidR="007972D0" w:rsidRPr="007972D0" w14:paraId="3F63A1CA" w14:textId="77777777" w:rsidTr="005A7303">
        <w:trPr>
          <w:trHeight w:val="1324"/>
        </w:trPr>
        <w:tc>
          <w:tcPr>
            <w:tcW w:w="458" w:type="dxa"/>
            <w:gridSpan w:val="2"/>
            <w:tcBorders>
              <w:top w:val="single" w:sz="6" w:space="0" w:color="000000"/>
              <w:left w:val="single" w:sz="6" w:space="0" w:color="000000"/>
              <w:bottom w:val="single" w:sz="6" w:space="0" w:color="000000"/>
              <w:right w:val="single" w:sz="6" w:space="0" w:color="000000"/>
            </w:tcBorders>
            <w:hideMark/>
          </w:tcPr>
          <w:p w14:paraId="15B3B5A2"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2A4BBABB" w14:textId="77777777" w:rsidR="007972D0" w:rsidRPr="005A7303" w:rsidRDefault="007972D0" w:rsidP="007972D0">
            <w:pPr>
              <w:spacing w:before="136" w:after="136" w:line="60" w:lineRule="atLeast"/>
              <w:rPr>
                <w:sz w:val="20"/>
                <w:lang w:eastAsia="uk-UA"/>
              </w:rPr>
            </w:pPr>
            <w:r w:rsidRPr="005A7303">
              <w:rPr>
                <w:sz w:val="20"/>
                <w:lang w:eastAsia="uk-UA"/>
              </w:rPr>
              <w:t>Фінансові витрати, пов’язані зі здійсненням операцій з управління побутовими відходами, усього:</w:t>
            </w:r>
          </w:p>
        </w:tc>
        <w:tc>
          <w:tcPr>
            <w:tcW w:w="630" w:type="dxa"/>
            <w:tcBorders>
              <w:top w:val="single" w:sz="6" w:space="0" w:color="000000"/>
              <w:left w:val="single" w:sz="6" w:space="0" w:color="000000"/>
              <w:bottom w:val="single" w:sz="6" w:space="0" w:color="000000"/>
              <w:right w:val="single" w:sz="6" w:space="0" w:color="000000"/>
            </w:tcBorders>
            <w:hideMark/>
          </w:tcPr>
          <w:p w14:paraId="36475839"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22" w:type="dxa"/>
            <w:tcBorders>
              <w:top w:val="single" w:sz="6" w:space="0" w:color="000000"/>
              <w:left w:val="single" w:sz="6" w:space="0" w:color="000000"/>
              <w:bottom w:val="single" w:sz="6" w:space="0" w:color="000000"/>
              <w:right w:val="single" w:sz="6" w:space="0" w:color="000000"/>
            </w:tcBorders>
            <w:hideMark/>
          </w:tcPr>
          <w:p w14:paraId="6A1056B3"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0FDB029F"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60004F53"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06EFFA86"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3F6A9237"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76780FE9"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770745DE"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6D1048F6"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24CBF430" w14:textId="77777777" w:rsidR="007972D0" w:rsidRPr="007972D0" w:rsidRDefault="007972D0" w:rsidP="007972D0">
            <w:pPr>
              <w:spacing w:before="136" w:after="136" w:line="60" w:lineRule="atLeast"/>
              <w:jc w:val="center"/>
              <w:rPr>
                <w:szCs w:val="24"/>
                <w:lang w:eastAsia="uk-UA"/>
              </w:rPr>
            </w:pPr>
          </w:p>
        </w:tc>
      </w:tr>
      <w:tr w:rsidR="007972D0" w:rsidRPr="007972D0" w14:paraId="418BEA2E" w14:textId="77777777" w:rsidTr="005A7303">
        <w:trPr>
          <w:trHeight w:val="60"/>
        </w:trPr>
        <w:tc>
          <w:tcPr>
            <w:tcW w:w="458" w:type="dxa"/>
            <w:gridSpan w:val="2"/>
            <w:tcBorders>
              <w:top w:val="single" w:sz="6" w:space="0" w:color="000000"/>
              <w:left w:val="single" w:sz="6" w:space="0" w:color="000000"/>
              <w:bottom w:val="single" w:sz="6" w:space="0" w:color="000000"/>
              <w:right w:val="single" w:sz="6" w:space="0" w:color="000000"/>
            </w:tcBorders>
            <w:hideMark/>
          </w:tcPr>
          <w:p w14:paraId="6C429FBE"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52F7224D" w14:textId="77777777" w:rsidR="007972D0" w:rsidRPr="005A7303" w:rsidRDefault="007972D0" w:rsidP="007972D0">
            <w:pPr>
              <w:spacing w:before="136" w:after="136" w:line="60" w:lineRule="atLeast"/>
              <w:rPr>
                <w:sz w:val="20"/>
                <w:lang w:eastAsia="uk-UA"/>
              </w:rPr>
            </w:pPr>
            <w:r w:rsidRPr="005A7303">
              <w:rPr>
                <w:sz w:val="20"/>
                <w:lang w:eastAsia="uk-UA"/>
              </w:rPr>
              <w:t>витрати із сплати відсотків за користування отриманими кредитами, позиками, витрати, за договором фінансового лізингу (оренди)</w:t>
            </w:r>
          </w:p>
        </w:tc>
        <w:tc>
          <w:tcPr>
            <w:tcW w:w="630" w:type="dxa"/>
            <w:tcBorders>
              <w:top w:val="single" w:sz="6" w:space="0" w:color="000000"/>
              <w:left w:val="single" w:sz="6" w:space="0" w:color="000000"/>
              <w:bottom w:val="single" w:sz="6" w:space="0" w:color="000000"/>
              <w:right w:val="single" w:sz="6" w:space="0" w:color="000000"/>
            </w:tcBorders>
            <w:hideMark/>
          </w:tcPr>
          <w:p w14:paraId="6DEBBB90"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22" w:type="dxa"/>
            <w:tcBorders>
              <w:top w:val="single" w:sz="6" w:space="0" w:color="000000"/>
              <w:left w:val="single" w:sz="6" w:space="0" w:color="000000"/>
              <w:bottom w:val="single" w:sz="6" w:space="0" w:color="000000"/>
              <w:right w:val="single" w:sz="6" w:space="0" w:color="000000"/>
            </w:tcBorders>
            <w:hideMark/>
          </w:tcPr>
          <w:p w14:paraId="07876A1E"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70FEBC77"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77910A94"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124FB898"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17695731"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3F42C094"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7EE2B611"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5A6FB53E"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0A88EA29" w14:textId="77777777" w:rsidR="007972D0" w:rsidRPr="007972D0" w:rsidRDefault="007972D0" w:rsidP="007972D0">
            <w:pPr>
              <w:spacing w:before="136" w:after="136" w:line="60" w:lineRule="atLeast"/>
              <w:jc w:val="center"/>
              <w:rPr>
                <w:szCs w:val="24"/>
                <w:lang w:eastAsia="uk-UA"/>
              </w:rPr>
            </w:pPr>
          </w:p>
        </w:tc>
      </w:tr>
      <w:tr w:rsidR="007972D0" w:rsidRPr="007972D0" w14:paraId="227D50DC" w14:textId="77777777" w:rsidTr="005A7303">
        <w:trPr>
          <w:trHeight w:val="60"/>
        </w:trPr>
        <w:tc>
          <w:tcPr>
            <w:tcW w:w="458" w:type="dxa"/>
            <w:gridSpan w:val="2"/>
            <w:tcBorders>
              <w:top w:val="single" w:sz="6" w:space="0" w:color="000000"/>
              <w:left w:val="single" w:sz="6" w:space="0" w:color="000000"/>
              <w:bottom w:val="single" w:sz="6" w:space="0" w:color="000000"/>
              <w:right w:val="single" w:sz="6" w:space="0" w:color="000000"/>
            </w:tcBorders>
            <w:hideMark/>
          </w:tcPr>
          <w:p w14:paraId="2FA3C4E6"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38C56B65" w14:textId="77777777" w:rsidR="007972D0" w:rsidRPr="005A7303" w:rsidRDefault="007972D0" w:rsidP="007972D0">
            <w:pPr>
              <w:spacing w:before="136" w:after="136" w:line="60" w:lineRule="atLeast"/>
              <w:rPr>
                <w:sz w:val="20"/>
                <w:lang w:eastAsia="uk-UA"/>
              </w:rPr>
            </w:pPr>
            <w:r w:rsidRPr="005A7303">
              <w:rPr>
                <w:sz w:val="20"/>
                <w:lang w:eastAsia="uk-UA"/>
              </w:rPr>
              <w:t>витрати, пов’язані із запозиченнями (кредитами, позиками)</w:t>
            </w:r>
          </w:p>
        </w:tc>
        <w:tc>
          <w:tcPr>
            <w:tcW w:w="630" w:type="dxa"/>
            <w:tcBorders>
              <w:top w:val="single" w:sz="6" w:space="0" w:color="000000"/>
              <w:left w:val="single" w:sz="6" w:space="0" w:color="000000"/>
              <w:bottom w:val="single" w:sz="6" w:space="0" w:color="000000"/>
              <w:right w:val="single" w:sz="6" w:space="0" w:color="000000"/>
            </w:tcBorders>
            <w:hideMark/>
          </w:tcPr>
          <w:p w14:paraId="08B5D23E"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22" w:type="dxa"/>
            <w:tcBorders>
              <w:top w:val="single" w:sz="6" w:space="0" w:color="000000"/>
              <w:left w:val="single" w:sz="6" w:space="0" w:color="000000"/>
              <w:bottom w:val="single" w:sz="6" w:space="0" w:color="000000"/>
              <w:right w:val="single" w:sz="6" w:space="0" w:color="000000"/>
            </w:tcBorders>
            <w:hideMark/>
          </w:tcPr>
          <w:p w14:paraId="424F521D"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780E0836"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4D5DEC1D"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2737EEFA"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27D7A984"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178EE560"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60026518"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56ED4606"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67A43B21" w14:textId="77777777" w:rsidR="007972D0" w:rsidRPr="007972D0" w:rsidRDefault="007972D0" w:rsidP="007972D0">
            <w:pPr>
              <w:spacing w:before="136" w:after="136" w:line="60" w:lineRule="atLeast"/>
              <w:jc w:val="center"/>
              <w:rPr>
                <w:szCs w:val="24"/>
                <w:lang w:eastAsia="uk-UA"/>
              </w:rPr>
            </w:pPr>
          </w:p>
        </w:tc>
      </w:tr>
      <w:tr w:rsidR="007972D0" w:rsidRPr="007972D0" w14:paraId="6B646787" w14:textId="77777777" w:rsidTr="005A7303">
        <w:trPr>
          <w:trHeight w:val="367"/>
        </w:trPr>
        <w:tc>
          <w:tcPr>
            <w:tcW w:w="458" w:type="dxa"/>
            <w:gridSpan w:val="2"/>
            <w:tcBorders>
              <w:top w:val="single" w:sz="6" w:space="0" w:color="000000"/>
              <w:left w:val="single" w:sz="6" w:space="0" w:color="000000"/>
              <w:bottom w:val="single" w:sz="6" w:space="0" w:color="000000"/>
              <w:right w:val="single" w:sz="6" w:space="0" w:color="000000"/>
            </w:tcBorders>
            <w:hideMark/>
          </w:tcPr>
          <w:p w14:paraId="3C93C2AB"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0B9FDD2F" w14:textId="77777777" w:rsidR="007972D0" w:rsidRPr="007972D0" w:rsidRDefault="007972D0" w:rsidP="007972D0">
            <w:pPr>
              <w:spacing w:before="136" w:after="136" w:line="60" w:lineRule="atLeast"/>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0EF51D5B"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22" w:type="dxa"/>
            <w:tcBorders>
              <w:top w:val="single" w:sz="6" w:space="0" w:color="000000"/>
              <w:left w:val="single" w:sz="6" w:space="0" w:color="000000"/>
              <w:bottom w:val="single" w:sz="6" w:space="0" w:color="000000"/>
              <w:right w:val="single" w:sz="6" w:space="0" w:color="000000"/>
            </w:tcBorders>
            <w:hideMark/>
          </w:tcPr>
          <w:p w14:paraId="6C73F842"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3807F1C4"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23D2B45C"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655E0430"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62D38C50"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68BAC1F6"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5FAFDF98"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7921B344"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1CE72ADF" w14:textId="77777777" w:rsidR="007972D0" w:rsidRPr="007972D0" w:rsidRDefault="007972D0" w:rsidP="007972D0">
            <w:pPr>
              <w:spacing w:before="136" w:after="136" w:line="60" w:lineRule="atLeast"/>
              <w:jc w:val="center"/>
              <w:rPr>
                <w:szCs w:val="24"/>
                <w:lang w:eastAsia="uk-UA"/>
              </w:rPr>
            </w:pPr>
          </w:p>
        </w:tc>
      </w:tr>
      <w:tr w:rsidR="007972D0" w:rsidRPr="007972D0" w14:paraId="3E820A13" w14:textId="77777777" w:rsidTr="005A7303">
        <w:trPr>
          <w:trHeight w:val="348"/>
        </w:trPr>
        <w:tc>
          <w:tcPr>
            <w:tcW w:w="458" w:type="dxa"/>
            <w:gridSpan w:val="2"/>
            <w:tcBorders>
              <w:top w:val="single" w:sz="6" w:space="0" w:color="000000"/>
              <w:left w:val="single" w:sz="6" w:space="0" w:color="000000"/>
              <w:bottom w:val="single" w:sz="6" w:space="0" w:color="000000"/>
              <w:right w:val="single" w:sz="6" w:space="0" w:color="000000"/>
            </w:tcBorders>
            <w:hideMark/>
          </w:tcPr>
          <w:p w14:paraId="05E4A0EE"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2EFE79BE" w14:textId="77777777" w:rsidR="007972D0" w:rsidRPr="007972D0" w:rsidRDefault="007972D0" w:rsidP="007972D0">
            <w:pPr>
              <w:spacing w:before="136" w:after="136" w:line="60" w:lineRule="atLeast"/>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73913919"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22" w:type="dxa"/>
            <w:tcBorders>
              <w:top w:val="single" w:sz="6" w:space="0" w:color="000000"/>
              <w:left w:val="single" w:sz="6" w:space="0" w:color="000000"/>
              <w:bottom w:val="single" w:sz="6" w:space="0" w:color="000000"/>
              <w:right w:val="single" w:sz="6" w:space="0" w:color="000000"/>
            </w:tcBorders>
            <w:hideMark/>
          </w:tcPr>
          <w:p w14:paraId="25487470"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67A7A601"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259872D8"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647A9352"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4D729C3C"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40E095C5"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02DE7698"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2B785865"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42E3F6DB" w14:textId="77777777" w:rsidR="007972D0" w:rsidRPr="007972D0" w:rsidRDefault="007972D0" w:rsidP="007972D0">
            <w:pPr>
              <w:spacing w:before="136" w:after="136" w:line="60" w:lineRule="atLeast"/>
              <w:jc w:val="center"/>
              <w:rPr>
                <w:szCs w:val="24"/>
                <w:lang w:eastAsia="uk-UA"/>
              </w:rPr>
            </w:pPr>
          </w:p>
        </w:tc>
      </w:tr>
      <w:tr w:rsidR="007972D0" w:rsidRPr="007972D0" w14:paraId="74D91362" w14:textId="77777777" w:rsidTr="005A7303">
        <w:trPr>
          <w:trHeight w:val="313"/>
        </w:trPr>
        <w:tc>
          <w:tcPr>
            <w:tcW w:w="458" w:type="dxa"/>
            <w:gridSpan w:val="2"/>
            <w:tcBorders>
              <w:top w:val="single" w:sz="6" w:space="0" w:color="000000"/>
              <w:left w:val="single" w:sz="6" w:space="0" w:color="000000"/>
              <w:bottom w:val="single" w:sz="6" w:space="0" w:color="000000"/>
              <w:right w:val="single" w:sz="6" w:space="0" w:color="000000"/>
            </w:tcBorders>
            <w:hideMark/>
          </w:tcPr>
          <w:p w14:paraId="1DC93E91" w14:textId="77777777" w:rsidR="007972D0" w:rsidRPr="007972D0" w:rsidRDefault="007972D0" w:rsidP="007972D0">
            <w:pPr>
              <w:spacing w:before="136" w:after="136" w:line="60" w:lineRule="atLeast"/>
              <w:jc w:val="center"/>
              <w:rPr>
                <w:szCs w:val="24"/>
                <w:lang w:eastAsia="uk-UA"/>
              </w:rPr>
            </w:pPr>
            <w:r w:rsidRPr="007972D0">
              <w:rPr>
                <w:sz w:val="20"/>
                <w:lang w:eastAsia="uk-UA"/>
              </w:rPr>
              <w:t>1.5</w:t>
            </w:r>
          </w:p>
        </w:tc>
        <w:tc>
          <w:tcPr>
            <w:tcW w:w="2172" w:type="dxa"/>
            <w:gridSpan w:val="2"/>
            <w:tcBorders>
              <w:top w:val="single" w:sz="6" w:space="0" w:color="000000"/>
              <w:left w:val="single" w:sz="6" w:space="0" w:color="000000"/>
              <w:bottom w:val="single" w:sz="6" w:space="0" w:color="000000"/>
              <w:right w:val="single" w:sz="6" w:space="0" w:color="000000"/>
            </w:tcBorders>
            <w:hideMark/>
          </w:tcPr>
          <w:p w14:paraId="4C71F4FA" w14:textId="77777777" w:rsidR="007972D0" w:rsidRPr="007972D0" w:rsidRDefault="007972D0" w:rsidP="007972D0">
            <w:pPr>
              <w:spacing w:before="136" w:after="136" w:line="60" w:lineRule="atLeast"/>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4ACFEC6B"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22" w:type="dxa"/>
            <w:tcBorders>
              <w:top w:val="single" w:sz="6" w:space="0" w:color="000000"/>
              <w:left w:val="single" w:sz="6" w:space="0" w:color="000000"/>
              <w:bottom w:val="single" w:sz="6" w:space="0" w:color="000000"/>
              <w:right w:val="single" w:sz="6" w:space="0" w:color="000000"/>
            </w:tcBorders>
            <w:hideMark/>
          </w:tcPr>
          <w:p w14:paraId="25AD974B" w14:textId="77777777" w:rsidR="007972D0" w:rsidRPr="007972D0" w:rsidRDefault="007972D0" w:rsidP="007972D0">
            <w:pPr>
              <w:spacing w:before="136" w:after="136" w:line="60" w:lineRule="atLeast"/>
              <w:jc w:val="center"/>
              <w:rPr>
                <w:szCs w:val="24"/>
                <w:lang w:eastAsia="uk-UA"/>
              </w:rPr>
            </w:pPr>
          </w:p>
        </w:tc>
        <w:tc>
          <w:tcPr>
            <w:tcW w:w="651" w:type="dxa"/>
            <w:tcBorders>
              <w:top w:val="single" w:sz="6" w:space="0" w:color="000000"/>
              <w:left w:val="single" w:sz="6" w:space="0" w:color="000000"/>
              <w:bottom w:val="single" w:sz="6" w:space="0" w:color="000000"/>
              <w:right w:val="single" w:sz="6" w:space="0" w:color="000000"/>
            </w:tcBorders>
            <w:hideMark/>
          </w:tcPr>
          <w:p w14:paraId="0F91EA98"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6BE19498"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480E8115"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6F7AD1D3" w14:textId="77777777" w:rsidR="007972D0" w:rsidRPr="007972D0" w:rsidRDefault="007972D0" w:rsidP="007972D0">
            <w:pPr>
              <w:spacing w:before="136" w:after="136" w:line="60" w:lineRule="atLeast"/>
              <w:jc w:val="center"/>
              <w:rPr>
                <w:szCs w:val="24"/>
                <w:lang w:eastAsia="uk-UA"/>
              </w:rPr>
            </w:pPr>
          </w:p>
        </w:tc>
        <w:tc>
          <w:tcPr>
            <w:tcW w:w="612" w:type="dxa"/>
            <w:tcBorders>
              <w:top w:val="single" w:sz="6" w:space="0" w:color="000000"/>
              <w:left w:val="single" w:sz="6" w:space="0" w:color="000000"/>
              <w:bottom w:val="single" w:sz="6" w:space="0" w:color="000000"/>
              <w:right w:val="single" w:sz="6" w:space="0" w:color="000000"/>
            </w:tcBorders>
            <w:hideMark/>
          </w:tcPr>
          <w:p w14:paraId="55D08BA1" w14:textId="77777777" w:rsidR="007972D0" w:rsidRPr="007972D0" w:rsidRDefault="007972D0" w:rsidP="007972D0">
            <w:pPr>
              <w:spacing w:before="136" w:after="136" w:line="60" w:lineRule="atLeast"/>
              <w:jc w:val="center"/>
              <w:rPr>
                <w:szCs w:val="24"/>
                <w:lang w:eastAsia="uk-UA"/>
              </w:rPr>
            </w:pPr>
          </w:p>
        </w:tc>
        <w:tc>
          <w:tcPr>
            <w:tcW w:w="778" w:type="dxa"/>
            <w:tcBorders>
              <w:top w:val="single" w:sz="6" w:space="0" w:color="000000"/>
              <w:left w:val="single" w:sz="6" w:space="0" w:color="000000"/>
              <w:bottom w:val="single" w:sz="6" w:space="0" w:color="000000"/>
              <w:right w:val="single" w:sz="6" w:space="0" w:color="000000"/>
            </w:tcBorders>
            <w:hideMark/>
          </w:tcPr>
          <w:p w14:paraId="3C89829E" w14:textId="77777777" w:rsidR="007972D0" w:rsidRPr="007972D0" w:rsidRDefault="007972D0" w:rsidP="007972D0">
            <w:pPr>
              <w:spacing w:before="136" w:after="136" w:line="60" w:lineRule="atLeast"/>
              <w:jc w:val="center"/>
              <w:rPr>
                <w:szCs w:val="24"/>
                <w:lang w:eastAsia="uk-UA"/>
              </w:rPr>
            </w:pPr>
          </w:p>
        </w:tc>
        <w:tc>
          <w:tcPr>
            <w:tcW w:w="630" w:type="dxa"/>
            <w:tcBorders>
              <w:top w:val="single" w:sz="6" w:space="0" w:color="000000"/>
              <w:left w:val="single" w:sz="6" w:space="0" w:color="000000"/>
              <w:bottom w:val="single" w:sz="6" w:space="0" w:color="000000"/>
              <w:right w:val="single" w:sz="6" w:space="0" w:color="000000"/>
            </w:tcBorders>
            <w:hideMark/>
          </w:tcPr>
          <w:p w14:paraId="0264CD28" w14:textId="77777777" w:rsidR="007972D0" w:rsidRPr="007972D0" w:rsidRDefault="007972D0" w:rsidP="007972D0">
            <w:pPr>
              <w:spacing w:before="136" w:after="136" w:line="60" w:lineRule="atLeast"/>
              <w:jc w:val="center"/>
              <w:rPr>
                <w:szCs w:val="24"/>
                <w:lang w:eastAsia="uk-UA"/>
              </w:rPr>
            </w:pPr>
          </w:p>
        </w:tc>
        <w:tc>
          <w:tcPr>
            <w:tcW w:w="612" w:type="dxa"/>
            <w:gridSpan w:val="2"/>
            <w:tcBorders>
              <w:top w:val="single" w:sz="6" w:space="0" w:color="000000"/>
              <w:left w:val="single" w:sz="6" w:space="0" w:color="000000"/>
              <w:bottom w:val="single" w:sz="6" w:space="0" w:color="000000"/>
              <w:right w:val="single" w:sz="6" w:space="0" w:color="000000"/>
            </w:tcBorders>
            <w:hideMark/>
          </w:tcPr>
          <w:p w14:paraId="701F1E44" w14:textId="77777777" w:rsidR="007972D0" w:rsidRPr="007972D0" w:rsidRDefault="007972D0" w:rsidP="007972D0">
            <w:pPr>
              <w:spacing w:before="136" w:after="136" w:line="60" w:lineRule="atLeast"/>
              <w:jc w:val="center"/>
              <w:rPr>
                <w:szCs w:val="24"/>
                <w:lang w:eastAsia="uk-UA"/>
              </w:rPr>
            </w:pPr>
          </w:p>
        </w:tc>
      </w:tr>
      <w:tr w:rsidR="007972D0" w:rsidRPr="007972D0" w14:paraId="4704D432" w14:textId="77777777" w:rsidTr="005A7303">
        <w:trPr>
          <w:trHeight w:val="60"/>
        </w:trPr>
        <w:tc>
          <w:tcPr>
            <w:tcW w:w="3260" w:type="dxa"/>
            <w:gridSpan w:val="5"/>
            <w:tcBorders>
              <w:top w:val="single" w:sz="2" w:space="0" w:color="auto"/>
              <w:left w:val="single" w:sz="2" w:space="0" w:color="auto"/>
              <w:bottom w:val="single" w:sz="2" w:space="0" w:color="auto"/>
              <w:right w:val="single" w:sz="2" w:space="0" w:color="auto"/>
            </w:tcBorders>
            <w:hideMark/>
          </w:tcPr>
          <w:p w14:paraId="46C9911C" w14:textId="77777777" w:rsidR="005A7303" w:rsidRDefault="005A7303" w:rsidP="005A7303">
            <w:pPr>
              <w:pBdr>
                <w:bottom w:val="single" w:sz="12" w:space="1" w:color="auto"/>
              </w:pBdr>
              <w:spacing w:before="136" w:after="136" w:line="60" w:lineRule="atLeast"/>
              <w:jc w:val="center"/>
              <w:rPr>
                <w:sz w:val="20"/>
                <w:lang w:eastAsia="uk-UA"/>
              </w:rPr>
            </w:pPr>
            <w:bookmarkStart w:id="57" w:name="n701"/>
            <w:bookmarkEnd w:id="57"/>
          </w:p>
          <w:p w14:paraId="3DD0B869" w14:textId="77777777" w:rsidR="007972D0" w:rsidRPr="007972D0" w:rsidRDefault="007972D0" w:rsidP="005A7303">
            <w:pPr>
              <w:spacing w:before="136" w:after="136" w:line="60" w:lineRule="atLeast"/>
              <w:jc w:val="center"/>
              <w:rPr>
                <w:szCs w:val="24"/>
                <w:lang w:eastAsia="uk-UA"/>
              </w:rPr>
            </w:pPr>
            <w:r w:rsidRPr="007972D0">
              <w:rPr>
                <w:sz w:val="20"/>
                <w:lang w:eastAsia="uk-UA"/>
              </w:rPr>
              <w:t>(керівник)</w:t>
            </w:r>
          </w:p>
        </w:tc>
        <w:tc>
          <w:tcPr>
            <w:tcW w:w="1473" w:type="dxa"/>
            <w:gridSpan w:val="2"/>
            <w:tcBorders>
              <w:top w:val="single" w:sz="2" w:space="0" w:color="auto"/>
              <w:left w:val="single" w:sz="2" w:space="0" w:color="auto"/>
              <w:bottom w:val="single" w:sz="2" w:space="0" w:color="auto"/>
              <w:right w:val="single" w:sz="2" w:space="0" w:color="auto"/>
            </w:tcBorders>
            <w:hideMark/>
          </w:tcPr>
          <w:p w14:paraId="0B3F7ACD"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652" w:type="dxa"/>
            <w:gridSpan w:val="8"/>
            <w:tcBorders>
              <w:top w:val="single" w:sz="2" w:space="0" w:color="auto"/>
              <w:left w:val="single" w:sz="2" w:space="0" w:color="auto"/>
              <w:bottom w:val="single" w:sz="2" w:space="0" w:color="auto"/>
              <w:right w:val="single" w:sz="2" w:space="0" w:color="auto"/>
            </w:tcBorders>
            <w:hideMark/>
          </w:tcPr>
          <w:p w14:paraId="1D56B81B" w14:textId="77777777" w:rsidR="005A7303" w:rsidRDefault="005A7303" w:rsidP="005A7303">
            <w:pPr>
              <w:pBdr>
                <w:bottom w:val="single" w:sz="12" w:space="1" w:color="auto"/>
              </w:pBdr>
              <w:spacing w:before="136" w:after="136" w:line="60" w:lineRule="atLeast"/>
              <w:jc w:val="center"/>
              <w:rPr>
                <w:sz w:val="20"/>
                <w:lang w:eastAsia="uk-UA"/>
              </w:rPr>
            </w:pPr>
          </w:p>
          <w:p w14:paraId="22E1AF0A" w14:textId="77777777" w:rsidR="007972D0" w:rsidRPr="007972D0" w:rsidRDefault="007972D0" w:rsidP="005A7303">
            <w:pPr>
              <w:spacing w:before="136" w:after="136" w:line="60" w:lineRule="atLeast"/>
              <w:jc w:val="center"/>
              <w:rPr>
                <w:szCs w:val="24"/>
                <w:lang w:eastAsia="uk-UA"/>
              </w:rPr>
            </w:pP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r w:rsidR="007972D0" w:rsidRPr="007972D0" w14:paraId="7929E044" w14:textId="77777777" w:rsidTr="005A7303">
        <w:tblPrEx>
          <w:tblCellMar>
            <w:top w:w="0" w:type="dxa"/>
            <w:left w:w="0" w:type="dxa"/>
            <w:bottom w:w="0" w:type="dxa"/>
            <w:right w:w="0" w:type="dxa"/>
          </w:tblCellMar>
        </w:tblPrEx>
        <w:trPr>
          <w:gridBefore w:val="1"/>
          <w:gridAfter w:val="1"/>
          <w:wBefore w:w="12" w:type="dxa"/>
          <w:wAfter w:w="12" w:type="dxa"/>
        </w:trPr>
        <w:tc>
          <w:tcPr>
            <w:tcW w:w="2137" w:type="dxa"/>
            <w:gridSpan w:val="2"/>
            <w:tcBorders>
              <w:top w:val="single" w:sz="2" w:space="0" w:color="auto"/>
              <w:left w:val="single" w:sz="2" w:space="0" w:color="auto"/>
              <w:bottom w:val="single" w:sz="2" w:space="0" w:color="auto"/>
              <w:right w:val="single" w:sz="2" w:space="0" w:color="auto"/>
            </w:tcBorders>
            <w:hideMark/>
          </w:tcPr>
          <w:p w14:paraId="1F4D5988" w14:textId="77777777" w:rsidR="007972D0" w:rsidRPr="005A7303" w:rsidRDefault="007972D0" w:rsidP="005A7303">
            <w:pPr>
              <w:spacing w:before="136" w:after="136"/>
              <w:rPr>
                <w:szCs w:val="22"/>
                <w:lang w:eastAsia="uk-UA"/>
              </w:rPr>
            </w:pPr>
            <w:bookmarkStart w:id="58" w:name="n702"/>
            <w:bookmarkEnd w:id="58"/>
            <w:r w:rsidRPr="005A7303">
              <w:rPr>
                <w:sz w:val="22"/>
                <w:szCs w:val="22"/>
                <w:lang w:eastAsia="uk-UA"/>
              </w:rPr>
              <w:t>__________</w:t>
            </w:r>
            <w:r w:rsidRPr="005A7303">
              <w:rPr>
                <w:b/>
                <w:bCs/>
                <w:sz w:val="22"/>
                <w:szCs w:val="22"/>
                <w:lang w:eastAsia="uk-UA"/>
              </w:rPr>
              <w:t>Примітка.</w:t>
            </w:r>
          </w:p>
        </w:tc>
        <w:tc>
          <w:tcPr>
            <w:tcW w:w="7224" w:type="dxa"/>
            <w:gridSpan w:val="11"/>
            <w:tcBorders>
              <w:top w:val="single" w:sz="2" w:space="0" w:color="auto"/>
              <w:left w:val="single" w:sz="2" w:space="0" w:color="auto"/>
              <w:bottom w:val="single" w:sz="2" w:space="0" w:color="auto"/>
              <w:right w:val="single" w:sz="2" w:space="0" w:color="auto"/>
            </w:tcBorders>
            <w:hideMark/>
          </w:tcPr>
          <w:p w14:paraId="7570884D" w14:textId="77777777" w:rsidR="007972D0" w:rsidRPr="005A7303" w:rsidRDefault="007972D0" w:rsidP="007972D0">
            <w:pPr>
              <w:spacing w:before="136" w:after="136"/>
              <w:rPr>
                <w:szCs w:val="22"/>
                <w:lang w:eastAsia="uk-UA"/>
              </w:rPr>
            </w:pPr>
            <w:r w:rsidRPr="005A7303">
              <w:rPr>
                <w:sz w:val="22"/>
                <w:szCs w:val="22"/>
                <w:lang w:eastAsia="uk-UA"/>
              </w:rPr>
              <w:t>Розрахунок фінансових витрат здійснюється окремо за операціями на збирання, перевезення, відновлення та видалення побутових відходів.</w:t>
            </w:r>
          </w:p>
        </w:tc>
      </w:tr>
    </w:tbl>
    <w:p w14:paraId="568D78ED" w14:textId="77777777" w:rsidR="00D019C9" w:rsidRPr="007972D0" w:rsidRDefault="00D019C9" w:rsidP="00D019C9">
      <w:pPr>
        <w:pStyle w:val="rvps6"/>
        <w:spacing w:before="0" w:after="0"/>
        <w:ind w:left="0" w:right="0"/>
        <w:jc w:val="right"/>
      </w:pPr>
      <w:bookmarkStart w:id="59" w:name="n694"/>
      <w:bookmarkEnd w:id="59"/>
      <w:r w:rsidRPr="007972D0">
        <w:t xml:space="preserve">Додаток </w:t>
      </w:r>
      <w:r>
        <w:t>8</w:t>
      </w:r>
    </w:p>
    <w:p w14:paraId="0C650F6A"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до рішення виконавчого комітету </w:t>
      </w:r>
    </w:p>
    <w:p w14:paraId="1C0D1DE4" w14:textId="77777777" w:rsidR="00D019C9" w:rsidRPr="007972D0" w:rsidRDefault="00D019C9" w:rsidP="00D019C9">
      <w:pPr>
        <w:pStyle w:val="rvps6"/>
        <w:spacing w:before="0" w:after="0"/>
        <w:ind w:left="6379" w:right="-1"/>
        <w:jc w:val="both"/>
        <w:rPr>
          <w:sz w:val="20"/>
          <w:szCs w:val="20"/>
        </w:rPr>
      </w:pPr>
      <w:r w:rsidRPr="007972D0">
        <w:rPr>
          <w:sz w:val="20"/>
          <w:szCs w:val="20"/>
        </w:rPr>
        <w:t xml:space="preserve">Ніжинської міської ради </w:t>
      </w:r>
    </w:p>
    <w:p w14:paraId="3E407923" w14:textId="77777777" w:rsidR="00D019C9" w:rsidRPr="007972D0" w:rsidRDefault="00137E51" w:rsidP="00D019C9">
      <w:pPr>
        <w:pStyle w:val="rvps6"/>
        <w:spacing w:before="0" w:after="0"/>
        <w:ind w:left="6379" w:right="-1"/>
        <w:jc w:val="both"/>
        <w:rPr>
          <w:sz w:val="20"/>
          <w:szCs w:val="20"/>
        </w:rPr>
      </w:pPr>
      <w:r>
        <w:rPr>
          <w:sz w:val="20"/>
          <w:szCs w:val="20"/>
        </w:rPr>
        <w:t>від 30.01.</w:t>
      </w:r>
      <w:r w:rsidR="00D019C9" w:rsidRPr="007972D0">
        <w:rPr>
          <w:sz w:val="20"/>
          <w:szCs w:val="20"/>
        </w:rPr>
        <w:t xml:space="preserve">2025 р. № </w:t>
      </w:r>
      <w:r w:rsidR="00382EE3">
        <w:rPr>
          <w:sz w:val="20"/>
          <w:szCs w:val="20"/>
        </w:rPr>
        <w:t>33</w:t>
      </w:r>
    </w:p>
    <w:tbl>
      <w:tblPr>
        <w:tblW w:w="1590" w:type="pct"/>
        <w:jc w:val="right"/>
        <w:tblCellMar>
          <w:left w:w="0" w:type="dxa"/>
          <w:right w:w="0" w:type="dxa"/>
        </w:tblCellMar>
        <w:tblLook w:val="04A0" w:firstRow="1" w:lastRow="0" w:firstColumn="1" w:lastColumn="0" w:noHBand="0" w:noVBand="1"/>
      </w:tblPr>
      <w:tblGrid>
        <w:gridCol w:w="2973"/>
      </w:tblGrid>
      <w:tr w:rsidR="00D019C9" w:rsidRPr="007972D0" w14:paraId="66C14132" w14:textId="77777777" w:rsidTr="007F6F06">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4A740E3A" w14:textId="77777777" w:rsidR="007F6F06" w:rsidRDefault="007F6F06" w:rsidP="00A01B78">
            <w:pPr>
              <w:jc w:val="right"/>
              <w:rPr>
                <w:sz w:val="20"/>
              </w:rPr>
            </w:pPr>
            <w:r>
              <w:rPr>
                <w:sz w:val="20"/>
              </w:rPr>
              <w:t>Додаток 40</w:t>
            </w:r>
          </w:p>
          <w:p w14:paraId="6152B118" w14:textId="77777777" w:rsidR="007F6F06" w:rsidRDefault="007F6F06" w:rsidP="007F6F06">
            <w:pPr>
              <w:jc w:val="both"/>
              <w:rPr>
                <w:sz w:val="20"/>
              </w:rPr>
            </w:pPr>
            <w:r w:rsidRPr="008F7F53">
              <w:rPr>
                <w:sz w:val="20"/>
              </w:rPr>
              <w:t xml:space="preserve">до рішення виконавчого комітету Ніжинської міської ради від 18.04.2019 р. №114 (зі змінами, внесеними рішенням виконавчого комітету від </w:t>
            </w:r>
            <w:r w:rsidR="00137E51">
              <w:rPr>
                <w:sz w:val="20"/>
              </w:rPr>
              <w:t>30.01.2</w:t>
            </w:r>
            <w:r w:rsidRPr="008F7F53">
              <w:rPr>
                <w:sz w:val="20"/>
              </w:rPr>
              <w:t>025 року</w:t>
            </w:r>
          </w:p>
          <w:p w14:paraId="3C60C062" w14:textId="77777777" w:rsidR="00D019C9" w:rsidRPr="00535D30" w:rsidRDefault="007F6F06" w:rsidP="00382EE3">
            <w:pPr>
              <w:jc w:val="both"/>
              <w:rPr>
                <w:szCs w:val="22"/>
                <w:lang w:eastAsia="uk-UA"/>
              </w:rPr>
            </w:pPr>
            <w:r w:rsidRPr="008F7F53">
              <w:rPr>
                <w:sz w:val="20"/>
              </w:rPr>
              <w:t xml:space="preserve"> № </w:t>
            </w:r>
            <w:r w:rsidR="00382EE3">
              <w:rPr>
                <w:sz w:val="20"/>
              </w:rPr>
              <w:t>33</w:t>
            </w:r>
            <w:r w:rsidRPr="008F7F53">
              <w:rPr>
                <w:sz w:val="20"/>
              </w:rPr>
              <w:t xml:space="preserve"> )</w:t>
            </w:r>
          </w:p>
        </w:tc>
      </w:tr>
    </w:tbl>
    <w:p w14:paraId="1EEF13F3" w14:textId="77777777" w:rsidR="007972D0" w:rsidRPr="007972D0" w:rsidRDefault="007972D0" w:rsidP="007972D0">
      <w:pPr>
        <w:rPr>
          <w:szCs w:val="24"/>
          <w:lang w:eastAsia="uk-UA"/>
        </w:rPr>
      </w:pPr>
    </w:p>
    <w:p w14:paraId="54DD239F" w14:textId="77777777" w:rsidR="007F6F06" w:rsidRDefault="007972D0" w:rsidP="007972D0">
      <w:pPr>
        <w:shd w:val="clear" w:color="auto" w:fill="FFFFFF"/>
        <w:spacing w:before="136" w:after="136"/>
        <w:ind w:left="408" w:right="408"/>
        <w:jc w:val="center"/>
        <w:rPr>
          <w:b/>
          <w:bCs/>
          <w:sz w:val="28"/>
          <w:lang w:eastAsia="uk-UA"/>
        </w:rPr>
      </w:pPr>
      <w:bookmarkStart w:id="60" w:name="n424"/>
      <w:bookmarkStart w:id="61" w:name="n376"/>
      <w:bookmarkStart w:id="62" w:name="n708"/>
      <w:bookmarkEnd w:id="60"/>
      <w:bookmarkEnd w:id="61"/>
      <w:bookmarkEnd w:id="62"/>
      <w:r w:rsidRPr="007972D0">
        <w:rPr>
          <w:b/>
          <w:bCs/>
          <w:sz w:val="28"/>
          <w:lang w:eastAsia="uk-UA"/>
        </w:rPr>
        <w:t>ФОРМА</w:t>
      </w:r>
    </w:p>
    <w:p w14:paraId="42AC7C81" w14:textId="77777777" w:rsidR="007972D0" w:rsidRPr="007972D0" w:rsidRDefault="007972D0" w:rsidP="007972D0">
      <w:pPr>
        <w:shd w:val="clear" w:color="auto" w:fill="FFFFFF"/>
        <w:spacing w:before="136" w:after="136"/>
        <w:ind w:left="408" w:right="408"/>
        <w:jc w:val="center"/>
        <w:rPr>
          <w:lang w:eastAsia="uk-UA"/>
        </w:rPr>
      </w:pPr>
      <w:r w:rsidRPr="007972D0">
        <w:rPr>
          <w:b/>
          <w:bCs/>
          <w:sz w:val="28"/>
          <w:lang w:eastAsia="uk-UA"/>
        </w:rPr>
        <w:t>розрахунку витрат на адміністрування послуги з управління побутовими відходами</w:t>
      </w:r>
    </w:p>
    <w:p w14:paraId="6E31305C" w14:textId="77777777" w:rsidR="007972D0" w:rsidRPr="007972D0" w:rsidRDefault="007972D0" w:rsidP="007972D0">
      <w:pPr>
        <w:shd w:val="clear" w:color="auto" w:fill="FFFFFF"/>
        <w:spacing w:before="136" w:after="136"/>
        <w:jc w:val="right"/>
        <w:rPr>
          <w:lang w:eastAsia="uk-UA"/>
        </w:rPr>
      </w:pPr>
      <w:bookmarkStart w:id="63" w:name="n709"/>
      <w:bookmarkEnd w:id="63"/>
      <w:r w:rsidRPr="007972D0">
        <w:rPr>
          <w:i/>
          <w:iCs/>
          <w:szCs w:val="24"/>
          <w:lang w:eastAsia="uk-UA"/>
        </w:rPr>
        <w:t>(без податку на додану вартість)</w:t>
      </w:r>
    </w:p>
    <w:tbl>
      <w:tblPr>
        <w:tblW w:w="5000" w:type="pct"/>
        <w:tblCellMar>
          <w:top w:w="15" w:type="dxa"/>
          <w:left w:w="15" w:type="dxa"/>
          <w:bottom w:w="15" w:type="dxa"/>
          <w:right w:w="15" w:type="dxa"/>
        </w:tblCellMar>
        <w:tblLook w:val="04A0" w:firstRow="1" w:lastRow="0" w:firstColumn="1" w:lastColumn="0" w:noHBand="0" w:noVBand="1"/>
      </w:tblPr>
      <w:tblGrid>
        <w:gridCol w:w="558"/>
        <w:gridCol w:w="2614"/>
        <w:gridCol w:w="584"/>
        <w:gridCol w:w="723"/>
        <w:gridCol w:w="222"/>
        <w:gridCol w:w="361"/>
        <w:gridCol w:w="555"/>
        <w:gridCol w:w="723"/>
        <w:gridCol w:w="583"/>
        <w:gridCol w:w="555"/>
        <w:gridCol w:w="723"/>
        <w:gridCol w:w="583"/>
        <w:gridCol w:w="555"/>
      </w:tblGrid>
      <w:tr w:rsidR="007972D0" w:rsidRPr="007972D0" w14:paraId="2FD1FDEF" w14:textId="77777777" w:rsidTr="007972D0">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0192EE8" w14:textId="77777777" w:rsidR="007972D0" w:rsidRPr="007972D0" w:rsidRDefault="007972D0" w:rsidP="007972D0">
            <w:pPr>
              <w:spacing w:before="136" w:after="136"/>
              <w:jc w:val="center"/>
              <w:rPr>
                <w:szCs w:val="24"/>
                <w:lang w:eastAsia="uk-UA"/>
              </w:rPr>
            </w:pPr>
            <w:bookmarkStart w:id="64" w:name="n710"/>
            <w:bookmarkEnd w:id="64"/>
            <w:r w:rsidRPr="007972D0">
              <w:rPr>
                <w:sz w:val="20"/>
                <w:lang w:eastAsia="uk-UA"/>
              </w:rPr>
              <w:t>№ з/п</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14:paraId="1129734B" w14:textId="77777777" w:rsidR="007972D0" w:rsidRPr="007972D0" w:rsidRDefault="007972D0" w:rsidP="007972D0">
            <w:pPr>
              <w:spacing w:before="136" w:after="136"/>
              <w:jc w:val="center"/>
              <w:rPr>
                <w:szCs w:val="24"/>
                <w:lang w:eastAsia="uk-UA"/>
              </w:rPr>
            </w:pPr>
            <w:r w:rsidRPr="007972D0">
              <w:rPr>
                <w:sz w:val="20"/>
                <w:lang w:eastAsia="uk-UA"/>
              </w:rPr>
              <w:t>Показник</w:t>
            </w:r>
          </w:p>
        </w:tc>
        <w:tc>
          <w:tcPr>
            <w:tcW w:w="705" w:type="dxa"/>
            <w:vMerge w:val="restart"/>
            <w:tcBorders>
              <w:top w:val="single" w:sz="6" w:space="0" w:color="000000"/>
              <w:left w:val="single" w:sz="6" w:space="0" w:color="000000"/>
              <w:bottom w:val="single" w:sz="6" w:space="0" w:color="000000"/>
              <w:right w:val="single" w:sz="6" w:space="0" w:color="000000"/>
            </w:tcBorders>
            <w:hideMark/>
          </w:tcPr>
          <w:p w14:paraId="7E38C535" w14:textId="77777777" w:rsidR="007972D0" w:rsidRPr="007972D0" w:rsidRDefault="007972D0" w:rsidP="007972D0">
            <w:pPr>
              <w:spacing w:before="136" w:after="136"/>
              <w:jc w:val="center"/>
              <w:rPr>
                <w:szCs w:val="24"/>
                <w:lang w:eastAsia="uk-UA"/>
              </w:rPr>
            </w:pPr>
            <w:r w:rsidRPr="007972D0">
              <w:rPr>
                <w:sz w:val="20"/>
                <w:lang w:eastAsia="uk-UA"/>
              </w:rPr>
              <w:t>Код рядка</w:t>
            </w:r>
          </w:p>
        </w:tc>
        <w:tc>
          <w:tcPr>
            <w:tcW w:w="2265" w:type="dxa"/>
            <w:gridSpan w:val="4"/>
            <w:tcBorders>
              <w:top w:val="single" w:sz="6" w:space="0" w:color="000000"/>
              <w:left w:val="single" w:sz="6" w:space="0" w:color="000000"/>
              <w:bottom w:val="single" w:sz="6" w:space="0" w:color="000000"/>
              <w:right w:val="single" w:sz="6" w:space="0" w:color="000000"/>
            </w:tcBorders>
            <w:hideMark/>
          </w:tcPr>
          <w:p w14:paraId="62F26E99" w14:textId="77777777" w:rsidR="007972D0" w:rsidRPr="007972D0" w:rsidRDefault="007972D0" w:rsidP="007972D0">
            <w:pPr>
              <w:spacing w:before="136" w:after="136" w:line="60" w:lineRule="atLeast"/>
              <w:jc w:val="center"/>
              <w:rPr>
                <w:szCs w:val="24"/>
                <w:lang w:eastAsia="uk-UA"/>
              </w:rPr>
            </w:pPr>
            <w:r w:rsidRPr="007972D0">
              <w:rPr>
                <w:sz w:val="20"/>
                <w:lang w:eastAsia="uk-UA"/>
              </w:rPr>
              <w:t>Фактично за базовий період _____ рік</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0989D69A" w14:textId="77777777" w:rsidR="007972D0" w:rsidRPr="007972D0" w:rsidRDefault="007972D0" w:rsidP="007972D0">
            <w:pPr>
              <w:spacing w:before="136" w:after="136" w:line="60" w:lineRule="atLeast"/>
              <w:jc w:val="center"/>
              <w:rPr>
                <w:szCs w:val="24"/>
                <w:lang w:eastAsia="uk-UA"/>
              </w:rPr>
            </w:pPr>
            <w:r w:rsidRPr="007972D0">
              <w:rPr>
                <w:sz w:val="20"/>
                <w:lang w:eastAsia="uk-UA"/>
              </w:rPr>
              <w:t>Передбачено діючим тарифом</w:t>
            </w:r>
          </w:p>
        </w:tc>
        <w:tc>
          <w:tcPr>
            <w:tcW w:w="2265" w:type="dxa"/>
            <w:gridSpan w:val="3"/>
            <w:tcBorders>
              <w:top w:val="single" w:sz="6" w:space="0" w:color="000000"/>
              <w:left w:val="single" w:sz="6" w:space="0" w:color="000000"/>
              <w:bottom w:val="single" w:sz="6" w:space="0" w:color="000000"/>
              <w:right w:val="single" w:sz="6" w:space="0" w:color="000000"/>
            </w:tcBorders>
            <w:hideMark/>
          </w:tcPr>
          <w:p w14:paraId="07FA7E75" w14:textId="77777777" w:rsidR="007972D0" w:rsidRPr="007972D0" w:rsidRDefault="007972D0" w:rsidP="007972D0">
            <w:pPr>
              <w:spacing w:before="136" w:after="136" w:line="60" w:lineRule="atLeast"/>
              <w:jc w:val="center"/>
              <w:rPr>
                <w:szCs w:val="24"/>
                <w:lang w:eastAsia="uk-UA"/>
              </w:rPr>
            </w:pPr>
            <w:r w:rsidRPr="007972D0">
              <w:rPr>
                <w:sz w:val="20"/>
                <w:lang w:eastAsia="uk-UA"/>
              </w:rPr>
              <w:t>Планований період _____ рік</w:t>
            </w:r>
          </w:p>
        </w:tc>
      </w:tr>
      <w:tr w:rsidR="007972D0" w:rsidRPr="007972D0" w14:paraId="2B5B3C6F" w14:textId="77777777" w:rsidTr="007972D0">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792D7"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9913DB" w14:textId="77777777" w:rsidR="007972D0" w:rsidRPr="007972D0" w:rsidRDefault="007972D0" w:rsidP="007972D0">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9B728F" w14:textId="77777777" w:rsidR="007972D0" w:rsidRPr="007972D0" w:rsidRDefault="007972D0" w:rsidP="007972D0">
            <w:pPr>
              <w:rPr>
                <w:szCs w:val="24"/>
                <w:lang w:eastAsia="uk-UA"/>
              </w:rPr>
            </w:pPr>
          </w:p>
        </w:tc>
        <w:tc>
          <w:tcPr>
            <w:tcW w:w="855" w:type="dxa"/>
            <w:tcBorders>
              <w:top w:val="single" w:sz="6" w:space="0" w:color="000000"/>
              <w:left w:val="single" w:sz="6" w:space="0" w:color="000000"/>
              <w:bottom w:val="single" w:sz="6" w:space="0" w:color="000000"/>
              <w:right w:val="single" w:sz="6" w:space="0" w:color="000000"/>
            </w:tcBorders>
            <w:hideMark/>
          </w:tcPr>
          <w:p w14:paraId="08867BB2"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 грн</w:t>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A44016E"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0DF7A16C"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6FF85225"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 грн</w:t>
            </w:r>
          </w:p>
        </w:tc>
        <w:tc>
          <w:tcPr>
            <w:tcW w:w="705" w:type="dxa"/>
            <w:tcBorders>
              <w:top w:val="single" w:sz="6" w:space="0" w:color="000000"/>
              <w:left w:val="single" w:sz="6" w:space="0" w:color="000000"/>
              <w:bottom w:val="single" w:sz="6" w:space="0" w:color="000000"/>
              <w:right w:val="single" w:sz="6" w:space="0" w:color="000000"/>
            </w:tcBorders>
            <w:hideMark/>
          </w:tcPr>
          <w:p w14:paraId="24745233"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1D8232A4"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c>
          <w:tcPr>
            <w:tcW w:w="855" w:type="dxa"/>
            <w:tcBorders>
              <w:top w:val="single" w:sz="6" w:space="0" w:color="000000"/>
              <w:left w:val="single" w:sz="6" w:space="0" w:color="000000"/>
              <w:bottom w:val="single" w:sz="6" w:space="0" w:color="000000"/>
              <w:right w:val="single" w:sz="6" w:space="0" w:color="000000"/>
            </w:tcBorders>
            <w:hideMark/>
          </w:tcPr>
          <w:p w14:paraId="26DD7554" w14:textId="77777777" w:rsidR="007972D0" w:rsidRPr="007972D0" w:rsidRDefault="007972D0" w:rsidP="007972D0">
            <w:pPr>
              <w:spacing w:before="136" w:after="136" w:line="60" w:lineRule="atLeast"/>
              <w:jc w:val="center"/>
              <w:rPr>
                <w:szCs w:val="24"/>
                <w:lang w:eastAsia="uk-UA"/>
              </w:rPr>
            </w:pPr>
            <w:r w:rsidRPr="007972D0">
              <w:rPr>
                <w:sz w:val="20"/>
                <w:lang w:eastAsia="uk-UA"/>
              </w:rPr>
              <w:t>усього,</w:t>
            </w:r>
            <w:r w:rsidRPr="007972D0">
              <w:rPr>
                <w:szCs w:val="24"/>
                <w:lang w:eastAsia="uk-UA"/>
              </w:rPr>
              <w:br/>
            </w:r>
            <w:r w:rsidRPr="007972D0">
              <w:rPr>
                <w:sz w:val="20"/>
                <w:lang w:eastAsia="uk-UA"/>
              </w:rPr>
              <w:t>тис. грн</w:t>
            </w:r>
          </w:p>
        </w:tc>
        <w:tc>
          <w:tcPr>
            <w:tcW w:w="705" w:type="dxa"/>
            <w:tcBorders>
              <w:top w:val="single" w:sz="6" w:space="0" w:color="000000"/>
              <w:left w:val="single" w:sz="6" w:space="0" w:color="000000"/>
              <w:bottom w:val="single" w:sz="6" w:space="0" w:color="000000"/>
              <w:right w:val="single" w:sz="6" w:space="0" w:color="000000"/>
            </w:tcBorders>
            <w:hideMark/>
          </w:tcPr>
          <w:p w14:paraId="18EAD064"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грн/м</w:t>
            </w:r>
            <w:r w:rsidRPr="007972D0">
              <w:rPr>
                <w:b/>
                <w:bCs/>
                <w:sz w:val="2"/>
                <w:vertAlign w:val="superscript"/>
                <w:lang w:eastAsia="uk-UA"/>
              </w:rPr>
              <w:t>-</w:t>
            </w:r>
            <w:r w:rsidRPr="007972D0">
              <w:rPr>
                <w:b/>
                <w:bCs/>
                <w:sz w:val="16"/>
                <w:vertAlign w:val="superscript"/>
                <w:lang w:eastAsia="uk-UA"/>
              </w:rPr>
              <w:t>3</w:t>
            </w:r>
          </w:p>
        </w:tc>
        <w:tc>
          <w:tcPr>
            <w:tcW w:w="705" w:type="dxa"/>
            <w:tcBorders>
              <w:top w:val="single" w:sz="6" w:space="0" w:color="000000"/>
              <w:left w:val="single" w:sz="6" w:space="0" w:color="000000"/>
              <w:bottom w:val="single" w:sz="6" w:space="0" w:color="000000"/>
              <w:right w:val="single" w:sz="6" w:space="0" w:color="000000"/>
            </w:tcBorders>
            <w:hideMark/>
          </w:tcPr>
          <w:p w14:paraId="03493AA3" w14:textId="77777777" w:rsidR="007972D0" w:rsidRPr="007972D0" w:rsidRDefault="007972D0" w:rsidP="007972D0">
            <w:pPr>
              <w:spacing w:before="136" w:after="136" w:line="60" w:lineRule="atLeast"/>
              <w:jc w:val="center"/>
              <w:rPr>
                <w:szCs w:val="24"/>
                <w:lang w:eastAsia="uk-UA"/>
              </w:rPr>
            </w:pPr>
            <w:r w:rsidRPr="007972D0">
              <w:rPr>
                <w:sz w:val="20"/>
                <w:lang w:eastAsia="uk-UA"/>
              </w:rPr>
              <w:t>грн/т</w:t>
            </w:r>
          </w:p>
        </w:tc>
      </w:tr>
      <w:tr w:rsidR="007972D0" w:rsidRPr="007972D0" w14:paraId="528919F2" w14:textId="77777777" w:rsidTr="007972D0">
        <w:trPr>
          <w:trHeight w:val="225"/>
        </w:trPr>
        <w:tc>
          <w:tcPr>
            <w:tcW w:w="570" w:type="dxa"/>
            <w:tcBorders>
              <w:top w:val="single" w:sz="6" w:space="0" w:color="000000"/>
              <w:left w:val="single" w:sz="6" w:space="0" w:color="000000"/>
              <w:bottom w:val="single" w:sz="6" w:space="0" w:color="000000"/>
              <w:right w:val="single" w:sz="6" w:space="0" w:color="000000"/>
            </w:tcBorders>
            <w:hideMark/>
          </w:tcPr>
          <w:p w14:paraId="662A3129" w14:textId="77777777" w:rsidR="007972D0" w:rsidRPr="007972D0" w:rsidRDefault="007972D0" w:rsidP="007972D0">
            <w:pPr>
              <w:spacing w:before="136" w:after="136" w:line="225" w:lineRule="atLeast"/>
              <w:jc w:val="center"/>
              <w:rPr>
                <w:szCs w:val="24"/>
                <w:lang w:eastAsia="uk-UA"/>
              </w:rPr>
            </w:pPr>
            <w:r w:rsidRPr="007972D0">
              <w:rPr>
                <w:sz w:val="20"/>
                <w:lang w:eastAsia="uk-UA"/>
              </w:rPr>
              <w:t>А</w:t>
            </w:r>
          </w:p>
        </w:tc>
        <w:tc>
          <w:tcPr>
            <w:tcW w:w="2835" w:type="dxa"/>
            <w:tcBorders>
              <w:top w:val="single" w:sz="6" w:space="0" w:color="000000"/>
              <w:left w:val="single" w:sz="6" w:space="0" w:color="000000"/>
              <w:bottom w:val="single" w:sz="6" w:space="0" w:color="000000"/>
              <w:right w:val="single" w:sz="6" w:space="0" w:color="000000"/>
            </w:tcBorders>
            <w:hideMark/>
          </w:tcPr>
          <w:p w14:paraId="7BACE3A2" w14:textId="77777777" w:rsidR="007972D0" w:rsidRPr="007972D0" w:rsidRDefault="007972D0" w:rsidP="007972D0">
            <w:pPr>
              <w:spacing w:before="136" w:after="136" w:line="225" w:lineRule="atLeast"/>
              <w:jc w:val="center"/>
              <w:rPr>
                <w:szCs w:val="24"/>
                <w:lang w:eastAsia="uk-UA"/>
              </w:rPr>
            </w:pPr>
            <w:r w:rsidRPr="007972D0">
              <w:rPr>
                <w:sz w:val="20"/>
                <w:lang w:eastAsia="uk-UA"/>
              </w:rPr>
              <w:t>Б</w:t>
            </w:r>
          </w:p>
        </w:tc>
        <w:tc>
          <w:tcPr>
            <w:tcW w:w="705" w:type="dxa"/>
            <w:tcBorders>
              <w:top w:val="single" w:sz="6" w:space="0" w:color="000000"/>
              <w:left w:val="single" w:sz="6" w:space="0" w:color="000000"/>
              <w:bottom w:val="single" w:sz="6" w:space="0" w:color="000000"/>
              <w:right w:val="single" w:sz="6" w:space="0" w:color="000000"/>
            </w:tcBorders>
            <w:hideMark/>
          </w:tcPr>
          <w:p w14:paraId="32A5B3B7" w14:textId="77777777" w:rsidR="007972D0" w:rsidRPr="007972D0" w:rsidRDefault="007972D0" w:rsidP="007972D0">
            <w:pPr>
              <w:spacing w:before="136" w:after="136" w:line="225" w:lineRule="atLeast"/>
              <w:jc w:val="center"/>
              <w:rPr>
                <w:szCs w:val="24"/>
                <w:lang w:eastAsia="uk-UA"/>
              </w:rPr>
            </w:pPr>
            <w:r w:rsidRPr="007972D0">
              <w:rPr>
                <w:sz w:val="20"/>
                <w:lang w:eastAsia="uk-UA"/>
              </w:rPr>
              <w:t>В</w:t>
            </w:r>
          </w:p>
        </w:tc>
        <w:tc>
          <w:tcPr>
            <w:tcW w:w="855" w:type="dxa"/>
            <w:tcBorders>
              <w:top w:val="single" w:sz="6" w:space="0" w:color="000000"/>
              <w:left w:val="single" w:sz="6" w:space="0" w:color="000000"/>
              <w:bottom w:val="single" w:sz="6" w:space="0" w:color="000000"/>
              <w:right w:val="single" w:sz="6" w:space="0" w:color="000000"/>
            </w:tcBorders>
            <w:hideMark/>
          </w:tcPr>
          <w:p w14:paraId="19EC42AF" w14:textId="77777777" w:rsidR="007972D0" w:rsidRPr="007972D0" w:rsidRDefault="007972D0" w:rsidP="007972D0">
            <w:pPr>
              <w:spacing w:before="136" w:after="136" w:line="225" w:lineRule="atLeast"/>
              <w:jc w:val="center"/>
              <w:rPr>
                <w:szCs w:val="24"/>
                <w:lang w:eastAsia="uk-UA"/>
              </w:rPr>
            </w:pPr>
            <w:r w:rsidRPr="007972D0">
              <w:rPr>
                <w:sz w:val="20"/>
                <w:lang w:eastAsia="uk-UA"/>
              </w:rPr>
              <w:t>1</w:t>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7C6E6D4" w14:textId="77777777" w:rsidR="007972D0" w:rsidRPr="007972D0" w:rsidRDefault="007972D0" w:rsidP="007972D0">
            <w:pPr>
              <w:spacing w:before="136" w:after="136" w:line="225" w:lineRule="atLeast"/>
              <w:jc w:val="center"/>
              <w:rPr>
                <w:szCs w:val="24"/>
                <w:lang w:eastAsia="uk-UA"/>
              </w:rPr>
            </w:pPr>
            <w:r w:rsidRPr="007972D0">
              <w:rPr>
                <w:sz w:val="20"/>
                <w:lang w:eastAsia="uk-UA"/>
              </w:rPr>
              <w:t>2</w:t>
            </w:r>
          </w:p>
        </w:tc>
        <w:tc>
          <w:tcPr>
            <w:tcW w:w="705" w:type="dxa"/>
            <w:tcBorders>
              <w:top w:val="single" w:sz="6" w:space="0" w:color="000000"/>
              <w:left w:val="single" w:sz="6" w:space="0" w:color="000000"/>
              <w:bottom w:val="single" w:sz="6" w:space="0" w:color="000000"/>
              <w:right w:val="single" w:sz="6" w:space="0" w:color="000000"/>
            </w:tcBorders>
            <w:hideMark/>
          </w:tcPr>
          <w:p w14:paraId="44920FC8" w14:textId="77777777" w:rsidR="007972D0" w:rsidRPr="007972D0" w:rsidRDefault="007972D0" w:rsidP="007972D0">
            <w:pPr>
              <w:spacing w:before="136" w:after="136" w:line="225" w:lineRule="atLeast"/>
              <w:jc w:val="center"/>
              <w:rPr>
                <w:szCs w:val="24"/>
                <w:lang w:eastAsia="uk-UA"/>
              </w:rPr>
            </w:pPr>
            <w:r w:rsidRPr="007972D0">
              <w:rPr>
                <w:sz w:val="20"/>
                <w:lang w:eastAsia="uk-UA"/>
              </w:rPr>
              <w:t>3</w:t>
            </w:r>
          </w:p>
        </w:tc>
        <w:tc>
          <w:tcPr>
            <w:tcW w:w="855" w:type="dxa"/>
            <w:tcBorders>
              <w:top w:val="single" w:sz="6" w:space="0" w:color="000000"/>
              <w:left w:val="single" w:sz="6" w:space="0" w:color="000000"/>
              <w:bottom w:val="single" w:sz="6" w:space="0" w:color="000000"/>
              <w:right w:val="single" w:sz="6" w:space="0" w:color="000000"/>
            </w:tcBorders>
            <w:hideMark/>
          </w:tcPr>
          <w:p w14:paraId="32745169" w14:textId="77777777" w:rsidR="007972D0" w:rsidRPr="007972D0" w:rsidRDefault="007972D0" w:rsidP="007972D0">
            <w:pPr>
              <w:spacing w:before="136" w:after="136" w:line="225" w:lineRule="atLeast"/>
              <w:jc w:val="center"/>
              <w:rPr>
                <w:szCs w:val="24"/>
                <w:lang w:eastAsia="uk-UA"/>
              </w:rPr>
            </w:pPr>
            <w:r w:rsidRPr="007972D0">
              <w:rPr>
                <w:sz w:val="20"/>
                <w:lang w:eastAsia="uk-UA"/>
              </w:rPr>
              <w:t>4</w:t>
            </w:r>
          </w:p>
        </w:tc>
        <w:tc>
          <w:tcPr>
            <w:tcW w:w="705" w:type="dxa"/>
            <w:tcBorders>
              <w:top w:val="single" w:sz="6" w:space="0" w:color="000000"/>
              <w:left w:val="single" w:sz="6" w:space="0" w:color="000000"/>
              <w:bottom w:val="single" w:sz="6" w:space="0" w:color="000000"/>
              <w:right w:val="single" w:sz="6" w:space="0" w:color="000000"/>
            </w:tcBorders>
            <w:hideMark/>
          </w:tcPr>
          <w:p w14:paraId="3363F63F" w14:textId="77777777" w:rsidR="007972D0" w:rsidRPr="007972D0" w:rsidRDefault="007972D0" w:rsidP="007972D0">
            <w:pPr>
              <w:spacing w:before="136" w:after="136" w:line="225" w:lineRule="atLeast"/>
              <w:jc w:val="center"/>
              <w:rPr>
                <w:szCs w:val="24"/>
                <w:lang w:eastAsia="uk-UA"/>
              </w:rPr>
            </w:pPr>
            <w:r w:rsidRPr="007972D0">
              <w:rPr>
                <w:sz w:val="20"/>
                <w:lang w:eastAsia="uk-UA"/>
              </w:rPr>
              <w:t>5</w:t>
            </w:r>
          </w:p>
        </w:tc>
        <w:tc>
          <w:tcPr>
            <w:tcW w:w="705" w:type="dxa"/>
            <w:tcBorders>
              <w:top w:val="single" w:sz="6" w:space="0" w:color="000000"/>
              <w:left w:val="single" w:sz="6" w:space="0" w:color="000000"/>
              <w:bottom w:val="single" w:sz="6" w:space="0" w:color="000000"/>
              <w:right w:val="single" w:sz="6" w:space="0" w:color="000000"/>
            </w:tcBorders>
            <w:hideMark/>
          </w:tcPr>
          <w:p w14:paraId="1CEAA535" w14:textId="77777777" w:rsidR="007972D0" w:rsidRPr="007972D0" w:rsidRDefault="007972D0" w:rsidP="007972D0">
            <w:pPr>
              <w:spacing w:before="136" w:after="136" w:line="225" w:lineRule="atLeast"/>
              <w:jc w:val="center"/>
              <w:rPr>
                <w:szCs w:val="24"/>
                <w:lang w:eastAsia="uk-UA"/>
              </w:rPr>
            </w:pPr>
            <w:r w:rsidRPr="007972D0">
              <w:rPr>
                <w:sz w:val="20"/>
                <w:lang w:eastAsia="uk-UA"/>
              </w:rPr>
              <w:t>6</w:t>
            </w:r>
          </w:p>
        </w:tc>
        <w:tc>
          <w:tcPr>
            <w:tcW w:w="855" w:type="dxa"/>
            <w:tcBorders>
              <w:top w:val="single" w:sz="6" w:space="0" w:color="000000"/>
              <w:left w:val="single" w:sz="6" w:space="0" w:color="000000"/>
              <w:bottom w:val="single" w:sz="6" w:space="0" w:color="000000"/>
              <w:right w:val="single" w:sz="6" w:space="0" w:color="000000"/>
            </w:tcBorders>
            <w:hideMark/>
          </w:tcPr>
          <w:p w14:paraId="70D09F51" w14:textId="77777777" w:rsidR="007972D0" w:rsidRPr="007972D0" w:rsidRDefault="007972D0" w:rsidP="007972D0">
            <w:pPr>
              <w:spacing w:before="136" w:after="136" w:line="225" w:lineRule="atLeast"/>
              <w:jc w:val="center"/>
              <w:rPr>
                <w:szCs w:val="24"/>
                <w:lang w:eastAsia="uk-UA"/>
              </w:rPr>
            </w:pPr>
            <w:r w:rsidRPr="007972D0">
              <w:rPr>
                <w:sz w:val="20"/>
                <w:lang w:eastAsia="uk-UA"/>
              </w:rPr>
              <w:t>7</w:t>
            </w:r>
          </w:p>
        </w:tc>
        <w:tc>
          <w:tcPr>
            <w:tcW w:w="705" w:type="dxa"/>
            <w:tcBorders>
              <w:top w:val="single" w:sz="6" w:space="0" w:color="000000"/>
              <w:left w:val="single" w:sz="6" w:space="0" w:color="000000"/>
              <w:bottom w:val="single" w:sz="6" w:space="0" w:color="000000"/>
              <w:right w:val="single" w:sz="6" w:space="0" w:color="000000"/>
            </w:tcBorders>
            <w:hideMark/>
          </w:tcPr>
          <w:p w14:paraId="0E7CE80E" w14:textId="77777777" w:rsidR="007972D0" w:rsidRPr="007972D0" w:rsidRDefault="007972D0" w:rsidP="007972D0">
            <w:pPr>
              <w:spacing w:before="136" w:after="136" w:line="225" w:lineRule="atLeast"/>
              <w:jc w:val="center"/>
              <w:rPr>
                <w:szCs w:val="24"/>
                <w:lang w:eastAsia="uk-UA"/>
              </w:rPr>
            </w:pPr>
            <w:r w:rsidRPr="007972D0">
              <w:rPr>
                <w:sz w:val="20"/>
                <w:lang w:eastAsia="uk-UA"/>
              </w:rPr>
              <w:t>8</w:t>
            </w:r>
          </w:p>
        </w:tc>
        <w:tc>
          <w:tcPr>
            <w:tcW w:w="705" w:type="dxa"/>
            <w:tcBorders>
              <w:top w:val="single" w:sz="6" w:space="0" w:color="000000"/>
              <w:left w:val="single" w:sz="6" w:space="0" w:color="000000"/>
              <w:bottom w:val="single" w:sz="6" w:space="0" w:color="000000"/>
              <w:right w:val="single" w:sz="6" w:space="0" w:color="000000"/>
            </w:tcBorders>
            <w:hideMark/>
          </w:tcPr>
          <w:p w14:paraId="68DF1DDA" w14:textId="77777777" w:rsidR="007972D0" w:rsidRPr="007972D0" w:rsidRDefault="007972D0" w:rsidP="007972D0">
            <w:pPr>
              <w:spacing w:before="136" w:after="136" w:line="225" w:lineRule="atLeast"/>
              <w:jc w:val="center"/>
              <w:rPr>
                <w:szCs w:val="24"/>
                <w:lang w:eastAsia="uk-UA"/>
              </w:rPr>
            </w:pPr>
            <w:r w:rsidRPr="007972D0">
              <w:rPr>
                <w:sz w:val="20"/>
                <w:lang w:eastAsia="uk-UA"/>
              </w:rPr>
              <w:t>9</w:t>
            </w:r>
          </w:p>
        </w:tc>
      </w:tr>
      <w:tr w:rsidR="007972D0" w:rsidRPr="007972D0" w14:paraId="36523A0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0B54C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835" w:type="dxa"/>
            <w:tcBorders>
              <w:top w:val="single" w:sz="6" w:space="0" w:color="000000"/>
              <w:left w:val="single" w:sz="6" w:space="0" w:color="000000"/>
              <w:bottom w:val="single" w:sz="6" w:space="0" w:color="000000"/>
              <w:right w:val="single" w:sz="6" w:space="0" w:color="000000"/>
            </w:tcBorders>
            <w:hideMark/>
          </w:tcPr>
          <w:p w14:paraId="763FFB8D" w14:textId="77777777" w:rsidR="007972D0" w:rsidRPr="007972D0" w:rsidRDefault="007972D0" w:rsidP="007972D0">
            <w:pPr>
              <w:spacing w:before="136" w:after="136" w:line="60" w:lineRule="atLeast"/>
              <w:rPr>
                <w:szCs w:val="24"/>
                <w:lang w:eastAsia="uk-UA"/>
              </w:rPr>
            </w:pPr>
            <w:r w:rsidRPr="007972D0">
              <w:rPr>
                <w:sz w:val="20"/>
                <w:lang w:eastAsia="uk-UA"/>
              </w:rPr>
              <w:t>Адміністративні витрати на здійснення операцій з управління побутовими відходами, усього:</w:t>
            </w:r>
          </w:p>
        </w:tc>
        <w:tc>
          <w:tcPr>
            <w:tcW w:w="705" w:type="dxa"/>
            <w:tcBorders>
              <w:top w:val="single" w:sz="6" w:space="0" w:color="000000"/>
              <w:left w:val="single" w:sz="6" w:space="0" w:color="000000"/>
              <w:bottom w:val="single" w:sz="6" w:space="0" w:color="000000"/>
              <w:right w:val="single" w:sz="6" w:space="0" w:color="000000"/>
            </w:tcBorders>
            <w:hideMark/>
          </w:tcPr>
          <w:p w14:paraId="0FA25A05" w14:textId="77777777" w:rsidR="007972D0" w:rsidRPr="007972D0" w:rsidRDefault="007972D0" w:rsidP="007972D0">
            <w:pPr>
              <w:spacing w:before="136" w:after="136" w:line="60" w:lineRule="atLeast"/>
              <w:jc w:val="center"/>
              <w:rPr>
                <w:szCs w:val="24"/>
                <w:lang w:eastAsia="uk-UA"/>
              </w:rPr>
            </w:pPr>
            <w:r w:rsidRPr="007972D0">
              <w:rPr>
                <w:sz w:val="20"/>
                <w:lang w:eastAsia="uk-UA"/>
              </w:rPr>
              <w:t>001</w:t>
            </w:r>
          </w:p>
        </w:tc>
        <w:tc>
          <w:tcPr>
            <w:tcW w:w="855" w:type="dxa"/>
            <w:tcBorders>
              <w:top w:val="single" w:sz="6" w:space="0" w:color="000000"/>
              <w:left w:val="single" w:sz="6" w:space="0" w:color="000000"/>
              <w:bottom w:val="single" w:sz="6" w:space="0" w:color="000000"/>
              <w:right w:val="single" w:sz="6" w:space="0" w:color="000000"/>
            </w:tcBorders>
            <w:hideMark/>
          </w:tcPr>
          <w:p w14:paraId="626426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730FD5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7379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20BD2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88C1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B6CC9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77DB6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D55C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4370F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F520D8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B8A0202"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835" w:type="dxa"/>
            <w:tcBorders>
              <w:top w:val="single" w:sz="6" w:space="0" w:color="000000"/>
              <w:left w:val="single" w:sz="6" w:space="0" w:color="000000"/>
              <w:bottom w:val="single" w:sz="6" w:space="0" w:color="000000"/>
              <w:right w:val="single" w:sz="6" w:space="0" w:color="000000"/>
            </w:tcBorders>
            <w:hideMark/>
          </w:tcPr>
          <w:p w14:paraId="487BBD3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 апарату управління підприємством та іншого адміністративного персоналу</w:t>
            </w:r>
          </w:p>
        </w:tc>
        <w:tc>
          <w:tcPr>
            <w:tcW w:w="705" w:type="dxa"/>
            <w:tcBorders>
              <w:top w:val="single" w:sz="6" w:space="0" w:color="000000"/>
              <w:left w:val="single" w:sz="6" w:space="0" w:color="000000"/>
              <w:bottom w:val="single" w:sz="6" w:space="0" w:color="000000"/>
              <w:right w:val="single" w:sz="6" w:space="0" w:color="000000"/>
            </w:tcBorders>
            <w:hideMark/>
          </w:tcPr>
          <w:p w14:paraId="4E162964" w14:textId="77777777" w:rsidR="007972D0" w:rsidRPr="007972D0" w:rsidRDefault="007972D0" w:rsidP="007972D0">
            <w:pPr>
              <w:spacing w:before="136" w:after="136" w:line="60" w:lineRule="atLeast"/>
              <w:jc w:val="center"/>
              <w:rPr>
                <w:szCs w:val="24"/>
                <w:lang w:eastAsia="uk-UA"/>
              </w:rPr>
            </w:pPr>
            <w:r w:rsidRPr="007972D0">
              <w:rPr>
                <w:sz w:val="20"/>
                <w:lang w:eastAsia="uk-UA"/>
              </w:rPr>
              <w:t>002</w:t>
            </w:r>
          </w:p>
        </w:tc>
        <w:tc>
          <w:tcPr>
            <w:tcW w:w="855" w:type="dxa"/>
            <w:tcBorders>
              <w:top w:val="single" w:sz="6" w:space="0" w:color="000000"/>
              <w:left w:val="single" w:sz="6" w:space="0" w:color="000000"/>
              <w:bottom w:val="single" w:sz="6" w:space="0" w:color="000000"/>
              <w:right w:val="single" w:sz="6" w:space="0" w:color="000000"/>
            </w:tcBorders>
            <w:hideMark/>
          </w:tcPr>
          <w:p w14:paraId="433EAF5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56D906B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E3E5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7F7FB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747D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FF84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8EA7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AB13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07EE6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FF9C24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9DEF181"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835" w:type="dxa"/>
            <w:tcBorders>
              <w:top w:val="single" w:sz="6" w:space="0" w:color="000000"/>
              <w:left w:val="single" w:sz="6" w:space="0" w:color="000000"/>
              <w:bottom w:val="single" w:sz="6" w:space="0" w:color="000000"/>
              <w:right w:val="single" w:sz="6" w:space="0" w:color="000000"/>
            </w:tcBorders>
            <w:hideMark/>
          </w:tcPr>
          <w:p w14:paraId="68E3B16F"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загальнообов’язкове державне соціальне страхування працівників</w:t>
            </w:r>
          </w:p>
        </w:tc>
        <w:tc>
          <w:tcPr>
            <w:tcW w:w="705" w:type="dxa"/>
            <w:tcBorders>
              <w:top w:val="single" w:sz="6" w:space="0" w:color="000000"/>
              <w:left w:val="single" w:sz="6" w:space="0" w:color="000000"/>
              <w:bottom w:val="single" w:sz="6" w:space="0" w:color="000000"/>
              <w:right w:val="single" w:sz="6" w:space="0" w:color="000000"/>
            </w:tcBorders>
            <w:hideMark/>
          </w:tcPr>
          <w:p w14:paraId="021AEBC9" w14:textId="77777777" w:rsidR="007972D0" w:rsidRPr="007972D0" w:rsidRDefault="007972D0" w:rsidP="007972D0">
            <w:pPr>
              <w:spacing w:before="136" w:after="136" w:line="60" w:lineRule="atLeast"/>
              <w:jc w:val="center"/>
              <w:rPr>
                <w:szCs w:val="24"/>
                <w:lang w:eastAsia="uk-UA"/>
              </w:rPr>
            </w:pPr>
            <w:r w:rsidRPr="007972D0">
              <w:rPr>
                <w:sz w:val="20"/>
                <w:lang w:eastAsia="uk-UA"/>
              </w:rPr>
              <w:t>003</w:t>
            </w:r>
          </w:p>
        </w:tc>
        <w:tc>
          <w:tcPr>
            <w:tcW w:w="855" w:type="dxa"/>
            <w:tcBorders>
              <w:top w:val="single" w:sz="6" w:space="0" w:color="000000"/>
              <w:left w:val="single" w:sz="6" w:space="0" w:color="000000"/>
              <w:bottom w:val="single" w:sz="6" w:space="0" w:color="000000"/>
              <w:right w:val="single" w:sz="6" w:space="0" w:color="000000"/>
            </w:tcBorders>
            <w:hideMark/>
          </w:tcPr>
          <w:p w14:paraId="5DD426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EC99A5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32CE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1994C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6CC4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ABC2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262FC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81AA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7EF1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2C4628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B9FB13C"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835" w:type="dxa"/>
            <w:tcBorders>
              <w:top w:val="single" w:sz="6" w:space="0" w:color="000000"/>
              <w:left w:val="single" w:sz="6" w:space="0" w:color="000000"/>
              <w:bottom w:val="single" w:sz="6" w:space="0" w:color="000000"/>
              <w:right w:val="single" w:sz="6" w:space="0" w:color="000000"/>
            </w:tcBorders>
            <w:hideMark/>
          </w:tcPr>
          <w:p w14:paraId="085EF330"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службові відрядження</w:t>
            </w:r>
          </w:p>
        </w:tc>
        <w:tc>
          <w:tcPr>
            <w:tcW w:w="705" w:type="dxa"/>
            <w:tcBorders>
              <w:top w:val="single" w:sz="6" w:space="0" w:color="000000"/>
              <w:left w:val="single" w:sz="6" w:space="0" w:color="000000"/>
              <w:bottom w:val="single" w:sz="6" w:space="0" w:color="000000"/>
              <w:right w:val="single" w:sz="6" w:space="0" w:color="000000"/>
            </w:tcBorders>
            <w:hideMark/>
          </w:tcPr>
          <w:p w14:paraId="3DA4283E" w14:textId="77777777" w:rsidR="007972D0" w:rsidRPr="007972D0" w:rsidRDefault="007972D0" w:rsidP="007972D0">
            <w:pPr>
              <w:spacing w:before="136" w:after="136" w:line="60" w:lineRule="atLeast"/>
              <w:jc w:val="center"/>
              <w:rPr>
                <w:szCs w:val="24"/>
                <w:lang w:eastAsia="uk-UA"/>
              </w:rPr>
            </w:pPr>
            <w:r w:rsidRPr="007972D0">
              <w:rPr>
                <w:sz w:val="20"/>
                <w:lang w:eastAsia="uk-UA"/>
              </w:rPr>
              <w:t>004</w:t>
            </w:r>
          </w:p>
        </w:tc>
        <w:tc>
          <w:tcPr>
            <w:tcW w:w="855" w:type="dxa"/>
            <w:tcBorders>
              <w:top w:val="single" w:sz="6" w:space="0" w:color="000000"/>
              <w:left w:val="single" w:sz="6" w:space="0" w:color="000000"/>
              <w:bottom w:val="single" w:sz="6" w:space="0" w:color="000000"/>
              <w:right w:val="single" w:sz="6" w:space="0" w:color="000000"/>
            </w:tcBorders>
            <w:hideMark/>
          </w:tcPr>
          <w:p w14:paraId="5DA8A8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A4284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F38D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7E15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11A6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22AA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F4E45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E9D6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D692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67E584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30419A0"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835" w:type="dxa"/>
            <w:tcBorders>
              <w:top w:val="single" w:sz="6" w:space="0" w:color="000000"/>
              <w:left w:val="single" w:sz="6" w:space="0" w:color="000000"/>
              <w:bottom w:val="single" w:sz="6" w:space="0" w:color="000000"/>
              <w:right w:val="single" w:sz="6" w:space="0" w:color="000000"/>
            </w:tcBorders>
            <w:hideMark/>
          </w:tcPr>
          <w:p w14:paraId="5F57E76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підготовку і перепідготовку кадрів</w:t>
            </w:r>
          </w:p>
        </w:tc>
        <w:tc>
          <w:tcPr>
            <w:tcW w:w="705" w:type="dxa"/>
            <w:tcBorders>
              <w:top w:val="single" w:sz="6" w:space="0" w:color="000000"/>
              <w:left w:val="single" w:sz="6" w:space="0" w:color="000000"/>
              <w:bottom w:val="single" w:sz="6" w:space="0" w:color="000000"/>
              <w:right w:val="single" w:sz="6" w:space="0" w:color="000000"/>
            </w:tcBorders>
            <w:hideMark/>
          </w:tcPr>
          <w:p w14:paraId="4A54C01E" w14:textId="77777777" w:rsidR="007972D0" w:rsidRPr="007972D0" w:rsidRDefault="007972D0" w:rsidP="007972D0">
            <w:pPr>
              <w:spacing w:before="136" w:after="136" w:line="60" w:lineRule="atLeast"/>
              <w:jc w:val="center"/>
              <w:rPr>
                <w:szCs w:val="24"/>
                <w:lang w:eastAsia="uk-UA"/>
              </w:rPr>
            </w:pPr>
            <w:r w:rsidRPr="007972D0">
              <w:rPr>
                <w:sz w:val="20"/>
                <w:lang w:eastAsia="uk-UA"/>
              </w:rPr>
              <w:t>005</w:t>
            </w:r>
          </w:p>
        </w:tc>
        <w:tc>
          <w:tcPr>
            <w:tcW w:w="855" w:type="dxa"/>
            <w:tcBorders>
              <w:top w:val="single" w:sz="6" w:space="0" w:color="000000"/>
              <w:left w:val="single" w:sz="6" w:space="0" w:color="000000"/>
              <w:bottom w:val="single" w:sz="6" w:space="0" w:color="000000"/>
              <w:right w:val="single" w:sz="6" w:space="0" w:color="000000"/>
            </w:tcBorders>
            <w:hideMark/>
          </w:tcPr>
          <w:p w14:paraId="305B22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3382C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03369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F5288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50B52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4153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824D6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32F7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46001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934158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80CB705"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835" w:type="dxa"/>
            <w:tcBorders>
              <w:top w:val="single" w:sz="6" w:space="0" w:color="000000"/>
              <w:left w:val="single" w:sz="6" w:space="0" w:color="000000"/>
              <w:bottom w:val="single" w:sz="6" w:space="0" w:color="000000"/>
              <w:right w:val="single" w:sz="6" w:space="0" w:color="000000"/>
            </w:tcBorders>
            <w:hideMark/>
          </w:tcPr>
          <w:p w14:paraId="6AD5E28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малоцінні та швидкозношувані предмети</w:t>
            </w:r>
          </w:p>
        </w:tc>
        <w:tc>
          <w:tcPr>
            <w:tcW w:w="705" w:type="dxa"/>
            <w:tcBorders>
              <w:top w:val="single" w:sz="6" w:space="0" w:color="000000"/>
              <w:left w:val="single" w:sz="6" w:space="0" w:color="000000"/>
              <w:bottom w:val="single" w:sz="6" w:space="0" w:color="000000"/>
              <w:right w:val="single" w:sz="6" w:space="0" w:color="000000"/>
            </w:tcBorders>
            <w:hideMark/>
          </w:tcPr>
          <w:p w14:paraId="2A603939" w14:textId="77777777" w:rsidR="007972D0" w:rsidRPr="007972D0" w:rsidRDefault="007972D0" w:rsidP="007972D0">
            <w:pPr>
              <w:spacing w:before="136" w:after="136" w:line="60" w:lineRule="atLeast"/>
              <w:jc w:val="center"/>
              <w:rPr>
                <w:szCs w:val="24"/>
                <w:lang w:eastAsia="uk-UA"/>
              </w:rPr>
            </w:pPr>
            <w:r w:rsidRPr="007972D0">
              <w:rPr>
                <w:sz w:val="20"/>
                <w:lang w:eastAsia="uk-UA"/>
              </w:rPr>
              <w:t>006</w:t>
            </w:r>
          </w:p>
        </w:tc>
        <w:tc>
          <w:tcPr>
            <w:tcW w:w="855" w:type="dxa"/>
            <w:tcBorders>
              <w:top w:val="single" w:sz="6" w:space="0" w:color="000000"/>
              <w:left w:val="single" w:sz="6" w:space="0" w:color="000000"/>
              <w:bottom w:val="single" w:sz="6" w:space="0" w:color="000000"/>
              <w:right w:val="single" w:sz="6" w:space="0" w:color="000000"/>
            </w:tcBorders>
            <w:hideMark/>
          </w:tcPr>
          <w:p w14:paraId="4880140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48C2B1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5E5B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EF7EC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351C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8957E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25CB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FA28E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FF2B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B9DFED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E2AC1F1"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835" w:type="dxa"/>
            <w:tcBorders>
              <w:top w:val="single" w:sz="6" w:space="0" w:color="000000"/>
              <w:left w:val="single" w:sz="6" w:space="0" w:color="000000"/>
              <w:bottom w:val="single" w:sz="6" w:space="0" w:color="000000"/>
              <w:right w:val="single" w:sz="6" w:space="0" w:color="000000"/>
            </w:tcBorders>
            <w:hideMark/>
          </w:tcPr>
          <w:p w14:paraId="495F3BF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канцелярських товарів</w:t>
            </w:r>
          </w:p>
        </w:tc>
        <w:tc>
          <w:tcPr>
            <w:tcW w:w="705" w:type="dxa"/>
            <w:tcBorders>
              <w:top w:val="single" w:sz="6" w:space="0" w:color="000000"/>
              <w:left w:val="single" w:sz="6" w:space="0" w:color="000000"/>
              <w:bottom w:val="single" w:sz="6" w:space="0" w:color="000000"/>
              <w:right w:val="single" w:sz="6" w:space="0" w:color="000000"/>
            </w:tcBorders>
            <w:hideMark/>
          </w:tcPr>
          <w:p w14:paraId="658BCDCA" w14:textId="77777777" w:rsidR="007972D0" w:rsidRPr="007972D0" w:rsidRDefault="007972D0" w:rsidP="007972D0">
            <w:pPr>
              <w:spacing w:before="136" w:after="136" w:line="60" w:lineRule="atLeast"/>
              <w:jc w:val="center"/>
              <w:rPr>
                <w:szCs w:val="24"/>
                <w:lang w:eastAsia="uk-UA"/>
              </w:rPr>
            </w:pPr>
            <w:r w:rsidRPr="007972D0">
              <w:rPr>
                <w:sz w:val="20"/>
                <w:lang w:eastAsia="uk-UA"/>
              </w:rPr>
              <w:t>007</w:t>
            </w:r>
          </w:p>
        </w:tc>
        <w:tc>
          <w:tcPr>
            <w:tcW w:w="855" w:type="dxa"/>
            <w:tcBorders>
              <w:top w:val="single" w:sz="6" w:space="0" w:color="000000"/>
              <w:left w:val="single" w:sz="6" w:space="0" w:color="000000"/>
              <w:bottom w:val="single" w:sz="6" w:space="0" w:color="000000"/>
              <w:right w:val="single" w:sz="6" w:space="0" w:color="000000"/>
            </w:tcBorders>
            <w:hideMark/>
          </w:tcPr>
          <w:p w14:paraId="3F62A9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70E96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B0B3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6DE1B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D3DA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7711D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97899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2A561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936B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5FCB38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74633C1"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835" w:type="dxa"/>
            <w:tcBorders>
              <w:top w:val="single" w:sz="6" w:space="0" w:color="000000"/>
              <w:left w:val="single" w:sz="6" w:space="0" w:color="000000"/>
              <w:bottom w:val="single" w:sz="6" w:space="0" w:color="000000"/>
              <w:right w:val="single" w:sz="6" w:space="0" w:color="000000"/>
            </w:tcBorders>
            <w:hideMark/>
          </w:tcPr>
          <w:p w14:paraId="0B3C4F0E"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періодичних</w:t>
            </w:r>
            <w:r w:rsidRPr="007972D0">
              <w:rPr>
                <w:szCs w:val="24"/>
                <w:lang w:eastAsia="uk-UA"/>
              </w:rPr>
              <w:br/>
            </w:r>
            <w:r w:rsidRPr="007972D0">
              <w:rPr>
                <w:sz w:val="20"/>
                <w:lang w:eastAsia="uk-UA"/>
              </w:rPr>
              <w:t>професійних видань</w:t>
            </w:r>
          </w:p>
        </w:tc>
        <w:tc>
          <w:tcPr>
            <w:tcW w:w="705" w:type="dxa"/>
            <w:tcBorders>
              <w:top w:val="single" w:sz="6" w:space="0" w:color="000000"/>
              <w:left w:val="single" w:sz="6" w:space="0" w:color="000000"/>
              <w:bottom w:val="single" w:sz="6" w:space="0" w:color="000000"/>
              <w:right w:val="single" w:sz="6" w:space="0" w:color="000000"/>
            </w:tcBorders>
            <w:hideMark/>
          </w:tcPr>
          <w:p w14:paraId="23B17AB2" w14:textId="77777777" w:rsidR="007972D0" w:rsidRPr="007972D0" w:rsidRDefault="007972D0" w:rsidP="007972D0">
            <w:pPr>
              <w:spacing w:before="136" w:after="136" w:line="60" w:lineRule="atLeast"/>
              <w:jc w:val="center"/>
              <w:rPr>
                <w:szCs w:val="24"/>
                <w:lang w:eastAsia="uk-UA"/>
              </w:rPr>
            </w:pPr>
            <w:r w:rsidRPr="007972D0">
              <w:rPr>
                <w:sz w:val="20"/>
                <w:lang w:eastAsia="uk-UA"/>
              </w:rPr>
              <w:t>008</w:t>
            </w:r>
          </w:p>
        </w:tc>
        <w:tc>
          <w:tcPr>
            <w:tcW w:w="855" w:type="dxa"/>
            <w:tcBorders>
              <w:top w:val="single" w:sz="6" w:space="0" w:color="000000"/>
              <w:left w:val="single" w:sz="6" w:space="0" w:color="000000"/>
              <w:bottom w:val="single" w:sz="6" w:space="0" w:color="000000"/>
              <w:right w:val="single" w:sz="6" w:space="0" w:color="000000"/>
            </w:tcBorders>
            <w:hideMark/>
          </w:tcPr>
          <w:p w14:paraId="6ABCB1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3EE22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9CDC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9B9B44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45D0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58B3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6E22C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DC725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E833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BA63B5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A7F0D8B"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835" w:type="dxa"/>
            <w:tcBorders>
              <w:top w:val="single" w:sz="6" w:space="0" w:color="000000"/>
              <w:left w:val="single" w:sz="6" w:space="0" w:color="000000"/>
              <w:bottom w:val="single" w:sz="6" w:space="0" w:color="000000"/>
              <w:right w:val="single" w:sz="6" w:space="0" w:color="000000"/>
            </w:tcBorders>
            <w:hideMark/>
          </w:tcPr>
          <w:p w14:paraId="37375162"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засобів, інших необоротних матеріальних і нематеріальних активів загальногосподарського використання, визначена відповідно до вимог Податкового кодексу України</w:t>
            </w:r>
          </w:p>
        </w:tc>
        <w:tc>
          <w:tcPr>
            <w:tcW w:w="705" w:type="dxa"/>
            <w:tcBorders>
              <w:top w:val="single" w:sz="6" w:space="0" w:color="000000"/>
              <w:left w:val="single" w:sz="6" w:space="0" w:color="000000"/>
              <w:bottom w:val="single" w:sz="6" w:space="0" w:color="000000"/>
              <w:right w:val="single" w:sz="6" w:space="0" w:color="000000"/>
            </w:tcBorders>
            <w:hideMark/>
          </w:tcPr>
          <w:p w14:paraId="6039E5CE" w14:textId="77777777" w:rsidR="007972D0" w:rsidRPr="007972D0" w:rsidRDefault="007972D0" w:rsidP="007972D0">
            <w:pPr>
              <w:spacing w:before="136" w:after="136" w:line="60" w:lineRule="atLeast"/>
              <w:jc w:val="center"/>
              <w:rPr>
                <w:szCs w:val="24"/>
                <w:lang w:eastAsia="uk-UA"/>
              </w:rPr>
            </w:pPr>
            <w:r w:rsidRPr="007972D0">
              <w:rPr>
                <w:sz w:val="20"/>
                <w:lang w:eastAsia="uk-UA"/>
              </w:rPr>
              <w:t>009</w:t>
            </w:r>
          </w:p>
        </w:tc>
        <w:tc>
          <w:tcPr>
            <w:tcW w:w="855" w:type="dxa"/>
            <w:tcBorders>
              <w:top w:val="single" w:sz="6" w:space="0" w:color="000000"/>
              <w:left w:val="single" w:sz="6" w:space="0" w:color="000000"/>
              <w:bottom w:val="single" w:sz="6" w:space="0" w:color="000000"/>
              <w:right w:val="single" w:sz="6" w:space="0" w:color="000000"/>
            </w:tcBorders>
            <w:hideMark/>
          </w:tcPr>
          <w:p w14:paraId="2831FB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087A4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ECCC6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0F334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2012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26E46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BA64E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2AB2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F04F1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FBDE9E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33E9421"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835" w:type="dxa"/>
            <w:tcBorders>
              <w:top w:val="single" w:sz="6" w:space="0" w:color="000000"/>
              <w:left w:val="single" w:sz="6" w:space="0" w:color="000000"/>
              <w:bottom w:val="single" w:sz="6" w:space="0" w:color="000000"/>
              <w:right w:val="single" w:sz="6" w:space="0" w:color="000000"/>
            </w:tcBorders>
            <w:hideMark/>
          </w:tcPr>
          <w:p w14:paraId="02C579A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необоротних матеріальних і нематеріальних активів адміністративного використання:</w:t>
            </w:r>
          </w:p>
        </w:tc>
        <w:tc>
          <w:tcPr>
            <w:tcW w:w="705" w:type="dxa"/>
            <w:tcBorders>
              <w:top w:val="single" w:sz="6" w:space="0" w:color="000000"/>
              <w:left w:val="single" w:sz="6" w:space="0" w:color="000000"/>
              <w:bottom w:val="single" w:sz="6" w:space="0" w:color="000000"/>
              <w:right w:val="single" w:sz="6" w:space="0" w:color="000000"/>
            </w:tcBorders>
            <w:hideMark/>
          </w:tcPr>
          <w:p w14:paraId="6CD8AFF7" w14:textId="77777777" w:rsidR="007972D0" w:rsidRPr="007972D0" w:rsidRDefault="007972D0" w:rsidP="007972D0">
            <w:pPr>
              <w:spacing w:before="136" w:after="136" w:line="60" w:lineRule="atLeast"/>
              <w:jc w:val="center"/>
              <w:rPr>
                <w:szCs w:val="24"/>
                <w:lang w:eastAsia="uk-UA"/>
              </w:rPr>
            </w:pPr>
            <w:r w:rsidRPr="007972D0">
              <w:rPr>
                <w:sz w:val="20"/>
                <w:lang w:eastAsia="uk-UA"/>
              </w:rPr>
              <w:t>010</w:t>
            </w:r>
          </w:p>
        </w:tc>
        <w:tc>
          <w:tcPr>
            <w:tcW w:w="855" w:type="dxa"/>
            <w:tcBorders>
              <w:top w:val="single" w:sz="6" w:space="0" w:color="000000"/>
              <w:left w:val="single" w:sz="6" w:space="0" w:color="000000"/>
              <w:bottom w:val="single" w:sz="6" w:space="0" w:color="000000"/>
              <w:right w:val="single" w:sz="6" w:space="0" w:color="000000"/>
            </w:tcBorders>
            <w:hideMark/>
          </w:tcPr>
          <w:p w14:paraId="4FE38EB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7E605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7679D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2D6C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A454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4C9A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FD80A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21C2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1FD1B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C089A1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3C3C74B" w14:textId="77777777" w:rsidR="007972D0" w:rsidRPr="007972D0" w:rsidRDefault="007972D0" w:rsidP="007972D0">
            <w:pPr>
              <w:spacing w:before="136" w:after="136" w:line="60" w:lineRule="atLeast"/>
              <w:jc w:val="center"/>
              <w:rPr>
                <w:szCs w:val="24"/>
                <w:lang w:eastAsia="uk-UA"/>
              </w:rPr>
            </w:pPr>
            <w:r w:rsidRPr="007972D0">
              <w:rPr>
                <w:sz w:val="20"/>
                <w:lang w:eastAsia="uk-UA"/>
              </w:rPr>
              <w:t>9.1</w:t>
            </w:r>
          </w:p>
        </w:tc>
        <w:tc>
          <w:tcPr>
            <w:tcW w:w="2835" w:type="dxa"/>
            <w:tcBorders>
              <w:top w:val="single" w:sz="6" w:space="0" w:color="000000"/>
              <w:left w:val="single" w:sz="6" w:space="0" w:color="000000"/>
              <w:bottom w:val="single" w:sz="6" w:space="0" w:color="000000"/>
              <w:right w:val="single" w:sz="6" w:space="0" w:color="000000"/>
            </w:tcBorders>
            <w:hideMark/>
          </w:tcPr>
          <w:p w14:paraId="48C169CD"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ремонт</w:t>
            </w:r>
          </w:p>
        </w:tc>
        <w:tc>
          <w:tcPr>
            <w:tcW w:w="705" w:type="dxa"/>
            <w:tcBorders>
              <w:top w:val="single" w:sz="6" w:space="0" w:color="000000"/>
              <w:left w:val="single" w:sz="6" w:space="0" w:color="000000"/>
              <w:bottom w:val="single" w:sz="6" w:space="0" w:color="000000"/>
              <w:right w:val="single" w:sz="6" w:space="0" w:color="000000"/>
            </w:tcBorders>
            <w:hideMark/>
          </w:tcPr>
          <w:p w14:paraId="3F04CA58" w14:textId="77777777" w:rsidR="007972D0" w:rsidRPr="007972D0" w:rsidRDefault="007972D0" w:rsidP="007972D0">
            <w:pPr>
              <w:spacing w:before="136" w:after="136" w:line="60" w:lineRule="atLeast"/>
              <w:jc w:val="center"/>
              <w:rPr>
                <w:szCs w:val="24"/>
                <w:lang w:eastAsia="uk-UA"/>
              </w:rPr>
            </w:pPr>
            <w:r w:rsidRPr="007972D0">
              <w:rPr>
                <w:sz w:val="20"/>
                <w:lang w:eastAsia="uk-UA"/>
              </w:rPr>
              <w:t>011</w:t>
            </w:r>
          </w:p>
        </w:tc>
        <w:tc>
          <w:tcPr>
            <w:tcW w:w="855" w:type="dxa"/>
            <w:tcBorders>
              <w:top w:val="single" w:sz="6" w:space="0" w:color="000000"/>
              <w:left w:val="single" w:sz="6" w:space="0" w:color="000000"/>
              <w:bottom w:val="single" w:sz="6" w:space="0" w:color="000000"/>
              <w:right w:val="single" w:sz="6" w:space="0" w:color="000000"/>
            </w:tcBorders>
            <w:hideMark/>
          </w:tcPr>
          <w:p w14:paraId="35D368E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A6B9AE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22E3A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84D6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92ECC4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6096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B7279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A98E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C837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4A9B72B"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10BDA65" w14:textId="77777777" w:rsidR="007972D0" w:rsidRPr="007972D0" w:rsidRDefault="007972D0" w:rsidP="007972D0">
            <w:pPr>
              <w:spacing w:before="136" w:after="136" w:line="60" w:lineRule="atLeast"/>
              <w:jc w:val="center"/>
              <w:rPr>
                <w:szCs w:val="24"/>
                <w:lang w:eastAsia="uk-UA"/>
              </w:rPr>
            </w:pPr>
            <w:r w:rsidRPr="007972D0">
              <w:rPr>
                <w:sz w:val="20"/>
                <w:lang w:eastAsia="uk-UA"/>
              </w:rPr>
              <w:t>9.2</w:t>
            </w:r>
          </w:p>
        </w:tc>
        <w:tc>
          <w:tcPr>
            <w:tcW w:w="2835" w:type="dxa"/>
            <w:tcBorders>
              <w:top w:val="single" w:sz="6" w:space="0" w:color="000000"/>
              <w:left w:val="single" w:sz="6" w:space="0" w:color="000000"/>
              <w:bottom w:val="single" w:sz="6" w:space="0" w:color="000000"/>
              <w:right w:val="single" w:sz="6" w:space="0" w:color="000000"/>
            </w:tcBorders>
            <w:hideMark/>
          </w:tcPr>
          <w:p w14:paraId="0EC60D9A"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оренду</w:t>
            </w:r>
          </w:p>
        </w:tc>
        <w:tc>
          <w:tcPr>
            <w:tcW w:w="705" w:type="dxa"/>
            <w:tcBorders>
              <w:top w:val="single" w:sz="6" w:space="0" w:color="000000"/>
              <w:left w:val="single" w:sz="6" w:space="0" w:color="000000"/>
              <w:bottom w:val="single" w:sz="6" w:space="0" w:color="000000"/>
              <w:right w:val="single" w:sz="6" w:space="0" w:color="000000"/>
            </w:tcBorders>
            <w:hideMark/>
          </w:tcPr>
          <w:p w14:paraId="5F0491EA" w14:textId="77777777" w:rsidR="007972D0" w:rsidRPr="007972D0" w:rsidRDefault="007972D0" w:rsidP="007972D0">
            <w:pPr>
              <w:spacing w:before="136" w:after="136" w:line="60" w:lineRule="atLeast"/>
              <w:jc w:val="center"/>
              <w:rPr>
                <w:szCs w:val="24"/>
                <w:lang w:eastAsia="uk-UA"/>
              </w:rPr>
            </w:pPr>
            <w:r w:rsidRPr="007972D0">
              <w:rPr>
                <w:sz w:val="20"/>
                <w:lang w:eastAsia="uk-UA"/>
              </w:rPr>
              <w:t>012</w:t>
            </w:r>
          </w:p>
        </w:tc>
        <w:tc>
          <w:tcPr>
            <w:tcW w:w="855" w:type="dxa"/>
            <w:tcBorders>
              <w:top w:val="single" w:sz="6" w:space="0" w:color="000000"/>
              <w:left w:val="single" w:sz="6" w:space="0" w:color="000000"/>
              <w:bottom w:val="single" w:sz="6" w:space="0" w:color="000000"/>
              <w:right w:val="single" w:sz="6" w:space="0" w:color="000000"/>
            </w:tcBorders>
            <w:hideMark/>
          </w:tcPr>
          <w:p w14:paraId="4D5EB2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4FAB31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B5D51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ABDD69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DE07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3D42B2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D8922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F7E2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A853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01D509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DE4CC4E" w14:textId="77777777" w:rsidR="007972D0" w:rsidRPr="007972D0" w:rsidRDefault="007972D0" w:rsidP="007972D0">
            <w:pPr>
              <w:spacing w:before="136" w:after="136" w:line="60" w:lineRule="atLeast"/>
              <w:jc w:val="center"/>
              <w:rPr>
                <w:szCs w:val="24"/>
                <w:lang w:eastAsia="uk-UA"/>
              </w:rPr>
            </w:pPr>
            <w:r w:rsidRPr="007972D0">
              <w:rPr>
                <w:sz w:val="20"/>
                <w:lang w:eastAsia="uk-UA"/>
              </w:rPr>
              <w:t>9.3</w:t>
            </w:r>
          </w:p>
        </w:tc>
        <w:tc>
          <w:tcPr>
            <w:tcW w:w="2835" w:type="dxa"/>
            <w:tcBorders>
              <w:top w:val="single" w:sz="6" w:space="0" w:color="000000"/>
              <w:left w:val="single" w:sz="6" w:space="0" w:color="000000"/>
              <w:bottom w:val="single" w:sz="6" w:space="0" w:color="000000"/>
              <w:right w:val="single" w:sz="6" w:space="0" w:color="000000"/>
            </w:tcBorders>
            <w:hideMark/>
          </w:tcPr>
          <w:p w14:paraId="0D7EA474"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страхування майна</w:t>
            </w:r>
          </w:p>
        </w:tc>
        <w:tc>
          <w:tcPr>
            <w:tcW w:w="705" w:type="dxa"/>
            <w:tcBorders>
              <w:top w:val="single" w:sz="6" w:space="0" w:color="000000"/>
              <w:left w:val="single" w:sz="6" w:space="0" w:color="000000"/>
              <w:bottom w:val="single" w:sz="6" w:space="0" w:color="000000"/>
              <w:right w:val="single" w:sz="6" w:space="0" w:color="000000"/>
            </w:tcBorders>
            <w:hideMark/>
          </w:tcPr>
          <w:p w14:paraId="4E77C0FE" w14:textId="77777777" w:rsidR="007972D0" w:rsidRPr="007972D0" w:rsidRDefault="007972D0" w:rsidP="007972D0">
            <w:pPr>
              <w:spacing w:before="136" w:after="136" w:line="60" w:lineRule="atLeast"/>
              <w:jc w:val="center"/>
              <w:rPr>
                <w:szCs w:val="24"/>
                <w:lang w:eastAsia="uk-UA"/>
              </w:rPr>
            </w:pPr>
            <w:r w:rsidRPr="007972D0">
              <w:rPr>
                <w:sz w:val="20"/>
                <w:lang w:eastAsia="uk-UA"/>
              </w:rPr>
              <w:t>013</w:t>
            </w:r>
          </w:p>
        </w:tc>
        <w:tc>
          <w:tcPr>
            <w:tcW w:w="855" w:type="dxa"/>
            <w:tcBorders>
              <w:top w:val="single" w:sz="6" w:space="0" w:color="000000"/>
              <w:left w:val="single" w:sz="6" w:space="0" w:color="000000"/>
              <w:bottom w:val="single" w:sz="6" w:space="0" w:color="000000"/>
              <w:right w:val="single" w:sz="6" w:space="0" w:color="000000"/>
            </w:tcBorders>
            <w:hideMark/>
          </w:tcPr>
          <w:p w14:paraId="6333BB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52B56DD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42BA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C0AD5D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B98F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B328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F3399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8FD1B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6D2B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77F5FB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FA84C40" w14:textId="77777777" w:rsidR="007972D0" w:rsidRPr="007972D0" w:rsidRDefault="007972D0" w:rsidP="007972D0">
            <w:pPr>
              <w:spacing w:before="136" w:after="136" w:line="60" w:lineRule="atLeast"/>
              <w:jc w:val="center"/>
              <w:rPr>
                <w:szCs w:val="24"/>
                <w:lang w:eastAsia="uk-UA"/>
              </w:rPr>
            </w:pPr>
            <w:r w:rsidRPr="007972D0">
              <w:rPr>
                <w:sz w:val="20"/>
                <w:lang w:eastAsia="uk-UA"/>
              </w:rPr>
              <w:t>9.4</w:t>
            </w:r>
          </w:p>
        </w:tc>
        <w:tc>
          <w:tcPr>
            <w:tcW w:w="2835" w:type="dxa"/>
            <w:tcBorders>
              <w:top w:val="single" w:sz="6" w:space="0" w:color="000000"/>
              <w:left w:val="single" w:sz="6" w:space="0" w:color="000000"/>
              <w:bottom w:val="single" w:sz="6" w:space="0" w:color="000000"/>
              <w:right w:val="single" w:sz="6" w:space="0" w:color="000000"/>
            </w:tcBorders>
            <w:hideMark/>
          </w:tcPr>
          <w:p w14:paraId="068205FA"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адміністративного призначення:</w:t>
            </w:r>
          </w:p>
        </w:tc>
        <w:tc>
          <w:tcPr>
            <w:tcW w:w="705" w:type="dxa"/>
            <w:tcBorders>
              <w:top w:val="single" w:sz="6" w:space="0" w:color="000000"/>
              <w:left w:val="single" w:sz="6" w:space="0" w:color="000000"/>
              <w:bottom w:val="single" w:sz="6" w:space="0" w:color="000000"/>
              <w:right w:val="single" w:sz="6" w:space="0" w:color="000000"/>
            </w:tcBorders>
            <w:hideMark/>
          </w:tcPr>
          <w:p w14:paraId="452BE950" w14:textId="77777777" w:rsidR="007972D0" w:rsidRPr="007972D0" w:rsidRDefault="007972D0" w:rsidP="007972D0">
            <w:pPr>
              <w:spacing w:before="136" w:after="136" w:line="60" w:lineRule="atLeast"/>
              <w:jc w:val="center"/>
              <w:rPr>
                <w:szCs w:val="24"/>
                <w:lang w:eastAsia="uk-UA"/>
              </w:rPr>
            </w:pPr>
            <w:r w:rsidRPr="007972D0">
              <w:rPr>
                <w:sz w:val="20"/>
                <w:lang w:eastAsia="uk-UA"/>
              </w:rPr>
              <w:t>014</w:t>
            </w:r>
          </w:p>
        </w:tc>
        <w:tc>
          <w:tcPr>
            <w:tcW w:w="855" w:type="dxa"/>
            <w:tcBorders>
              <w:top w:val="single" w:sz="6" w:space="0" w:color="000000"/>
              <w:left w:val="single" w:sz="6" w:space="0" w:color="000000"/>
              <w:bottom w:val="single" w:sz="6" w:space="0" w:color="000000"/>
              <w:right w:val="single" w:sz="6" w:space="0" w:color="000000"/>
            </w:tcBorders>
            <w:hideMark/>
          </w:tcPr>
          <w:p w14:paraId="40A283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594B1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75536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0E23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68B0D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4542D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C6621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135F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47E0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365BA0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C88A48E" w14:textId="77777777" w:rsidR="007972D0" w:rsidRPr="007972D0" w:rsidRDefault="007972D0" w:rsidP="007972D0">
            <w:pPr>
              <w:spacing w:before="136" w:after="136" w:line="60" w:lineRule="atLeast"/>
              <w:jc w:val="center"/>
              <w:rPr>
                <w:szCs w:val="24"/>
                <w:lang w:eastAsia="uk-UA"/>
              </w:rPr>
            </w:pPr>
            <w:r w:rsidRPr="007972D0">
              <w:rPr>
                <w:sz w:val="20"/>
                <w:lang w:eastAsia="uk-UA"/>
              </w:rPr>
              <w:t>9.4.1</w:t>
            </w:r>
          </w:p>
        </w:tc>
        <w:tc>
          <w:tcPr>
            <w:tcW w:w="2835" w:type="dxa"/>
            <w:tcBorders>
              <w:top w:val="single" w:sz="6" w:space="0" w:color="000000"/>
              <w:left w:val="single" w:sz="6" w:space="0" w:color="000000"/>
              <w:bottom w:val="single" w:sz="6" w:space="0" w:color="000000"/>
              <w:right w:val="single" w:sz="6" w:space="0" w:color="000000"/>
            </w:tcBorders>
            <w:hideMark/>
          </w:tcPr>
          <w:p w14:paraId="211DE60E" w14:textId="77777777" w:rsidR="007972D0" w:rsidRPr="007972D0" w:rsidRDefault="007972D0" w:rsidP="007972D0">
            <w:pPr>
              <w:spacing w:before="136" w:after="136" w:line="60" w:lineRule="atLeast"/>
              <w:rPr>
                <w:szCs w:val="24"/>
                <w:lang w:eastAsia="uk-UA"/>
              </w:rPr>
            </w:pPr>
            <w:r w:rsidRPr="007972D0">
              <w:rPr>
                <w:sz w:val="20"/>
                <w:lang w:eastAsia="uk-UA"/>
              </w:rPr>
              <w:t>опалення</w:t>
            </w:r>
          </w:p>
        </w:tc>
        <w:tc>
          <w:tcPr>
            <w:tcW w:w="705" w:type="dxa"/>
            <w:tcBorders>
              <w:top w:val="single" w:sz="6" w:space="0" w:color="000000"/>
              <w:left w:val="single" w:sz="6" w:space="0" w:color="000000"/>
              <w:bottom w:val="single" w:sz="6" w:space="0" w:color="000000"/>
              <w:right w:val="single" w:sz="6" w:space="0" w:color="000000"/>
            </w:tcBorders>
            <w:hideMark/>
          </w:tcPr>
          <w:p w14:paraId="130F7457" w14:textId="77777777" w:rsidR="007972D0" w:rsidRPr="007972D0" w:rsidRDefault="007972D0" w:rsidP="007972D0">
            <w:pPr>
              <w:spacing w:before="136" w:after="136" w:line="60" w:lineRule="atLeast"/>
              <w:jc w:val="center"/>
              <w:rPr>
                <w:szCs w:val="24"/>
                <w:lang w:eastAsia="uk-UA"/>
              </w:rPr>
            </w:pPr>
            <w:r w:rsidRPr="007972D0">
              <w:rPr>
                <w:sz w:val="20"/>
                <w:lang w:eastAsia="uk-UA"/>
              </w:rPr>
              <w:t>015</w:t>
            </w:r>
          </w:p>
        </w:tc>
        <w:tc>
          <w:tcPr>
            <w:tcW w:w="855" w:type="dxa"/>
            <w:tcBorders>
              <w:top w:val="single" w:sz="6" w:space="0" w:color="000000"/>
              <w:left w:val="single" w:sz="6" w:space="0" w:color="000000"/>
              <w:bottom w:val="single" w:sz="6" w:space="0" w:color="000000"/>
              <w:right w:val="single" w:sz="6" w:space="0" w:color="000000"/>
            </w:tcBorders>
            <w:hideMark/>
          </w:tcPr>
          <w:p w14:paraId="52EEEB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2CD425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7646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F6E953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5E74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9A157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C3568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0103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EDD0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45B0A7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09DDF4F" w14:textId="77777777" w:rsidR="007972D0" w:rsidRPr="007972D0" w:rsidRDefault="007972D0" w:rsidP="007972D0">
            <w:pPr>
              <w:spacing w:before="136" w:after="136" w:line="60" w:lineRule="atLeast"/>
              <w:jc w:val="center"/>
              <w:rPr>
                <w:szCs w:val="24"/>
                <w:lang w:eastAsia="uk-UA"/>
              </w:rPr>
            </w:pPr>
            <w:r w:rsidRPr="007972D0">
              <w:rPr>
                <w:sz w:val="20"/>
                <w:lang w:eastAsia="uk-UA"/>
              </w:rPr>
              <w:t>9.4.2</w:t>
            </w:r>
          </w:p>
        </w:tc>
        <w:tc>
          <w:tcPr>
            <w:tcW w:w="2835" w:type="dxa"/>
            <w:tcBorders>
              <w:top w:val="single" w:sz="6" w:space="0" w:color="000000"/>
              <w:left w:val="single" w:sz="6" w:space="0" w:color="000000"/>
              <w:bottom w:val="single" w:sz="6" w:space="0" w:color="000000"/>
              <w:right w:val="single" w:sz="6" w:space="0" w:color="000000"/>
            </w:tcBorders>
            <w:hideMark/>
          </w:tcPr>
          <w:p w14:paraId="138C817D" w14:textId="77777777" w:rsidR="007972D0" w:rsidRPr="007972D0" w:rsidRDefault="007972D0" w:rsidP="007972D0">
            <w:pPr>
              <w:spacing w:before="136" w:after="136" w:line="60" w:lineRule="atLeast"/>
              <w:rPr>
                <w:szCs w:val="24"/>
                <w:lang w:eastAsia="uk-UA"/>
              </w:rPr>
            </w:pPr>
            <w:r w:rsidRPr="007972D0">
              <w:rPr>
                <w:sz w:val="20"/>
                <w:lang w:eastAsia="uk-UA"/>
              </w:rPr>
              <w:t>освітлення</w:t>
            </w:r>
          </w:p>
        </w:tc>
        <w:tc>
          <w:tcPr>
            <w:tcW w:w="705" w:type="dxa"/>
            <w:tcBorders>
              <w:top w:val="single" w:sz="6" w:space="0" w:color="000000"/>
              <w:left w:val="single" w:sz="6" w:space="0" w:color="000000"/>
              <w:bottom w:val="single" w:sz="6" w:space="0" w:color="000000"/>
              <w:right w:val="single" w:sz="6" w:space="0" w:color="000000"/>
            </w:tcBorders>
            <w:hideMark/>
          </w:tcPr>
          <w:p w14:paraId="10505D33" w14:textId="77777777" w:rsidR="007972D0" w:rsidRPr="007972D0" w:rsidRDefault="007972D0" w:rsidP="007972D0">
            <w:pPr>
              <w:spacing w:before="136" w:after="136" w:line="60" w:lineRule="atLeast"/>
              <w:jc w:val="center"/>
              <w:rPr>
                <w:szCs w:val="24"/>
                <w:lang w:eastAsia="uk-UA"/>
              </w:rPr>
            </w:pPr>
            <w:r w:rsidRPr="007972D0">
              <w:rPr>
                <w:sz w:val="20"/>
                <w:lang w:eastAsia="uk-UA"/>
              </w:rPr>
              <w:t>016</w:t>
            </w:r>
          </w:p>
        </w:tc>
        <w:tc>
          <w:tcPr>
            <w:tcW w:w="855" w:type="dxa"/>
            <w:tcBorders>
              <w:top w:val="single" w:sz="6" w:space="0" w:color="000000"/>
              <w:left w:val="single" w:sz="6" w:space="0" w:color="000000"/>
              <w:bottom w:val="single" w:sz="6" w:space="0" w:color="000000"/>
              <w:right w:val="single" w:sz="6" w:space="0" w:color="000000"/>
            </w:tcBorders>
            <w:hideMark/>
          </w:tcPr>
          <w:p w14:paraId="761417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BCD45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FD6DE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16CEE5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0029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41AF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2E88D4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80EC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FDF9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9822D6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3AD16DA" w14:textId="77777777" w:rsidR="007972D0" w:rsidRPr="007972D0" w:rsidRDefault="007972D0" w:rsidP="007972D0">
            <w:pPr>
              <w:spacing w:before="136" w:after="136" w:line="60" w:lineRule="atLeast"/>
              <w:jc w:val="center"/>
              <w:rPr>
                <w:szCs w:val="24"/>
                <w:lang w:eastAsia="uk-UA"/>
              </w:rPr>
            </w:pPr>
            <w:r w:rsidRPr="007972D0">
              <w:rPr>
                <w:sz w:val="20"/>
                <w:lang w:eastAsia="uk-UA"/>
              </w:rPr>
              <w:t>9.4.3</w:t>
            </w:r>
          </w:p>
        </w:tc>
        <w:tc>
          <w:tcPr>
            <w:tcW w:w="2835" w:type="dxa"/>
            <w:tcBorders>
              <w:top w:val="single" w:sz="6" w:space="0" w:color="000000"/>
              <w:left w:val="single" w:sz="6" w:space="0" w:color="000000"/>
              <w:bottom w:val="single" w:sz="6" w:space="0" w:color="000000"/>
              <w:right w:val="single" w:sz="6" w:space="0" w:color="000000"/>
            </w:tcBorders>
            <w:hideMark/>
          </w:tcPr>
          <w:p w14:paraId="125275B3" w14:textId="77777777" w:rsidR="007972D0" w:rsidRPr="007972D0" w:rsidRDefault="007972D0" w:rsidP="007972D0">
            <w:pPr>
              <w:spacing w:before="136" w:after="136" w:line="60" w:lineRule="atLeast"/>
              <w:rPr>
                <w:szCs w:val="24"/>
                <w:lang w:eastAsia="uk-UA"/>
              </w:rPr>
            </w:pPr>
            <w:r w:rsidRPr="007972D0">
              <w:rPr>
                <w:sz w:val="20"/>
                <w:lang w:eastAsia="uk-UA"/>
              </w:rPr>
              <w:t>сторожова охорона</w:t>
            </w:r>
          </w:p>
        </w:tc>
        <w:tc>
          <w:tcPr>
            <w:tcW w:w="705" w:type="dxa"/>
            <w:tcBorders>
              <w:top w:val="single" w:sz="6" w:space="0" w:color="000000"/>
              <w:left w:val="single" w:sz="6" w:space="0" w:color="000000"/>
              <w:bottom w:val="single" w:sz="6" w:space="0" w:color="000000"/>
              <w:right w:val="single" w:sz="6" w:space="0" w:color="000000"/>
            </w:tcBorders>
            <w:hideMark/>
          </w:tcPr>
          <w:p w14:paraId="007A18F7" w14:textId="77777777" w:rsidR="007972D0" w:rsidRPr="007972D0" w:rsidRDefault="007972D0" w:rsidP="007972D0">
            <w:pPr>
              <w:spacing w:before="136" w:after="136" w:line="60" w:lineRule="atLeast"/>
              <w:jc w:val="center"/>
              <w:rPr>
                <w:szCs w:val="24"/>
                <w:lang w:eastAsia="uk-UA"/>
              </w:rPr>
            </w:pPr>
            <w:r w:rsidRPr="007972D0">
              <w:rPr>
                <w:sz w:val="20"/>
                <w:lang w:eastAsia="uk-UA"/>
              </w:rPr>
              <w:t>017</w:t>
            </w:r>
          </w:p>
        </w:tc>
        <w:tc>
          <w:tcPr>
            <w:tcW w:w="855" w:type="dxa"/>
            <w:tcBorders>
              <w:top w:val="single" w:sz="6" w:space="0" w:color="000000"/>
              <w:left w:val="single" w:sz="6" w:space="0" w:color="000000"/>
              <w:bottom w:val="single" w:sz="6" w:space="0" w:color="000000"/>
              <w:right w:val="single" w:sz="6" w:space="0" w:color="000000"/>
            </w:tcBorders>
            <w:hideMark/>
          </w:tcPr>
          <w:p w14:paraId="671C73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9840E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3433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B527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ADD1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E5A66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D28B4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A278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E789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4FD042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21505FD" w14:textId="77777777" w:rsidR="007972D0" w:rsidRPr="007972D0" w:rsidRDefault="007972D0" w:rsidP="007972D0">
            <w:pPr>
              <w:spacing w:before="136" w:after="136" w:line="60" w:lineRule="atLeast"/>
              <w:jc w:val="center"/>
              <w:rPr>
                <w:szCs w:val="24"/>
                <w:lang w:eastAsia="uk-UA"/>
              </w:rPr>
            </w:pPr>
            <w:r w:rsidRPr="007972D0">
              <w:rPr>
                <w:sz w:val="20"/>
                <w:lang w:eastAsia="uk-UA"/>
              </w:rPr>
              <w:t>9.4.4</w:t>
            </w:r>
          </w:p>
        </w:tc>
        <w:tc>
          <w:tcPr>
            <w:tcW w:w="2835" w:type="dxa"/>
            <w:tcBorders>
              <w:top w:val="single" w:sz="6" w:space="0" w:color="000000"/>
              <w:left w:val="single" w:sz="6" w:space="0" w:color="000000"/>
              <w:bottom w:val="single" w:sz="6" w:space="0" w:color="000000"/>
              <w:right w:val="single" w:sz="6" w:space="0" w:color="000000"/>
            </w:tcBorders>
            <w:hideMark/>
          </w:tcPr>
          <w:p w14:paraId="6B938383" w14:textId="77777777" w:rsidR="007972D0" w:rsidRPr="007972D0" w:rsidRDefault="007972D0" w:rsidP="007972D0">
            <w:pPr>
              <w:spacing w:before="136" w:after="136" w:line="60" w:lineRule="atLeast"/>
              <w:rPr>
                <w:szCs w:val="24"/>
                <w:lang w:eastAsia="uk-UA"/>
              </w:rPr>
            </w:pPr>
            <w:r w:rsidRPr="007972D0">
              <w:rPr>
                <w:sz w:val="20"/>
                <w:lang w:eastAsia="uk-UA"/>
              </w:rPr>
              <w:t>пожежна охорона</w:t>
            </w:r>
          </w:p>
        </w:tc>
        <w:tc>
          <w:tcPr>
            <w:tcW w:w="705" w:type="dxa"/>
            <w:tcBorders>
              <w:top w:val="single" w:sz="6" w:space="0" w:color="000000"/>
              <w:left w:val="single" w:sz="6" w:space="0" w:color="000000"/>
              <w:bottom w:val="single" w:sz="6" w:space="0" w:color="000000"/>
              <w:right w:val="single" w:sz="6" w:space="0" w:color="000000"/>
            </w:tcBorders>
            <w:hideMark/>
          </w:tcPr>
          <w:p w14:paraId="1529392B" w14:textId="77777777" w:rsidR="007972D0" w:rsidRPr="007972D0" w:rsidRDefault="007972D0" w:rsidP="007972D0">
            <w:pPr>
              <w:spacing w:before="136" w:after="136" w:line="60" w:lineRule="atLeast"/>
              <w:jc w:val="center"/>
              <w:rPr>
                <w:szCs w:val="24"/>
                <w:lang w:eastAsia="uk-UA"/>
              </w:rPr>
            </w:pPr>
            <w:r w:rsidRPr="007972D0">
              <w:rPr>
                <w:sz w:val="20"/>
                <w:lang w:eastAsia="uk-UA"/>
              </w:rPr>
              <w:t>018</w:t>
            </w:r>
          </w:p>
        </w:tc>
        <w:tc>
          <w:tcPr>
            <w:tcW w:w="855" w:type="dxa"/>
            <w:tcBorders>
              <w:top w:val="single" w:sz="6" w:space="0" w:color="000000"/>
              <w:left w:val="single" w:sz="6" w:space="0" w:color="000000"/>
              <w:bottom w:val="single" w:sz="6" w:space="0" w:color="000000"/>
              <w:right w:val="single" w:sz="6" w:space="0" w:color="000000"/>
            </w:tcBorders>
            <w:hideMark/>
          </w:tcPr>
          <w:p w14:paraId="6982F4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5FF514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82880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4D98E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933EB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DD44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EA6DBA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24641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C3B96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295BD7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994406D" w14:textId="77777777" w:rsidR="007972D0" w:rsidRPr="007972D0" w:rsidRDefault="007972D0" w:rsidP="007972D0">
            <w:pPr>
              <w:spacing w:before="136" w:after="136" w:line="60" w:lineRule="atLeast"/>
              <w:jc w:val="center"/>
              <w:rPr>
                <w:szCs w:val="24"/>
                <w:lang w:eastAsia="uk-UA"/>
              </w:rPr>
            </w:pPr>
            <w:r w:rsidRPr="007972D0">
              <w:rPr>
                <w:sz w:val="20"/>
                <w:lang w:eastAsia="uk-UA"/>
              </w:rPr>
              <w:t>9.4.5</w:t>
            </w:r>
          </w:p>
        </w:tc>
        <w:tc>
          <w:tcPr>
            <w:tcW w:w="2835" w:type="dxa"/>
            <w:tcBorders>
              <w:top w:val="single" w:sz="6" w:space="0" w:color="000000"/>
              <w:left w:val="single" w:sz="6" w:space="0" w:color="000000"/>
              <w:bottom w:val="single" w:sz="6" w:space="0" w:color="000000"/>
              <w:right w:val="single" w:sz="6" w:space="0" w:color="000000"/>
            </w:tcBorders>
            <w:hideMark/>
          </w:tcPr>
          <w:p w14:paraId="077878A8" w14:textId="77777777" w:rsidR="007972D0" w:rsidRPr="007972D0" w:rsidRDefault="007972D0" w:rsidP="007972D0">
            <w:pPr>
              <w:spacing w:before="136" w:after="136" w:line="60" w:lineRule="atLeast"/>
              <w:rPr>
                <w:szCs w:val="24"/>
                <w:lang w:eastAsia="uk-UA"/>
              </w:rPr>
            </w:pPr>
            <w:r w:rsidRPr="007972D0">
              <w:rPr>
                <w:sz w:val="20"/>
                <w:lang w:eastAsia="uk-UA"/>
              </w:rPr>
              <w:t>дератизація</w:t>
            </w:r>
          </w:p>
        </w:tc>
        <w:tc>
          <w:tcPr>
            <w:tcW w:w="705" w:type="dxa"/>
            <w:tcBorders>
              <w:top w:val="single" w:sz="6" w:space="0" w:color="000000"/>
              <w:left w:val="single" w:sz="6" w:space="0" w:color="000000"/>
              <w:bottom w:val="single" w:sz="6" w:space="0" w:color="000000"/>
              <w:right w:val="single" w:sz="6" w:space="0" w:color="000000"/>
            </w:tcBorders>
            <w:hideMark/>
          </w:tcPr>
          <w:p w14:paraId="33B97D74" w14:textId="77777777" w:rsidR="007972D0" w:rsidRPr="007972D0" w:rsidRDefault="007972D0" w:rsidP="007972D0">
            <w:pPr>
              <w:spacing w:before="136" w:after="136" w:line="60" w:lineRule="atLeast"/>
              <w:jc w:val="center"/>
              <w:rPr>
                <w:szCs w:val="24"/>
                <w:lang w:eastAsia="uk-UA"/>
              </w:rPr>
            </w:pPr>
            <w:r w:rsidRPr="007972D0">
              <w:rPr>
                <w:sz w:val="20"/>
                <w:lang w:eastAsia="uk-UA"/>
              </w:rPr>
              <w:t>019</w:t>
            </w:r>
          </w:p>
        </w:tc>
        <w:tc>
          <w:tcPr>
            <w:tcW w:w="855" w:type="dxa"/>
            <w:tcBorders>
              <w:top w:val="single" w:sz="6" w:space="0" w:color="000000"/>
              <w:left w:val="single" w:sz="6" w:space="0" w:color="000000"/>
              <w:bottom w:val="single" w:sz="6" w:space="0" w:color="000000"/>
              <w:right w:val="single" w:sz="6" w:space="0" w:color="000000"/>
            </w:tcBorders>
            <w:hideMark/>
          </w:tcPr>
          <w:p w14:paraId="6E0E9C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19171B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C4D3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F6650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8FA71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0947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8029A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E8BFB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10D3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B8C5603"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59320E1" w14:textId="77777777" w:rsidR="007972D0" w:rsidRPr="007972D0" w:rsidRDefault="007972D0" w:rsidP="007972D0">
            <w:pPr>
              <w:spacing w:before="136" w:after="136" w:line="60" w:lineRule="atLeast"/>
              <w:jc w:val="center"/>
              <w:rPr>
                <w:szCs w:val="24"/>
                <w:lang w:eastAsia="uk-UA"/>
              </w:rPr>
            </w:pPr>
            <w:r w:rsidRPr="007972D0">
              <w:rPr>
                <w:sz w:val="20"/>
                <w:lang w:eastAsia="uk-UA"/>
              </w:rPr>
              <w:t>9.4.6</w:t>
            </w:r>
          </w:p>
        </w:tc>
        <w:tc>
          <w:tcPr>
            <w:tcW w:w="2835" w:type="dxa"/>
            <w:tcBorders>
              <w:top w:val="single" w:sz="6" w:space="0" w:color="000000"/>
              <w:left w:val="single" w:sz="6" w:space="0" w:color="000000"/>
              <w:bottom w:val="single" w:sz="6" w:space="0" w:color="000000"/>
              <w:right w:val="single" w:sz="6" w:space="0" w:color="000000"/>
            </w:tcBorders>
            <w:hideMark/>
          </w:tcPr>
          <w:p w14:paraId="3861219F" w14:textId="77777777" w:rsidR="007972D0" w:rsidRPr="007972D0" w:rsidRDefault="007972D0" w:rsidP="007972D0">
            <w:pPr>
              <w:spacing w:before="136" w:after="136" w:line="60" w:lineRule="atLeast"/>
              <w:rPr>
                <w:szCs w:val="24"/>
                <w:lang w:eastAsia="uk-UA"/>
              </w:rPr>
            </w:pPr>
            <w:r w:rsidRPr="007972D0">
              <w:rPr>
                <w:sz w:val="20"/>
                <w:lang w:eastAsia="uk-UA"/>
              </w:rPr>
              <w:t>водопостачання</w:t>
            </w:r>
          </w:p>
        </w:tc>
        <w:tc>
          <w:tcPr>
            <w:tcW w:w="705" w:type="dxa"/>
            <w:tcBorders>
              <w:top w:val="single" w:sz="6" w:space="0" w:color="000000"/>
              <w:left w:val="single" w:sz="6" w:space="0" w:color="000000"/>
              <w:bottom w:val="single" w:sz="6" w:space="0" w:color="000000"/>
              <w:right w:val="single" w:sz="6" w:space="0" w:color="000000"/>
            </w:tcBorders>
            <w:hideMark/>
          </w:tcPr>
          <w:p w14:paraId="01539EFE" w14:textId="77777777" w:rsidR="007972D0" w:rsidRPr="007972D0" w:rsidRDefault="007972D0" w:rsidP="007972D0">
            <w:pPr>
              <w:spacing w:before="136" w:after="136" w:line="60" w:lineRule="atLeast"/>
              <w:jc w:val="center"/>
              <w:rPr>
                <w:szCs w:val="24"/>
                <w:lang w:eastAsia="uk-UA"/>
              </w:rPr>
            </w:pPr>
            <w:r w:rsidRPr="007972D0">
              <w:rPr>
                <w:sz w:val="20"/>
                <w:lang w:eastAsia="uk-UA"/>
              </w:rPr>
              <w:t>020</w:t>
            </w:r>
          </w:p>
        </w:tc>
        <w:tc>
          <w:tcPr>
            <w:tcW w:w="855" w:type="dxa"/>
            <w:tcBorders>
              <w:top w:val="single" w:sz="6" w:space="0" w:color="000000"/>
              <w:left w:val="single" w:sz="6" w:space="0" w:color="000000"/>
              <w:bottom w:val="single" w:sz="6" w:space="0" w:color="000000"/>
              <w:right w:val="single" w:sz="6" w:space="0" w:color="000000"/>
            </w:tcBorders>
            <w:hideMark/>
          </w:tcPr>
          <w:p w14:paraId="00071B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BBD14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D15C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DD4D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F4DD3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D892F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08B59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CF6B9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244C3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C715D7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1CC72E0" w14:textId="77777777" w:rsidR="007972D0" w:rsidRPr="007972D0" w:rsidRDefault="007972D0" w:rsidP="007972D0">
            <w:pPr>
              <w:spacing w:before="136" w:after="136" w:line="60" w:lineRule="atLeast"/>
              <w:jc w:val="center"/>
              <w:rPr>
                <w:szCs w:val="24"/>
                <w:lang w:eastAsia="uk-UA"/>
              </w:rPr>
            </w:pPr>
            <w:r w:rsidRPr="007972D0">
              <w:rPr>
                <w:sz w:val="20"/>
                <w:lang w:eastAsia="uk-UA"/>
              </w:rPr>
              <w:t>9.4.7</w:t>
            </w:r>
          </w:p>
        </w:tc>
        <w:tc>
          <w:tcPr>
            <w:tcW w:w="2835" w:type="dxa"/>
            <w:tcBorders>
              <w:top w:val="single" w:sz="6" w:space="0" w:color="000000"/>
              <w:left w:val="single" w:sz="6" w:space="0" w:color="000000"/>
              <w:bottom w:val="single" w:sz="6" w:space="0" w:color="000000"/>
              <w:right w:val="single" w:sz="6" w:space="0" w:color="000000"/>
            </w:tcBorders>
            <w:hideMark/>
          </w:tcPr>
          <w:p w14:paraId="4B5FE7A5" w14:textId="77777777" w:rsidR="007972D0" w:rsidRPr="007972D0" w:rsidRDefault="007972D0" w:rsidP="007972D0">
            <w:pPr>
              <w:spacing w:before="136" w:after="136" w:line="60" w:lineRule="atLeast"/>
              <w:rPr>
                <w:szCs w:val="24"/>
                <w:lang w:eastAsia="uk-UA"/>
              </w:rPr>
            </w:pPr>
            <w:r w:rsidRPr="007972D0">
              <w:rPr>
                <w:sz w:val="20"/>
                <w:lang w:eastAsia="uk-UA"/>
              </w:rPr>
              <w:t>водовідведення</w:t>
            </w:r>
          </w:p>
        </w:tc>
        <w:tc>
          <w:tcPr>
            <w:tcW w:w="705" w:type="dxa"/>
            <w:tcBorders>
              <w:top w:val="single" w:sz="6" w:space="0" w:color="000000"/>
              <w:left w:val="single" w:sz="6" w:space="0" w:color="000000"/>
              <w:bottom w:val="single" w:sz="6" w:space="0" w:color="000000"/>
              <w:right w:val="single" w:sz="6" w:space="0" w:color="000000"/>
            </w:tcBorders>
            <w:hideMark/>
          </w:tcPr>
          <w:p w14:paraId="394690EA" w14:textId="77777777" w:rsidR="007972D0" w:rsidRPr="007972D0" w:rsidRDefault="007972D0" w:rsidP="007972D0">
            <w:pPr>
              <w:spacing w:before="136" w:after="136" w:line="60" w:lineRule="atLeast"/>
              <w:jc w:val="center"/>
              <w:rPr>
                <w:szCs w:val="24"/>
                <w:lang w:eastAsia="uk-UA"/>
              </w:rPr>
            </w:pPr>
            <w:r w:rsidRPr="007972D0">
              <w:rPr>
                <w:sz w:val="20"/>
                <w:lang w:eastAsia="uk-UA"/>
              </w:rPr>
              <w:t>021</w:t>
            </w:r>
          </w:p>
        </w:tc>
        <w:tc>
          <w:tcPr>
            <w:tcW w:w="855" w:type="dxa"/>
            <w:tcBorders>
              <w:top w:val="single" w:sz="6" w:space="0" w:color="000000"/>
              <w:left w:val="single" w:sz="6" w:space="0" w:color="000000"/>
              <w:bottom w:val="single" w:sz="6" w:space="0" w:color="000000"/>
              <w:right w:val="single" w:sz="6" w:space="0" w:color="000000"/>
            </w:tcBorders>
            <w:hideMark/>
          </w:tcPr>
          <w:p w14:paraId="633231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78FD9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95C6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EFDF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55738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3D8F2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EA9CE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6BB76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68C5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4DECB6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41A903E" w14:textId="77777777" w:rsidR="007972D0" w:rsidRPr="007972D0" w:rsidRDefault="007972D0" w:rsidP="007972D0">
            <w:pPr>
              <w:spacing w:before="136" w:after="136" w:line="60" w:lineRule="atLeast"/>
              <w:jc w:val="center"/>
              <w:rPr>
                <w:szCs w:val="24"/>
                <w:lang w:eastAsia="uk-UA"/>
              </w:rPr>
            </w:pPr>
            <w:r w:rsidRPr="007972D0">
              <w:rPr>
                <w:sz w:val="20"/>
                <w:lang w:eastAsia="uk-UA"/>
              </w:rPr>
              <w:t>9.4.8</w:t>
            </w:r>
          </w:p>
        </w:tc>
        <w:tc>
          <w:tcPr>
            <w:tcW w:w="2835" w:type="dxa"/>
            <w:tcBorders>
              <w:top w:val="single" w:sz="6" w:space="0" w:color="000000"/>
              <w:left w:val="single" w:sz="6" w:space="0" w:color="000000"/>
              <w:bottom w:val="single" w:sz="6" w:space="0" w:color="000000"/>
              <w:right w:val="single" w:sz="6" w:space="0" w:color="000000"/>
            </w:tcBorders>
            <w:hideMark/>
          </w:tcPr>
          <w:p w14:paraId="7A1C6C58"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75534C" w14:textId="77777777" w:rsidR="007972D0" w:rsidRPr="007972D0" w:rsidRDefault="007972D0" w:rsidP="007972D0">
            <w:pPr>
              <w:spacing w:before="136" w:after="136" w:line="60" w:lineRule="atLeast"/>
              <w:jc w:val="center"/>
              <w:rPr>
                <w:szCs w:val="24"/>
                <w:lang w:eastAsia="uk-UA"/>
              </w:rPr>
            </w:pPr>
            <w:r w:rsidRPr="007972D0">
              <w:rPr>
                <w:sz w:val="20"/>
                <w:lang w:eastAsia="uk-UA"/>
              </w:rPr>
              <w:t>022</w:t>
            </w:r>
          </w:p>
        </w:tc>
        <w:tc>
          <w:tcPr>
            <w:tcW w:w="855" w:type="dxa"/>
            <w:tcBorders>
              <w:top w:val="single" w:sz="6" w:space="0" w:color="000000"/>
              <w:left w:val="single" w:sz="6" w:space="0" w:color="000000"/>
              <w:bottom w:val="single" w:sz="6" w:space="0" w:color="000000"/>
              <w:right w:val="single" w:sz="6" w:space="0" w:color="000000"/>
            </w:tcBorders>
            <w:hideMark/>
          </w:tcPr>
          <w:p w14:paraId="430950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576883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F8D1F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EC54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6B7C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8768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B41E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C0A94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E1FE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34D022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22DBD41"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835" w:type="dxa"/>
            <w:tcBorders>
              <w:top w:val="single" w:sz="6" w:space="0" w:color="000000"/>
              <w:left w:val="single" w:sz="6" w:space="0" w:color="000000"/>
              <w:bottom w:val="single" w:sz="6" w:space="0" w:color="000000"/>
              <w:right w:val="single" w:sz="6" w:space="0" w:color="000000"/>
            </w:tcBorders>
            <w:hideMark/>
          </w:tcPr>
          <w:p w14:paraId="1FC23F1B"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професійних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79FBB623" w14:textId="77777777" w:rsidR="007972D0" w:rsidRPr="007972D0" w:rsidRDefault="007972D0" w:rsidP="007972D0">
            <w:pPr>
              <w:spacing w:before="136" w:after="136" w:line="60" w:lineRule="atLeast"/>
              <w:jc w:val="center"/>
              <w:rPr>
                <w:szCs w:val="24"/>
                <w:lang w:eastAsia="uk-UA"/>
              </w:rPr>
            </w:pPr>
            <w:r w:rsidRPr="007972D0">
              <w:rPr>
                <w:sz w:val="20"/>
                <w:lang w:eastAsia="uk-UA"/>
              </w:rPr>
              <w:t>023</w:t>
            </w:r>
          </w:p>
        </w:tc>
        <w:tc>
          <w:tcPr>
            <w:tcW w:w="855" w:type="dxa"/>
            <w:tcBorders>
              <w:top w:val="single" w:sz="6" w:space="0" w:color="000000"/>
              <w:left w:val="single" w:sz="6" w:space="0" w:color="000000"/>
              <w:bottom w:val="single" w:sz="6" w:space="0" w:color="000000"/>
              <w:right w:val="single" w:sz="6" w:space="0" w:color="000000"/>
            </w:tcBorders>
            <w:hideMark/>
          </w:tcPr>
          <w:p w14:paraId="488759E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B917A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0D54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57485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4460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449F1A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3C947E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BD90D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D700F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B315D8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C57BC9A" w14:textId="77777777" w:rsidR="007972D0" w:rsidRPr="007972D0" w:rsidRDefault="007972D0" w:rsidP="007972D0">
            <w:pPr>
              <w:spacing w:before="136" w:after="136" w:line="60" w:lineRule="atLeast"/>
              <w:jc w:val="center"/>
              <w:rPr>
                <w:szCs w:val="24"/>
                <w:lang w:eastAsia="uk-UA"/>
              </w:rPr>
            </w:pPr>
            <w:r w:rsidRPr="007972D0">
              <w:rPr>
                <w:sz w:val="20"/>
                <w:lang w:eastAsia="uk-UA"/>
              </w:rPr>
              <w:t>10.1</w:t>
            </w:r>
          </w:p>
        </w:tc>
        <w:tc>
          <w:tcPr>
            <w:tcW w:w="2835" w:type="dxa"/>
            <w:tcBorders>
              <w:top w:val="single" w:sz="6" w:space="0" w:color="000000"/>
              <w:left w:val="single" w:sz="6" w:space="0" w:color="000000"/>
              <w:bottom w:val="single" w:sz="6" w:space="0" w:color="000000"/>
              <w:right w:val="single" w:sz="6" w:space="0" w:color="000000"/>
            </w:tcBorders>
            <w:hideMark/>
          </w:tcPr>
          <w:p w14:paraId="5CEB349D" w14:textId="77777777" w:rsidR="007972D0" w:rsidRPr="007972D0" w:rsidRDefault="007972D0" w:rsidP="007972D0">
            <w:pPr>
              <w:spacing w:before="136" w:after="136" w:line="60" w:lineRule="atLeast"/>
              <w:rPr>
                <w:szCs w:val="24"/>
                <w:lang w:eastAsia="uk-UA"/>
              </w:rPr>
            </w:pPr>
            <w:r w:rsidRPr="007972D0">
              <w:rPr>
                <w:sz w:val="20"/>
                <w:lang w:eastAsia="uk-UA"/>
              </w:rPr>
              <w:t>юридичні</w:t>
            </w:r>
          </w:p>
        </w:tc>
        <w:tc>
          <w:tcPr>
            <w:tcW w:w="705" w:type="dxa"/>
            <w:tcBorders>
              <w:top w:val="single" w:sz="6" w:space="0" w:color="000000"/>
              <w:left w:val="single" w:sz="6" w:space="0" w:color="000000"/>
              <w:bottom w:val="single" w:sz="6" w:space="0" w:color="000000"/>
              <w:right w:val="single" w:sz="6" w:space="0" w:color="000000"/>
            </w:tcBorders>
            <w:hideMark/>
          </w:tcPr>
          <w:p w14:paraId="464E4E9D" w14:textId="77777777" w:rsidR="007972D0" w:rsidRPr="007972D0" w:rsidRDefault="007972D0" w:rsidP="007972D0">
            <w:pPr>
              <w:spacing w:before="136" w:after="136" w:line="60" w:lineRule="atLeast"/>
              <w:jc w:val="center"/>
              <w:rPr>
                <w:szCs w:val="24"/>
                <w:lang w:eastAsia="uk-UA"/>
              </w:rPr>
            </w:pPr>
            <w:r w:rsidRPr="007972D0">
              <w:rPr>
                <w:sz w:val="20"/>
                <w:lang w:eastAsia="uk-UA"/>
              </w:rPr>
              <w:t>024</w:t>
            </w:r>
          </w:p>
        </w:tc>
        <w:tc>
          <w:tcPr>
            <w:tcW w:w="855" w:type="dxa"/>
            <w:tcBorders>
              <w:top w:val="single" w:sz="6" w:space="0" w:color="000000"/>
              <w:left w:val="single" w:sz="6" w:space="0" w:color="000000"/>
              <w:bottom w:val="single" w:sz="6" w:space="0" w:color="000000"/>
              <w:right w:val="single" w:sz="6" w:space="0" w:color="000000"/>
            </w:tcBorders>
            <w:hideMark/>
          </w:tcPr>
          <w:p w14:paraId="452AC6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503C6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E44E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9E07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9432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5756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92C3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06DC7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78CBD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64F906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FDD32F8" w14:textId="77777777" w:rsidR="007972D0" w:rsidRPr="007972D0" w:rsidRDefault="007972D0" w:rsidP="007972D0">
            <w:pPr>
              <w:spacing w:before="136" w:after="136" w:line="60" w:lineRule="atLeast"/>
              <w:jc w:val="center"/>
              <w:rPr>
                <w:szCs w:val="24"/>
                <w:lang w:eastAsia="uk-UA"/>
              </w:rPr>
            </w:pPr>
            <w:r w:rsidRPr="007972D0">
              <w:rPr>
                <w:sz w:val="20"/>
                <w:lang w:eastAsia="uk-UA"/>
              </w:rPr>
              <w:t>10.2</w:t>
            </w:r>
          </w:p>
        </w:tc>
        <w:tc>
          <w:tcPr>
            <w:tcW w:w="2835" w:type="dxa"/>
            <w:tcBorders>
              <w:top w:val="single" w:sz="6" w:space="0" w:color="000000"/>
              <w:left w:val="single" w:sz="6" w:space="0" w:color="000000"/>
              <w:bottom w:val="single" w:sz="6" w:space="0" w:color="000000"/>
              <w:right w:val="single" w:sz="6" w:space="0" w:color="000000"/>
            </w:tcBorders>
            <w:hideMark/>
          </w:tcPr>
          <w:p w14:paraId="43F93FEA" w14:textId="77777777" w:rsidR="007972D0" w:rsidRPr="007972D0" w:rsidRDefault="007972D0" w:rsidP="007972D0">
            <w:pPr>
              <w:spacing w:before="136" w:after="136" w:line="60" w:lineRule="atLeast"/>
              <w:rPr>
                <w:szCs w:val="24"/>
                <w:lang w:eastAsia="uk-UA"/>
              </w:rPr>
            </w:pPr>
            <w:r w:rsidRPr="007972D0">
              <w:rPr>
                <w:sz w:val="20"/>
                <w:lang w:eastAsia="uk-UA"/>
              </w:rPr>
              <w:t>аудиторські</w:t>
            </w:r>
          </w:p>
        </w:tc>
        <w:tc>
          <w:tcPr>
            <w:tcW w:w="705" w:type="dxa"/>
            <w:tcBorders>
              <w:top w:val="single" w:sz="6" w:space="0" w:color="000000"/>
              <w:left w:val="single" w:sz="6" w:space="0" w:color="000000"/>
              <w:bottom w:val="single" w:sz="6" w:space="0" w:color="000000"/>
              <w:right w:val="single" w:sz="6" w:space="0" w:color="000000"/>
            </w:tcBorders>
            <w:hideMark/>
          </w:tcPr>
          <w:p w14:paraId="4C15DC75" w14:textId="77777777" w:rsidR="007972D0" w:rsidRPr="007972D0" w:rsidRDefault="007972D0" w:rsidP="007972D0">
            <w:pPr>
              <w:spacing w:before="136" w:after="136" w:line="60" w:lineRule="atLeast"/>
              <w:jc w:val="center"/>
              <w:rPr>
                <w:szCs w:val="24"/>
                <w:lang w:eastAsia="uk-UA"/>
              </w:rPr>
            </w:pPr>
            <w:r w:rsidRPr="007972D0">
              <w:rPr>
                <w:sz w:val="20"/>
                <w:lang w:eastAsia="uk-UA"/>
              </w:rPr>
              <w:t>025</w:t>
            </w:r>
          </w:p>
        </w:tc>
        <w:tc>
          <w:tcPr>
            <w:tcW w:w="855" w:type="dxa"/>
            <w:tcBorders>
              <w:top w:val="single" w:sz="6" w:space="0" w:color="000000"/>
              <w:left w:val="single" w:sz="6" w:space="0" w:color="000000"/>
              <w:bottom w:val="single" w:sz="6" w:space="0" w:color="000000"/>
              <w:right w:val="single" w:sz="6" w:space="0" w:color="000000"/>
            </w:tcBorders>
            <w:hideMark/>
          </w:tcPr>
          <w:p w14:paraId="7DB756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D7609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67E0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017B8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91CB98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063A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FFD0F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4813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A291D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5C768B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56353DF" w14:textId="77777777" w:rsidR="007972D0" w:rsidRPr="007972D0" w:rsidRDefault="007972D0" w:rsidP="007972D0">
            <w:pPr>
              <w:spacing w:before="136" w:after="136" w:line="60" w:lineRule="atLeast"/>
              <w:jc w:val="center"/>
              <w:rPr>
                <w:szCs w:val="24"/>
                <w:lang w:eastAsia="uk-UA"/>
              </w:rPr>
            </w:pPr>
            <w:r w:rsidRPr="007972D0">
              <w:rPr>
                <w:sz w:val="20"/>
                <w:lang w:eastAsia="uk-UA"/>
              </w:rPr>
              <w:t>10.3</w:t>
            </w:r>
          </w:p>
        </w:tc>
        <w:tc>
          <w:tcPr>
            <w:tcW w:w="2835" w:type="dxa"/>
            <w:tcBorders>
              <w:top w:val="single" w:sz="6" w:space="0" w:color="000000"/>
              <w:left w:val="single" w:sz="6" w:space="0" w:color="000000"/>
              <w:bottom w:val="single" w:sz="6" w:space="0" w:color="000000"/>
              <w:right w:val="single" w:sz="6" w:space="0" w:color="000000"/>
            </w:tcBorders>
            <w:hideMark/>
          </w:tcPr>
          <w:p w14:paraId="2E95827B" w14:textId="77777777" w:rsidR="007972D0" w:rsidRPr="007972D0" w:rsidRDefault="007972D0" w:rsidP="007972D0">
            <w:pPr>
              <w:spacing w:before="136" w:after="136" w:line="60" w:lineRule="atLeast"/>
              <w:rPr>
                <w:szCs w:val="24"/>
                <w:lang w:eastAsia="uk-UA"/>
              </w:rPr>
            </w:pPr>
            <w:r w:rsidRPr="007972D0">
              <w:rPr>
                <w:sz w:val="20"/>
                <w:lang w:eastAsia="uk-UA"/>
              </w:rPr>
              <w:t>з оцінки майна</w:t>
            </w:r>
          </w:p>
        </w:tc>
        <w:tc>
          <w:tcPr>
            <w:tcW w:w="705" w:type="dxa"/>
            <w:tcBorders>
              <w:top w:val="single" w:sz="6" w:space="0" w:color="000000"/>
              <w:left w:val="single" w:sz="6" w:space="0" w:color="000000"/>
              <w:bottom w:val="single" w:sz="6" w:space="0" w:color="000000"/>
              <w:right w:val="single" w:sz="6" w:space="0" w:color="000000"/>
            </w:tcBorders>
            <w:hideMark/>
          </w:tcPr>
          <w:p w14:paraId="38BB74D0" w14:textId="77777777" w:rsidR="007972D0" w:rsidRPr="007972D0" w:rsidRDefault="007972D0" w:rsidP="007972D0">
            <w:pPr>
              <w:spacing w:before="136" w:after="136" w:line="60" w:lineRule="atLeast"/>
              <w:jc w:val="center"/>
              <w:rPr>
                <w:szCs w:val="24"/>
                <w:lang w:eastAsia="uk-UA"/>
              </w:rPr>
            </w:pPr>
            <w:r w:rsidRPr="007972D0">
              <w:rPr>
                <w:sz w:val="20"/>
                <w:lang w:eastAsia="uk-UA"/>
              </w:rPr>
              <w:t>026</w:t>
            </w:r>
          </w:p>
        </w:tc>
        <w:tc>
          <w:tcPr>
            <w:tcW w:w="855" w:type="dxa"/>
            <w:tcBorders>
              <w:top w:val="single" w:sz="6" w:space="0" w:color="000000"/>
              <w:left w:val="single" w:sz="6" w:space="0" w:color="000000"/>
              <w:bottom w:val="single" w:sz="6" w:space="0" w:color="000000"/>
              <w:right w:val="single" w:sz="6" w:space="0" w:color="000000"/>
            </w:tcBorders>
            <w:hideMark/>
          </w:tcPr>
          <w:p w14:paraId="0A7D180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C0F44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0B4231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9B3D3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CB3F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A4194D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0F759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33CD4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568F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0A8E1A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E09CEBC" w14:textId="77777777" w:rsidR="007972D0" w:rsidRPr="007972D0" w:rsidRDefault="007972D0" w:rsidP="007972D0">
            <w:pPr>
              <w:spacing w:before="136" w:after="136" w:line="60" w:lineRule="atLeast"/>
              <w:jc w:val="center"/>
              <w:rPr>
                <w:szCs w:val="24"/>
                <w:lang w:eastAsia="uk-UA"/>
              </w:rPr>
            </w:pPr>
            <w:r w:rsidRPr="007972D0">
              <w:rPr>
                <w:sz w:val="20"/>
                <w:lang w:eastAsia="uk-UA"/>
              </w:rPr>
              <w:t>10.4</w:t>
            </w:r>
          </w:p>
        </w:tc>
        <w:tc>
          <w:tcPr>
            <w:tcW w:w="2835" w:type="dxa"/>
            <w:tcBorders>
              <w:top w:val="single" w:sz="6" w:space="0" w:color="000000"/>
              <w:left w:val="single" w:sz="6" w:space="0" w:color="000000"/>
              <w:bottom w:val="single" w:sz="6" w:space="0" w:color="000000"/>
              <w:right w:val="single" w:sz="6" w:space="0" w:color="000000"/>
            </w:tcBorders>
            <w:hideMark/>
          </w:tcPr>
          <w:p w14:paraId="094CE55B"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078CA1" w14:textId="77777777" w:rsidR="007972D0" w:rsidRPr="007972D0" w:rsidRDefault="007972D0" w:rsidP="007972D0">
            <w:pPr>
              <w:spacing w:before="136" w:after="136" w:line="60" w:lineRule="atLeast"/>
              <w:jc w:val="center"/>
              <w:rPr>
                <w:szCs w:val="24"/>
                <w:lang w:eastAsia="uk-UA"/>
              </w:rPr>
            </w:pPr>
            <w:r w:rsidRPr="007972D0">
              <w:rPr>
                <w:sz w:val="20"/>
                <w:lang w:eastAsia="uk-UA"/>
              </w:rPr>
              <w:t>027</w:t>
            </w:r>
          </w:p>
        </w:tc>
        <w:tc>
          <w:tcPr>
            <w:tcW w:w="855" w:type="dxa"/>
            <w:tcBorders>
              <w:top w:val="single" w:sz="6" w:space="0" w:color="000000"/>
              <w:left w:val="single" w:sz="6" w:space="0" w:color="000000"/>
              <w:bottom w:val="single" w:sz="6" w:space="0" w:color="000000"/>
              <w:right w:val="single" w:sz="6" w:space="0" w:color="000000"/>
            </w:tcBorders>
            <w:hideMark/>
          </w:tcPr>
          <w:p w14:paraId="4AAADBA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7B93D0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86637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5B49A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24D07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5E9F2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0B81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7383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9094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61269E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9E57618"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835" w:type="dxa"/>
            <w:tcBorders>
              <w:top w:val="single" w:sz="6" w:space="0" w:color="000000"/>
              <w:left w:val="single" w:sz="6" w:space="0" w:color="000000"/>
              <w:bottom w:val="single" w:sz="6" w:space="0" w:color="000000"/>
              <w:right w:val="single" w:sz="6" w:space="0" w:color="000000"/>
            </w:tcBorders>
            <w:hideMark/>
          </w:tcPr>
          <w:p w14:paraId="52F059EC"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зв’язку, усього, зокрема (розшифрувати):</w:t>
            </w:r>
          </w:p>
        </w:tc>
        <w:tc>
          <w:tcPr>
            <w:tcW w:w="705" w:type="dxa"/>
            <w:tcBorders>
              <w:top w:val="single" w:sz="6" w:space="0" w:color="000000"/>
              <w:left w:val="single" w:sz="6" w:space="0" w:color="000000"/>
              <w:bottom w:val="single" w:sz="6" w:space="0" w:color="000000"/>
              <w:right w:val="single" w:sz="6" w:space="0" w:color="000000"/>
            </w:tcBorders>
            <w:hideMark/>
          </w:tcPr>
          <w:p w14:paraId="69B69F74" w14:textId="77777777" w:rsidR="007972D0" w:rsidRPr="007972D0" w:rsidRDefault="007972D0" w:rsidP="007972D0">
            <w:pPr>
              <w:spacing w:before="136" w:after="136" w:line="60" w:lineRule="atLeast"/>
              <w:jc w:val="center"/>
              <w:rPr>
                <w:szCs w:val="24"/>
                <w:lang w:eastAsia="uk-UA"/>
              </w:rPr>
            </w:pPr>
            <w:r w:rsidRPr="007972D0">
              <w:rPr>
                <w:sz w:val="20"/>
                <w:lang w:eastAsia="uk-UA"/>
              </w:rPr>
              <w:t>028</w:t>
            </w:r>
          </w:p>
        </w:tc>
        <w:tc>
          <w:tcPr>
            <w:tcW w:w="855" w:type="dxa"/>
            <w:tcBorders>
              <w:top w:val="single" w:sz="6" w:space="0" w:color="000000"/>
              <w:left w:val="single" w:sz="6" w:space="0" w:color="000000"/>
              <w:bottom w:val="single" w:sz="6" w:space="0" w:color="000000"/>
              <w:right w:val="single" w:sz="6" w:space="0" w:color="000000"/>
            </w:tcBorders>
            <w:hideMark/>
          </w:tcPr>
          <w:p w14:paraId="1E10147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9EEAF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4D8C5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B2038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2BE9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AA59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3394B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80549C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ECF2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72E65A4"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B74C0EB" w14:textId="77777777" w:rsidR="007972D0" w:rsidRPr="007972D0" w:rsidRDefault="007972D0" w:rsidP="007972D0">
            <w:pPr>
              <w:spacing w:before="136" w:after="136" w:line="60" w:lineRule="atLeast"/>
              <w:jc w:val="center"/>
              <w:rPr>
                <w:szCs w:val="24"/>
                <w:lang w:eastAsia="uk-UA"/>
              </w:rPr>
            </w:pPr>
            <w:r w:rsidRPr="007972D0">
              <w:rPr>
                <w:sz w:val="20"/>
                <w:lang w:eastAsia="uk-UA"/>
              </w:rPr>
              <w:t>11.2</w:t>
            </w:r>
          </w:p>
        </w:tc>
        <w:tc>
          <w:tcPr>
            <w:tcW w:w="2835" w:type="dxa"/>
            <w:tcBorders>
              <w:top w:val="single" w:sz="6" w:space="0" w:color="000000"/>
              <w:left w:val="single" w:sz="6" w:space="0" w:color="000000"/>
              <w:bottom w:val="single" w:sz="6" w:space="0" w:color="000000"/>
              <w:right w:val="single" w:sz="6" w:space="0" w:color="000000"/>
            </w:tcBorders>
            <w:hideMark/>
          </w:tcPr>
          <w:p w14:paraId="3919CB97" w14:textId="77777777" w:rsidR="007972D0" w:rsidRPr="007972D0" w:rsidRDefault="007972D0" w:rsidP="007972D0">
            <w:pPr>
              <w:spacing w:before="136" w:after="136" w:line="60" w:lineRule="atLeast"/>
              <w:rPr>
                <w:szCs w:val="24"/>
                <w:lang w:eastAsia="uk-UA"/>
              </w:rPr>
            </w:pPr>
            <w:r w:rsidRPr="007972D0">
              <w:rPr>
                <w:sz w:val="20"/>
                <w:lang w:eastAsia="uk-UA"/>
              </w:rPr>
              <w:t>поштовий</w:t>
            </w:r>
          </w:p>
        </w:tc>
        <w:tc>
          <w:tcPr>
            <w:tcW w:w="705" w:type="dxa"/>
            <w:tcBorders>
              <w:top w:val="single" w:sz="6" w:space="0" w:color="000000"/>
              <w:left w:val="single" w:sz="6" w:space="0" w:color="000000"/>
              <w:bottom w:val="single" w:sz="6" w:space="0" w:color="000000"/>
              <w:right w:val="single" w:sz="6" w:space="0" w:color="000000"/>
            </w:tcBorders>
            <w:hideMark/>
          </w:tcPr>
          <w:p w14:paraId="2DA43FFD" w14:textId="77777777" w:rsidR="007972D0" w:rsidRPr="007972D0" w:rsidRDefault="007972D0" w:rsidP="007972D0">
            <w:pPr>
              <w:spacing w:before="136" w:after="136" w:line="60" w:lineRule="atLeast"/>
              <w:jc w:val="center"/>
              <w:rPr>
                <w:szCs w:val="24"/>
                <w:lang w:eastAsia="uk-UA"/>
              </w:rPr>
            </w:pPr>
            <w:r w:rsidRPr="007972D0">
              <w:rPr>
                <w:sz w:val="20"/>
                <w:lang w:eastAsia="uk-UA"/>
              </w:rPr>
              <w:t>029</w:t>
            </w:r>
          </w:p>
        </w:tc>
        <w:tc>
          <w:tcPr>
            <w:tcW w:w="855" w:type="dxa"/>
            <w:tcBorders>
              <w:top w:val="single" w:sz="6" w:space="0" w:color="000000"/>
              <w:left w:val="single" w:sz="6" w:space="0" w:color="000000"/>
              <w:bottom w:val="single" w:sz="6" w:space="0" w:color="000000"/>
              <w:right w:val="single" w:sz="6" w:space="0" w:color="000000"/>
            </w:tcBorders>
            <w:hideMark/>
          </w:tcPr>
          <w:p w14:paraId="1137A8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F4702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235BD1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A4B2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4E0AE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4066E9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CE0C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CCFA0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5976C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8A221B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9FE2B01" w14:textId="77777777" w:rsidR="007972D0" w:rsidRPr="007972D0" w:rsidRDefault="007972D0" w:rsidP="007972D0">
            <w:pPr>
              <w:spacing w:before="136" w:after="136" w:line="60" w:lineRule="atLeast"/>
              <w:jc w:val="center"/>
              <w:rPr>
                <w:szCs w:val="24"/>
                <w:lang w:eastAsia="uk-UA"/>
              </w:rPr>
            </w:pPr>
            <w:r w:rsidRPr="007972D0">
              <w:rPr>
                <w:sz w:val="20"/>
                <w:lang w:eastAsia="uk-UA"/>
              </w:rPr>
              <w:t>11.3</w:t>
            </w:r>
          </w:p>
        </w:tc>
        <w:tc>
          <w:tcPr>
            <w:tcW w:w="2835" w:type="dxa"/>
            <w:tcBorders>
              <w:top w:val="single" w:sz="6" w:space="0" w:color="000000"/>
              <w:left w:val="single" w:sz="6" w:space="0" w:color="000000"/>
              <w:bottom w:val="single" w:sz="6" w:space="0" w:color="000000"/>
              <w:right w:val="single" w:sz="6" w:space="0" w:color="000000"/>
            </w:tcBorders>
            <w:hideMark/>
          </w:tcPr>
          <w:p w14:paraId="06C4AAD2" w14:textId="77777777" w:rsidR="007972D0" w:rsidRPr="007972D0" w:rsidRDefault="007972D0" w:rsidP="007972D0">
            <w:pPr>
              <w:spacing w:before="136" w:after="136" w:line="60" w:lineRule="atLeast"/>
              <w:rPr>
                <w:szCs w:val="24"/>
                <w:lang w:eastAsia="uk-UA"/>
              </w:rPr>
            </w:pPr>
            <w:r w:rsidRPr="007972D0">
              <w:rPr>
                <w:sz w:val="20"/>
                <w:lang w:eastAsia="uk-UA"/>
              </w:rPr>
              <w:t>телефонний</w:t>
            </w:r>
          </w:p>
        </w:tc>
        <w:tc>
          <w:tcPr>
            <w:tcW w:w="705" w:type="dxa"/>
            <w:tcBorders>
              <w:top w:val="single" w:sz="6" w:space="0" w:color="000000"/>
              <w:left w:val="single" w:sz="6" w:space="0" w:color="000000"/>
              <w:bottom w:val="single" w:sz="6" w:space="0" w:color="000000"/>
              <w:right w:val="single" w:sz="6" w:space="0" w:color="000000"/>
            </w:tcBorders>
            <w:hideMark/>
          </w:tcPr>
          <w:p w14:paraId="41D9EB84" w14:textId="77777777" w:rsidR="007972D0" w:rsidRPr="007972D0" w:rsidRDefault="007972D0" w:rsidP="007972D0">
            <w:pPr>
              <w:spacing w:before="136" w:after="136" w:line="60" w:lineRule="atLeast"/>
              <w:jc w:val="center"/>
              <w:rPr>
                <w:szCs w:val="24"/>
                <w:lang w:eastAsia="uk-UA"/>
              </w:rPr>
            </w:pPr>
            <w:r w:rsidRPr="007972D0">
              <w:rPr>
                <w:sz w:val="20"/>
                <w:lang w:eastAsia="uk-UA"/>
              </w:rPr>
              <w:t>030</w:t>
            </w:r>
          </w:p>
        </w:tc>
        <w:tc>
          <w:tcPr>
            <w:tcW w:w="855" w:type="dxa"/>
            <w:tcBorders>
              <w:top w:val="single" w:sz="6" w:space="0" w:color="000000"/>
              <w:left w:val="single" w:sz="6" w:space="0" w:color="000000"/>
              <w:bottom w:val="single" w:sz="6" w:space="0" w:color="000000"/>
              <w:right w:val="single" w:sz="6" w:space="0" w:color="000000"/>
            </w:tcBorders>
            <w:hideMark/>
          </w:tcPr>
          <w:p w14:paraId="602D0DC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B75870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CA9A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900A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F52C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5AFFB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59E6C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2F7BE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6396E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789EE1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EF37F76" w14:textId="77777777" w:rsidR="007972D0" w:rsidRPr="007972D0" w:rsidRDefault="007972D0" w:rsidP="007972D0">
            <w:pPr>
              <w:spacing w:before="136" w:after="136" w:line="60" w:lineRule="atLeast"/>
              <w:jc w:val="center"/>
              <w:rPr>
                <w:szCs w:val="24"/>
                <w:lang w:eastAsia="uk-UA"/>
              </w:rPr>
            </w:pPr>
            <w:r w:rsidRPr="007972D0">
              <w:rPr>
                <w:sz w:val="20"/>
                <w:lang w:eastAsia="uk-UA"/>
              </w:rPr>
              <w:t>11.4</w:t>
            </w:r>
          </w:p>
        </w:tc>
        <w:tc>
          <w:tcPr>
            <w:tcW w:w="2835" w:type="dxa"/>
            <w:tcBorders>
              <w:top w:val="single" w:sz="6" w:space="0" w:color="000000"/>
              <w:left w:val="single" w:sz="6" w:space="0" w:color="000000"/>
              <w:bottom w:val="single" w:sz="6" w:space="0" w:color="000000"/>
              <w:right w:val="single" w:sz="6" w:space="0" w:color="000000"/>
            </w:tcBorders>
            <w:hideMark/>
          </w:tcPr>
          <w:p w14:paraId="2E6D8485" w14:textId="77777777" w:rsidR="007972D0" w:rsidRPr="007972D0" w:rsidRDefault="007972D0" w:rsidP="007972D0">
            <w:pPr>
              <w:spacing w:before="136" w:after="136" w:line="60" w:lineRule="atLeast"/>
              <w:rPr>
                <w:szCs w:val="24"/>
                <w:lang w:eastAsia="uk-UA"/>
              </w:rPr>
            </w:pPr>
            <w:r w:rsidRPr="007972D0">
              <w:rPr>
                <w:sz w:val="20"/>
                <w:lang w:eastAsia="uk-UA"/>
              </w:rPr>
              <w:t>інтернет</w:t>
            </w:r>
          </w:p>
        </w:tc>
        <w:tc>
          <w:tcPr>
            <w:tcW w:w="705" w:type="dxa"/>
            <w:tcBorders>
              <w:top w:val="single" w:sz="6" w:space="0" w:color="000000"/>
              <w:left w:val="single" w:sz="6" w:space="0" w:color="000000"/>
              <w:bottom w:val="single" w:sz="6" w:space="0" w:color="000000"/>
              <w:right w:val="single" w:sz="6" w:space="0" w:color="000000"/>
            </w:tcBorders>
            <w:hideMark/>
          </w:tcPr>
          <w:p w14:paraId="3A81B410" w14:textId="77777777" w:rsidR="007972D0" w:rsidRPr="007972D0" w:rsidRDefault="007972D0" w:rsidP="007972D0">
            <w:pPr>
              <w:spacing w:before="136" w:after="136" w:line="60" w:lineRule="atLeast"/>
              <w:jc w:val="center"/>
              <w:rPr>
                <w:szCs w:val="24"/>
                <w:lang w:eastAsia="uk-UA"/>
              </w:rPr>
            </w:pPr>
            <w:r w:rsidRPr="007972D0">
              <w:rPr>
                <w:sz w:val="20"/>
                <w:lang w:eastAsia="uk-UA"/>
              </w:rPr>
              <w:t>031</w:t>
            </w:r>
          </w:p>
        </w:tc>
        <w:tc>
          <w:tcPr>
            <w:tcW w:w="855" w:type="dxa"/>
            <w:tcBorders>
              <w:top w:val="single" w:sz="6" w:space="0" w:color="000000"/>
              <w:left w:val="single" w:sz="6" w:space="0" w:color="000000"/>
              <w:bottom w:val="single" w:sz="6" w:space="0" w:color="000000"/>
              <w:right w:val="single" w:sz="6" w:space="0" w:color="000000"/>
            </w:tcBorders>
            <w:hideMark/>
          </w:tcPr>
          <w:p w14:paraId="1CE5AA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1BE24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7B52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418278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B04C2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F65D7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10800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B1AE76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22CB0D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0F8FAB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17F6B0E" w14:textId="77777777" w:rsidR="007972D0" w:rsidRPr="007972D0" w:rsidRDefault="007972D0" w:rsidP="007972D0">
            <w:pPr>
              <w:spacing w:before="136" w:after="136" w:line="60" w:lineRule="atLeast"/>
              <w:jc w:val="center"/>
              <w:rPr>
                <w:szCs w:val="24"/>
                <w:lang w:eastAsia="uk-UA"/>
              </w:rPr>
            </w:pPr>
            <w:r w:rsidRPr="007972D0">
              <w:rPr>
                <w:sz w:val="20"/>
                <w:lang w:eastAsia="uk-UA"/>
              </w:rPr>
              <w:t>11.5</w:t>
            </w:r>
          </w:p>
        </w:tc>
        <w:tc>
          <w:tcPr>
            <w:tcW w:w="2835" w:type="dxa"/>
            <w:tcBorders>
              <w:top w:val="single" w:sz="6" w:space="0" w:color="000000"/>
              <w:left w:val="single" w:sz="6" w:space="0" w:color="000000"/>
              <w:bottom w:val="single" w:sz="6" w:space="0" w:color="000000"/>
              <w:right w:val="single" w:sz="6" w:space="0" w:color="000000"/>
            </w:tcBorders>
            <w:hideMark/>
          </w:tcPr>
          <w:p w14:paraId="603AC03E" w14:textId="77777777" w:rsidR="007972D0" w:rsidRPr="007972D0" w:rsidRDefault="007972D0" w:rsidP="007972D0">
            <w:pPr>
              <w:spacing w:before="136" w:after="136" w:line="60" w:lineRule="atLeast"/>
              <w:rPr>
                <w:szCs w:val="24"/>
                <w:lang w:eastAsia="uk-UA"/>
              </w:rPr>
            </w:pPr>
            <w:r w:rsidRPr="007972D0">
              <w:rPr>
                <w:sz w:val="20"/>
                <w:lang w:eastAsia="uk-UA"/>
              </w:rPr>
              <w:t>радіозв’язок</w:t>
            </w:r>
          </w:p>
        </w:tc>
        <w:tc>
          <w:tcPr>
            <w:tcW w:w="705" w:type="dxa"/>
            <w:tcBorders>
              <w:top w:val="single" w:sz="6" w:space="0" w:color="000000"/>
              <w:left w:val="single" w:sz="6" w:space="0" w:color="000000"/>
              <w:bottom w:val="single" w:sz="6" w:space="0" w:color="000000"/>
              <w:right w:val="single" w:sz="6" w:space="0" w:color="000000"/>
            </w:tcBorders>
            <w:hideMark/>
          </w:tcPr>
          <w:p w14:paraId="48EDE14A" w14:textId="77777777" w:rsidR="007972D0" w:rsidRPr="007972D0" w:rsidRDefault="007972D0" w:rsidP="007972D0">
            <w:pPr>
              <w:spacing w:before="136" w:after="136" w:line="60" w:lineRule="atLeast"/>
              <w:jc w:val="center"/>
              <w:rPr>
                <w:szCs w:val="24"/>
                <w:lang w:eastAsia="uk-UA"/>
              </w:rPr>
            </w:pPr>
            <w:r w:rsidRPr="007972D0">
              <w:rPr>
                <w:sz w:val="20"/>
                <w:lang w:eastAsia="uk-UA"/>
              </w:rPr>
              <w:t>032</w:t>
            </w:r>
          </w:p>
        </w:tc>
        <w:tc>
          <w:tcPr>
            <w:tcW w:w="855" w:type="dxa"/>
            <w:tcBorders>
              <w:top w:val="single" w:sz="6" w:space="0" w:color="000000"/>
              <w:left w:val="single" w:sz="6" w:space="0" w:color="000000"/>
              <w:bottom w:val="single" w:sz="6" w:space="0" w:color="000000"/>
              <w:right w:val="single" w:sz="6" w:space="0" w:color="000000"/>
            </w:tcBorders>
            <w:hideMark/>
          </w:tcPr>
          <w:p w14:paraId="68E8BAC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3518D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A981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3CAAB7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121F3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981E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CE9EA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4CA0D3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694E9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B6BBE5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AB7A5C9"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835" w:type="dxa"/>
            <w:tcBorders>
              <w:top w:val="single" w:sz="6" w:space="0" w:color="000000"/>
              <w:left w:val="single" w:sz="6" w:space="0" w:color="000000"/>
              <w:bottom w:val="single" w:sz="6" w:space="0" w:color="000000"/>
              <w:right w:val="single" w:sz="6" w:space="0" w:color="000000"/>
            </w:tcBorders>
            <w:hideMark/>
          </w:tcPr>
          <w:p w14:paraId="025FDF4C"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банків:</w:t>
            </w:r>
          </w:p>
        </w:tc>
        <w:tc>
          <w:tcPr>
            <w:tcW w:w="705" w:type="dxa"/>
            <w:tcBorders>
              <w:top w:val="single" w:sz="6" w:space="0" w:color="000000"/>
              <w:left w:val="single" w:sz="6" w:space="0" w:color="000000"/>
              <w:bottom w:val="single" w:sz="6" w:space="0" w:color="000000"/>
              <w:right w:val="single" w:sz="6" w:space="0" w:color="000000"/>
            </w:tcBorders>
            <w:hideMark/>
          </w:tcPr>
          <w:p w14:paraId="330620D4" w14:textId="77777777" w:rsidR="007972D0" w:rsidRPr="007972D0" w:rsidRDefault="007972D0" w:rsidP="007972D0">
            <w:pPr>
              <w:spacing w:before="136" w:after="136" w:line="60" w:lineRule="atLeast"/>
              <w:jc w:val="center"/>
              <w:rPr>
                <w:szCs w:val="24"/>
                <w:lang w:eastAsia="uk-UA"/>
              </w:rPr>
            </w:pPr>
            <w:r w:rsidRPr="007972D0">
              <w:rPr>
                <w:sz w:val="20"/>
                <w:lang w:eastAsia="uk-UA"/>
              </w:rPr>
              <w:t>033</w:t>
            </w:r>
          </w:p>
        </w:tc>
        <w:tc>
          <w:tcPr>
            <w:tcW w:w="855" w:type="dxa"/>
            <w:tcBorders>
              <w:top w:val="single" w:sz="6" w:space="0" w:color="000000"/>
              <w:left w:val="single" w:sz="6" w:space="0" w:color="000000"/>
              <w:bottom w:val="single" w:sz="6" w:space="0" w:color="000000"/>
              <w:right w:val="single" w:sz="6" w:space="0" w:color="000000"/>
            </w:tcBorders>
            <w:hideMark/>
          </w:tcPr>
          <w:p w14:paraId="0D2644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00C97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1598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D8B284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E95F73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3948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2A2229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14F5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C1A639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599F5B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F72272F" w14:textId="77777777" w:rsidR="007972D0" w:rsidRPr="007972D0" w:rsidRDefault="007972D0" w:rsidP="007972D0">
            <w:pPr>
              <w:spacing w:before="136" w:after="136" w:line="60" w:lineRule="atLeast"/>
              <w:jc w:val="center"/>
              <w:rPr>
                <w:szCs w:val="24"/>
                <w:lang w:eastAsia="uk-UA"/>
              </w:rPr>
            </w:pPr>
            <w:r w:rsidRPr="007972D0">
              <w:rPr>
                <w:sz w:val="20"/>
                <w:lang w:eastAsia="uk-UA"/>
              </w:rPr>
              <w:t>12.1</w:t>
            </w:r>
          </w:p>
        </w:tc>
        <w:tc>
          <w:tcPr>
            <w:tcW w:w="2835" w:type="dxa"/>
            <w:tcBorders>
              <w:top w:val="single" w:sz="6" w:space="0" w:color="000000"/>
              <w:left w:val="single" w:sz="6" w:space="0" w:color="000000"/>
              <w:bottom w:val="single" w:sz="6" w:space="0" w:color="000000"/>
              <w:right w:val="single" w:sz="6" w:space="0" w:color="000000"/>
            </w:tcBorders>
            <w:hideMark/>
          </w:tcPr>
          <w:p w14:paraId="59562185" w14:textId="77777777" w:rsidR="007972D0" w:rsidRPr="007972D0" w:rsidRDefault="007972D0" w:rsidP="007972D0">
            <w:pPr>
              <w:spacing w:before="136" w:after="136" w:line="60" w:lineRule="atLeast"/>
              <w:rPr>
                <w:szCs w:val="24"/>
                <w:lang w:eastAsia="uk-UA"/>
              </w:rPr>
            </w:pPr>
            <w:r w:rsidRPr="007972D0">
              <w:rPr>
                <w:sz w:val="20"/>
                <w:lang w:eastAsia="uk-UA"/>
              </w:rPr>
              <w:t>розрахунково-касове обслуговування</w:t>
            </w:r>
          </w:p>
        </w:tc>
        <w:tc>
          <w:tcPr>
            <w:tcW w:w="705" w:type="dxa"/>
            <w:tcBorders>
              <w:top w:val="single" w:sz="6" w:space="0" w:color="000000"/>
              <w:left w:val="single" w:sz="6" w:space="0" w:color="000000"/>
              <w:bottom w:val="single" w:sz="6" w:space="0" w:color="000000"/>
              <w:right w:val="single" w:sz="6" w:space="0" w:color="000000"/>
            </w:tcBorders>
            <w:hideMark/>
          </w:tcPr>
          <w:p w14:paraId="5850D770" w14:textId="77777777" w:rsidR="007972D0" w:rsidRPr="007972D0" w:rsidRDefault="007972D0" w:rsidP="007972D0">
            <w:pPr>
              <w:spacing w:before="136" w:after="136" w:line="60" w:lineRule="atLeast"/>
              <w:jc w:val="center"/>
              <w:rPr>
                <w:szCs w:val="24"/>
                <w:lang w:eastAsia="uk-UA"/>
              </w:rPr>
            </w:pPr>
            <w:r w:rsidRPr="007972D0">
              <w:rPr>
                <w:sz w:val="20"/>
                <w:lang w:eastAsia="uk-UA"/>
              </w:rPr>
              <w:t>034</w:t>
            </w:r>
          </w:p>
        </w:tc>
        <w:tc>
          <w:tcPr>
            <w:tcW w:w="855" w:type="dxa"/>
            <w:tcBorders>
              <w:top w:val="single" w:sz="6" w:space="0" w:color="000000"/>
              <w:left w:val="single" w:sz="6" w:space="0" w:color="000000"/>
              <w:bottom w:val="single" w:sz="6" w:space="0" w:color="000000"/>
              <w:right w:val="single" w:sz="6" w:space="0" w:color="000000"/>
            </w:tcBorders>
            <w:hideMark/>
          </w:tcPr>
          <w:p w14:paraId="3065C1A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AC2CE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7CC6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3E5A26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93A03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75EE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C5882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A3894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D53D3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261D6B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E754B8C" w14:textId="77777777" w:rsidR="007972D0" w:rsidRPr="007972D0" w:rsidRDefault="007972D0" w:rsidP="007972D0">
            <w:pPr>
              <w:spacing w:before="136" w:after="136" w:line="60" w:lineRule="atLeast"/>
              <w:jc w:val="center"/>
              <w:rPr>
                <w:szCs w:val="24"/>
                <w:lang w:eastAsia="uk-UA"/>
              </w:rPr>
            </w:pPr>
            <w:r w:rsidRPr="007972D0">
              <w:rPr>
                <w:sz w:val="20"/>
                <w:lang w:eastAsia="uk-UA"/>
              </w:rPr>
              <w:t>12.2</w:t>
            </w:r>
          </w:p>
        </w:tc>
        <w:tc>
          <w:tcPr>
            <w:tcW w:w="2835" w:type="dxa"/>
            <w:tcBorders>
              <w:top w:val="single" w:sz="6" w:space="0" w:color="000000"/>
              <w:left w:val="single" w:sz="6" w:space="0" w:color="000000"/>
              <w:bottom w:val="single" w:sz="6" w:space="0" w:color="000000"/>
              <w:right w:val="single" w:sz="6" w:space="0" w:color="000000"/>
            </w:tcBorders>
            <w:hideMark/>
          </w:tcPr>
          <w:p w14:paraId="34E00550"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38A488" w14:textId="77777777" w:rsidR="007972D0" w:rsidRPr="007972D0" w:rsidRDefault="007972D0" w:rsidP="007972D0">
            <w:pPr>
              <w:spacing w:before="136" w:after="136" w:line="60" w:lineRule="atLeast"/>
              <w:jc w:val="center"/>
              <w:rPr>
                <w:szCs w:val="24"/>
                <w:lang w:eastAsia="uk-UA"/>
              </w:rPr>
            </w:pPr>
            <w:r w:rsidRPr="007972D0">
              <w:rPr>
                <w:sz w:val="20"/>
                <w:lang w:eastAsia="uk-UA"/>
              </w:rPr>
              <w:t>035</w:t>
            </w:r>
          </w:p>
        </w:tc>
        <w:tc>
          <w:tcPr>
            <w:tcW w:w="855" w:type="dxa"/>
            <w:tcBorders>
              <w:top w:val="single" w:sz="6" w:space="0" w:color="000000"/>
              <w:left w:val="single" w:sz="6" w:space="0" w:color="000000"/>
              <w:bottom w:val="single" w:sz="6" w:space="0" w:color="000000"/>
              <w:right w:val="single" w:sz="6" w:space="0" w:color="000000"/>
            </w:tcBorders>
            <w:hideMark/>
          </w:tcPr>
          <w:p w14:paraId="450CC06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53E4F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6FE1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93D77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2547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2456D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024D6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051DFC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0387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E9E7CD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E7628A2"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2835" w:type="dxa"/>
            <w:tcBorders>
              <w:top w:val="single" w:sz="6" w:space="0" w:color="000000"/>
              <w:left w:val="single" w:sz="6" w:space="0" w:color="000000"/>
              <w:bottom w:val="single" w:sz="6" w:space="0" w:color="000000"/>
              <w:right w:val="single" w:sz="6" w:space="0" w:color="000000"/>
            </w:tcBorders>
            <w:hideMark/>
          </w:tcPr>
          <w:p w14:paraId="36019878" w14:textId="77777777" w:rsidR="007972D0" w:rsidRPr="007972D0" w:rsidRDefault="007972D0" w:rsidP="007972D0">
            <w:pPr>
              <w:spacing w:before="136" w:after="136" w:line="60" w:lineRule="atLeast"/>
              <w:rPr>
                <w:szCs w:val="24"/>
                <w:lang w:eastAsia="uk-UA"/>
              </w:rPr>
            </w:pPr>
            <w:r w:rsidRPr="007972D0">
              <w:rPr>
                <w:sz w:val="20"/>
                <w:lang w:eastAsia="uk-UA"/>
              </w:rPr>
              <w:t>Витрати, пов’язані</w:t>
            </w:r>
            <w:r w:rsidRPr="007972D0">
              <w:rPr>
                <w:szCs w:val="24"/>
                <w:lang w:eastAsia="uk-UA"/>
              </w:rPr>
              <w:br/>
            </w:r>
            <w:r w:rsidRPr="007972D0">
              <w:rPr>
                <w:sz w:val="20"/>
                <w:lang w:eastAsia="uk-UA"/>
              </w:rPr>
              <w:t>зі сплатою податків, зборів, крім тих, що вносяться до виробничої собівартості:</w:t>
            </w:r>
          </w:p>
        </w:tc>
        <w:tc>
          <w:tcPr>
            <w:tcW w:w="705" w:type="dxa"/>
            <w:tcBorders>
              <w:top w:val="single" w:sz="6" w:space="0" w:color="000000"/>
              <w:left w:val="single" w:sz="6" w:space="0" w:color="000000"/>
              <w:bottom w:val="single" w:sz="6" w:space="0" w:color="000000"/>
              <w:right w:val="single" w:sz="6" w:space="0" w:color="000000"/>
            </w:tcBorders>
            <w:hideMark/>
          </w:tcPr>
          <w:p w14:paraId="76430BF8" w14:textId="77777777" w:rsidR="007972D0" w:rsidRPr="007972D0" w:rsidRDefault="007972D0" w:rsidP="007972D0">
            <w:pPr>
              <w:spacing w:before="136" w:after="136" w:line="60" w:lineRule="atLeast"/>
              <w:jc w:val="center"/>
              <w:rPr>
                <w:szCs w:val="24"/>
                <w:lang w:eastAsia="uk-UA"/>
              </w:rPr>
            </w:pPr>
            <w:r w:rsidRPr="007972D0">
              <w:rPr>
                <w:sz w:val="20"/>
                <w:lang w:eastAsia="uk-UA"/>
              </w:rPr>
              <w:t>036</w:t>
            </w:r>
          </w:p>
        </w:tc>
        <w:tc>
          <w:tcPr>
            <w:tcW w:w="855" w:type="dxa"/>
            <w:tcBorders>
              <w:top w:val="single" w:sz="6" w:space="0" w:color="000000"/>
              <w:left w:val="single" w:sz="6" w:space="0" w:color="000000"/>
              <w:bottom w:val="single" w:sz="6" w:space="0" w:color="000000"/>
              <w:right w:val="single" w:sz="6" w:space="0" w:color="000000"/>
            </w:tcBorders>
            <w:hideMark/>
          </w:tcPr>
          <w:p w14:paraId="052F1F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BD78B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04E5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F35FA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0AA242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3997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E721C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C9367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43ACB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CC2C8B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1272D0D" w14:textId="77777777" w:rsidR="007972D0" w:rsidRPr="007972D0" w:rsidRDefault="007972D0" w:rsidP="007972D0">
            <w:pPr>
              <w:spacing w:before="136" w:after="136" w:line="60" w:lineRule="atLeast"/>
              <w:jc w:val="center"/>
              <w:rPr>
                <w:szCs w:val="24"/>
                <w:lang w:eastAsia="uk-UA"/>
              </w:rPr>
            </w:pPr>
            <w:r w:rsidRPr="007972D0">
              <w:rPr>
                <w:sz w:val="20"/>
                <w:lang w:eastAsia="uk-UA"/>
              </w:rPr>
              <w:t>13.1</w:t>
            </w:r>
          </w:p>
        </w:tc>
        <w:tc>
          <w:tcPr>
            <w:tcW w:w="2835" w:type="dxa"/>
            <w:tcBorders>
              <w:top w:val="single" w:sz="6" w:space="0" w:color="000000"/>
              <w:left w:val="single" w:sz="6" w:space="0" w:color="000000"/>
              <w:bottom w:val="single" w:sz="6" w:space="0" w:color="000000"/>
              <w:right w:val="single" w:sz="6" w:space="0" w:color="000000"/>
            </w:tcBorders>
            <w:hideMark/>
          </w:tcPr>
          <w:p w14:paraId="76F81E5E"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B1E367" w14:textId="77777777" w:rsidR="007972D0" w:rsidRPr="007972D0" w:rsidRDefault="007972D0" w:rsidP="007972D0">
            <w:pPr>
              <w:spacing w:before="136" w:after="136" w:line="60" w:lineRule="atLeast"/>
              <w:jc w:val="center"/>
              <w:rPr>
                <w:szCs w:val="24"/>
                <w:lang w:eastAsia="uk-UA"/>
              </w:rPr>
            </w:pPr>
            <w:r w:rsidRPr="007972D0">
              <w:rPr>
                <w:sz w:val="20"/>
                <w:lang w:eastAsia="uk-UA"/>
              </w:rPr>
              <w:t>037</w:t>
            </w:r>
          </w:p>
        </w:tc>
        <w:tc>
          <w:tcPr>
            <w:tcW w:w="855" w:type="dxa"/>
            <w:tcBorders>
              <w:top w:val="single" w:sz="6" w:space="0" w:color="000000"/>
              <w:left w:val="single" w:sz="6" w:space="0" w:color="000000"/>
              <w:bottom w:val="single" w:sz="6" w:space="0" w:color="000000"/>
              <w:right w:val="single" w:sz="6" w:space="0" w:color="000000"/>
            </w:tcBorders>
            <w:hideMark/>
          </w:tcPr>
          <w:p w14:paraId="6E6DA5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F7623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243F9C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4D1C48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6D06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B0499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103A0A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33845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C83C6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69B893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79AC0EB"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835" w:type="dxa"/>
            <w:tcBorders>
              <w:top w:val="single" w:sz="6" w:space="0" w:color="000000"/>
              <w:left w:val="single" w:sz="6" w:space="0" w:color="000000"/>
              <w:bottom w:val="single" w:sz="6" w:space="0" w:color="000000"/>
              <w:right w:val="single" w:sz="6" w:space="0" w:color="000000"/>
            </w:tcBorders>
            <w:hideMark/>
          </w:tcPr>
          <w:p w14:paraId="56E79FE8"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розв’язання спорів у судах</w:t>
            </w:r>
          </w:p>
        </w:tc>
        <w:tc>
          <w:tcPr>
            <w:tcW w:w="705" w:type="dxa"/>
            <w:tcBorders>
              <w:top w:val="single" w:sz="6" w:space="0" w:color="000000"/>
              <w:left w:val="single" w:sz="6" w:space="0" w:color="000000"/>
              <w:bottom w:val="single" w:sz="6" w:space="0" w:color="000000"/>
              <w:right w:val="single" w:sz="6" w:space="0" w:color="000000"/>
            </w:tcBorders>
            <w:hideMark/>
          </w:tcPr>
          <w:p w14:paraId="0EEE6B64" w14:textId="77777777" w:rsidR="007972D0" w:rsidRPr="007972D0" w:rsidRDefault="007972D0" w:rsidP="007972D0">
            <w:pPr>
              <w:spacing w:before="136" w:after="136" w:line="60" w:lineRule="atLeast"/>
              <w:jc w:val="center"/>
              <w:rPr>
                <w:szCs w:val="24"/>
                <w:lang w:eastAsia="uk-UA"/>
              </w:rPr>
            </w:pPr>
            <w:r w:rsidRPr="007972D0">
              <w:rPr>
                <w:sz w:val="20"/>
                <w:lang w:eastAsia="uk-UA"/>
              </w:rPr>
              <w:t>038</w:t>
            </w:r>
          </w:p>
        </w:tc>
        <w:tc>
          <w:tcPr>
            <w:tcW w:w="855" w:type="dxa"/>
            <w:tcBorders>
              <w:top w:val="single" w:sz="6" w:space="0" w:color="000000"/>
              <w:left w:val="single" w:sz="6" w:space="0" w:color="000000"/>
              <w:bottom w:val="single" w:sz="6" w:space="0" w:color="000000"/>
              <w:right w:val="single" w:sz="6" w:space="0" w:color="000000"/>
            </w:tcBorders>
            <w:hideMark/>
          </w:tcPr>
          <w:p w14:paraId="6B9A82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1825C3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119452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7E13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B744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D229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29BEF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3281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8D16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637B411"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7ECC9E5" w14:textId="77777777" w:rsidR="007972D0" w:rsidRPr="007972D0" w:rsidRDefault="007972D0" w:rsidP="007972D0">
            <w:pPr>
              <w:spacing w:before="136" w:after="136" w:line="60" w:lineRule="atLeast"/>
              <w:jc w:val="center"/>
              <w:rPr>
                <w:szCs w:val="24"/>
                <w:lang w:eastAsia="uk-UA"/>
              </w:rPr>
            </w:pPr>
            <w:r w:rsidRPr="007972D0">
              <w:rPr>
                <w:sz w:val="20"/>
                <w:lang w:eastAsia="uk-UA"/>
              </w:rPr>
              <w:t>15</w:t>
            </w:r>
          </w:p>
        </w:tc>
        <w:tc>
          <w:tcPr>
            <w:tcW w:w="2835" w:type="dxa"/>
            <w:tcBorders>
              <w:top w:val="single" w:sz="6" w:space="0" w:color="000000"/>
              <w:left w:val="single" w:sz="6" w:space="0" w:color="000000"/>
              <w:bottom w:val="single" w:sz="6" w:space="0" w:color="000000"/>
              <w:right w:val="single" w:sz="6" w:space="0" w:color="000000"/>
            </w:tcBorders>
            <w:hideMark/>
          </w:tcPr>
          <w:p w14:paraId="120A1CC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придбання паливно-мастильних матеріалів для потреб апарату управління підприємством:</w:t>
            </w:r>
          </w:p>
        </w:tc>
        <w:tc>
          <w:tcPr>
            <w:tcW w:w="705" w:type="dxa"/>
            <w:tcBorders>
              <w:top w:val="single" w:sz="6" w:space="0" w:color="000000"/>
              <w:left w:val="single" w:sz="6" w:space="0" w:color="000000"/>
              <w:bottom w:val="single" w:sz="6" w:space="0" w:color="000000"/>
              <w:right w:val="single" w:sz="6" w:space="0" w:color="000000"/>
            </w:tcBorders>
            <w:hideMark/>
          </w:tcPr>
          <w:p w14:paraId="28FEB5D1" w14:textId="77777777" w:rsidR="007972D0" w:rsidRPr="007972D0" w:rsidRDefault="007972D0" w:rsidP="007972D0">
            <w:pPr>
              <w:spacing w:before="136" w:after="136" w:line="60" w:lineRule="atLeast"/>
              <w:jc w:val="center"/>
              <w:rPr>
                <w:szCs w:val="24"/>
                <w:lang w:eastAsia="uk-UA"/>
              </w:rPr>
            </w:pPr>
            <w:r w:rsidRPr="007972D0">
              <w:rPr>
                <w:sz w:val="20"/>
                <w:lang w:eastAsia="uk-UA"/>
              </w:rPr>
              <w:t>039</w:t>
            </w:r>
          </w:p>
        </w:tc>
        <w:tc>
          <w:tcPr>
            <w:tcW w:w="855" w:type="dxa"/>
            <w:tcBorders>
              <w:top w:val="single" w:sz="6" w:space="0" w:color="000000"/>
              <w:left w:val="single" w:sz="6" w:space="0" w:color="000000"/>
              <w:bottom w:val="single" w:sz="6" w:space="0" w:color="000000"/>
              <w:right w:val="single" w:sz="6" w:space="0" w:color="000000"/>
            </w:tcBorders>
            <w:hideMark/>
          </w:tcPr>
          <w:p w14:paraId="4E91DD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CE1E7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8087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D7217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A2B515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DBFC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47F07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4F225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E5854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7F5882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203A288" w14:textId="77777777" w:rsidR="007972D0" w:rsidRPr="007972D0" w:rsidRDefault="007972D0" w:rsidP="007972D0">
            <w:pPr>
              <w:spacing w:before="136" w:after="136" w:line="60" w:lineRule="atLeast"/>
              <w:jc w:val="center"/>
              <w:rPr>
                <w:szCs w:val="24"/>
                <w:lang w:eastAsia="uk-UA"/>
              </w:rPr>
            </w:pPr>
            <w:r w:rsidRPr="007972D0">
              <w:rPr>
                <w:sz w:val="20"/>
                <w:lang w:eastAsia="uk-UA"/>
              </w:rPr>
              <w:t>15.1</w:t>
            </w:r>
          </w:p>
        </w:tc>
        <w:tc>
          <w:tcPr>
            <w:tcW w:w="2835" w:type="dxa"/>
            <w:tcBorders>
              <w:top w:val="single" w:sz="6" w:space="0" w:color="000000"/>
              <w:left w:val="single" w:sz="6" w:space="0" w:color="000000"/>
              <w:bottom w:val="single" w:sz="6" w:space="0" w:color="000000"/>
              <w:right w:val="single" w:sz="6" w:space="0" w:color="000000"/>
            </w:tcBorders>
            <w:hideMark/>
          </w:tcPr>
          <w:p w14:paraId="007EF149" w14:textId="77777777" w:rsidR="007972D0" w:rsidRPr="007972D0" w:rsidRDefault="007972D0" w:rsidP="007972D0">
            <w:pPr>
              <w:spacing w:before="136" w:after="136" w:line="60" w:lineRule="atLeast"/>
              <w:rPr>
                <w:szCs w:val="24"/>
                <w:lang w:eastAsia="uk-UA"/>
              </w:rPr>
            </w:pPr>
            <w:r w:rsidRPr="007972D0">
              <w:rPr>
                <w:sz w:val="20"/>
                <w:lang w:eastAsia="uk-UA"/>
              </w:rPr>
              <w:t>Бензин</w:t>
            </w:r>
          </w:p>
        </w:tc>
        <w:tc>
          <w:tcPr>
            <w:tcW w:w="705" w:type="dxa"/>
            <w:tcBorders>
              <w:top w:val="single" w:sz="6" w:space="0" w:color="000000"/>
              <w:left w:val="single" w:sz="6" w:space="0" w:color="000000"/>
              <w:bottom w:val="single" w:sz="6" w:space="0" w:color="000000"/>
              <w:right w:val="single" w:sz="6" w:space="0" w:color="000000"/>
            </w:tcBorders>
            <w:hideMark/>
          </w:tcPr>
          <w:p w14:paraId="20FB21A3" w14:textId="77777777" w:rsidR="007972D0" w:rsidRPr="007972D0" w:rsidRDefault="007972D0" w:rsidP="007972D0">
            <w:pPr>
              <w:spacing w:before="136" w:after="136" w:line="60" w:lineRule="atLeast"/>
              <w:jc w:val="center"/>
              <w:rPr>
                <w:szCs w:val="24"/>
                <w:lang w:eastAsia="uk-UA"/>
              </w:rPr>
            </w:pPr>
            <w:r w:rsidRPr="007972D0">
              <w:rPr>
                <w:sz w:val="20"/>
                <w:lang w:eastAsia="uk-UA"/>
              </w:rPr>
              <w:t>040</w:t>
            </w:r>
          </w:p>
        </w:tc>
        <w:tc>
          <w:tcPr>
            <w:tcW w:w="855" w:type="dxa"/>
            <w:tcBorders>
              <w:top w:val="single" w:sz="6" w:space="0" w:color="000000"/>
              <w:left w:val="single" w:sz="6" w:space="0" w:color="000000"/>
              <w:bottom w:val="single" w:sz="6" w:space="0" w:color="000000"/>
              <w:right w:val="single" w:sz="6" w:space="0" w:color="000000"/>
            </w:tcBorders>
            <w:hideMark/>
          </w:tcPr>
          <w:p w14:paraId="5D4632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918880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266B1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5E87F8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70E38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D4FC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1E666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F2687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9E4CC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F64E0D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17509AD" w14:textId="77777777" w:rsidR="007972D0" w:rsidRPr="007972D0" w:rsidRDefault="007972D0" w:rsidP="007972D0">
            <w:pPr>
              <w:spacing w:before="136" w:after="136" w:line="60" w:lineRule="atLeast"/>
              <w:jc w:val="center"/>
              <w:rPr>
                <w:szCs w:val="24"/>
                <w:lang w:eastAsia="uk-UA"/>
              </w:rPr>
            </w:pPr>
            <w:r w:rsidRPr="007972D0">
              <w:rPr>
                <w:sz w:val="20"/>
                <w:lang w:eastAsia="uk-UA"/>
              </w:rPr>
              <w:t>15.2</w:t>
            </w:r>
          </w:p>
        </w:tc>
        <w:tc>
          <w:tcPr>
            <w:tcW w:w="2835" w:type="dxa"/>
            <w:tcBorders>
              <w:top w:val="single" w:sz="6" w:space="0" w:color="000000"/>
              <w:left w:val="single" w:sz="6" w:space="0" w:color="000000"/>
              <w:bottom w:val="single" w:sz="6" w:space="0" w:color="000000"/>
              <w:right w:val="single" w:sz="6" w:space="0" w:color="000000"/>
            </w:tcBorders>
            <w:hideMark/>
          </w:tcPr>
          <w:p w14:paraId="0200EC98" w14:textId="77777777" w:rsidR="007972D0" w:rsidRPr="007972D0" w:rsidRDefault="007972D0" w:rsidP="007972D0">
            <w:pPr>
              <w:spacing w:before="136" w:after="136" w:line="60" w:lineRule="atLeast"/>
              <w:rPr>
                <w:szCs w:val="24"/>
                <w:lang w:eastAsia="uk-UA"/>
              </w:rPr>
            </w:pPr>
            <w:r w:rsidRPr="007972D0">
              <w:rPr>
                <w:sz w:val="20"/>
                <w:lang w:eastAsia="uk-UA"/>
              </w:rPr>
              <w:t>дизельне паливо, л</w:t>
            </w:r>
          </w:p>
        </w:tc>
        <w:tc>
          <w:tcPr>
            <w:tcW w:w="705" w:type="dxa"/>
            <w:tcBorders>
              <w:top w:val="single" w:sz="6" w:space="0" w:color="000000"/>
              <w:left w:val="single" w:sz="6" w:space="0" w:color="000000"/>
              <w:bottom w:val="single" w:sz="6" w:space="0" w:color="000000"/>
              <w:right w:val="single" w:sz="6" w:space="0" w:color="000000"/>
            </w:tcBorders>
            <w:hideMark/>
          </w:tcPr>
          <w:p w14:paraId="78814647" w14:textId="77777777" w:rsidR="007972D0" w:rsidRPr="007972D0" w:rsidRDefault="007972D0" w:rsidP="007972D0">
            <w:pPr>
              <w:spacing w:before="136" w:after="136" w:line="60" w:lineRule="atLeast"/>
              <w:jc w:val="center"/>
              <w:rPr>
                <w:szCs w:val="24"/>
                <w:lang w:eastAsia="uk-UA"/>
              </w:rPr>
            </w:pPr>
            <w:r w:rsidRPr="007972D0">
              <w:rPr>
                <w:sz w:val="20"/>
                <w:lang w:eastAsia="uk-UA"/>
              </w:rPr>
              <w:t>041</w:t>
            </w:r>
          </w:p>
        </w:tc>
        <w:tc>
          <w:tcPr>
            <w:tcW w:w="855" w:type="dxa"/>
            <w:tcBorders>
              <w:top w:val="single" w:sz="6" w:space="0" w:color="000000"/>
              <w:left w:val="single" w:sz="6" w:space="0" w:color="000000"/>
              <w:bottom w:val="single" w:sz="6" w:space="0" w:color="000000"/>
              <w:right w:val="single" w:sz="6" w:space="0" w:color="000000"/>
            </w:tcBorders>
            <w:hideMark/>
          </w:tcPr>
          <w:p w14:paraId="12720C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C67172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9EFDCF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FD4A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1819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0983AA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B0F77C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73F0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EACA7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73DCEF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C133E46" w14:textId="77777777" w:rsidR="007972D0" w:rsidRPr="007972D0" w:rsidRDefault="007972D0" w:rsidP="007972D0">
            <w:pPr>
              <w:spacing w:before="136" w:after="136" w:line="60" w:lineRule="atLeast"/>
              <w:jc w:val="center"/>
              <w:rPr>
                <w:szCs w:val="24"/>
                <w:lang w:eastAsia="uk-UA"/>
              </w:rPr>
            </w:pPr>
            <w:r w:rsidRPr="007972D0">
              <w:rPr>
                <w:sz w:val="20"/>
                <w:lang w:eastAsia="uk-UA"/>
              </w:rPr>
              <w:t>15.3</w:t>
            </w:r>
          </w:p>
        </w:tc>
        <w:tc>
          <w:tcPr>
            <w:tcW w:w="2835" w:type="dxa"/>
            <w:tcBorders>
              <w:top w:val="single" w:sz="6" w:space="0" w:color="000000"/>
              <w:left w:val="single" w:sz="6" w:space="0" w:color="000000"/>
              <w:bottom w:val="single" w:sz="6" w:space="0" w:color="000000"/>
              <w:right w:val="single" w:sz="6" w:space="0" w:color="000000"/>
            </w:tcBorders>
            <w:hideMark/>
          </w:tcPr>
          <w:p w14:paraId="1948E1EB" w14:textId="77777777" w:rsidR="007972D0" w:rsidRPr="007972D0" w:rsidRDefault="007972D0" w:rsidP="007972D0">
            <w:pPr>
              <w:spacing w:before="136" w:after="136" w:line="60" w:lineRule="atLeast"/>
              <w:rPr>
                <w:szCs w:val="24"/>
                <w:lang w:eastAsia="uk-UA"/>
              </w:rPr>
            </w:pPr>
            <w:r w:rsidRPr="007972D0">
              <w:rPr>
                <w:sz w:val="20"/>
                <w:lang w:eastAsia="uk-UA"/>
              </w:rPr>
              <w:t>мазут, л</w:t>
            </w:r>
          </w:p>
        </w:tc>
        <w:tc>
          <w:tcPr>
            <w:tcW w:w="705" w:type="dxa"/>
            <w:tcBorders>
              <w:top w:val="single" w:sz="6" w:space="0" w:color="000000"/>
              <w:left w:val="single" w:sz="6" w:space="0" w:color="000000"/>
              <w:bottom w:val="single" w:sz="6" w:space="0" w:color="000000"/>
              <w:right w:val="single" w:sz="6" w:space="0" w:color="000000"/>
            </w:tcBorders>
            <w:hideMark/>
          </w:tcPr>
          <w:p w14:paraId="1C0FA9B9" w14:textId="77777777" w:rsidR="007972D0" w:rsidRPr="007972D0" w:rsidRDefault="007972D0" w:rsidP="007972D0">
            <w:pPr>
              <w:spacing w:before="136" w:after="136" w:line="60" w:lineRule="atLeast"/>
              <w:jc w:val="center"/>
              <w:rPr>
                <w:szCs w:val="24"/>
                <w:lang w:eastAsia="uk-UA"/>
              </w:rPr>
            </w:pPr>
            <w:r w:rsidRPr="007972D0">
              <w:rPr>
                <w:sz w:val="20"/>
                <w:lang w:eastAsia="uk-UA"/>
              </w:rPr>
              <w:t>042</w:t>
            </w:r>
          </w:p>
        </w:tc>
        <w:tc>
          <w:tcPr>
            <w:tcW w:w="855" w:type="dxa"/>
            <w:tcBorders>
              <w:top w:val="single" w:sz="6" w:space="0" w:color="000000"/>
              <w:left w:val="single" w:sz="6" w:space="0" w:color="000000"/>
              <w:bottom w:val="single" w:sz="6" w:space="0" w:color="000000"/>
              <w:right w:val="single" w:sz="6" w:space="0" w:color="000000"/>
            </w:tcBorders>
            <w:hideMark/>
          </w:tcPr>
          <w:p w14:paraId="1FEEDE4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9D1E2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3EBDFE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AF9AE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983D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7E804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E0CCC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05DCD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F619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7E25CAE"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93AD1A4" w14:textId="77777777" w:rsidR="007972D0" w:rsidRPr="007972D0" w:rsidRDefault="007972D0" w:rsidP="007972D0">
            <w:pPr>
              <w:spacing w:before="136" w:after="136" w:line="60" w:lineRule="atLeast"/>
              <w:jc w:val="center"/>
              <w:rPr>
                <w:szCs w:val="24"/>
                <w:lang w:eastAsia="uk-UA"/>
              </w:rPr>
            </w:pPr>
            <w:r w:rsidRPr="007972D0">
              <w:rPr>
                <w:sz w:val="20"/>
                <w:lang w:eastAsia="uk-UA"/>
              </w:rPr>
              <w:t>15.4</w:t>
            </w:r>
          </w:p>
        </w:tc>
        <w:tc>
          <w:tcPr>
            <w:tcW w:w="2835" w:type="dxa"/>
            <w:tcBorders>
              <w:top w:val="single" w:sz="6" w:space="0" w:color="000000"/>
              <w:left w:val="single" w:sz="6" w:space="0" w:color="000000"/>
              <w:bottom w:val="single" w:sz="6" w:space="0" w:color="000000"/>
              <w:right w:val="single" w:sz="6" w:space="0" w:color="000000"/>
            </w:tcBorders>
            <w:hideMark/>
          </w:tcPr>
          <w:p w14:paraId="60898BF1"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7CA9710" w14:textId="77777777" w:rsidR="007972D0" w:rsidRPr="007972D0" w:rsidRDefault="007972D0" w:rsidP="007972D0">
            <w:pPr>
              <w:spacing w:before="136" w:after="136" w:line="60" w:lineRule="atLeast"/>
              <w:jc w:val="center"/>
              <w:rPr>
                <w:szCs w:val="24"/>
                <w:lang w:eastAsia="uk-UA"/>
              </w:rPr>
            </w:pPr>
            <w:r w:rsidRPr="007972D0">
              <w:rPr>
                <w:sz w:val="20"/>
                <w:lang w:eastAsia="uk-UA"/>
              </w:rPr>
              <w:t>043</w:t>
            </w:r>
          </w:p>
        </w:tc>
        <w:tc>
          <w:tcPr>
            <w:tcW w:w="855" w:type="dxa"/>
            <w:tcBorders>
              <w:top w:val="single" w:sz="6" w:space="0" w:color="000000"/>
              <w:left w:val="single" w:sz="6" w:space="0" w:color="000000"/>
              <w:bottom w:val="single" w:sz="6" w:space="0" w:color="000000"/>
              <w:right w:val="single" w:sz="6" w:space="0" w:color="000000"/>
            </w:tcBorders>
            <w:hideMark/>
          </w:tcPr>
          <w:p w14:paraId="5211F39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5BBAD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0443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AAFFF3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DEF2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151B5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4C742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3EF9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E9C2C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C2CA63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20A59E0" w14:textId="77777777" w:rsidR="007972D0" w:rsidRPr="007972D0" w:rsidRDefault="007972D0" w:rsidP="007972D0">
            <w:pPr>
              <w:spacing w:before="136" w:after="136" w:line="60" w:lineRule="atLeast"/>
              <w:jc w:val="center"/>
              <w:rPr>
                <w:szCs w:val="24"/>
                <w:lang w:eastAsia="uk-UA"/>
              </w:rPr>
            </w:pPr>
            <w:r w:rsidRPr="007972D0">
              <w:rPr>
                <w:sz w:val="20"/>
                <w:lang w:eastAsia="uk-UA"/>
              </w:rPr>
              <w:t>15.6</w:t>
            </w:r>
          </w:p>
        </w:tc>
        <w:tc>
          <w:tcPr>
            <w:tcW w:w="2835" w:type="dxa"/>
            <w:tcBorders>
              <w:top w:val="single" w:sz="6" w:space="0" w:color="000000"/>
              <w:left w:val="single" w:sz="6" w:space="0" w:color="000000"/>
              <w:bottom w:val="single" w:sz="6" w:space="0" w:color="000000"/>
              <w:right w:val="single" w:sz="6" w:space="0" w:color="000000"/>
            </w:tcBorders>
            <w:hideMark/>
          </w:tcPr>
          <w:p w14:paraId="0226B7FA"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26C9DE1" w14:textId="77777777" w:rsidR="007972D0" w:rsidRPr="007972D0" w:rsidRDefault="007972D0" w:rsidP="007972D0">
            <w:pPr>
              <w:spacing w:before="136" w:after="136" w:line="60" w:lineRule="atLeast"/>
              <w:jc w:val="center"/>
              <w:rPr>
                <w:szCs w:val="24"/>
                <w:lang w:eastAsia="uk-UA"/>
              </w:rPr>
            </w:pPr>
            <w:r w:rsidRPr="007972D0">
              <w:rPr>
                <w:sz w:val="20"/>
                <w:lang w:eastAsia="uk-UA"/>
              </w:rPr>
              <w:t>044</w:t>
            </w:r>
          </w:p>
        </w:tc>
        <w:tc>
          <w:tcPr>
            <w:tcW w:w="855" w:type="dxa"/>
            <w:tcBorders>
              <w:top w:val="single" w:sz="6" w:space="0" w:color="000000"/>
              <w:left w:val="single" w:sz="6" w:space="0" w:color="000000"/>
              <w:bottom w:val="single" w:sz="6" w:space="0" w:color="000000"/>
              <w:right w:val="single" w:sz="6" w:space="0" w:color="000000"/>
            </w:tcBorders>
            <w:hideMark/>
          </w:tcPr>
          <w:p w14:paraId="3BF1931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DA4956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E034A4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F4688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F51AF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17C38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FB4F76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84BAD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B014E7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0AD44E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7F25F09" w14:textId="77777777" w:rsidR="007972D0" w:rsidRPr="007972D0" w:rsidRDefault="007972D0" w:rsidP="007972D0">
            <w:pPr>
              <w:spacing w:before="136" w:after="136" w:line="60" w:lineRule="atLeast"/>
              <w:jc w:val="center"/>
              <w:rPr>
                <w:szCs w:val="24"/>
                <w:lang w:eastAsia="uk-UA"/>
              </w:rPr>
            </w:pPr>
            <w:r w:rsidRPr="007972D0">
              <w:rPr>
                <w:sz w:val="20"/>
                <w:lang w:eastAsia="uk-UA"/>
              </w:rPr>
              <w:t>16</w:t>
            </w:r>
          </w:p>
        </w:tc>
        <w:tc>
          <w:tcPr>
            <w:tcW w:w="2835" w:type="dxa"/>
            <w:tcBorders>
              <w:top w:val="single" w:sz="6" w:space="0" w:color="000000"/>
              <w:left w:val="single" w:sz="6" w:space="0" w:color="000000"/>
              <w:bottom w:val="single" w:sz="6" w:space="0" w:color="000000"/>
              <w:right w:val="single" w:sz="6" w:space="0" w:color="000000"/>
            </w:tcBorders>
            <w:hideMark/>
          </w:tcPr>
          <w:p w14:paraId="78348CE5" w14:textId="77777777" w:rsidR="007972D0" w:rsidRPr="007972D0" w:rsidRDefault="007972D0" w:rsidP="007972D0">
            <w:pPr>
              <w:spacing w:before="136" w:after="136" w:line="60" w:lineRule="atLeast"/>
              <w:rPr>
                <w:szCs w:val="24"/>
                <w:lang w:eastAsia="uk-UA"/>
              </w:rPr>
            </w:pPr>
            <w:r w:rsidRPr="007972D0">
              <w:rPr>
                <w:sz w:val="20"/>
                <w:lang w:eastAsia="uk-UA"/>
              </w:rPr>
              <w:t>Інші адміністративні витрати, усього, зокрема (розшифрувати):</w:t>
            </w:r>
          </w:p>
        </w:tc>
        <w:tc>
          <w:tcPr>
            <w:tcW w:w="705" w:type="dxa"/>
            <w:tcBorders>
              <w:top w:val="single" w:sz="6" w:space="0" w:color="000000"/>
              <w:left w:val="single" w:sz="6" w:space="0" w:color="000000"/>
              <w:bottom w:val="single" w:sz="6" w:space="0" w:color="000000"/>
              <w:right w:val="single" w:sz="6" w:space="0" w:color="000000"/>
            </w:tcBorders>
            <w:hideMark/>
          </w:tcPr>
          <w:p w14:paraId="130E28FA" w14:textId="77777777" w:rsidR="007972D0" w:rsidRPr="007972D0" w:rsidRDefault="007972D0" w:rsidP="007972D0">
            <w:pPr>
              <w:spacing w:before="136" w:after="136" w:line="60" w:lineRule="atLeast"/>
              <w:jc w:val="center"/>
              <w:rPr>
                <w:szCs w:val="24"/>
                <w:lang w:eastAsia="uk-UA"/>
              </w:rPr>
            </w:pPr>
            <w:r w:rsidRPr="007972D0">
              <w:rPr>
                <w:sz w:val="20"/>
                <w:lang w:eastAsia="uk-UA"/>
              </w:rPr>
              <w:t>045</w:t>
            </w:r>
          </w:p>
        </w:tc>
        <w:tc>
          <w:tcPr>
            <w:tcW w:w="855" w:type="dxa"/>
            <w:tcBorders>
              <w:top w:val="single" w:sz="6" w:space="0" w:color="000000"/>
              <w:left w:val="single" w:sz="6" w:space="0" w:color="000000"/>
              <w:bottom w:val="single" w:sz="6" w:space="0" w:color="000000"/>
              <w:right w:val="single" w:sz="6" w:space="0" w:color="000000"/>
            </w:tcBorders>
            <w:hideMark/>
          </w:tcPr>
          <w:p w14:paraId="2146B4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09A5A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938A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3395E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AE6BC0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C83D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CFF373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F692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6D56F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36E378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239143B" w14:textId="77777777" w:rsidR="007972D0" w:rsidRPr="007972D0" w:rsidRDefault="007972D0" w:rsidP="007972D0">
            <w:pPr>
              <w:spacing w:before="136" w:after="136" w:line="60" w:lineRule="atLeast"/>
              <w:jc w:val="center"/>
              <w:rPr>
                <w:szCs w:val="24"/>
                <w:lang w:eastAsia="uk-UA"/>
              </w:rPr>
            </w:pPr>
            <w:r w:rsidRPr="007972D0">
              <w:rPr>
                <w:sz w:val="20"/>
                <w:lang w:eastAsia="uk-UA"/>
              </w:rPr>
              <w:t>16.1</w:t>
            </w:r>
          </w:p>
        </w:tc>
        <w:tc>
          <w:tcPr>
            <w:tcW w:w="2835" w:type="dxa"/>
            <w:tcBorders>
              <w:top w:val="single" w:sz="6" w:space="0" w:color="000000"/>
              <w:left w:val="single" w:sz="6" w:space="0" w:color="000000"/>
              <w:bottom w:val="single" w:sz="6" w:space="0" w:color="000000"/>
              <w:right w:val="single" w:sz="6" w:space="0" w:color="000000"/>
            </w:tcBorders>
            <w:hideMark/>
          </w:tcPr>
          <w:p w14:paraId="72C9EBC1"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664087" w14:textId="77777777" w:rsidR="007972D0" w:rsidRPr="007972D0" w:rsidRDefault="007972D0" w:rsidP="007972D0">
            <w:pPr>
              <w:spacing w:before="136" w:after="136" w:line="60" w:lineRule="atLeast"/>
              <w:jc w:val="center"/>
              <w:rPr>
                <w:szCs w:val="24"/>
                <w:lang w:eastAsia="uk-UA"/>
              </w:rPr>
            </w:pPr>
            <w:r w:rsidRPr="007972D0">
              <w:rPr>
                <w:sz w:val="20"/>
                <w:lang w:eastAsia="uk-UA"/>
              </w:rPr>
              <w:t>046</w:t>
            </w:r>
          </w:p>
        </w:tc>
        <w:tc>
          <w:tcPr>
            <w:tcW w:w="855" w:type="dxa"/>
            <w:tcBorders>
              <w:top w:val="single" w:sz="6" w:space="0" w:color="000000"/>
              <w:left w:val="single" w:sz="6" w:space="0" w:color="000000"/>
              <w:bottom w:val="single" w:sz="6" w:space="0" w:color="000000"/>
              <w:right w:val="single" w:sz="6" w:space="0" w:color="000000"/>
            </w:tcBorders>
            <w:hideMark/>
          </w:tcPr>
          <w:p w14:paraId="38C646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996CC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92048E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6988DE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885F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BD15FD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A55D5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E3E4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C0F4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193515E7"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65594A8" w14:textId="77777777" w:rsidR="007972D0" w:rsidRPr="007972D0" w:rsidRDefault="007972D0" w:rsidP="007972D0">
            <w:pPr>
              <w:spacing w:before="136" w:after="136" w:line="60" w:lineRule="atLeast"/>
              <w:jc w:val="center"/>
              <w:rPr>
                <w:szCs w:val="24"/>
                <w:lang w:eastAsia="uk-UA"/>
              </w:rPr>
            </w:pPr>
            <w:r w:rsidRPr="007972D0">
              <w:rPr>
                <w:sz w:val="20"/>
                <w:lang w:eastAsia="uk-UA"/>
              </w:rPr>
              <w:t>16.2</w:t>
            </w:r>
          </w:p>
        </w:tc>
        <w:tc>
          <w:tcPr>
            <w:tcW w:w="2835" w:type="dxa"/>
            <w:tcBorders>
              <w:top w:val="single" w:sz="6" w:space="0" w:color="000000"/>
              <w:left w:val="single" w:sz="6" w:space="0" w:color="000000"/>
              <w:bottom w:val="single" w:sz="6" w:space="0" w:color="000000"/>
              <w:right w:val="single" w:sz="6" w:space="0" w:color="000000"/>
            </w:tcBorders>
            <w:hideMark/>
          </w:tcPr>
          <w:p w14:paraId="6C34BD9B"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5AD593" w14:textId="77777777" w:rsidR="007972D0" w:rsidRPr="007972D0" w:rsidRDefault="007972D0" w:rsidP="007972D0">
            <w:pPr>
              <w:spacing w:before="136" w:after="136" w:line="60" w:lineRule="atLeast"/>
              <w:jc w:val="center"/>
              <w:rPr>
                <w:szCs w:val="24"/>
                <w:lang w:eastAsia="uk-UA"/>
              </w:rPr>
            </w:pPr>
            <w:r w:rsidRPr="007972D0">
              <w:rPr>
                <w:sz w:val="20"/>
                <w:lang w:eastAsia="uk-UA"/>
              </w:rPr>
              <w:t>047</w:t>
            </w:r>
          </w:p>
        </w:tc>
        <w:tc>
          <w:tcPr>
            <w:tcW w:w="855" w:type="dxa"/>
            <w:tcBorders>
              <w:top w:val="single" w:sz="6" w:space="0" w:color="000000"/>
              <w:left w:val="single" w:sz="6" w:space="0" w:color="000000"/>
              <w:bottom w:val="single" w:sz="6" w:space="0" w:color="000000"/>
              <w:right w:val="single" w:sz="6" w:space="0" w:color="000000"/>
            </w:tcBorders>
            <w:hideMark/>
          </w:tcPr>
          <w:p w14:paraId="3DC0426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3BFD5F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7F29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661973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8F3040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EF56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CB609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246185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20890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6DBDEE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49602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835" w:type="dxa"/>
            <w:tcBorders>
              <w:top w:val="single" w:sz="6" w:space="0" w:color="000000"/>
              <w:left w:val="single" w:sz="6" w:space="0" w:color="000000"/>
              <w:bottom w:val="single" w:sz="6" w:space="0" w:color="000000"/>
              <w:right w:val="single" w:sz="6" w:space="0" w:color="000000"/>
            </w:tcBorders>
            <w:hideMark/>
          </w:tcPr>
          <w:p w14:paraId="29E242F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збут операцій з управління 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682F1FFE" w14:textId="77777777" w:rsidR="007972D0" w:rsidRPr="007972D0" w:rsidRDefault="007972D0" w:rsidP="007972D0">
            <w:pPr>
              <w:spacing w:before="136" w:after="136" w:line="60" w:lineRule="atLeast"/>
              <w:jc w:val="center"/>
              <w:rPr>
                <w:szCs w:val="24"/>
                <w:lang w:eastAsia="uk-UA"/>
              </w:rPr>
            </w:pPr>
            <w:r w:rsidRPr="007972D0">
              <w:rPr>
                <w:sz w:val="20"/>
                <w:lang w:eastAsia="uk-UA"/>
              </w:rPr>
              <w:t>048</w:t>
            </w:r>
          </w:p>
        </w:tc>
        <w:tc>
          <w:tcPr>
            <w:tcW w:w="855" w:type="dxa"/>
            <w:tcBorders>
              <w:top w:val="single" w:sz="6" w:space="0" w:color="000000"/>
              <w:left w:val="single" w:sz="6" w:space="0" w:color="000000"/>
              <w:bottom w:val="single" w:sz="6" w:space="0" w:color="000000"/>
              <w:right w:val="single" w:sz="6" w:space="0" w:color="000000"/>
            </w:tcBorders>
            <w:hideMark/>
          </w:tcPr>
          <w:p w14:paraId="72EB4A8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798306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484F0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B14C4B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CBD84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5350B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F01B40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F63F7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1572A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E7C0A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C03689C"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835" w:type="dxa"/>
            <w:tcBorders>
              <w:top w:val="single" w:sz="6" w:space="0" w:color="000000"/>
              <w:left w:val="single" w:sz="6" w:space="0" w:color="000000"/>
              <w:bottom w:val="single" w:sz="6" w:space="0" w:color="000000"/>
              <w:right w:val="single" w:sz="6" w:space="0" w:color="000000"/>
            </w:tcBorders>
            <w:hideMark/>
          </w:tcPr>
          <w:p w14:paraId="69D10BF3"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праці персоналу, що безпосередньо здійснює збут операцій з управління побутовими відходами споживачам</w:t>
            </w:r>
          </w:p>
        </w:tc>
        <w:tc>
          <w:tcPr>
            <w:tcW w:w="705" w:type="dxa"/>
            <w:tcBorders>
              <w:top w:val="single" w:sz="6" w:space="0" w:color="000000"/>
              <w:left w:val="single" w:sz="6" w:space="0" w:color="000000"/>
              <w:bottom w:val="single" w:sz="6" w:space="0" w:color="000000"/>
              <w:right w:val="single" w:sz="6" w:space="0" w:color="000000"/>
            </w:tcBorders>
            <w:hideMark/>
          </w:tcPr>
          <w:p w14:paraId="13C45CF8" w14:textId="77777777" w:rsidR="007972D0" w:rsidRPr="007972D0" w:rsidRDefault="007972D0" w:rsidP="007972D0">
            <w:pPr>
              <w:spacing w:before="136" w:after="136" w:line="60" w:lineRule="atLeast"/>
              <w:jc w:val="center"/>
              <w:rPr>
                <w:szCs w:val="24"/>
                <w:lang w:eastAsia="uk-UA"/>
              </w:rPr>
            </w:pPr>
            <w:r w:rsidRPr="007972D0">
              <w:rPr>
                <w:sz w:val="20"/>
                <w:lang w:eastAsia="uk-UA"/>
              </w:rPr>
              <w:t>049</w:t>
            </w:r>
          </w:p>
        </w:tc>
        <w:tc>
          <w:tcPr>
            <w:tcW w:w="855" w:type="dxa"/>
            <w:tcBorders>
              <w:top w:val="single" w:sz="6" w:space="0" w:color="000000"/>
              <w:left w:val="single" w:sz="6" w:space="0" w:color="000000"/>
              <w:bottom w:val="single" w:sz="6" w:space="0" w:color="000000"/>
              <w:right w:val="single" w:sz="6" w:space="0" w:color="000000"/>
            </w:tcBorders>
            <w:hideMark/>
          </w:tcPr>
          <w:p w14:paraId="6F2F5A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6C119B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904114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C182A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6191E4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CAB8BF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C248A0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0CFCA1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89B4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DF0B1B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CD79D2A" w14:textId="77777777" w:rsidR="007972D0" w:rsidRPr="007972D0" w:rsidRDefault="007972D0" w:rsidP="007972D0">
            <w:pPr>
              <w:spacing w:before="136" w:after="136" w:line="60" w:lineRule="atLeast"/>
              <w:jc w:val="center"/>
              <w:rPr>
                <w:szCs w:val="24"/>
                <w:lang w:eastAsia="uk-UA"/>
              </w:rPr>
            </w:pPr>
            <w:r w:rsidRPr="007972D0">
              <w:rPr>
                <w:sz w:val="20"/>
                <w:lang w:eastAsia="uk-UA"/>
              </w:rPr>
              <w:t>2</w:t>
            </w:r>
          </w:p>
        </w:tc>
        <w:tc>
          <w:tcPr>
            <w:tcW w:w="2835" w:type="dxa"/>
            <w:tcBorders>
              <w:top w:val="single" w:sz="6" w:space="0" w:color="000000"/>
              <w:left w:val="single" w:sz="6" w:space="0" w:color="000000"/>
              <w:bottom w:val="single" w:sz="6" w:space="0" w:color="000000"/>
              <w:right w:val="single" w:sz="6" w:space="0" w:color="000000"/>
            </w:tcBorders>
            <w:hideMark/>
          </w:tcPr>
          <w:p w14:paraId="26B538D0" w14:textId="77777777" w:rsidR="007972D0" w:rsidRPr="007972D0" w:rsidRDefault="007972D0" w:rsidP="007972D0">
            <w:pPr>
              <w:spacing w:before="136" w:after="136" w:line="60" w:lineRule="atLeast"/>
              <w:rPr>
                <w:szCs w:val="24"/>
                <w:lang w:eastAsia="uk-UA"/>
              </w:rPr>
            </w:pPr>
            <w:r w:rsidRPr="007972D0">
              <w:rPr>
                <w:sz w:val="20"/>
                <w:lang w:eastAsia="uk-UA"/>
              </w:rPr>
              <w:t>Єдиний внесок на загальнообов’язкове державне соціальне страхування працівників</w:t>
            </w:r>
          </w:p>
        </w:tc>
        <w:tc>
          <w:tcPr>
            <w:tcW w:w="705" w:type="dxa"/>
            <w:tcBorders>
              <w:top w:val="single" w:sz="6" w:space="0" w:color="000000"/>
              <w:left w:val="single" w:sz="6" w:space="0" w:color="000000"/>
              <w:bottom w:val="single" w:sz="6" w:space="0" w:color="000000"/>
              <w:right w:val="single" w:sz="6" w:space="0" w:color="000000"/>
            </w:tcBorders>
            <w:hideMark/>
          </w:tcPr>
          <w:p w14:paraId="1151546A" w14:textId="77777777" w:rsidR="007972D0" w:rsidRPr="007972D0" w:rsidRDefault="007972D0" w:rsidP="007972D0">
            <w:pPr>
              <w:spacing w:before="136" w:after="136" w:line="60" w:lineRule="atLeast"/>
              <w:jc w:val="center"/>
              <w:rPr>
                <w:szCs w:val="24"/>
                <w:lang w:eastAsia="uk-UA"/>
              </w:rPr>
            </w:pPr>
            <w:r w:rsidRPr="007972D0">
              <w:rPr>
                <w:sz w:val="20"/>
                <w:lang w:eastAsia="uk-UA"/>
              </w:rPr>
              <w:t>050</w:t>
            </w:r>
          </w:p>
        </w:tc>
        <w:tc>
          <w:tcPr>
            <w:tcW w:w="855" w:type="dxa"/>
            <w:tcBorders>
              <w:top w:val="single" w:sz="6" w:space="0" w:color="000000"/>
              <w:left w:val="single" w:sz="6" w:space="0" w:color="000000"/>
              <w:bottom w:val="single" w:sz="6" w:space="0" w:color="000000"/>
              <w:right w:val="single" w:sz="6" w:space="0" w:color="000000"/>
            </w:tcBorders>
            <w:hideMark/>
          </w:tcPr>
          <w:p w14:paraId="7820199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2834A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1DBEE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D53EC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7A0357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305F6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C934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BDDFE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7A89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CC8C2A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5DECCA5" w14:textId="77777777" w:rsidR="007972D0" w:rsidRPr="007972D0" w:rsidRDefault="007972D0" w:rsidP="007972D0">
            <w:pPr>
              <w:spacing w:before="136" w:after="136" w:line="60" w:lineRule="atLeast"/>
              <w:jc w:val="center"/>
              <w:rPr>
                <w:szCs w:val="24"/>
                <w:lang w:eastAsia="uk-UA"/>
              </w:rPr>
            </w:pPr>
            <w:r w:rsidRPr="007972D0">
              <w:rPr>
                <w:sz w:val="20"/>
                <w:lang w:eastAsia="uk-UA"/>
              </w:rPr>
              <w:t>3</w:t>
            </w:r>
          </w:p>
        </w:tc>
        <w:tc>
          <w:tcPr>
            <w:tcW w:w="2835" w:type="dxa"/>
            <w:tcBorders>
              <w:top w:val="single" w:sz="6" w:space="0" w:color="000000"/>
              <w:left w:val="single" w:sz="6" w:space="0" w:color="000000"/>
              <w:bottom w:val="single" w:sz="6" w:space="0" w:color="000000"/>
              <w:right w:val="single" w:sz="6" w:space="0" w:color="000000"/>
            </w:tcBorders>
            <w:hideMark/>
          </w:tcPr>
          <w:p w14:paraId="4F5D7F87"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службових відряджень</w:t>
            </w:r>
          </w:p>
        </w:tc>
        <w:tc>
          <w:tcPr>
            <w:tcW w:w="705" w:type="dxa"/>
            <w:tcBorders>
              <w:top w:val="single" w:sz="6" w:space="0" w:color="000000"/>
              <w:left w:val="single" w:sz="6" w:space="0" w:color="000000"/>
              <w:bottom w:val="single" w:sz="6" w:space="0" w:color="000000"/>
              <w:right w:val="single" w:sz="6" w:space="0" w:color="000000"/>
            </w:tcBorders>
            <w:hideMark/>
          </w:tcPr>
          <w:p w14:paraId="50F2309D" w14:textId="77777777" w:rsidR="007972D0" w:rsidRPr="007972D0" w:rsidRDefault="007972D0" w:rsidP="007972D0">
            <w:pPr>
              <w:spacing w:before="136" w:after="136" w:line="60" w:lineRule="atLeast"/>
              <w:jc w:val="center"/>
              <w:rPr>
                <w:szCs w:val="24"/>
                <w:lang w:eastAsia="uk-UA"/>
              </w:rPr>
            </w:pPr>
            <w:r w:rsidRPr="007972D0">
              <w:rPr>
                <w:sz w:val="20"/>
                <w:lang w:eastAsia="uk-UA"/>
              </w:rPr>
              <w:t>051</w:t>
            </w:r>
          </w:p>
        </w:tc>
        <w:tc>
          <w:tcPr>
            <w:tcW w:w="855" w:type="dxa"/>
            <w:tcBorders>
              <w:top w:val="single" w:sz="6" w:space="0" w:color="000000"/>
              <w:left w:val="single" w:sz="6" w:space="0" w:color="000000"/>
              <w:bottom w:val="single" w:sz="6" w:space="0" w:color="000000"/>
              <w:right w:val="single" w:sz="6" w:space="0" w:color="000000"/>
            </w:tcBorders>
            <w:hideMark/>
          </w:tcPr>
          <w:p w14:paraId="763FD75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A3427E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DEC7F5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4DE416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804F4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6F4E5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1CFB6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E5872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7F54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5469522"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CE15106" w14:textId="77777777" w:rsidR="007972D0" w:rsidRPr="007972D0" w:rsidRDefault="007972D0" w:rsidP="007972D0">
            <w:pPr>
              <w:spacing w:before="136" w:after="136" w:line="60" w:lineRule="atLeast"/>
              <w:jc w:val="center"/>
              <w:rPr>
                <w:szCs w:val="24"/>
                <w:lang w:eastAsia="uk-UA"/>
              </w:rPr>
            </w:pPr>
            <w:r w:rsidRPr="007972D0">
              <w:rPr>
                <w:sz w:val="20"/>
                <w:lang w:eastAsia="uk-UA"/>
              </w:rPr>
              <w:t>4</w:t>
            </w:r>
          </w:p>
        </w:tc>
        <w:tc>
          <w:tcPr>
            <w:tcW w:w="2835" w:type="dxa"/>
            <w:tcBorders>
              <w:top w:val="single" w:sz="6" w:space="0" w:color="000000"/>
              <w:left w:val="single" w:sz="6" w:space="0" w:color="000000"/>
              <w:bottom w:val="single" w:sz="6" w:space="0" w:color="000000"/>
              <w:right w:val="single" w:sz="6" w:space="0" w:color="000000"/>
            </w:tcBorders>
            <w:hideMark/>
          </w:tcPr>
          <w:p w14:paraId="0AEE156B"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підготовку та перепідготовку персоналу</w:t>
            </w:r>
          </w:p>
        </w:tc>
        <w:tc>
          <w:tcPr>
            <w:tcW w:w="705" w:type="dxa"/>
            <w:tcBorders>
              <w:top w:val="single" w:sz="6" w:space="0" w:color="000000"/>
              <w:left w:val="single" w:sz="6" w:space="0" w:color="000000"/>
              <w:bottom w:val="single" w:sz="6" w:space="0" w:color="000000"/>
              <w:right w:val="single" w:sz="6" w:space="0" w:color="000000"/>
            </w:tcBorders>
            <w:hideMark/>
          </w:tcPr>
          <w:p w14:paraId="6AB87339" w14:textId="77777777" w:rsidR="007972D0" w:rsidRPr="007972D0" w:rsidRDefault="007972D0" w:rsidP="007972D0">
            <w:pPr>
              <w:spacing w:before="136" w:after="136" w:line="60" w:lineRule="atLeast"/>
              <w:jc w:val="center"/>
              <w:rPr>
                <w:szCs w:val="24"/>
                <w:lang w:eastAsia="uk-UA"/>
              </w:rPr>
            </w:pPr>
            <w:r w:rsidRPr="007972D0">
              <w:rPr>
                <w:sz w:val="20"/>
                <w:lang w:eastAsia="uk-UA"/>
              </w:rPr>
              <w:t>052</w:t>
            </w:r>
          </w:p>
        </w:tc>
        <w:tc>
          <w:tcPr>
            <w:tcW w:w="855" w:type="dxa"/>
            <w:tcBorders>
              <w:top w:val="single" w:sz="6" w:space="0" w:color="000000"/>
              <w:left w:val="single" w:sz="6" w:space="0" w:color="000000"/>
              <w:bottom w:val="single" w:sz="6" w:space="0" w:color="000000"/>
              <w:right w:val="single" w:sz="6" w:space="0" w:color="000000"/>
            </w:tcBorders>
            <w:hideMark/>
          </w:tcPr>
          <w:p w14:paraId="41294B3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83854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41B118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D7CFB1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BA0D1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294A30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B3F8A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A7AE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D8FB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7145F1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FD41CEE" w14:textId="77777777" w:rsidR="007972D0" w:rsidRPr="007972D0" w:rsidRDefault="007972D0" w:rsidP="007972D0">
            <w:pPr>
              <w:spacing w:before="136" w:after="136" w:line="60" w:lineRule="atLeast"/>
              <w:jc w:val="center"/>
              <w:rPr>
                <w:szCs w:val="24"/>
                <w:lang w:eastAsia="uk-UA"/>
              </w:rPr>
            </w:pPr>
            <w:r w:rsidRPr="007972D0">
              <w:rPr>
                <w:sz w:val="20"/>
                <w:lang w:eastAsia="uk-UA"/>
              </w:rPr>
              <w:t>5</w:t>
            </w:r>
          </w:p>
        </w:tc>
        <w:tc>
          <w:tcPr>
            <w:tcW w:w="2835" w:type="dxa"/>
            <w:tcBorders>
              <w:top w:val="single" w:sz="6" w:space="0" w:color="000000"/>
              <w:left w:val="single" w:sz="6" w:space="0" w:color="000000"/>
              <w:bottom w:val="single" w:sz="6" w:space="0" w:color="000000"/>
              <w:right w:val="single" w:sz="6" w:space="0" w:color="000000"/>
            </w:tcBorders>
            <w:hideMark/>
          </w:tcPr>
          <w:p w14:paraId="6766BFA8" w14:textId="77777777" w:rsidR="007972D0" w:rsidRPr="007972D0" w:rsidRDefault="007972D0" w:rsidP="007972D0">
            <w:pPr>
              <w:spacing w:before="136" w:after="136" w:line="60" w:lineRule="atLeast"/>
              <w:rPr>
                <w:szCs w:val="24"/>
                <w:lang w:eastAsia="uk-UA"/>
              </w:rPr>
            </w:pPr>
            <w:r w:rsidRPr="007972D0">
              <w:rPr>
                <w:sz w:val="20"/>
                <w:lang w:eastAsia="uk-UA"/>
              </w:rPr>
              <w:t>Амортизація основних засобів, інших необоротних матеріальних і нематеріальних активів, що безпосередньо задіяні у збуті операцій з управління</w:t>
            </w:r>
            <w:r w:rsidRPr="007972D0">
              <w:rPr>
                <w:szCs w:val="24"/>
                <w:lang w:eastAsia="uk-UA"/>
              </w:rPr>
              <w:br/>
            </w:r>
            <w:r w:rsidRPr="007972D0">
              <w:rPr>
                <w:sz w:val="20"/>
                <w:lang w:eastAsia="uk-UA"/>
              </w:rPr>
              <w:t>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6BD39121" w14:textId="77777777" w:rsidR="007972D0" w:rsidRPr="007972D0" w:rsidRDefault="007972D0" w:rsidP="007972D0">
            <w:pPr>
              <w:spacing w:before="136" w:after="136" w:line="60" w:lineRule="atLeast"/>
              <w:jc w:val="center"/>
              <w:rPr>
                <w:szCs w:val="24"/>
                <w:lang w:eastAsia="uk-UA"/>
              </w:rPr>
            </w:pPr>
            <w:r w:rsidRPr="007972D0">
              <w:rPr>
                <w:sz w:val="20"/>
                <w:lang w:eastAsia="uk-UA"/>
              </w:rPr>
              <w:t>053</w:t>
            </w:r>
          </w:p>
        </w:tc>
        <w:tc>
          <w:tcPr>
            <w:tcW w:w="855" w:type="dxa"/>
            <w:tcBorders>
              <w:top w:val="single" w:sz="6" w:space="0" w:color="000000"/>
              <w:left w:val="single" w:sz="6" w:space="0" w:color="000000"/>
              <w:bottom w:val="single" w:sz="6" w:space="0" w:color="000000"/>
              <w:right w:val="single" w:sz="6" w:space="0" w:color="000000"/>
            </w:tcBorders>
            <w:hideMark/>
          </w:tcPr>
          <w:p w14:paraId="2E739DE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47E0ED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0B6E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8AC1F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E504FD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138EB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B56273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32B60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21051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9903695"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391C8DB" w14:textId="77777777" w:rsidR="007972D0" w:rsidRPr="007972D0" w:rsidRDefault="007972D0" w:rsidP="007972D0">
            <w:pPr>
              <w:spacing w:before="136" w:after="136" w:line="60" w:lineRule="atLeast"/>
              <w:jc w:val="center"/>
              <w:rPr>
                <w:szCs w:val="24"/>
                <w:lang w:eastAsia="uk-UA"/>
              </w:rPr>
            </w:pPr>
            <w:r w:rsidRPr="007972D0">
              <w:rPr>
                <w:sz w:val="20"/>
                <w:lang w:eastAsia="uk-UA"/>
              </w:rPr>
              <w:t>6</w:t>
            </w:r>
          </w:p>
        </w:tc>
        <w:tc>
          <w:tcPr>
            <w:tcW w:w="2835" w:type="dxa"/>
            <w:tcBorders>
              <w:top w:val="single" w:sz="6" w:space="0" w:color="000000"/>
              <w:left w:val="single" w:sz="6" w:space="0" w:color="000000"/>
              <w:bottom w:val="single" w:sz="6" w:space="0" w:color="000000"/>
              <w:right w:val="single" w:sz="6" w:space="0" w:color="000000"/>
            </w:tcBorders>
            <w:hideMark/>
          </w:tcPr>
          <w:p w14:paraId="6AD353FF" w14:textId="77777777" w:rsidR="007972D0" w:rsidRPr="007972D0" w:rsidRDefault="007972D0" w:rsidP="007972D0">
            <w:pPr>
              <w:spacing w:before="136" w:after="136" w:line="60" w:lineRule="atLeast"/>
              <w:rPr>
                <w:szCs w:val="24"/>
                <w:lang w:eastAsia="uk-UA"/>
              </w:rPr>
            </w:pPr>
            <w:r w:rsidRPr="007972D0">
              <w:rPr>
                <w:sz w:val="20"/>
                <w:lang w:eastAsia="uk-UA"/>
              </w:rPr>
              <w:t>Витрати на утримання основних засобів, інших необоротних матеріальних активів, безпосередньо пов’язаних зі збутом операцій з управління</w:t>
            </w:r>
            <w:r w:rsidRPr="007972D0">
              <w:rPr>
                <w:szCs w:val="24"/>
                <w:lang w:eastAsia="uk-UA"/>
              </w:rPr>
              <w:br/>
            </w:r>
            <w:r w:rsidRPr="007972D0">
              <w:rPr>
                <w:sz w:val="20"/>
                <w:lang w:eastAsia="uk-UA"/>
              </w:rPr>
              <w:t>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484A40B1" w14:textId="77777777" w:rsidR="007972D0" w:rsidRPr="007972D0" w:rsidRDefault="007972D0" w:rsidP="007972D0">
            <w:pPr>
              <w:spacing w:before="136" w:after="136" w:line="60" w:lineRule="atLeast"/>
              <w:jc w:val="center"/>
              <w:rPr>
                <w:szCs w:val="24"/>
                <w:lang w:eastAsia="uk-UA"/>
              </w:rPr>
            </w:pPr>
            <w:r w:rsidRPr="007972D0">
              <w:rPr>
                <w:sz w:val="20"/>
                <w:lang w:eastAsia="uk-UA"/>
              </w:rPr>
              <w:t>054</w:t>
            </w:r>
          </w:p>
        </w:tc>
        <w:tc>
          <w:tcPr>
            <w:tcW w:w="855" w:type="dxa"/>
            <w:tcBorders>
              <w:top w:val="single" w:sz="6" w:space="0" w:color="000000"/>
              <w:left w:val="single" w:sz="6" w:space="0" w:color="000000"/>
              <w:bottom w:val="single" w:sz="6" w:space="0" w:color="000000"/>
              <w:right w:val="single" w:sz="6" w:space="0" w:color="000000"/>
            </w:tcBorders>
            <w:hideMark/>
          </w:tcPr>
          <w:p w14:paraId="63A0A53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4EFCDF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BCFDB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35DCA1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01EBD2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64C6B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CD6F64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B25B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E5EE55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1B5E61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C8ACA04" w14:textId="77777777" w:rsidR="007972D0" w:rsidRPr="007972D0" w:rsidRDefault="007972D0" w:rsidP="007972D0">
            <w:pPr>
              <w:spacing w:before="136" w:after="136" w:line="60" w:lineRule="atLeast"/>
              <w:jc w:val="center"/>
              <w:rPr>
                <w:szCs w:val="24"/>
                <w:lang w:eastAsia="uk-UA"/>
              </w:rPr>
            </w:pPr>
            <w:r w:rsidRPr="007972D0">
              <w:rPr>
                <w:sz w:val="20"/>
                <w:lang w:eastAsia="uk-UA"/>
              </w:rPr>
              <w:t>7</w:t>
            </w:r>
          </w:p>
        </w:tc>
        <w:tc>
          <w:tcPr>
            <w:tcW w:w="2835" w:type="dxa"/>
            <w:tcBorders>
              <w:top w:val="single" w:sz="6" w:space="0" w:color="000000"/>
              <w:left w:val="single" w:sz="6" w:space="0" w:color="000000"/>
              <w:bottom w:val="single" w:sz="6" w:space="0" w:color="000000"/>
              <w:right w:val="single" w:sz="6" w:space="0" w:color="000000"/>
            </w:tcBorders>
            <w:hideMark/>
          </w:tcPr>
          <w:p w14:paraId="2374FE21"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інформаційних послуг, безпосередньо пов’язаних зі збутом операцій з управління</w:t>
            </w:r>
            <w:r w:rsidRPr="007972D0">
              <w:rPr>
                <w:szCs w:val="24"/>
                <w:lang w:eastAsia="uk-UA"/>
              </w:rPr>
              <w:br/>
            </w:r>
            <w:r w:rsidRPr="007972D0">
              <w:rPr>
                <w:sz w:val="20"/>
                <w:lang w:eastAsia="uk-UA"/>
              </w:rPr>
              <w:t>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5A46096F" w14:textId="77777777" w:rsidR="007972D0" w:rsidRPr="007972D0" w:rsidRDefault="007972D0" w:rsidP="007972D0">
            <w:pPr>
              <w:spacing w:before="136" w:after="136" w:line="60" w:lineRule="atLeast"/>
              <w:jc w:val="center"/>
              <w:rPr>
                <w:szCs w:val="24"/>
                <w:lang w:eastAsia="uk-UA"/>
              </w:rPr>
            </w:pPr>
            <w:r w:rsidRPr="007972D0">
              <w:rPr>
                <w:sz w:val="20"/>
                <w:lang w:eastAsia="uk-UA"/>
              </w:rPr>
              <w:t>055</w:t>
            </w:r>
          </w:p>
        </w:tc>
        <w:tc>
          <w:tcPr>
            <w:tcW w:w="855" w:type="dxa"/>
            <w:tcBorders>
              <w:top w:val="single" w:sz="6" w:space="0" w:color="000000"/>
              <w:left w:val="single" w:sz="6" w:space="0" w:color="000000"/>
              <w:bottom w:val="single" w:sz="6" w:space="0" w:color="000000"/>
              <w:right w:val="single" w:sz="6" w:space="0" w:color="000000"/>
            </w:tcBorders>
            <w:hideMark/>
          </w:tcPr>
          <w:p w14:paraId="4BE4D22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45FBC9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7D21E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2D6EF7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AACE0C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536F4A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854686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936516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3DD73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A2CE64F"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A494F76" w14:textId="77777777" w:rsidR="007972D0" w:rsidRPr="007972D0" w:rsidRDefault="007972D0" w:rsidP="007972D0">
            <w:pPr>
              <w:spacing w:before="136" w:after="136" w:line="60" w:lineRule="atLeast"/>
              <w:jc w:val="center"/>
              <w:rPr>
                <w:szCs w:val="24"/>
                <w:lang w:eastAsia="uk-UA"/>
              </w:rPr>
            </w:pPr>
            <w:r w:rsidRPr="007972D0">
              <w:rPr>
                <w:sz w:val="20"/>
                <w:lang w:eastAsia="uk-UA"/>
              </w:rPr>
              <w:t>8</w:t>
            </w:r>
          </w:p>
        </w:tc>
        <w:tc>
          <w:tcPr>
            <w:tcW w:w="2835" w:type="dxa"/>
            <w:tcBorders>
              <w:top w:val="single" w:sz="6" w:space="0" w:color="000000"/>
              <w:left w:val="single" w:sz="6" w:space="0" w:color="000000"/>
              <w:bottom w:val="single" w:sz="6" w:space="0" w:color="000000"/>
              <w:right w:val="single" w:sz="6" w:space="0" w:color="000000"/>
            </w:tcBorders>
            <w:hideMark/>
          </w:tcPr>
          <w:p w14:paraId="097A1772"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канцелярські товари і виготовлення розрахункових документів про оплату операцій з управління</w:t>
            </w:r>
            <w:r w:rsidRPr="007972D0">
              <w:rPr>
                <w:szCs w:val="24"/>
                <w:lang w:eastAsia="uk-UA"/>
              </w:rPr>
              <w:br/>
            </w:r>
            <w:r w:rsidRPr="007972D0">
              <w:rPr>
                <w:sz w:val="20"/>
                <w:lang w:eastAsia="uk-UA"/>
              </w:rPr>
              <w:t>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2BE21F05" w14:textId="77777777" w:rsidR="007972D0" w:rsidRPr="007972D0" w:rsidRDefault="007972D0" w:rsidP="007972D0">
            <w:pPr>
              <w:spacing w:before="136" w:after="136" w:line="60" w:lineRule="atLeast"/>
              <w:jc w:val="center"/>
              <w:rPr>
                <w:szCs w:val="24"/>
                <w:lang w:eastAsia="uk-UA"/>
              </w:rPr>
            </w:pPr>
            <w:r w:rsidRPr="007972D0">
              <w:rPr>
                <w:sz w:val="20"/>
                <w:lang w:eastAsia="uk-UA"/>
              </w:rPr>
              <w:t>056</w:t>
            </w:r>
          </w:p>
        </w:tc>
        <w:tc>
          <w:tcPr>
            <w:tcW w:w="855" w:type="dxa"/>
            <w:tcBorders>
              <w:top w:val="single" w:sz="6" w:space="0" w:color="000000"/>
              <w:left w:val="single" w:sz="6" w:space="0" w:color="000000"/>
              <w:bottom w:val="single" w:sz="6" w:space="0" w:color="000000"/>
              <w:right w:val="single" w:sz="6" w:space="0" w:color="000000"/>
            </w:tcBorders>
            <w:hideMark/>
          </w:tcPr>
          <w:p w14:paraId="1CCCDBE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A1D2B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C2DB1D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00DA8E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716820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587695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26E1E36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2DD153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3682FCE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239A6BA6"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78C4DFA" w14:textId="77777777" w:rsidR="007972D0" w:rsidRPr="007972D0" w:rsidRDefault="007972D0" w:rsidP="007972D0">
            <w:pPr>
              <w:spacing w:before="136" w:after="136" w:line="60" w:lineRule="atLeast"/>
              <w:jc w:val="center"/>
              <w:rPr>
                <w:szCs w:val="24"/>
                <w:lang w:eastAsia="uk-UA"/>
              </w:rPr>
            </w:pPr>
            <w:r w:rsidRPr="007972D0">
              <w:rPr>
                <w:sz w:val="20"/>
                <w:lang w:eastAsia="uk-UA"/>
              </w:rPr>
              <w:t>9</w:t>
            </w:r>
          </w:p>
        </w:tc>
        <w:tc>
          <w:tcPr>
            <w:tcW w:w="2835" w:type="dxa"/>
            <w:tcBorders>
              <w:top w:val="single" w:sz="6" w:space="0" w:color="000000"/>
              <w:left w:val="single" w:sz="6" w:space="0" w:color="000000"/>
              <w:bottom w:val="single" w:sz="6" w:space="0" w:color="000000"/>
              <w:right w:val="single" w:sz="6" w:space="0" w:color="000000"/>
            </w:tcBorders>
            <w:hideMark/>
          </w:tcPr>
          <w:p w14:paraId="2C982B2A" w14:textId="77777777" w:rsidR="007972D0" w:rsidRPr="007972D0" w:rsidRDefault="007972D0" w:rsidP="007972D0">
            <w:pPr>
              <w:spacing w:before="136" w:after="136" w:line="60" w:lineRule="atLeast"/>
              <w:rPr>
                <w:szCs w:val="24"/>
                <w:lang w:eastAsia="uk-UA"/>
              </w:rPr>
            </w:pPr>
            <w:r w:rsidRPr="007972D0">
              <w:rPr>
                <w:sz w:val="20"/>
                <w:lang w:eastAsia="uk-UA"/>
              </w:rPr>
              <w:t>Витрати на оплату послуг банків та інших установ з приймання і перерахунку коштів споживачів за операції з управління побутовими відходами</w:t>
            </w:r>
          </w:p>
        </w:tc>
        <w:tc>
          <w:tcPr>
            <w:tcW w:w="705" w:type="dxa"/>
            <w:tcBorders>
              <w:top w:val="single" w:sz="6" w:space="0" w:color="000000"/>
              <w:left w:val="single" w:sz="6" w:space="0" w:color="000000"/>
              <w:bottom w:val="single" w:sz="6" w:space="0" w:color="000000"/>
              <w:right w:val="single" w:sz="6" w:space="0" w:color="000000"/>
            </w:tcBorders>
            <w:hideMark/>
          </w:tcPr>
          <w:p w14:paraId="64BCBEB3" w14:textId="77777777" w:rsidR="007972D0" w:rsidRPr="007972D0" w:rsidRDefault="007972D0" w:rsidP="007972D0">
            <w:pPr>
              <w:spacing w:before="136" w:after="136" w:line="60" w:lineRule="atLeast"/>
              <w:jc w:val="center"/>
              <w:rPr>
                <w:szCs w:val="24"/>
                <w:lang w:eastAsia="uk-UA"/>
              </w:rPr>
            </w:pPr>
            <w:r w:rsidRPr="007972D0">
              <w:rPr>
                <w:sz w:val="20"/>
                <w:lang w:eastAsia="uk-UA"/>
              </w:rPr>
              <w:t>057</w:t>
            </w:r>
          </w:p>
        </w:tc>
        <w:tc>
          <w:tcPr>
            <w:tcW w:w="855" w:type="dxa"/>
            <w:tcBorders>
              <w:top w:val="single" w:sz="6" w:space="0" w:color="000000"/>
              <w:left w:val="single" w:sz="6" w:space="0" w:color="000000"/>
              <w:bottom w:val="single" w:sz="6" w:space="0" w:color="000000"/>
              <w:right w:val="single" w:sz="6" w:space="0" w:color="000000"/>
            </w:tcBorders>
            <w:hideMark/>
          </w:tcPr>
          <w:p w14:paraId="37ECCE1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2AA316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635097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BB9E3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5B0AE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0BD73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F0757F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C78EB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DBA6A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588335A8"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6209731" w14:textId="77777777" w:rsidR="007972D0" w:rsidRPr="007972D0" w:rsidRDefault="007972D0" w:rsidP="007972D0">
            <w:pPr>
              <w:spacing w:before="136" w:after="136" w:line="60" w:lineRule="atLeast"/>
              <w:jc w:val="center"/>
              <w:rPr>
                <w:szCs w:val="24"/>
                <w:lang w:eastAsia="uk-UA"/>
              </w:rPr>
            </w:pPr>
            <w:r w:rsidRPr="007972D0">
              <w:rPr>
                <w:sz w:val="20"/>
                <w:lang w:eastAsia="uk-UA"/>
              </w:rPr>
              <w:t>10</w:t>
            </w:r>
          </w:p>
        </w:tc>
        <w:tc>
          <w:tcPr>
            <w:tcW w:w="2835" w:type="dxa"/>
            <w:tcBorders>
              <w:top w:val="single" w:sz="6" w:space="0" w:color="000000"/>
              <w:left w:val="single" w:sz="6" w:space="0" w:color="000000"/>
              <w:bottom w:val="single" w:sz="6" w:space="0" w:color="000000"/>
              <w:right w:val="single" w:sz="6" w:space="0" w:color="000000"/>
            </w:tcBorders>
            <w:hideMark/>
          </w:tcPr>
          <w:p w14:paraId="5B553579" w14:textId="77777777" w:rsidR="007972D0" w:rsidRPr="007972D0" w:rsidRDefault="007972D0" w:rsidP="007972D0">
            <w:pPr>
              <w:spacing w:before="136" w:after="136" w:line="60" w:lineRule="atLeast"/>
              <w:rPr>
                <w:szCs w:val="24"/>
                <w:lang w:eastAsia="uk-UA"/>
              </w:rPr>
            </w:pPr>
            <w:r w:rsidRPr="007972D0">
              <w:rPr>
                <w:sz w:val="20"/>
                <w:lang w:eastAsia="uk-UA"/>
              </w:rPr>
              <w:t>Інші витрати збуту:</w:t>
            </w:r>
          </w:p>
        </w:tc>
        <w:tc>
          <w:tcPr>
            <w:tcW w:w="705" w:type="dxa"/>
            <w:tcBorders>
              <w:top w:val="single" w:sz="6" w:space="0" w:color="000000"/>
              <w:left w:val="single" w:sz="6" w:space="0" w:color="000000"/>
              <w:bottom w:val="single" w:sz="6" w:space="0" w:color="000000"/>
              <w:right w:val="single" w:sz="6" w:space="0" w:color="000000"/>
            </w:tcBorders>
            <w:hideMark/>
          </w:tcPr>
          <w:p w14:paraId="6EF15AC4" w14:textId="77777777" w:rsidR="007972D0" w:rsidRPr="007972D0" w:rsidRDefault="007972D0" w:rsidP="007972D0">
            <w:pPr>
              <w:spacing w:before="136" w:after="136" w:line="60" w:lineRule="atLeast"/>
              <w:jc w:val="center"/>
              <w:rPr>
                <w:szCs w:val="24"/>
                <w:lang w:eastAsia="uk-UA"/>
              </w:rPr>
            </w:pPr>
            <w:r w:rsidRPr="007972D0">
              <w:rPr>
                <w:sz w:val="20"/>
                <w:lang w:eastAsia="uk-UA"/>
              </w:rPr>
              <w:t>058</w:t>
            </w:r>
          </w:p>
        </w:tc>
        <w:tc>
          <w:tcPr>
            <w:tcW w:w="855" w:type="dxa"/>
            <w:tcBorders>
              <w:top w:val="single" w:sz="6" w:space="0" w:color="000000"/>
              <w:left w:val="single" w:sz="6" w:space="0" w:color="000000"/>
              <w:bottom w:val="single" w:sz="6" w:space="0" w:color="000000"/>
              <w:right w:val="single" w:sz="6" w:space="0" w:color="000000"/>
            </w:tcBorders>
            <w:hideMark/>
          </w:tcPr>
          <w:p w14:paraId="3C33FC0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3159597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C9DC6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A1A5C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6038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71A4B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0C7D53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4ABE8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7C598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C251EE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CAE4EEA" w14:textId="77777777" w:rsidR="007972D0" w:rsidRPr="007972D0" w:rsidRDefault="007972D0" w:rsidP="007972D0">
            <w:pPr>
              <w:spacing w:before="136" w:after="136" w:line="60" w:lineRule="atLeast"/>
              <w:jc w:val="center"/>
              <w:rPr>
                <w:szCs w:val="24"/>
                <w:lang w:eastAsia="uk-UA"/>
              </w:rPr>
            </w:pPr>
            <w:r w:rsidRPr="007972D0">
              <w:rPr>
                <w:sz w:val="20"/>
                <w:lang w:eastAsia="uk-UA"/>
              </w:rPr>
              <w:t>10.1.</w:t>
            </w:r>
          </w:p>
        </w:tc>
        <w:tc>
          <w:tcPr>
            <w:tcW w:w="2835" w:type="dxa"/>
            <w:tcBorders>
              <w:top w:val="single" w:sz="6" w:space="0" w:color="000000"/>
              <w:left w:val="single" w:sz="6" w:space="0" w:color="000000"/>
              <w:bottom w:val="single" w:sz="6" w:space="0" w:color="000000"/>
              <w:right w:val="single" w:sz="6" w:space="0" w:color="000000"/>
            </w:tcBorders>
            <w:hideMark/>
          </w:tcPr>
          <w:p w14:paraId="06163B88"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DF67FB0" w14:textId="77777777" w:rsidR="007972D0" w:rsidRPr="007972D0" w:rsidRDefault="007972D0" w:rsidP="007972D0">
            <w:pPr>
              <w:spacing w:before="136" w:after="136" w:line="60" w:lineRule="atLeast"/>
              <w:jc w:val="center"/>
              <w:rPr>
                <w:szCs w:val="24"/>
                <w:lang w:eastAsia="uk-UA"/>
              </w:rPr>
            </w:pPr>
            <w:r w:rsidRPr="007972D0">
              <w:rPr>
                <w:sz w:val="20"/>
                <w:lang w:eastAsia="uk-UA"/>
              </w:rPr>
              <w:t>059</w:t>
            </w:r>
          </w:p>
        </w:tc>
        <w:tc>
          <w:tcPr>
            <w:tcW w:w="855" w:type="dxa"/>
            <w:tcBorders>
              <w:top w:val="single" w:sz="6" w:space="0" w:color="000000"/>
              <w:left w:val="single" w:sz="6" w:space="0" w:color="000000"/>
              <w:bottom w:val="single" w:sz="6" w:space="0" w:color="000000"/>
              <w:right w:val="single" w:sz="6" w:space="0" w:color="000000"/>
            </w:tcBorders>
            <w:hideMark/>
          </w:tcPr>
          <w:p w14:paraId="148D4E0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0BF6C97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59AD3A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FB6CB8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2AB62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3ED80D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973A8F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526F4A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284CFC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6062780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7204510" w14:textId="77777777" w:rsidR="007972D0" w:rsidRPr="007972D0" w:rsidRDefault="007972D0" w:rsidP="007972D0">
            <w:pPr>
              <w:spacing w:before="136" w:after="136" w:line="60" w:lineRule="atLeast"/>
              <w:jc w:val="center"/>
              <w:rPr>
                <w:szCs w:val="24"/>
                <w:lang w:eastAsia="uk-UA"/>
              </w:rPr>
            </w:pPr>
            <w:r w:rsidRPr="007972D0">
              <w:rPr>
                <w:sz w:val="20"/>
                <w:lang w:eastAsia="uk-UA"/>
              </w:rPr>
              <w:t>1</w:t>
            </w:r>
          </w:p>
        </w:tc>
        <w:tc>
          <w:tcPr>
            <w:tcW w:w="2835" w:type="dxa"/>
            <w:tcBorders>
              <w:top w:val="single" w:sz="6" w:space="0" w:color="000000"/>
              <w:left w:val="single" w:sz="6" w:space="0" w:color="000000"/>
              <w:bottom w:val="single" w:sz="6" w:space="0" w:color="000000"/>
              <w:right w:val="single" w:sz="6" w:space="0" w:color="000000"/>
            </w:tcBorders>
            <w:hideMark/>
          </w:tcPr>
          <w:p w14:paraId="6C063E11" w14:textId="77777777" w:rsidR="007972D0" w:rsidRPr="007972D0" w:rsidRDefault="007972D0" w:rsidP="007972D0">
            <w:pPr>
              <w:spacing w:before="136" w:after="136" w:line="60" w:lineRule="atLeast"/>
              <w:rPr>
                <w:szCs w:val="24"/>
                <w:lang w:eastAsia="uk-UA"/>
              </w:rPr>
            </w:pPr>
            <w:r w:rsidRPr="007972D0">
              <w:rPr>
                <w:sz w:val="20"/>
                <w:lang w:eastAsia="uk-UA"/>
              </w:rPr>
              <w:t>Інші операційні витрати, пов’язані зі здійсненням операцій з управління побутовими відходами, зокрема (розшифрувати):</w:t>
            </w:r>
          </w:p>
        </w:tc>
        <w:tc>
          <w:tcPr>
            <w:tcW w:w="705" w:type="dxa"/>
            <w:tcBorders>
              <w:top w:val="single" w:sz="6" w:space="0" w:color="000000"/>
              <w:left w:val="single" w:sz="6" w:space="0" w:color="000000"/>
              <w:bottom w:val="single" w:sz="6" w:space="0" w:color="000000"/>
              <w:right w:val="single" w:sz="6" w:space="0" w:color="000000"/>
            </w:tcBorders>
            <w:hideMark/>
          </w:tcPr>
          <w:p w14:paraId="4688086A" w14:textId="77777777" w:rsidR="007972D0" w:rsidRPr="007972D0" w:rsidRDefault="007972D0" w:rsidP="007972D0">
            <w:pPr>
              <w:spacing w:before="136" w:after="136" w:line="60" w:lineRule="atLeast"/>
              <w:jc w:val="center"/>
              <w:rPr>
                <w:szCs w:val="24"/>
                <w:lang w:eastAsia="uk-UA"/>
              </w:rPr>
            </w:pPr>
            <w:r w:rsidRPr="007972D0">
              <w:rPr>
                <w:sz w:val="20"/>
                <w:lang w:eastAsia="uk-UA"/>
              </w:rPr>
              <w:t>060</w:t>
            </w:r>
          </w:p>
        </w:tc>
        <w:tc>
          <w:tcPr>
            <w:tcW w:w="855" w:type="dxa"/>
            <w:tcBorders>
              <w:top w:val="single" w:sz="6" w:space="0" w:color="000000"/>
              <w:left w:val="single" w:sz="6" w:space="0" w:color="000000"/>
              <w:bottom w:val="single" w:sz="6" w:space="0" w:color="000000"/>
              <w:right w:val="single" w:sz="6" w:space="0" w:color="000000"/>
            </w:tcBorders>
            <w:hideMark/>
          </w:tcPr>
          <w:p w14:paraId="6BB796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7D0C545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0B88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1E7ED3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272D4A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A545F4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1D846D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22965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EE55E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7230956C"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CA28638" w14:textId="77777777" w:rsidR="007972D0" w:rsidRPr="007972D0" w:rsidRDefault="007972D0" w:rsidP="007972D0">
            <w:pPr>
              <w:spacing w:before="136" w:after="136" w:line="60" w:lineRule="atLeast"/>
              <w:jc w:val="center"/>
              <w:rPr>
                <w:szCs w:val="24"/>
                <w:lang w:eastAsia="uk-UA"/>
              </w:rPr>
            </w:pPr>
            <w:r w:rsidRPr="007972D0">
              <w:rPr>
                <w:sz w:val="20"/>
                <w:lang w:eastAsia="uk-UA"/>
              </w:rPr>
              <w:t>1.1</w:t>
            </w:r>
          </w:p>
        </w:tc>
        <w:tc>
          <w:tcPr>
            <w:tcW w:w="2835" w:type="dxa"/>
            <w:tcBorders>
              <w:top w:val="single" w:sz="6" w:space="0" w:color="000000"/>
              <w:left w:val="single" w:sz="6" w:space="0" w:color="000000"/>
              <w:bottom w:val="single" w:sz="6" w:space="0" w:color="000000"/>
              <w:right w:val="single" w:sz="6" w:space="0" w:color="000000"/>
            </w:tcBorders>
            <w:hideMark/>
          </w:tcPr>
          <w:p w14:paraId="4203F39A"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A52BF2" w14:textId="77777777" w:rsidR="007972D0" w:rsidRPr="007972D0" w:rsidRDefault="007972D0" w:rsidP="007972D0">
            <w:pPr>
              <w:spacing w:before="136" w:after="136" w:line="60" w:lineRule="atLeast"/>
              <w:jc w:val="center"/>
              <w:rPr>
                <w:szCs w:val="24"/>
                <w:lang w:eastAsia="uk-UA"/>
              </w:rPr>
            </w:pPr>
            <w:r w:rsidRPr="007972D0">
              <w:rPr>
                <w:sz w:val="20"/>
                <w:lang w:eastAsia="uk-UA"/>
              </w:rPr>
              <w:t>061</w:t>
            </w:r>
          </w:p>
        </w:tc>
        <w:tc>
          <w:tcPr>
            <w:tcW w:w="855" w:type="dxa"/>
            <w:tcBorders>
              <w:top w:val="single" w:sz="6" w:space="0" w:color="000000"/>
              <w:left w:val="single" w:sz="6" w:space="0" w:color="000000"/>
              <w:bottom w:val="single" w:sz="6" w:space="0" w:color="000000"/>
              <w:right w:val="single" w:sz="6" w:space="0" w:color="000000"/>
            </w:tcBorders>
            <w:hideMark/>
          </w:tcPr>
          <w:p w14:paraId="5793A3F3"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560594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22539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2EE004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F8C982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FB4EDA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0DD3F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C89A2B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73332C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3E81632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CE13DDB" w14:textId="77777777" w:rsidR="007972D0" w:rsidRPr="007972D0" w:rsidRDefault="007972D0" w:rsidP="007972D0">
            <w:pPr>
              <w:spacing w:before="136" w:after="136" w:line="60" w:lineRule="atLeast"/>
              <w:jc w:val="center"/>
              <w:rPr>
                <w:szCs w:val="24"/>
                <w:lang w:eastAsia="uk-UA"/>
              </w:rPr>
            </w:pPr>
            <w:r w:rsidRPr="007972D0">
              <w:rPr>
                <w:sz w:val="20"/>
                <w:lang w:eastAsia="uk-UA"/>
              </w:rPr>
              <w:t>1.2</w:t>
            </w:r>
          </w:p>
        </w:tc>
        <w:tc>
          <w:tcPr>
            <w:tcW w:w="2835" w:type="dxa"/>
            <w:tcBorders>
              <w:top w:val="single" w:sz="6" w:space="0" w:color="000000"/>
              <w:left w:val="single" w:sz="6" w:space="0" w:color="000000"/>
              <w:bottom w:val="single" w:sz="6" w:space="0" w:color="000000"/>
              <w:right w:val="single" w:sz="6" w:space="0" w:color="000000"/>
            </w:tcBorders>
            <w:hideMark/>
          </w:tcPr>
          <w:p w14:paraId="780ECA81"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A7BAFCC" w14:textId="77777777" w:rsidR="007972D0" w:rsidRPr="007972D0" w:rsidRDefault="007972D0" w:rsidP="007972D0">
            <w:pPr>
              <w:spacing w:before="136" w:after="136" w:line="60" w:lineRule="atLeast"/>
              <w:jc w:val="center"/>
              <w:rPr>
                <w:szCs w:val="24"/>
                <w:lang w:eastAsia="uk-UA"/>
              </w:rPr>
            </w:pPr>
            <w:r w:rsidRPr="007972D0">
              <w:rPr>
                <w:sz w:val="20"/>
                <w:lang w:eastAsia="uk-UA"/>
              </w:rPr>
              <w:t>062</w:t>
            </w:r>
          </w:p>
        </w:tc>
        <w:tc>
          <w:tcPr>
            <w:tcW w:w="855" w:type="dxa"/>
            <w:tcBorders>
              <w:top w:val="single" w:sz="6" w:space="0" w:color="000000"/>
              <w:left w:val="single" w:sz="6" w:space="0" w:color="000000"/>
              <w:bottom w:val="single" w:sz="6" w:space="0" w:color="000000"/>
              <w:right w:val="single" w:sz="6" w:space="0" w:color="000000"/>
            </w:tcBorders>
            <w:hideMark/>
          </w:tcPr>
          <w:p w14:paraId="2614058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925769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42870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C43A03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96540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C6A6FBD"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0A4D6B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724859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F25217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FED00B0"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4C61E0D" w14:textId="77777777" w:rsidR="007972D0" w:rsidRPr="007972D0" w:rsidRDefault="007972D0" w:rsidP="007972D0">
            <w:pPr>
              <w:spacing w:before="136" w:after="136" w:line="60" w:lineRule="atLeast"/>
              <w:jc w:val="center"/>
              <w:rPr>
                <w:szCs w:val="24"/>
                <w:lang w:eastAsia="uk-UA"/>
              </w:rPr>
            </w:pPr>
            <w:r w:rsidRPr="007972D0">
              <w:rPr>
                <w:sz w:val="20"/>
                <w:lang w:eastAsia="uk-UA"/>
              </w:rPr>
              <w:t>1.3</w:t>
            </w:r>
          </w:p>
        </w:tc>
        <w:tc>
          <w:tcPr>
            <w:tcW w:w="2835" w:type="dxa"/>
            <w:tcBorders>
              <w:top w:val="single" w:sz="6" w:space="0" w:color="000000"/>
              <w:left w:val="single" w:sz="6" w:space="0" w:color="000000"/>
              <w:bottom w:val="single" w:sz="6" w:space="0" w:color="000000"/>
              <w:right w:val="single" w:sz="6" w:space="0" w:color="000000"/>
            </w:tcBorders>
            <w:hideMark/>
          </w:tcPr>
          <w:p w14:paraId="3F7B7964"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EECD2A8" w14:textId="77777777" w:rsidR="007972D0" w:rsidRPr="007972D0" w:rsidRDefault="007972D0" w:rsidP="007972D0">
            <w:pPr>
              <w:spacing w:before="136" w:after="136" w:line="60" w:lineRule="atLeast"/>
              <w:jc w:val="center"/>
              <w:rPr>
                <w:szCs w:val="24"/>
                <w:lang w:eastAsia="uk-UA"/>
              </w:rPr>
            </w:pPr>
            <w:r w:rsidRPr="007972D0">
              <w:rPr>
                <w:sz w:val="20"/>
                <w:lang w:eastAsia="uk-UA"/>
              </w:rPr>
              <w:t>063</w:t>
            </w:r>
          </w:p>
        </w:tc>
        <w:tc>
          <w:tcPr>
            <w:tcW w:w="855" w:type="dxa"/>
            <w:tcBorders>
              <w:top w:val="single" w:sz="6" w:space="0" w:color="000000"/>
              <w:left w:val="single" w:sz="6" w:space="0" w:color="000000"/>
              <w:bottom w:val="single" w:sz="6" w:space="0" w:color="000000"/>
              <w:right w:val="single" w:sz="6" w:space="0" w:color="000000"/>
            </w:tcBorders>
            <w:hideMark/>
          </w:tcPr>
          <w:p w14:paraId="5E5A755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4F552DD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1CCDF7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BA56E7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48C62D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8B98D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17B2F0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DC9168F"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6734A1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CB46ECD"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2400E3F" w14:textId="77777777" w:rsidR="007972D0" w:rsidRPr="007972D0" w:rsidRDefault="007972D0" w:rsidP="007972D0">
            <w:pPr>
              <w:spacing w:before="136" w:after="136" w:line="60" w:lineRule="atLeast"/>
              <w:jc w:val="center"/>
              <w:rPr>
                <w:szCs w:val="24"/>
                <w:lang w:eastAsia="uk-UA"/>
              </w:rPr>
            </w:pPr>
            <w:r w:rsidRPr="007972D0">
              <w:rPr>
                <w:sz w:val="20"/>
                <w:lang w:eastAsia="uk-UA"/>
              </w:rPr>
              <w:t>1.4</w:t>
            </w:r>
          </w:p>
        </w:tc>
        <w:tc>
          <w:tcPr>
            <w:tcW w:w="2835" w:type="dxa"/>
            <w:tcBorders>
              <w:top w:val="single" w:sz="6" w:space="0" w:color="000000"/>
              <w:left w:val="single" w:sz="6" w:space="0" w:color="000000"/>
              <w:bottom w:val="single" w:sz="6" w:space="0" w:color="000000"/>
              <w:right w:val="single" w:sz="6" w:space="0" w:color="000000"/>
            </w:tcBorders>
            <w:hideMark/>
          </w:tcPr>
          <w:p w14:paraId="3E6F441B"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D9482A5" w14:textId="77777777" w:rsidR="007972D0" w:rsidRPr="007972D0" w:rsidRDefault="007972D0" w:rsidP="007972D0">
            <w:pPr>
              <w:spacing w:before="136" w:after="136" w:line="60" w:lineRule="atLeast"/>
              <w:jc w:val="center"/>
              <w:rPr>
                <w:szCs w:val="24"/>
                <w:lang w:eastAsia="uk-UA"/>
              </w:rPr>
            </w:pPr>
            <w:r w:rsidRPr="007972D0">
              <w:rPr>
                <w:sz w:val="20"/>
                <w:lang w:eastAsia="uk-UA"/>
              </w:rPr>
              <w:t>064</w:t>
            </w:r>
          </w:p>
        </w:tc>
        <w:tc>
          <w:tcPr>
            <w:tcW w:w="855" w:type="dxa"/>
            <w:tcBorders>
              <w:top w:val="single" w:sz="6" w:space="0" w:color="000000"/>
              <w:left w:val="single" w:sz="6" w:space="0" w:color="000000"/>
              <w:bottom w:val="single" w:sz="6" w:space="0" w:color="000000"/>
              <w:right w:val="single" w:sz="6" w:space="0" w:color="000000"/>
            </w:tcBorders>
            <w:hideMark/>
          </w:tcPr>
          <w:p w14:paraId="5564CEAE"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1759C1C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96BBD9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655542F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2F5DF6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D887A0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7BEA2A1"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771E1F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6F694B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E27A72A"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010B700A" w14:textId="77777777" w:rsidR="007972D0" w:rsidRPr="007972D0" w:rsidRDefault="007972D0" w:rsidP="007972D0">
            <w:pPr>
              <w:spacing w:before="136" w:after="136" w:line="60" w:lineRule="atLeast"/>
              <w:jc w:val="center"/>
              <w:rPr>
                <w:szCs w:val="24"/>
                <w:lang w:eastAsia="uk-UA"/>
              </w:rPr>
            </w:pPr>
            <w:r w:rsidRPr="007972D0">
              <w:rPr>
                <w:sz w:val="20"/>
                <w:lang w:eastAsia="uk-UA"/>
              </w:rPr>
              <w:t>1.5</w:t>
            </w:r>
          </w:p>
        </w:tc>
        <w:tc>
          <w:tcPr>
            <w:tcW w:w="2835" w:type="dxa"/>
            <w:tcBorders>
              <w:top w:val="single" w:sz="6" w:space="0" w:color="000000"/>
              <w:left w:val="single" w:sz="6" w:space="0" w:color="000000"/>
              <w:bottom w:val="single" w:sz="6" w:space="0" w:color="000000"/>
              <w:right w:val="single" w:sz="6" w:space="0" w:color="000000"/>
            </w:tcBorders>
            <w:hideMark/>
          </w:tcPr>
          <w:p w14:paraId="2ED5E0A3" w14:textId="77777777" w:rsidR="007972D0" w:rsidRPr="007972D0" w:rsidRDefault="007972D0" w:rsidP="007972D0">
            <w:pPr>
              <w:spacing w:before="136" w:after="136" w:line="60" w:lineRule="atLeast"/>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5E179F1C" w14:textId="77777777" w:rsidR="007972D0" w:rsidRPr="007972D0" w:rsidRDefault="007972D0" w:rsidP="007972D0">
            <w:pPr>
              <w:spacing w:before="136" w:after="136" w:line="60" w:lineRule="atLeast"/>
              <w:jc w:val="center"/>
              <w:rPr>
                <w:szCs w:val="24"/>
                <w:lang w:eastAsia="uk-UA"/>
              </w:rPr>
            </w:pPr>
            <w:r w:rsidRPr="007972D0">
              <w:rPr>
                <w:sz w:val="20"/>
                <w:lang w:eastAsia="uk-UA"/>
              </w:rPr>
              <w:t>065</w:t>
            </w:r>
          </w:p>
        </w:tc>
        <w:tc>
          <w:tcPr>
            <w:tcW w:w="855" w:type="dxa"/>
            <w:tcBorders>
              <w:top w:val="single" w:sz="6" w:space="0" w:color="000000"/>
              <w:left w:val="single" w:sz="6" w:space="0" w:color="000000"/>
              <w:bottom w:val="single" w:sz="6" w:space="0" w:color="000000"/>
              <w:right w:val="single" w:sz="6" w:space="0" w:color="000000"/>
            </w:tcBorders>
            <w:hideMark/>
          </w:tcPr>
          <w:p w14:paraId="4B3FEEF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6EBF709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14E47A9"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320084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2EEA0BCB"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3D3449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3AFB002A"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A4224A6"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6684C28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03667589" w14:textId="77777777" w:rsidTr="007972D0">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2449BE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2835" w:type="dxa"/>
            <w:tcBorders>
              <w:top w:val="single" w:sz="6" w:space="0" w:color="000000"/>
              <w:left w:val="single" w:sz="6" w:space="0" w:color="000000"/>
              <w:bottom w:val="single" w:sz="6" w:space="0" w:color="000000"/>
              <w:right w:val="single" w:sz="6" w:space="0" w:color="000000"/>
            </w:tcBorders>
            <w:hideMark/>
          </w:tcPr>
          <w:p w14:paraId="3D1C9AE5" w14:textId="77777777" w:rsidR="007972D0" w:rsidRPr="007972D0" w:rsidRDefault="007972D0" w:rsidP="007972D0">
            <w:pPr>
              <w:spacing w:before="136" w:after="136" w:line="60" w:lineRule="atLeast"/>
              <w:rPr>
                <w:szCs w:val="24"/>
                <w:lang w:eastAsia="uk-UA"/>
              </w:rPr>
            </w:pPr>
            <w:r w:rsidRPr="007972D0">
              <w:rPr>
                <w:sz w:val="20"/>
                <w:lang w:eastAsia="uk-UA"/>
              </w:rPr>
              <w:t>Всього</w:t>
            </w:r>
          </w:p>
        </w:tc>
        <w:tc>
          <w:tcPr>
            <w:tcW w:w="705" w:type="dxa"/>
            <w:tcBorders>
              <w:top w:val="single" w:sz="6" w:space="0" w:color="000000"/>
              <w:left w:val="single" w:sz="6" w:space="0" w:color="000000"/>
              <w:bottom w:val="single" w:sz="6" w:space="0" w:color="000000"/>
              <w:right w:val="single" w:sz="6" w:space="0" w:color="000000"/>
            </w:tcBorders>
            <w:hideMark/>
          </w:tcPr>
          <w:p w14:paraId="0D6F17B7"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79ED76C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gridSpan w:val="2"/>
            <w:tcBorders>
              <w:top w:val="single" w:sz="6" w:space="0" w:color="000000"/>
              <w:left w:val="single" w:sz="6" w:space="0" w:color="000000"/>
              <w:bottom w:val="single" w:sz="6" w:space="0" w:color="000000"/>
              <w:right w:val="single" w:sz="6" w:space="0" w:color="000000"/>
            </w:tcBorders>
            <w:hideMark/>
          </w:tcPr>
          <w:p w14:paraId="25F1E1EC"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4B74CE8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5B233EC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722BFAD5"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1C42B378"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855" w:type="dxa"/>
            <w:tcBorders>
              <w:top w:val="single" w:sz="6" w:space="0" w:color="000000"/>
              <w:left w:val="single" w:sz="6" w:space="0" w:color="000000"/>
              <w:bottom w:val="single" w:sz="6" w:space="0" w:color="000000"/>
              <w:right w:val="single" w:sz="6" w:space="0" w:color="000000"/>
            </w:tcBorders>
            <w:hideMark/>
          </w:tcPr>
          <w:p w14:paraId="45EBC042"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03B90A0"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c>
          <w:tcPr>
            <w:tcW w:w="705" w:type="dxa"/>
            <w:tcBorders>
              <w:top w:val="single" w:sz="6" w:space="0" w:color="000000"/>
              <w:left w:val="single" w:sz="6" w:space="0" w:color="000000"/>
              <w:bottom w:val="single" w:sz="6" w:space="0" w:color="000000"/>
              <w:right w:val="single" w:sz="6" w:space="0" w:color="000000"/>
            </w:tcBorders>
            <w:hideMark/>
          </w:tcPr>
          <w:p w14:paraId="08280C24" w14:textId="77777777" w:rsidR="007972D0" w:rsidRPr="007972D0" w:rsidRDefault="007972D0" w:rsidP="007972D0">
            <w:pPr>
              <w:spacing w:before="136" w:after="136" w:line="60" w:lineRule="atLeast"/>
              <w:jc w:val="center"/>
              <w:rPr>
                <w:szCs w:val="24"/>
                <w:lang w:eastAsia="uk-UA"/>
              </w:rPr>
            </w:pPr>
            <w:r w:rsidRPr="007972D0">
              <w:rPr>
                <w:sz w:val="20"/>
                <w:lang w:eastAsia="uk-UA"/>
              </w:rPr>
              <w:br/>
            </w:r>
          </w:p>
        </w:tc>
      </w:tr>
      <w:tr w:rsidR="007972D0" w:rsidRPr="007972D0" w14:paraId="479C2574" w14:textId="77777777" w:rsidTr="007972D0">
        <w:trPr>
          <w:trHeight w:val="60"/>
        </w:trPr>
        <w:tc>
          <w:tcPr>
            <w:tcW w:w="3375" w:type="dxa"/>
            <w:gridSpan w:val="2"/>
            <w:tcBorders>
              <w:top w:val="single" w:sz="2" w:space="0" w:color="auto"/>
              <w:left w:val="single" w:sz="2" w:space="0" w:color="auto"/>
              <w:bottom w:val="single" w:sz="2" w:space="0" w:color="auto"/>
              <w:right w:val="single" w:sz="2" w:space="0" w:color="auto"/>
            </w:tcBorders>
            <w:hideMark/>
          </w:tcPr>
          <w:p w14:paraId="0CB7A9F5" w14:textId="77777777" w:rsidR="007972D0" w:rsidRPr="007972D0" w:rsidRDefault="007972D0" w:rsidP="007972D0">
            <w:pPr>
              <w:spacing w:before="136" w:after="136" w:line="60" w:lineRule="atLeast"/>
              <w:jc w:val="center"/>
              <w:rPr>
                <w:szCs w:val="24"/>
                <w:lang w:eastAsia="uk-UA"/>
              </w:rPr>
            </w:pPr>
            <w:bookmarkStart w:id="65" w:name="n712"/>
            <w:bookmarkEnd w:id="65"/>
            <w:r w:rsidRPr="007972D0">
              <w:rPr>
                <w:sz w:val="20"/>
                <w:lang w:eastAsia="uk-UA"/>
              </w:rPr>
              <w:t>______________________________</w:t>
            </w:r>
            <w:r w:rsidRPr="007972D0">
              <w:rPr>
                <w:szCs w:val="24"/>
                <w:lang w:eastAsia="uk-UA"/>
              </w:rPr>
              <w:br/>
            </w:r>
            <w:r w:rsidRPr="007972D0">
              <w:rPr>
                <w:sz w:val="20"/>
                <w:lang w:eastAsia="uk-UA"/>
              </w:rPr>
              <w:t>(керівник)</w:t>
            </w:r>
          </w:p>
        </w:tc>
        <w:tc>
          <w:tcPr>
            <w:tcW w:w="1785" w:type="dxa"/>
            <w:gridSpan w:val="3"/>
            <w:tcBorders>
              <w:top w:val="single" w:sz="2" w:space="0" w:color="auto"/>
              <w:left w:val="single" w:sz="2" w:space="0" w:color="auto"/>
              <w:bottom w:val="single" w:sz="2" w:space="0" w:color="auto"/>
              <w:right w:val="single" w:sz="2" w:space="0" w:color="auto"/>
            </w:tcBorders>
            <w:hideMark/>
          </w:tcPr>
          <w:p w14:paraId="7CFFD220"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w:t>
            </w:r>
            <w:r w:rsidRPr="007972D0">
              <w:rPr>
                <w:szCs w:val="24"/>
                <w:lang w:eastAsia="uk-UA"/>
              </w:rPr>
              <w:br/>
            </w:r>
            <w:r w:rsidRPr="007972D0">
              <w:rPr>
                <w:sz w:val="20"/>
                <w:lang w:eastAsia="uk-UA"/>
              </w:rPr>
              <w:t>(підпис)</w:t>
            </w:r>
          </w:p>
        </w:tc>
        <w:tc>
          <w:tcPr>
            <w:tcW w:w="4395" w:type="dxa"/>
            <w:gridSpan w:val="8"/>
            <w:tcBorders>
              <w:top w:val="single" w:sz="2" w:space="0" w:color="auto"/>
              <w:left w:val="single" w:sz="2" w:space="0" w:color="auto"/>
              <w:bottom w:val="single" w:sz="2" w:space="0" w:color="auto"/>
              <w:right w:val="single" w:sz="2" w:space="0" w:color="auto"/>
            </w:tcBorders>
            <w:hideMark/>
          </w:tcPr>
          <w:p w14:paraId="7D2D22C7" w14:textId="77777777" w:rsidR="007972D0" w:rsidRPr="007972D0" w:rsidRDefault="007972D0" w:rsidP="007972D0">
            <w:pPr>
              <w:spacing w:before="136" w:after="136" w:line="60" w:lineRule="atLeast"/>
              <w:jc w:val="center"/>
              <w:rPr>
                <w:szCs w:val="24"/>
                <w:lang w:eastAsia="uk-UA"/>
              </w:rPr>
            </w:pPr>
            <w:r w:rsidRPr="007972D0">
              <w:rPr>
                <w:sz w:val="20"/>
                <w:lang w:eastAsia="uk-UA"/>
              </w:rPr>
              <w:t>____________________________________</w:t>
            </w:r>
            <w:r w:rsidRPr="007972D0">
              <w:rPr>
                <w:szCs w:val="24"/>
                <w:lang w:eastAsia="uk-UA"/>
              </w:rPr>
              <w:br/>
            </w:r>
            <w:r w:rsidRPr="007972D0">
              <w:rPr>
                <w:sz w:val="20"/>
                <w:lang w:eastAsia="uk-UA"/>
              </w:rPr>
              <w:t>(прізвище, ім</w:t>
            </w:r>
            <w:r w:rsidRPr="007972D0">
              <w:rPr>
                <w:szCs w:val="24"/>
                <w:lang w:eastAsia="uk-UA"/>
              </w:rPr>
              <w:t>’</w:t>
            </w:r>
            <w:r w:rsidRPr="007972D0">
              <w:rPr>
                <w:sz w:val="20"/>
                <w:lang w:eastAsia="uk-UA"/>
              </w:rPr>
              <w:t>я та по батькові (за наявності)</w:t>
            </w:r>
          </w:p>
        </w:tc>
      </w:tr>
      <w:tr w:rsidR="007972D0" w:rsidRPr="007972D0" w14:paraId="3858F6E6" w14:textId="77777777" w:rsidTr="007972D0">
        <w:trPr>
          <w:trHeight w:val="60"/>
        </w:trPr>
        <w:tc>
          <w:tcPr>
            <w:tcW w:w="0" w:type="auto"/>
            <w:gridSpan w:val="2"/>
            <w:tcBorders>
              <w:top w:val="single" w:sz="2" w:space="0" w:color="auto"/>
              <w:left w:val="single" w:sz="2" w:space="0" w:color="auto"/>
              <w:bottom w:val="single" w:sz="2" w:space="0" w:color="auto"/>
              <w:right w:val="single" w:sz="2" w:space="0" w:color="auto"/>
            </w:tcBorders>
            <w:hideMark/>
          </w:tcPr>
          <w:p w14:paraId="4C55A20A" w14:textId="77777777" w:rsidR="007972D0" w:rsidRPr="007972D0" w:rsidRDefault="007972D0" w:rsidP="007972D0">
            <w:pPr>
              <w:spacing w:before="136" w:after="136" w:line="60" w:lineRule="atLeast"/>
              <w:rPr>
                <w:szCs w:val="24"/>
                <w:lang w:eastAsia="uk-UA"/>
              </w:rPr>
            </w:pPr>
            <w:r w:rsidRPr="007972D0">
              <w:rPr>
                <w:sz w:val="20"/>
                <w:lang w:eastAsia="uk-UA"/>
              </w:rPr>
              <w:t>«____» ____________ 20___ року</w:t>
            </w:r>
          </w:p>
        </w:tc>
        <w:tc>
          <w:tcPr>
            <w:tcW w:w="1785" w:type="dxa"/>
            <w:gridSpan w:val="3"/>
            <w:tcBorders>
              <w:top w:val="single" w:sz="2" w:space="0" w:color="auto"/>
              <w:left w:val="single" w:sz="2" w:space="0" w:color="auto"/>
              <w:bottom w:val="single" w:sz="2" w:space="0" w:color="auto"/>
              <w:right w:val="single" w:sz="2" w:space="0" w:color="auto"/>
            </w:tcBorders>
            <w:hideMark/>
          </w:tcPr>
          <w:p w14:paraId="0C363DBE" w14:textId="77777777" w:rsidR="007972D0" w:rsidRPr="007972D0" w:rsidRDefault="007972D0" w:rsidP="007972D0">
            <w:pPr>
              <w:spacing w:before="136" w:after="136" w:line="60" w:lineRule="atLeast"/>
              <w:jc w:val="center"/>
              <w:rPr>
                <w:szCs w:val="24"/>
                <w:lang w:eastAsia="uk-UA"/>
              </w:rPr>
            </w:pPr>
          </w:p>
        </w:tc>
        <w:tc>
          <w:tcPr>
            <w:tcW w:w="5385" w:type="dxa"/>
            <w:gridSpan w:val="8"/>
            <w:tcBorders>
              <w:top w:val="single" w:sz="2" w:space="0" w:color="auto"/>
              <w:left w:val="single" w:sz="2" w:space="0" w:color="auto"/>
              <w:bottom w:val="single" w:sz="2" w:space="0" w:color="auto"/>
              <w:right w:val="single" w:sz="2" w:space="0" w:color="auto"/>
            </w:tcBorders>
            <w:hideMark/>
          </w:tcPr>
          <w:p w14:paraId="17EB48EA" w14:textId="77777777" w:rsidR="007972D0" w:rsidRPr="007972D0" w:rsidRDefault="007972D0" w:rsidP="007972D0">
            <w:pPr>
              <w:spacing w:before="136" w:after="136" w:line="60" w:lineRule="atLeast"/>
              <w:jc w:val="center"/>
              <w:rPr>
                <w:szCs w:val="24"/>
                <w:lang w:eastAsia="uk-UA"/>
              </w:rPr>
            </w:pPr>
          </w:p>
        </w:tc>
      </w:tr>
    </w:tbl>
    <w:p w14:paraId="4804B0BE" w14:textId="77777777" w:rsidR="007972D0" w:rsidRPr="007972D0" w:rsidRDefault="007972D0" w:rsidP="007972D0">
      <w:pPr>
        <w:shd w:val="clear" w:color="auto" w:fill="FFFFFF"/>
        <w:spacing w:after="136"/>
        <w:ind w:firstLine="408"/>
        <w:jc w:val="both"/>
        <w:rPr>
          <w:vanish/>
          <w:lang w:eastAsia="uk-UA"/>
        </w:rPr>
      </w:pPr>
      <w:bookmarkStart w:id="66" w:name="n713"/>
      <w:bookmarkEnd w:id="66"/>
    </w:p>
    <w:tbl>
      <w:tblPr>
        <w:tblW w:w="5000" w:type="pct"/>
        <w:tblCellMar>
          <w:left w:w="0" w:type="dxa"/>
          <w:right w:w="0" w:type="dxa"/>
        </w:tblCellMar>
        <w:tblLook w:val="04A0" w:firstRow="1" w:lastRow="0" w:firstColumn="1" w:lastColumn="0" w:noHBand="0" w:noVBand="1"/>
      </w:tblPr>
      <w:tblGrid>
        <w:gridCol w:w="1943"/>
        <w:gridCol w:w="7406"/>
      </w:tblGrid>
      <w:tr w:rsidR="007972D0" w:rsidRPr="007972D0" w14:paraId="6EE8344C" w14:textId="77777777" w:rsidTr="007972D0">
        <w:tc>
          <w:tcPr>
            <w:tcW w:w="1215" w:type="dxa"/>
            <w:tcBorders>
              <w:top w:val="single" w:sz="2" w:space="0" w:color="auto"/>
              <w:left w:val="single" w:sz="2" w:space="0" w:color="auto"/>
              <w:bottom w:val="single" w:sz="2" w:space="0" w:color="auto"/>
              <w:right w:val="single" w:sz="2" w:space="0" w:color="auto"/>
            </w:tcBorders>
            <w:hideMark/>
          </w:tcPr>
          <w:p w14:paraId="76FD4508" w14:textId="77777777" w:rsidR="007972D0" w:rsidRPr="007972D0" w:rsidRDefault="007972D0" w:rsidP="00D019C9">
            <w:pPr>
              <w:spacing w:before="136" w:after="136"/>
              <w:rPr>
                <w:szCs w:val="24"/>
                <w:lang w:eastAsia="uk-UA"/>
              </w:rPr>
            </w:pPr>
            <w:r w:rsidRPr="007972D0">
              <w:rPr>
                <w:sz w:val="20"/>
                <w:lang w:eastAsia="uk-UA"/>
              </w:rPr>
              <w:t>__________</w:t>
            </w:r>
            <w:r w:rsidRPr="007972D0">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6D4E4634" w14:textId="77777777" w:rsidR="007972D0" w:rsidRPr="007972D0" w:rsidRDefault="007972D0" w:rsidP="007F6F06">
            <w:pPr>
              <w:spacing w:before="136" w:after="136"/>
              <w:rPr>
                <w:szCs w:val="24"/>
                <w:lang w:eastAsia="uk-UA"/>
              </w:rPr>
            </w:pPr>
            <w:r w:rsidRPr="007972D0">
              <w:rPr>
                <w:rFonts w:ascii="Arial Unicode MS" w:eastAsia="Arial Unicode MS" w:hAnsi="Arial Unicode MS" w:cs="Arial Unicode MS" w:hint="eastAsia"/>
                <w:b/>
                <w:bCs/>
                <w:szCs w:val="24"/>
                <w:lang w:eastAsia="uk-UA"/>
              </w:rPr>
              <w:t>×</w:t>
            </w:r>
            <w:r w:rsidRPr="007972D0">
              <w:rPr>
                <w:sz w:val="20"/>
                <w:lang w:eastAsia="uk-UA"/>
              </w:rPr>
              <w:t> - суб’єктом господарювання не заповнюється.</w:t>
            </w:r>
            <w:r w:rsidR="007F6F06">
              <w:rPr>
                <w:sz w:val="20"/>
                <w:lang w:eastAsia="uk-UA"/>
              </w:rPr>
              <w:t xml:space="preserve"> </w:t>
            </w:r>
            <w:r w:rsidRPr="007972D0">
              <w:rPr>
                <w:sz w:val="20"/>
                <w:lang w:eastAsia="uk-UA"/>
              </w:rPr>
              <w:t>Розрахунок повної собівартості операцій з управління побутовими відходами здійснюється окремо за операціями на збирання, перевезення, відновлення та видалення побутових відходів.</w:t>
            </w:r>
          </w:p>
        </w:tc>
      </w:tr>
    </w:tbl>
    <w:p w14:paraId="5D2B27BE" w14:textId="77777777" w:rsidR="007972D0" w:rsidRPr="007972D0" w:rsidRDefault="007972D0" w:rsidP="007F6F06">
      <w:pPr>
        <w:shd w:val="clear" w:color="auto" w:fill="FFFFFF"/>
        <w:spacing w:before="136" w:after="136"/>
      </w:pPr>
      <w:bookmarkStart w:id="67" w:name="n706"/>
      <w:bookmarkEnd w:id="67"/>
      <w:r w:rsidRPr="007972D0">
        <w:rPr>
          <w:sz w:val="20"/>
          <w:lang w:eastAsia="uk-UA"/>
        </w:rPr>
        <w:t>__________* Без урахування списання безнадійної дебіторської заборгованості та нарахування резерву сумнівних боргів.</w:t>
      </w:r>
    </w:p>
    <w:p w14:paraId="5BA07FA9" w14:textId="77777777" w:rsidR="00D019C9" w:rsidRDefault="00D019C9" w:rsidP="005A68B9">
      <w:pPr>
        <w:jc w:val="both"/>
        <w:rPr>
          <w:sz w:val="28"/>
          <w:szCs w:val="28"/>
        </w:rPr>
        <w:sectPr w:rsidR="00D019C9" w:rsidSect="005A7303">
          <w:pgSz w:w="11906" w:h="16838"/>
          <w:pgMar w:top="709" w:right="850" w:bottom="568" w:left="1701" w:header="708" w:footer="708" w:gutter="0"/>
          <w:cols w:space="708"/>
          <w:docGrid w:linePitch="360"/>
        </w:sectPr>
      </w:pPr>
    </w:p>
    <w:p w14:paraId="374E55DB" w14:textId="77777777" w:rsidR="00F55A42" w:rsidRPr="007972D0" w:rsidRDefault="00F55A42" w:rsidP="00F55A42">
      <w:pPr>
        <w:pStyle w:val="rvps6"/>
        <w:spacing w:before="0" w:after="0"/>
        <w:ind w:left="0" w:right="0"/>
        <w:jc w:val="right"/>
      </w:pPr>
      <w:r w:rsidRPr="007972D0">
        <w:t xml:space="preserve">Додаток </w:t>
      </w:r>
      <w:r>
        <w:t>9</w:t>
      </w:r>
    </w:p>
    <w:p w14:paraId="534075C5" w14:textId="77777777" w:rsidR="00F55A42" w:rsidRPr="007972D0" w:rsidRDefault="00F55A42" w:rsidP="00F55A42">
      <w:pPr>
        <w:pStyle w:val="rvps6"/>
        <w:spacing w:before="0" w:after="0"/>
        <w:ind w:left="6379" w:right="-1"/>
        <w:jc w:val="right"/>
        <w:rPr>
          <w:sz w:val="20"/>
          <w:szCs w:val="20"/>
        </w:rPr>
      </w:pPr>
      <w:r w:rsidRPr="007972D0">
        <w:rPr>
          <w:sz w:val="20"/>
          <w:szCs w:val="20"/>
        </w:rPr>
        <w:t xml:space="preserve">до рішення виконавчого комітету </w:t>
      </w:r>
    </w:p>
    <w:p w14:paraId="6AF2DDC8" w14:textId="77777777" w:rsidR="00F55A42" w:rsidRPr="007972D0" w:rsidRDefault="00F55A42" w:rsidP="00F55A42">
      <w:pPr>
        <w:pStyle w:val="rvps6"/>
        <w:spacing w:before="0" w:after="0"/>
        <w:ind w:left="6379" w:right="-1"/>
        <w:jc w:val="right"/>
        <w:rPr>
          <w:sz w:val="20"/>
          <w:szCs w:val="20"/>
        </w:rPr>
      </w:pPr>
      <w:r w:rsidRPr="007972D0">
        <w:rPr>
          <w:sz w:val="20"/>
          <w:szCs w:val="20"/>
        </w:rPr>
        <w:t xml:space="preserve">Ніжинської міської ради </w:t>
      </w:r>
    </w:p>
    <w:p w14:paraId="02332BFC" w14:textId="77777777" w:rsidR="00F55A42" w:rsidRPr="007972D0" w:rsidRDefault="00137E51" w:rsidP="00F55A42">
      <w:pPr>
        <w:pStyle w:val="rvps6"/>
        <w:spacing w:before="0" w:after="0"/>
        <w:ind w:left="6379" w:right="-1"/>
        <w:jc w:val="right"/>
        <w:rPr>
          <w:sz w:val="20"/>
          <w:szCs w:val="20"/>
        </w:rPr>
      </w:pPr>
      <w:r>
        <w:rPr>
          <w:sz w:val="20"/>
          <w:szCs w:val="20"/>
        </w:rPr>
        <w:t>від 30.01.</w:t>
      </w:r>
      <w:r w:rsidR="00F55A42" w:rsidRPr="007972D0">
        <w:rPr>
          <w:sz w:val="20"/>
          <w:szCs w:val="20"/>
        </w:rPr>
        <w:t xml:space="preserve"> 2025 р. № </w:t>
      </w:r>
      <w:r w:rsidR="00382EE3">
        <w:rPr>
          <w:sz w:val="20"/>
          <w:szCs w:val="20"/>
        </w:rPr>
        <w:t>33</w:t>
      </w:r>
    </w:p>
    <w:p w14:paraId="002B0C70" w14:textId="77777777" w:rsidR="00F55A42" w:rsidRDefault="00F55A42" w:rsidP="00F55A42">
      <w:pPr>
        <w:shd w:val="clear" w:color="auto" w:fill="FFFFFF"/>
        <w:spacing w:after="136"/>
        <w:ind w:firstLine="408"/>
        <w:jc w:val="both"/>
        <w:rPr>
          <w:i/>
          <w:iCs/>
          <w:szCs w:val="24"/>
          <w:lang w:eastAsia="uk-UA"/>
        </w:rPr>
      </w:pPr>
    </w:p>
    <w:tbl>
      <w:tblPr>
        <w:tblW w:w="1011" w:type="pct"/>
        <w:jc w:val="right"/>
        <w:tblCellMar>
          <w:left w:w="0" w:type="dxa"/>
          <w:right w:w="0" w:type="dxa"/>
        </w:tblCellMar>
        <w:tblLook w:val="04A0" w:firstRow="1" w:lastRow="0" w:firstColumn="1" w:lastColumn="0" w:noHBand="0" w:noVBand="1"/>
      </w:tblPr>
      <w:tblGrid>
        <w:gridCol w:w="2945"/>
      </w:tblGrid>
      <w:tr w:rsidR="00F55A42" w:rsidRPr="007972D0" w14:paraId="52F37F13" w14:textId="77777777" w:rsidTr="007F6F06">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0E88C669" w14:textId="77777777" w:rsidR="00F55A42" w:rsidRDefault="00F55A42" w:rsidP="00A01B78">
            <w:pPr>
              <w:jc w:val="right"/>
              <w:rPr>
                <w:szCs w:val="22"/>
                <w:lang w:eastAsia="uk-UA"/>
              </w:rPr>
            </w:pPr>
            <w:r>
              <w:rPr>
                <w:sz w:val="22"/>
                <w:szCs w:val="22"/>
                <w:lang w:eastAsia="uk-UA"/>
              </w:rPr>
              <w:t>Додаток 4</w:t>
            </w:r>
            <w:r w:rsidR="007F6F06">
              <w:rPr>
                <w:sz w:val="22"/>
                <w:szCs w:val="22"/>
                <w:lang w:eastAsia="uk-UA"/>
              </w:rPr>
              <w:t>1</w:t>
            </w:r>
          </w:p>
          <w:p w14:paraId="30306A94" w14:textId="77777777" w:rsidR="007F6F06" w:rsidRDefault="007F6F06" w:rsidP="007F6F06">
            <w:pPr>
              <w:jc w:val="both"/>
              <w:rPr>
                <w:sz w:val="20"/>
              </w:rPr>
            </w:pPr>
            <w:r w:rsidRPr="008F7F53">
              <w:rPr>
                <w:sz w:val="20"/>
              </w:rPr>
              <w:t>до рішення виконавчого комітету Ніжинської міської ради від 18.04.2019 р. №114 (зі змінами, внесеними ріш</w:t>
            </w:r>
            <w:r w:rsidR="00137E51">
              <w:rPr>
                <w:sz w:val="20"/>
              </w:rPr>
              <w:t>енням виконавчого комітету від 30.01.</w:t>
            </w:r>
            <w:r w:rsidRPr="008F7F53">
              <w:rPr>
                <w:sz w:val="20"/>
              </w:rPr>
              <w:t>2025 року</w:t>
            </w:r>
          </w:p>
          <w:p w14:paraId="4C758170" w14:textId="77777777" w:rsidR="00F55A42" w:rsidRPr="00535D30" w:rsidRDefault="007F6F06" w:rsidP="00382EE3">
            <w:pPr>
              <w:jc w:val="both"/>
              <w:rPr>
                <w:szCs w:val="22"/>
                <w:lang w:eastAsia="uk-UA"/>
              </w:rPr>
            </w:pPr>
            <w:r w:rsidRPr="008F7F53">
              <w:rPr>
                <w:sz w:val="20"/>
              </w:rPr>
              <w:t xml:space="preserve"> № </w:t>
            </w:r>
            <w:r w:rsidR="00382EE3">
              <w:rPr>
                <w:sz w:val="20"/>
              </w:rPr>
              <w:t>33</w:t>
            </w:r>
            <w:r w:rsidRPr="008F7F53">
              <w:rPr>
                <w:sz w:val="20"/>
              </w:rPr>
              <w:t>)</w:t>
            </w:r>
          </w:p>
        </w:tc>
      </w:tr>
    </w:tbl>
    <w:p w14:paraId="625EF07D" w14:textId="77777777" w:rsidR="00F55A42" w:rsidRPr="007972D0" w:rsidRDefault="00000000" w:rsidP="00F55A42">
      <w:pPr>
        <w:rPr>
          <w:szCs w:val="24"/>
          <w:lang w:eastAsia="uk-UA"/>
        </w:rPr>
      </w:pPr>
      <w:r>
        <w:rPr>
          <w:szCs w:val="24"/>
          <w:lang w:eastAsia="uk-UA"/>
        </w:rPr>
        <w:pict w14:anchorId="74E889F7">
          <v:rect id="_x0000_i1028" style="width:0;height:0" o:hrstd="t" o:hrnoshade="t" o:hr="t" fillcolor="black" stroked="f"/>
        </w:pict>
      </w:r>
    </w:p>
    <w:p w14:paraId="6F3CDD86" w14:textId="77777777" w:rsidR="007F6F06" w:rsidRDefault="00F55A42" w:rsidP="00D019C9">
      <w:pPr>
        <w:pStyle w:val="Ch61"/>
        <w:rPr>
          <w:rFonts w:ascii="Times New Roman" w:hAnsi="Times New Roman" w:cs="Times New Roman"/>
          <w:w w:val="100"/>
          <w:sz w:val="28"/>
          <w:szCs w:val="28"/>
        </w:rPr>
      </w:pPr>
      <w:r>
        <w:rPr>
          <w:rFonts w:ascii="Times New Roman" w:hAnsi="Times New Roman" w:cs="Times New Roman"/>
          <w:w w:val="100"/>
          <w:sz w:val="28"/>
          <w:szCs w:val="28"/>
        </w:rPr>
        <w:t>Ф</w:t>
      </w:r>
      <w:r w:rsidR="00D019C9" w:rsidRPr="00C41C1F">
        <w:rPr>
          <w:rFonts w:ascii="Times New Roman" w:hAnsi="Times New Roman" w:cs="Times New Roman"/>
          <w:w w:val="100"/>
          <w:sz w:val="28"/>
          <w:szCs w:val="28"/>
        </w:rPr>
        <w:t>орма</w:t>
      </w:r>
      <w:r w:rsidR="007F6F06">
        <w:rPr>
          <w:rFonts w:ascii="Times New Roman" w:hAnsi="Times New Roman" w:cs="Times New Roman"/>
          <w:w w:val="100"/>
          <w:sz w:val="28"/>
          <w:szCs w:val="28"/>
        </w:rPr>
        <w:t xml:space="preserve"> </w:t>
      </w:r>
    </w:p>
    <w:p w14:paraId="0D0B5006" w14:textId="77777777" w:rsidR="00D019C9" w:rsidRPr="003D517F" w:rsidRDefault="00D019C9" w:rsidP="00D019C9">
      <w:pPr>
        <w:pStyle w:val="Ch61"/>
        <w:rPr>
          <w:rFonts w:ascii="Times New Roman" w:hAnsi="Times New Roman" w:cs="Times New Roman"/>
          <w:w w:val="100"/>
          <w:sz w:val="20"/>
          <w:szCs w:val="20"/>
        </w:rPr>
      </w:pPr>
      <w:r w:rsidRPr="00C41C1F">
        <w:rPr>
          <w:rFonts w:ascii="Times New Roman" w:hAnsi="Times New Roman" w:cs="Times New Roman"/>
          <w:w w:val="100"/>
          <w:sz w:val="28"/>
          <w:szCs w:val="28"/>
        </w:rPr>
        <w:t>розрахунку середньозваженого тарифу на послугу з управління побутовими відходами</w:t>
      </w:r>
      <w:r w:rsidRPr="003D517F">
        <w:rPr>
          <w:rFonts w:ascii="Times New Roman" w:hAnsi="Times New Roman" w:cs="Times New Roman"/>
          <w:w w:val="100"/>
          <w:sz w:val="20"/>
          <w:szCs w:val="20"/>
        </w:rPr>
        <w:t>*</w:t>
      </w:r>
    </w:p>
    <w:p w14:paraId="0609B0DA" w14:textId="77777777" w:rsidR="00D019C9" w:rsidRPr="003D517F" w:rsidRDefault="00D019C9" w:rsidP="00D019C9">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__________________________________________________________________________________________________________________</w:t>
      </w:r>
    </w:p>
    <w:p w14:paraId="3CD2574A" w14:textId="77777777" w:rsidR="00D019C9" w:rsidRPr="003D517F" w:rsidRDefault="00D019C9" w:rsidP="00D019C9">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(найменування виконавця послуги з управління побутовими відходами)</w:t>
      </w:r>
    </w:p>
    <w:p w14:paraId="6C6B7F48" w14:textId="77777777" w:rsidR="00D019C9" w:rsidRPr="003D517F" w:rsidRDefault="00D019C9" w:rsidP="00D019C9">
      <w:pPr>
        <w:pStyle w:val="Ch6"/>
        <w:spacing w:before="57"/>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 xml:space="preserve">__________________________________________________________________________________________________________________ </w:t>
      </w:r>
    </w:p>
    <w:p w14:paraId="72FEDF58" w14:textId="77777777" w:rsidR="00D019C9" w:rsidRPr="003D517F" w:rsidRDefault="00D019C9" w:rsidP="00D019C9">
      <w:pPr>
        <w:pStyle w:val="StrokeCh6"/>
        <w:spacing w:after="113"/>
        <w:rPr>
          <w:rFonts w:ascii="Times New Roman" w:hAnsi="Times New Roman" w:cs="Times New Roman"/>
          <w:w w:val="100"/>
          <w:sz w:val="20"/>
          <w:szCs w:val="20"/>
        </w:rPr>
      </w:pPr>
      <w:r w:rsidRPr="003D517F">
        <w:rPr>
          <w:rFonts w:ascii="Times New Roman" w:hAnsi="Times New Roman" w:cs="Times New Roman"/>
          <w:w w:val="100"/>
          <w:sz w:val="20"/>
          <w:szCs w:val="20"/>
        </w:rPr>
        <w:t>(вид побутових відходів: змішані, роздільно зібрані, великогабаритні, ремонтні, небезпечні, відходи зелених насаджень)</w:t>
      </w:r>
    </w:p>
    <w:p w14:paraId="36CB2C47" w14:textId="77777777" w:rsidR="00D019C9" w:rsidRPr="003D517F" w:rsidRDefault="00D019C9" w:rsidP="00D019C9">
      <w:pPr>
        <w:pStyle w:val="TABL"/>
        <w:rPr>
          <w:rFonts w:ascii="Times New Roman" w:hAnsi="Times New Roman" w:cs="Times New Roman"/>
          <w:w w:val="100"/>
          <w:sz w:val="20"/>
          <w:szCs w:val="20"/>
        </w:rPr>
      </w:pPr>
      <w:r w:rsidRPr="003D517F">
        <w:rPr>
          <w:rFonts w:ascii="Times New Roman" w:hAnsi="Times New Roman" w:cs="Times New Roman"/>
          <w:w w:val="100"/>
          <w:sz w:val="20"/>
          <w:szCs w:val="20"/>
        </w:rPr>
        <w:t>(без податку на додану вартість)</w:t>
      </w:r>
    </w:p>
    <w:tbl>
      <w:tblPr>
        <w:tblW w:w="15633" w:type="dxa"/>
        <w:tblInd w:w="-5" w:type="dxa"/>
        <w:tblLayout w:type="fixed"/>
        <w:tblCellMar>
          <w:left w:w="0" w:type="dxa"/>
          <w:right w:w="0" w:type="dxa"/>
        </w:tblCellMar>
        <w:tblLook w:val="0000" w:firstRow="0" w:lastRow="0" w:firstColumn="0" w:lastColumn="0" w:noHBand="0" w:noVBand="0"/>
      </w:tblPr>
      <w:tblGrid>
        <w:gridCol w:w="62"/>
        <w:gridCol w:w="1418"/>
        <w:gridCol w:w="3951"/>
        <w:gridCol w:w="557"/>
        <w:gridCol w:w="992"/>
        <w:gridCol w:w="1134"/>
        <w:gridCol w:w="256"/>
        <w:gridCol w:w="736"/>
        <w:gridCol w:w="992"/>
        <w:gridCol w:w="1134"/>
        <w:gridCol w:w="993"/>
        <w:gridCol w:w="1134"/>
        <w:gridCol w:w="1134"/>
        <w:gridCol w:w="643"/>
        <w:gridCol w:w="491"/>
        <w:gridCol w:w="6"/>
      </w:tblGrid>
      <w:tr w:rsidR="00D019C9" w:rsidRPr="003D517F" w14:paraId="520BFC3D" w14:textId="77777777" w:rsidTr="00F20FEE">
        <w:trPr>
          <w:gridBefore w:val="1"/>
          <w:wBefore w:w="62" w:type="dxa"/>
          <w:trHeight w:val="60"/>
        </w:trPr>
        <w:tc>
          <w:tcPr>
            <w:tcW w:w="141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6E7CA1"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з/п</w:t>
            </w:r>
          </w:p>
        </w:tc>
        <w:tc>
          <w:tcPr>
            <w:tcW w:w="4508"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B0085A"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Показник</w:t>
            </w:r>
          </w:p>
        </w:tc>
        <w:tc>
          <w:tcPr>
            <w:tcW w:w="3118" w:type="dxa"/>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3D32B3"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xml:space="preserve">Фактично за базовий період </w:t>
            </w:r>
            <w:r w:rsidRPr="003D517F">
              <w:rPr>
                <w:rFonts w:ascii="Times New Roman" w:hAnsi="Times New Roman" w:cs="Times New Roman"/>
                <w:w w:val="100"/>
                <w:sz w:val="20"/>
                <w:szCs w:val="20"/>
              </w:rPr>
              <w:br/>
              <w:t>_____ рік</w:t>
            </w:r>
          </w:p>
        </w:tc>
        <w:tc>
          <w:tcPr>
            <w:tcW w:w="3119"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CEB3E0"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xml:space="preserve">Планований період </w:t>
            </w:r>
            <w:r w:rsidRPr="003D517F">
              <w:rPr>
                <w:rFonts w:ascii="Times New Roman" w:hAnsi="Times New Roman" w:cs="Times New Roman"/>
                <w:w w:val="100"/>
                <w:sz w:val="20"/>
                <w:szCs w:val="20"/>
              </w:rPr>
              <w:br/>
              <w:t>_____ рік</w:t>
            </w:r>
          </w:p>
        </w:tc>
        <w:tc>
          <w:tcPr>
            <w:tcW w:w="3408" w:type="dxa"/>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D770B7"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xml:space="preserve">Відхилення </w:t>
            </w:r>
            <w:r w:rsidRPr="003D517F">
              <w:rPr>
                <w:rFonts w:ascii="Times New Roman" w:hAnsi="Times New Roman" w:cs="Times New Roman"/>
                <w:w w:val="100"/>
                <w:sz w:val="20"/>
                <w:szCs w:val="20"/>
              </w:rPr>
              <w:br/>
              <w:t>(зменшення/збільшення)**</w:t>
            </w:r>
          </w:p>
        </w:tc>
      </w:tr>
      <w:tr w:rsidR="00D019C9" w:rsidRPr="003D517F" w14:paraId="0957675C" w14:textId="77777777" w:rsidTr="00F20FEE">
        <w:trPr>
          <w:gridBefore w:val="1"/>
          <w:gridAfter w:val="1"/>
          <w:wBefore w:w="62" w:type="dxa"/>
          <w:wAfter w:w="6" w:type="dxa"/>
          <w:trHeight w:val="60"/>
        </w:trPr>
        <w:tc>
          <w:tcPr>
            <w:tcW w:w="1418" w:type="dxa"/>
            <w:vMerge/>
            <w:tcBorders>
              <w:top w:val="single" w:sz="4" w:space="0" w:color="000000"/>
              <w:left w:val="single" w:sz="4" w:space="0" w:color="000000"/>
              <w:bottom w:val="single" w:sz="4" w:space="0" w:color="000000"/>
              <w:right w:val="single" w:sz="4" w:space="0" w:color="000000"/>
            </w:tcBorders>
          </w:tcPr>
          <w:p w14:paraId="30D88F3F"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vMerge/>
            <w:tcBorders>
              <w:top w:val="single" w:sz="4" w:space="0" w:color="000000"/>
              <w:left w:val="single" w:sz="4" w:space="0" w:color="000000"/>
              <w:bottom w:val="single" w:sz="4" w:space="0" w:color="000000"/>
              <w:right w:val="single" w:sz="4" w:space="0" w:color="000000"/>
            </w:tcBorders>
          </w:tcPr>
          <w:p w14:paraId="7EFC2A9E"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FBDB39"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Тариф</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15DBDF"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Річний обсяг</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A0BC66"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Вартість</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686C59"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Тариф</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115D43"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Річний обсяг</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339F65"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Вартість</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76A72E"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Тариф</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F8601C"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Річний обсяг</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8BE830"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Вартість</w:t>
            </w:r>
          </w:p>
        </w:tc>
      </w:tr>
      <w:tr w:rsidR="00D019C9" w:rsidRPr="003D517F" w14:paraId="39F706B6" w14:textId="77777777" w:rsidTr="00F20FEE">
        <w:trPr>
          <w:gridBefore w:val="1"/>
          <w:gridAfter w:val="1"/>
          <w:wBefore w:w="62" w:type="dxa"/>
          <w:wAfter w:w="6" w:type="dxa"/>
          <w:trHeight w:val="60"/>
        </w:trPr>
        <w:tc>
          <w:tcPr>
            <w:tcW w:w="1418" w:type="dxa"/>
            <w:vMerge/>
            <w:tcBorders>
              <w:top w:val="single" w:sz="4" w:space="0" w:color="000000"/>
              <w:left w:val="single" w:sz="4" w:space="0" w:color="000000"/>
              <w:bottom w:val="single" w:sz="4" w:space="0" w:color="000000"/>
              <w:right w:val="single" w:sz="4" w:space="0" w:color="000000"/>
            </w:tcBorders>
          </w:tcPr>
          <w:p w14:paraId="7924F9CD"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vMerge/>
            <w:tcBorders>
              <w:top w:val="single" w:sz="4" w:space="0" w:color="000000"/>
              <w:left w:val="single" w:sz="4" w:space="0" w:color="000000"/>
              <w:bottom w:val="single" w:sz="4" w:space="0" w:color="000000"/>
              <w:right w:val="single" w:sz="4" w:space="0" w:color="000000"/>
            </w:tcBorders>
          </w:tcPr>
          <w:p w14:paraId="1A903552"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5A4A68"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грн/м</w:t>
            </w:r>
            <w:r w:rsidRPr="003D517F">
              <w:rPr>
                <w:rFonts w:ascii="Times New Roman" w:hAnsi="Times New Roman" w:cs="Times New Roman"/>
                <w:w w:val="100"/>
                <w:sz w:val="20"/>
                <w:szCs w:val="20"/>
                <w:vertAlign w:val="superscript"/>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E5336E"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F2A68C"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EC53C7"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грн/м</w:t>
            </w:r>
            <w:r w:rsidRPr="003D517F">
              <w:rPr>
                <w:rFonts w:ascii="Times New Roman" w:hAnsi="Times New Roman" w:cs="Times New Roman"/>
                <w:w w:val="100"/>
                <w:sz w:val="20"/>
                <w:szCs w:val="20"/>
                <w:vertAlign w:val="superscript"/>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56CA24"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95A08B"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3CC9B0"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грн/м</w:t>
            </w:r>
            <w:r w:rsidRPr="003D517F">
              <w:rPr>
                <w:rFonts w:ascii="Times New Roman" w:hAnsi="Times New Roman" w:cs="Times New Roman"/>
                <w:w w:val="100"/>
                <w:sz w:val="20"/>
                <w:szCs w:val="20"/>
                <w:vertAlign w:val="superscript"/>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1252EF"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04672C"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грн</w:t>
            </w:r>
          </w:p>
        </w:tc>
      </w:tr>
      <w:tr w:rsidR="00D019C9" w:rsidRPr="003D517F" w14:paraId="251BB19F"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C9342E"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А</w:t>
            </w:r>
          </w:p>
        </w:tc>
        <w:tc>
          <w:tcPr>
            <w:tcW w:w="4508"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E3AE2A"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Б</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9D58D9"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6663A3"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091FC9"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3</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152502"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98009"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5</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1CFF5"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6</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C3B90E"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7</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9F19C3"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AC3936" w14:textId="77777777" w:rsidR="00D019C9" w:rsidRPr="003D517F" w:rsidRDefault="00D019C9"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9</w:t>
            </w:r>
          </w:p>
        </w:tc>
      </w:tr>
      <w:tr w:rsidR="00D019C9" w:rsidRPr="003D517F" w14:paraId="353AFBC7"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79F4E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B54173"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Збирання побутових відходів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9C921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9DA132"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3DEC6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A230B0"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32958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A002E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B8EF1"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C76A2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4103C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r>
      <w:tr w:rsidR="00D019C9" w:rsidRPr="003D517F" w14:paraId="0D37DB00"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D9DF41"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1.1</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5691E8"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28748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0C4E6A"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2928D3"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100B49"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8DA0D2"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5F860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A6CB55"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D36C92"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F8FE13"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7CE56278"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D9360A"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1.2</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FAE976"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DB26D1"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6CD652"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67030C"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ECB58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FDEC65"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629012"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DD0E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847AB3"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3E8C2"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1A49FEAF"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FF898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1.3</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4B1A12"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33CFD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9138"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505EF"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C16D94"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9592BE"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B63E8"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A48FCC"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2D811E"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BF270E"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74A24219"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BC34B3"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3E888E"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Усього за пунктом 1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0954A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024752"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76B96E"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B483FB"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3817EB"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FA3CC7"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FA972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858C8E"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6E182D"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51922438"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CEAB6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932F45"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Перевезення побутових відходів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89262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89C04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2EF71"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C86EA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49199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6870E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12C96"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82CF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1DB9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r>
      <w:tr w:rsidR="00D019C9" w:rsidRPr="003D517F" w14:paraId="01F9788F"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84558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2.1</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D300ED"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763E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218783"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5895B6"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46140"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C3B117"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6D74D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28C390"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E3222A"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A2573C"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1D138802"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2BEAB"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2.2</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A99338"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81A7C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0F6939"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46BF3"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EE249D"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FF84FD"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9D8B65"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F95EFC"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DB35B"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965A50"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3711046B"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557026"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2.3</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BC16DB"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C59A1C"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B61A1D"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147A6A"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910F9"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FCD97B"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2FFFED"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A0270"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BC4645"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0BF20"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05613F52"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E355E3"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2B737"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Усього за пунктом 2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1B72FA"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16AAEC"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A8123A"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D00387"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241E53"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AC062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75FD1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BF250"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BCA6A"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450E011F"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6D51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A15A5"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Відновлення побутових відходів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D34A2"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E8EE96"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15D220"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AE31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572F3E"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BC2C5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FE2F77"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6FDFF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FEAC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r>
      <w:tr w:rsidR="00D019C9" w:rsidRPr="003D517F" w14:paraId="334C10A9"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DEAA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3.1</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F4A07"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37CE15"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99F72"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6AB83"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3E84ED"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E44C1"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204C9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28458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01319A"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D8B2B2"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0B8DD233"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27ED81"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3.2</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F13A0"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30CFF1"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A64345"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6F6510"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4FD17"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EE32DF"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2274D9"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E96885"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5B9F4B"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FAC615"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2B5E51E1"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C59557"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3.3</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F07E4"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DE9524"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0C3B5A"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DCB28"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7780B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2D03D"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B9E7B"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0BCB39"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800AD1"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BEE36"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0D597B8B"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77EA6C"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690839"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Усього за пунктом 3</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6D6E7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348DF3"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366357"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8DE610"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FA530"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31172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52F331"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84A1D"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4FED8F"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42992044"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E528E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5E5871"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Видалення побутових відходів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73C7EF"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C9F05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16359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13931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F9985"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B1895D"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EF8CF9"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0024A5"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8A8EE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r>
      <w:tr w:rsidR="00D019C9" w:rsidRPr="003D517F" w14:paraId="65F5B05F"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79D35"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4.1</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6BF31"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717279"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416439"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EB77F"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C26658"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D0453"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FBD37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D85F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9B5AB"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1F89"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141359DB"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7C120B"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4.2</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CCE831"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i/>
                <w:iCs/>
                <w:spacing w:val="0"/>
                <w:sz w:val="20"/>
                <w:szCs w:val="20"/>
              </w:rPr>
              <w:t>Найменування суб’єкта господарювання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F4827B"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3E8AFD"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66F1BE"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54B3BC"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7FDF21"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9FD8CB"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4CBB7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C178CA"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4390B6"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39605204"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AE1D4"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4.3</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664F7E"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046791"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061ADE"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416D6C"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0F999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84B330"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DB1738"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16B6EF"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749E67"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EDBC5F"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4AEADC3E"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4490" w14:textId="77777777" w:rsidR="00D019C9" w:rsidRPr="003D517F" w:rsidRDefault="00D019C9" w:rsidP="00F20FEE">
            <w:pPr>
              <w:pStyle w:val="ac"/>
              <w:spacing w:line="240" w:lineRule="auto"/>
              <w:textAlignment w:val="auto"/>
              <w:rPr>
                <w:color w:val="auto"/>
                <w:sz w:val="20"/>
                <w:szCs w:val="20"/>
                <w:lang w:val="uk-UA"/>
              </w:rPr>
            </w:pP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4E0B60"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Усього за пунктом 4</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B28"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DF69BD" w14:textId="77777777" w:rsidR="00D019C9" w:rsidRPr="003D517F" w:rsidRDefault="00D019C9" w:rsidP="00F20FEE">
            <w:pPr>
              <w:pStyle w:val="ac"/>
              <w:spacing w:line="240" w:lineRule="auto"/>
              <w:textAlignment w:val="auto"/>
              <w:rPr>
                <w:color w:val="auto"/>
                <w:sz w:val="20"/>
                <w:szCs w:val="20"/>
                <w:lang w:val="uk-UA"/>
              </w:rPr>
            </w:pP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E820B8"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3C215E"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D8DA8D" w14:textId="77777777" w:rsidR="00D019C9" w:rsidRPr="003D517F" w:rsidRDefault="00D019C9" w:rsidP="00F20FEE">
            <w:pPr>
              <w:pStyle w:val="ac"/>
              <w:spacing w:line="240" w:lineRule="auto"/>
              <w:textAlignment w:val="auto"/>
              <w:rPr>
                <w:color w:val="auto"/>
                <w:sz w:val="20"/>
                <w:szCs w:val="20"/>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455766"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36A76B"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C172AA" w14:textId="77777777" w:rsidR="00D019C9" w:rsidRPr="003D517F" w:rsidRDefault="00D019C9" w:rsidP="00F20FEE">
            <w:pPr>
              <w:pStyle w:val="ac"/>
              <w:spacing w:line="240" w:lineRule="auto"/>
              <w:textAlignment w:val="auto"/>
              <w:rPr>
                <w:color w:val="auto"/>
                <w:sz w:val="20"/>
                <w:szCs w:val="20"/>
                <w:lang w:val="uk-UA"/>
              </w:rPr>
            </w:pP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589F7B"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57D23BB6"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1016F5"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5</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D8614"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Витрати на адміністрування послуги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1D7546"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28C742"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711E19" w14:textId="77777777" w:rsidR="00D019C9" w:rsidRPr="003D517F" w:rsidRDefault="00D019C9" w:rsidP="00F20FEE">
            <w:pPr>
              <w:pStyle w:val="ac"/>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C66DE"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33EE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31A945"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37851F"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FAD3EC"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0E086" w14:textId="77777777" w:rsidR="00D019C9" w:rsidRPr="003D517F" w:rsidRDefault="00D019C9" w:rsidP="00F20FEE">
            <w:pPr>
              <w:pStyle w:val="ac"/>
              <w:spacing w:line="240" w:lineRule="auto"/>
              <w:textAlignment w:val="auto"/>
              <w:rPr>
                <w:color w:val="auto"/>
                <w:sz w:val="20"/>
                <w:szCs w:val="20"/>
                <w:lang w:val="uk-UA"/>
              </w:rPr>
            </w:pPr>
          </w:p>
        </w:tc>
      </w:tr>
      <w:tr w:rsidR="00D019C9" w:rsidRPr="003D517F" w14:paraId="23112FD9" w14:textId="77777777" w:rsidTr="00F20FEE">
        <w:trPr>
          <w:gridBefore w:val="1"/>
          <w:gridAfter w:val="1"/>
          <w:wBefore w:w="62" w:type="dxa"/>
          <w:wAfter w:w="6" w:type="dxa"/>
          <w:trHeight w:val="60"/>
        </w:trPr>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99673" w14:textId="77777777" w:rsidR="00D019C9" w:rsidRPr="003D517F" w:rsidRDefault="00D019C9"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6</w:t>
            </w:r>
          </w:p>
        </w:tc>
        <w:tc>
          <w:tcPr>
            <w:tcW w:w="450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1D91BF" w14:textId="77777777" w:rsidR="00D019C9" w:rsidRPr="003D517F" w:rsidRDefault="00D019C9"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Середньозважений тариф на послугу з управління побутовими відходами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6D094E"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AC2A9"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DAB89E"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E95C8A"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FFD7C"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FC78B5"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AF7892" w14:textId="77777777" w:rsidR="00D019C9" w:rsidRPr="003D517F" w:rsidRDefault="00D019C9" w:rsidP="00F20FEE">
            <w:pPr>
              <w:pStyle w:val="ac"/>
              <w:spacing w:line="240" w:lineRule="auto"/>
              <w:textAlignment w:val="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B13116"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4EDBC" w14:textId="77777777" w:rsidR="00D019C9" w:rsidRPr="003D517F" w:rsidRDefault="00D019C9" w:rsidP="00F20FEE">
            <w:pPr>
              <w:pStyle w:val="TableTABL"/>
              <w:jc w:val="right"/>
              <w:rPr>
                <w:rFonts w:ascii="Times New Roman" w:hAnsi="Times New Roman" w:cs="Times New Roman"/>
                <w:spacing w:val="0"/>
                <w:sz w:val="20"/>
                <w:szCs w:val="20"/>
              </w:rPr>
            </w:pPr>
            <w:r w:rsidRPr="003D517F">
              <w:rPr>
                <w:rFonts w:ascii="Times New Roman" w:hAnsi="Times New Roman" w:cs="Times New Roman"/>
                <w:spacing w:val="0"/>
                <w:sz w:val="20"/>
                <w:szCs w:val="20"/>
              </w:rPr>
              <w:t>****</w:t>
            </w:r>
          </w:p>
        </w:tc>
      </w:tr>
      <w:tr w:rsidR="00D019C9" w:rsidRPr="003D517F" w14:paraId="15677A56" w14:textId="77777777" w:rsidTr="00F20FEE">
        <w:trPr>
          <w:gridAfter w:val="2"/>
          <w:wAfter w:w="497" w:type="dxa"/>
          <w:trHeight w:val="60"/>
        </w:trPr>
        <w:tc>
          <w:tcPr>
            <w:tcW w:w="5431" w:type="dxa"/>
            <w:gridSpan w:val="3"/>
            <w:tcMar>
              <w:top w:w="227" w:type="dxa"/>
              <w:left w:w="0" w:type="dxa"/>
              <w:bottom w:w="68" w:type="dxa"/>
              <w:right w:w="57" w:type="dxa"/>
            </w:tcMar>
          </w:tcPr>
          <w:p w14:paraId="6565568C" w14:textId="77777777" w:rsidR="00D019C9" w:rsidRPr="003D517F" w:rsidRDefault="00D019C9" w:rsidP="00F20FEE">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______________________________________________</w:t>
            </w:r>
          </w:p>
          <w:p w14:paraId="7BB613F8" w14:textId="77777777" w:rsidR="00D019C9" w:rsidRPr="003D517F" w:rsidRDefault="00D019C9" w:rsidP="00F20FEE">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(керівник)</w:t>
            </w:r>
          </w:p>
        </w:tc>
        <w:tc>
          <w:tcPr>
            <w:tcW w:w="2939" w:type="dxa"/>
            <w:gridSpan w:val="4"/>
            <w:tcMar>
              <w:top w:w="227" w:type="dxa"/>
              <w:left w:w="57" w:type="dxa"/>
              <w:bottom w:w="68" w:type="dxa"/>
              <w:right w:w="57" w:type="dxa"/>
            </w:tcMar>
          </w:tcPr>
          <w:p w14:paraId="13290C81" w14:textId="77777777" w:rsidR="00D019C9" w:rsidRPr="003D517F" w:rsidRDefault="00D019C9" w:rsidP="00F20FEE">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w:t>
            </w:r>
          </w:p>
          <w:p w14:paraId="28D16AA2" w14:textId="77777777" w:rsidR="00D019C9" w:rsidRPr="003D517F" w:rsidRDefault="00D019C9" w:rsidP="00F20FEE">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(підпис)</w:t>
            </w:r>
          </w:p>
        </w:tc>
        <w:tc>
          <w:tcPr>
            <w:tcW w:w="6766" w:type="dxa"/>
            <w:gridSpan w:val="7"/>
            <w:tcMar>
              <w:top w:w="227" w:type="dxa"/>
              <w:left w:w="57" w:type="dxa"/>
              <w:bottom w:w="68" w:type="dxa"/>
              <w:right w:w="0" w:type="dxa"/>
            </w:tcMar>
          </w:tcPr>
          <w:p w14:paraId="04F4A46B" w14:textId="77777777" w:rsidR="00D019C9" w:rsidRPr="003D517F" w:rsidRDefault="00D019C9" w:rsidP="00F20FEE">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______________________________________________</w:t>
            </w:r>
          </w:p>
          <w:p w14:paraId="38544F00" w14:textId="77777777" w:rsidR="00D019C9" w:rsidRPr="003D517F" w:rsidRDefault="00D019C9" w:rsidP="00F20FEE">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(прізвище, ім’я та по батькові (за наявності)</w:t>
            </w:r>
          </w:p>
        </w:tc>
      </w:tr>
    </w:tbl>
    <w:p w14:paraId="3DCCE5B9" w14:textId="77777777" w:rsidR="00D019C9" w:rsidRPr="003D517F" w:rsidRDefault="00D019C9" w:rsidP="00D019C9">
      <w:pPr>
        <w:pStyle w:val="PrimitkaPRIMITKA"/>
        <w:rPr>
          <w:rFonts w:ascii="Times New Roman" w:hAnsi="Times New Roman" w:cs="Times New Roman"/>
          <w:w w:val="100"/>
          <w:sz w:val="20"/>
          <w:szCs w:val="20"/>
        </w:rPr>
      </w:pPr>
      <w:r w:rsidRPr="00BF7252">
        <w:rPr>
          <w:rFonts w:ascii="Times New Roman" w:hAnsi="Times New Roman" w:cs="Times New Roman"/>
          <w:b/>
          <w:w w:val="100"/>
          <w:sz w:val="20"/>
          <w:szCs w:val="20"/>
        </w:rPr>
        <w:t>Примітка.</w:t>
      </w:r>
      <w:r w:rsidRPr="003D517F">
        <w:rPr>
          <w:rFonts w:ascii="Times New Roman" w:hAnsi="Times New Roman" w:cs="Times New Roman"/>
          <w:w w:val="100"/>
          <w:sz w:val="20"/>
          <w:szCs w:val="20"/>
        </w:rPr>
        <w:tab/>
        <w:t>× - суб’єктом господарювання не заповнюється.</w:t>
      </w:r>
    </w:p>
    <w:p w14:paraId="7895B1AF" w14:textId="77777777" w:rsidR="00F55A42" w:rsidRDefault="00D019C9" w:rsidP="00D019C9">
      <w:pPr>
        <w:rPr>
          <w:sz w:val="20"/>
        </w:rPr>
        <w:sectPr w:rsidR="00F55A42" w:rsidSect="00F55A42">
          <w:pgSz w:w="16838" w:h="11906" w:orient="landscape"/>
          <w:pgMar w:top="851" w:right="1134" w:bottom="850" w:left="1134" w:header="708" w:footer="708" w:gutter="0"/>
          <w:cols w:space="708"/>
          <w:docGrid w:linePitch="360"/>
        </w:sectPr>
      </w:pPr>
      <w:r w:rsidRPr="00F55A42">
        <w:rPr>
          <w:sz w:val="20"/>
        </w:rPr>
        <w:t>*Тарифи на послугу визначаються окремо за видами побутових відходів (змішані, роздільно зібрані, великогабаритні, ремонтні, небезпечні, відходи зелених насаджень).</w:t>
      </w:r>
      <w:r w:rsidRPr="00F55A42">
        <w:rPr>
          <w:sz w:val="20"/>
        </w:rPr>
        <w:br/>
        <w:t>**Показники розділу «Відхилення (зменшення/збільшення)» розраховуються як різниця між показниками розділів «Планований період» та «Фактично за базовий період».</w:t>
      </w:r>
      <w:r w:rsidRPr="00F55A42">
        <w:rPr>
          <w:sz w:val="20"/>
        </w:rPr>
        <w:br/>
        <w:t>***Загальний річний обсяг збирання побутових відходів;</w:t>
      </w:r>
      <w:r w:rsidRPr="00F55A42">
        <w:rPr>
          <w:sz w:val="20"/>
        </w:rPr>
        <w:br/>
        <w:t xml:space="preserve">****Загальна сума вартості операцій із збирання, перевезення, відновлення </w:t>
      </w:r>
      <w:r w:rsidR="00F55A42">
        <w:rPr>
          <w:sz w:val="20"/>
        </w:rPr>
        <w:t>та видалення побутових відходів</w:t>
      </w:r>
    </w:p>
    <w:p w14:paraId="21CE91B8" w14:textId="77777777" w:rsidR="00F55A42" w:rsidRPr="007972D0" w:rsidRDefault="00F55A42" w:rsidP="00F55A42">
      <w:pPr>
        <w:pStyle w:val="rvps6"/>
        <w:spacing w:before="0" w:after="0"/>
        <w:ind w:left="0" w:right="0"/>
        <w:jc w:val="right"/>
      </w:pPr>
      <w:r w:rsidRPr="007972D0">
        <w:t xml:space="preserve">Додаток </w:t>
      </w:r>
      <w:r>
        <w:t>10</w:t>
      </w:r>
    </w:p>
    <w:p w14:paraId="0CB8FF29" w14:textId="77777777" w:rsidR="00F55A42" w:rsidRPr="007972D0" w:rsidRDefault="00F55A42" w:rsidP="00F55A42">
      <w:pPr>
        <w:pStyle w:val="rvps6"/>
        <w:spacing w:before="0" w:after="0"/>
        <w:ind w:left="6379" w:right="-1"/>
        <w:jc w:val="both"/>
        <w:rPr>
          <w:sz w:val="20"/>
          <w:szCs w:val="20"/>
        </w:rPr>
      </w:pPr>
      <w:r w:rsidRPr="007972D0">
        <w:rPr>
          <w:sz w:val="20"/>
          <w:szCs w:val="20"/>
        </w:rPr>
        <w:t xml:space="preserve">до рішення виконавчого комітету </w:t>
      </w:r>
    </w:p>
    <w:p w14:paraId="30218E07" w14:textId="77777777" w:rsidR="00F55A42" w:rsidRPr="007972D0" w:rsidRDefault="00F55A42" w:rsidP="00F55A42">
      <w:pPr>
        <w:pStyle w:val="rvps6"/>
        <w:spacing w:before="0" w:after="0"/>
        <w:ind w:left="6379" w:right="-1"/>
        <w:jc w:val="both"/>
        <w:rPr>
          <w:sz w:val="20"/>
          <w:szCs w:val="20"/>
        </w:rPr>
      </w:pPr>
      <w:r w:rsidRPr="007972D0">
        <w:rPr>
          <w:sz w:val="20"/>
          <w:szCs w:val="20"/>
        </w:rPr>
        <w:t xml:space="preserve">Ніжинської міської ради </w:t>
      </w:r>
    </w:p>
    <w:p w14:paraId="12527CFC" w14:textId="77777777" w:rsidR="00F55A42" w:rsidRPr="007972D0" w:rsidRDefault="00137E51" w:rsidP="00F55A42">
      <w:pPr>
        <w:pStyle w:val="rvps6"/>
        <w:spacing w:before="0" w:after="0"/>
        <w:ind w:left="6379" w:right="-1"/>
        <w:jc w:val="both"/>
        <w:rPr>
          <w:sz w:val="20"/>
          <w:szCs w:val="20"/>
        </w:rPr>
      </w:pPr>
      <w:r>
        <w:rPr>
          <w:sz w:val="20"/>
          <w:szCs w:val="20"/>
        </w:rPr>
        <w:t>від 30.01.</w:t>
      </w:r>
      <w:r w:rsidR="00F55A42" w:rsidRPr="007972D0">
        <w:rPr>
          <w:sz w:val="20"/>
          <w:szCs w:val="20"/>
        </w:rPr>
        <w:t>2025 р. №</w:t>
      </w:r>
      <w:r w:rsidR="00382EE3">
        <w:rPr>
          <w:sz w:val="20"/>
          <w:szCs w:val="20"/>
        </w:rPr>
        <w:t>33</w:t>
      </w:r>
      <w:r w:rsidR="00F55A42" w:rsidRPr="007972D0">
        <w:rPr>
          <w:sz w:val="20"/>
          <w:szCs w:val="20"/>
        </w:rPr>
        <w:t xml:space="preserve"> </w:t>
      </w:r>
    </w:p>
    <w:p w14:paraId="01918C3E" w14:textId="77777777" w:rsidR="00F55A42" w:rsidRDefault="00F55A42" w:rsidP="00F55A42">
      <w:pPr>
        <w:shd w:val="clear" w:color="auto" w:fill="FFFFFF"/>
        <w:spacing w:after="136"/>
        <w:ind w:firstLine="408"/>
        <w:jc w:val="both"/>
        <w:rPr>
          <w:i/>
          <w:iCs/>
          <w:szCs w:val="24"/>
          <w:lang w:eastAsia="uk-UA"/>
        </w:rPr>
      </w:pPr>
    </w:p>
    <w:tbl>
      <w:tblPr>
        <w:tblW w:w="1873" w:type="pct"/>
        <w:jc w:val="right"/>
        <w:tblCellMar>
          <w:left w:w="0" w:type="dxa"/>
          <w:right w:w="0" w:type="dxa"/>
        </w:tblCellMar>
        <w:tblLook w:val="04A0" w:firstRow="1" w:lastRow="0" w:firstColumn="1" w:lastColumn="0" w:noHBand="0" w:noVBand="1"/>
      </w:tblPr>
      <w:tblGrid>
        <w:gridCol w:w="3821"/>
      </w:tblGrid>
      <w:tr w:rsidR="00F55A42" w:rsidRPr="007972D0" w14:paraId="1896F733" w14:textId="77777777" w:rsidTr="007F6F06">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47BDDEF2" w14:textId="77777777" w:rsidR="00F55A42" w:rsidRDefault="00F55A42" w:rsidP="00A01B78">
            <w:pPr>
              <w:jc w:val="right"/>
              <w:rPr>
                <w:szCs w:val="22"/>
                <w:lang w:eastAsia="uk-UA"/>
              </w:rPr>
            </w:pPr>
            <w:r>
              <w:rPr>
                <w:sz w:val="22"/>
                <w:szCs w:val="22"/>
                <w:lang w:eastAsia="uk-UA"/>
              </w:rPr>
              <w:t>Додаток 42</w:t>
            </w:r>
          </w:p>
          <w:p w14:paraId="5A1EBB23" w14:textId="77777777" w:rsidR="007F6F06" w:rsidRDefault="007F6F06" w:rsidP="0097653A">
            <w:pPr>
              <w:jc w:val="both"/>
              <w:rPr>
                <w:sz w:val="20"/>
              </w:rPr>
            </w:pPr>
            <w:r w:rsidRPr="008F7F53">
              <w:rPr>
                <w:sz w:val="20"/>
              </w:rPr>
              <w:t xml:space="preserve">до рішення виконавчого комітету Ніжинської міської ради від 18.04.2019 р. №114 (зі змінами, внесеними рішенням виконавчого комітету від </w:t>
            </w:r>
            <w:r w:rsidR="00137E51">
              <w:rPr>
                <w:sz w:val="20"/>
              </w:rPr>
              <w:t>30.01.</w:t>
            </w:r>
            <w:r w:rsidRPr="008F7F53">
              <w:rPr>
                <w:sz w:val="20"/>
              </w:rPr>
              <w:t>2025 року</w:t>
            </w:r>
          </w:p>
          <w:p w14:paraId="67FE0F1F" w14:textId="77777777" w:rsidR="00F55A42" w:rsidRPr="00535D30" w:rsidRDefault="007F6F06" w:rsidP="00382EE3">
            <w:pPr>
              <w:jc w:val="both"/>
              <w:rPr>
                <w:szCs w:val="22"/>
                <w:lang w:eastAsia="uk-UA"/>
              </w:rPr>
            </w:pPr>
            <w:r w:rsidRPr="008F7F53">
              <w:rPr>
                <w:sz w:val="20"/>
              </w:rPr>
              <w:t xml:space="preserve"> № </w:t>
            </w:r>
            <w:r w:rsidR="00382EE3">
              <w:rPr>
                <w:sz w:val="20"/>
              </w:rPr>
              <w:t>33</w:t>
            </w:r>
            <w:r w:rsidRPr="008F7F53">
              <w:rPr>
                <w:sz w:val="20"/>
              </w:rPr>
              <w:t>)</w:t>
            </w:r>
          </w:p>
        </w:tc>
      </w:tr>
    </w:tbl>
    <w:p w14:paraId="72961852" w14:textId="77777777" w:rsidR="00F55A42" w:rsidRPr="007972D0" w:rsidRDefault="00000000" w:rsidP="00F55A42">
      <w:pPr>
        <w:rPr>
          <w:szCs w:val="24"/>
          <w:lang w:eastAsia="uk-UA"/>
        </w:rPr>
      </w:pPr>
      <w:r>
        <w:rPr>
          <w:szCs w:val="24"/>
          <w:lang w:eastAsia="uk-UA"/>
        </w:rPr>
        <w:pict w14:anchorId="1801CC88">
          <v:rect id="_x0000_i1029" style="width:0;height:0" o:hrstd="t" o:hrnoshade="t" o:hr="t" fillcolor="black" stroked="f"/>
        </w:pict>
      </w:r>
    </w:p>
    <w:p w14:paraId="032FF5DB" w14:textId="77777777" w:rsidR="00F55A42" w:rsidRPr="003363AC" w:rsidRDefault="00F55A42" w:rsidP="00F55A42">
      <w:pPr>
        <w:pStyle w:val="Ch62"/>
        <w:tabs>
          <w:tab w:val="clear" w:pos="7710"/>
          <w:tab w:val="right" w:pos="2900"/>
        </w:tabs>
        <w:spacing w:before="227"/>
        <w:ind w:left="0" w:right="4810"/>
        <w:jc w:val="center"/>
        <w:rPr>
          <w:rFonts w:ascii="Times New Roman" w:hAnsi="Times New Roman" w:cs="Times New Roman"/>
          <w:w w:val="100"/>
          <w:sz w:val="24"/>
          <w:szCs w:val="24"/>
        </w:rPr>
      </w:pPr>
      <w:r w:rsidRPr="003363AC">
        <w:rPr>
          <w:rFonts w:ascii="Times New Roman" w:hAnsi="Times New Roman" w:cs="Times New Roman"/>
          <w:w w:val="100"/>
          <w:sz w:val="24"/>
          <w:szCs w:val="24"/>
        </w:rPr>
        <w:t>ПОГОДЖЕНО</w:t>
      </w:r>
    </w:p>
    <w:p w14:paraId="61F793F8" w14:textId="77777777" w:rsidR="00F55A42" w:rsidRPr="003D517F" w:rsidRDefault="00F55A42" w:rsidP="00F55A42">
      <w:pPr>
        <w:pStyle w:val="Ch62"/>
        <w:spacing w:before="0"/>
        <w:ind w:left="0"/>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____________________________________________</w:t>
      </w:r>
    </w:p>
    <w:p w14:paraId="71F480E3" w14:textId="77777777" w:rsidR="00F55A42" w:rsidRPr="003D517F" w:rsidRDefault="00F55A42" w:rsidP="00F55A42">
      <w:pPr>
        <w:pStyle w:val="StrokeCh6"/>
        <w:ind w:right="4810"/>
        <w:jc w:val="left"/>
        <w:rPr>
          <w:rFonts w:ascii="Times New Roman" w:hAnsi="Times New Roman" w:cs="Times New Roman"/>
          <w:w w:val="100"/>
          <w:sz w:val="20"/>
          <w:szCs w:val="20"/>
        </w:rPr>
      </w:pPr>
      <w:r w:rsidRPr="003D517F">
        <w:rPr>
          <w:rFonts w:ascii="Times New Roman" w:hAnsi="Times New Roman" w:cs="Times New Roman"/>
          <w:w w:val="100"/>
          <w:sz w:val="20"/>
          <w:szCs w:val="20"/>
        </w:rPr>
        <w:t>(орган місцевого самоврядування)</w:t>
      </w:r>
    </w:p>
    <w:p w14:paraId="4C01759B" w14:textId="77777777" w:rsidR="00F55A42" w:rsidRPr="003363AC" w:rsidRDefault="00F55A42" w:rsidP="00F55A42">
      <w:pPr>
        <w:pStyle w:val="Ch61"/>
        <w:rPr>
          <w:rFonts w:ascii="Times New Roman" w:hAnsi="Times New Roman" w:cs="Times New Roman"/>
          <w:w w:val="100"/>
          <w:sz w:val="28"/>
          <w:szCs w:val="28"/>
        </w:rPr>
      </w:pPr>
      <w:r>
        <w:rPr>
          <w:rFonts w:ascii="Times New Roman" w:hAnsi="Times New Roman" w:cs="Times New Roman"/>
          <w:w w:val="100"/>
          <w:sz w:val="28"/>
          <w:szCs w:val="28"/>
        </w:rPr>
        <w:t>Ф</w:t>
      </w:r>
      <w:r w:rsidRPr="003363AC">
        <w:rPr>
          <w:rFonts w:ascii="Times New Roman" w:hAnsi="Times New Roman" w:cs="Times New Roman"/>
          <w:w w:val="100"/>
          <w:sz w:val="28"/>
          <w:szCs w:val="28"/>
        </w:rPr>
        <w:t>орма</w:t>
      </w:r>
      <w:r w:rsidRPr="003363AC">
        <w:rPr>
          <w:rFonts w:ascii="Times New Roman" w:hAnsi="Times New Roman" w:cs="Times New Roman"/>
          <w:w w:val="100"/>
          <w:sz w:val="28"/>
          <w:szCs w:val="28"/>
        </w:rPr>
        <w:br/>
        <w:t xml:space="preserve">річного плану надання послуги з управління побутовими відходами </w:t>
      </w:r>
    </w:p>
    <w:p w14:paraId="6F099FEF" w14:textId="77777777" w:rsidR="00F55A42" w:rsidRPr="003D517F" w:rsidRDefault="00F55A42" w:rsidP="00F55A42">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_____________________________________________________________________________________</w:t>
      </w:r>
    </w:p>
    <w:p w14:paraId="5F4991DA" w14:textId="77777777" w:rsidR="00F55A42" w:rsidRPr="003D517F" w:rsidRDefault="00F55A42" w:rsidP="00F55A42">
      <w:pPr>
        <w:pStyle w:val="StrokeCh6"/>
        <w:spacing w:after="113"/>
        <w:rPr>
          <w:rFonts w:ascii="Times New Roman" w:hAnsi="Times New Roman" w:cs="Times New Roman"/>
          <w:w w:val="100"/>
          <w:sz w:val="20"/>
          <w:szCs w:val="20"/>
        </w:rPr>
      </w:pPr>
      <w:r w:rsidRPr="003D517F">
        <w:rPr>
          <w:rFonts w:ascii="Times New Roman" w:hAnsi="Times New Roman" w:cs="Times New Roman"/>
          <w:w w:val="100"/>
          <w:sz w:val="20"/>
          <w:szCs w:val="20"/>
        </w:rPr>
        <w:t>(найменування суб’єкта господарювання)</w:t>
      </w:r>
    </w:p>
    <w:tbl>
      <w:tblPr>
        <w:tblW w:w="5000" w:type="pct"/>
        <w:tblCellMar>
          <w:left w:w="0" w:type="dxa"/>
          <w:right w:w="0" w:type="dxa"/>
        </w:tblCellMar>
        <w:tblLook w:val="0000" w:firstRow="0" w:lastRow="0" w:firstColumn="0" w:lastColumn="0" w:noHBand="0" w:noVBand="0"/>
      </w:tblPr>
      <w:tblGrid>
        <w:gridCol w:w="703"/>
        <w:gridCol w:w="4594"/>
        <w:gridCol w:w="816"/>
        <w:gridCol w:w="814"/>
        <w:gridCol w:w="8"/>
        <w:gridCol w:w="805"/>
        <w:gridCol w:w="816"/>
        <w:gridCol w:w="8"/>
        <w:gridCol w:w="805"/>
        <w:gridCol w:w="818"/>
        <w:gridCol w:w="8"/>
      </w:tblGrid>
      <w:tr w:rsidR="00F55A42" w:rsidRPr="003D517F" w14:paraId="78B5341D" w14:textId="77777777" w:rsidTr="00F20FEE">
        <w:trPr>
          <w:gridAfter w:val="1"/>
          <w:wAfter w:w="4" w:type="pct"/>
          <w:trHeight w:val="60"/>
        </w:trPr>
        <w:tc>
          <w:tcPr>
            <w:tcW w:w="34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6D461E"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з/п</w:t>
            </w:r>
          </w:p>
        </w:tc>
        <w:tc>
          <w:tcPr>
            <w:tcW w:w="225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27B249"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Показники</w:t>
            </w:r>
          </w:p>
        </w:tc>
        <w:tc>
          <w:tcPr>
            <w:tcW w:w="2398"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EF55A4"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Річний план</w:t>
            </w:r>
          </w:p>
        </w:tc>
      </w:tr>
      <w:tr w:rsidR="00F55A42" w:rsidRPr="003D517F" w14:paraId="2BF1B291" w14:textId="77777777" w:rsidTr="00F20FEE">
        <w:trPr>
          <w:trHeight w:val="60"/>
        </w:trPr>
        <w:tc>
          <w:tcPr>
            <w:tcW w:w="345" w:type="pct"/>
            <w:vMerge/>
            <w:tcBorders>
              <w:top w:val="single" w:sz="4" w:space="0" w:color="000000"/>
              <w:left w:val="single" w:sz="4" w:space="0" w:color="000000"/>
              <w:bottom w:val="single" w:sz="4" w:space="0" w:color="000000"/>
              <w:right w:val="single" w:sz="4" w:space="0" w:color="000000"/>
            </w:tcBorders>
          </w:tcPr>
          <w:p w14:paraId="5A9D3DF0" w14:textId="77777777" w:rsidR="00F55A42" w:rsidRPr="003D517F" w:rsidRDefault="00F55A42" w:rsidP="00F20FEE">
            <w:pPr>
              <w:pStyle w:val="ac"/>
              <w:spacing w:line="240" w:lineRule="auto"/>
              <w:textAlignment w:val="auto"/>
              <w:rPr>
                <w:color w:val="auto"/>
                <w:sz w:val="20"/>
                <w:szCs w:val="20"/>
                <w:lang w:val="uk-UA"/>
              </w:rPr>
            </w:pPr>
          </w:p>
        </w:tc>
        <w:tc>
          <w:tcPr>
            <w:tcW w:w="2253" w:type="pct"/>
            <w:vMerge/>
            <w:tcBorders>
              <w:top w:val="single" w:sz="4" w:space="0" w:color="000000"/>
              <w:left w:val="single" w:sz="4" w:space="0" w:color="000000"/>
              <w:bottom w:val="single" w:sz="4" w:space="0" w:color="000000"/>
              <w:right w:val="single" w:sz="4" w:space="0" w:color="000000"/>
            </w:tcBorders>
          </w:tcPr>
          <w:p w14:paraId="5D5DF9E0" w14:textId="77777777" w:rsidR="00F55A42" w:rsidRPr="003D517F" w:rsidRDefault="00F55A42" w:rsidP="00F20FEE">
            <w:pPr>
              <w:pStyle w:val="ac"/>
              <w:spacing w:line="240" w:lineRule="auto"/>
              <w:textAlignment w:val="auto"/>
              <w:rPr>
                <w:color w:val="auto"/>
                <w:sz w:val="20"/>
                <w:szCs w:val="20"/>
                <w:lang w:val="uk-UA"/>
              </w:rPr>
            </w:pPr>
          </w:p>
        </w:tc>
        <w:tc>
          <w:tcPr>
            <w:tcW w:w="803"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47F078"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 xml:space="preserve">попередній </w:t>
            </w:r>
            <w:r w:rsidRPr="003D517F">
              <w:rPr>
                <w:rFonts w:ascii="Times New Roman" w:hAnsi="Times New Roman" w:cs="Times New Roman"/>
                <w:w w:val="100"/>
                <w:sz w:val="20"/>
                <w:szCs w:val="20"/>
              </w:rPr>
              <w:br/>
              <w:t>_______ рік</w:t>
            </w:r>
          </w:p>
        </w:tc>
        <w:tc>
          <w:tcPr>
            <w:tcW w:w="79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E13396"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поточний</w:t>
            </w:r>
          </w:p>
          <w:p w14:paraId="7584F567"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_______ рік</w:t>
            </w:r>
          </w:p>
        </w:tc>
        <w:tc>
          <w:tcPr>
            <w:tcW w:w="80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C7708D"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планований</w:t>
            </w:r>
          </w:p>
          <w:p w14:paraId="663575B6"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_______ рік</w:t>
            </w:r>
          </w:p>
        </w:tc>
      </w:tr>
      <w:tr w:rsidR="00F55A42" w:rsidRPr="003D517F" w14:paraId="34B71807" w14:textId="77777777" w:rsidTr="00F20FEE">
        <w:trPr>
          <w:gridAfter w:val="1"/>
          <w:wAfter w:w="4" w:type="pct"/>
          <w:trHeight w:val="60"/>
        </w:trPr>
        <w:tc>
          <w:tcPr>
            <w:tcW w:w="345" w:type="pct"/>
            <w:vMerge/>
            <w:tcBorders>
              <w:top w:val="single" w:sz="4" w:space="0" w:color="000000"/>
              <w:left w:val="single" w:sz="4" w:space="0" w:color="000000"/>
              <w:bottom w:val="single" w:sz="4" w:space="0" w:color="000000"/>
              <w:right w:val="single" w:sz="4" w:space="0" w:color="000000"/>
            </w:tcBorders>
          </w:tcPr>
          <w:p w14:paraId="725C2A48" w14:textId="77777777" w:rsidR="00F55A42" w:rsidRPr="003D517F" w:rsidRDefault="00F55A42" w:rsidP="00F20FEE">
            <w:pPr>
              <w:pStyle w:val="ac"/>
              <w:spacing w:line="240" w:lineRule="auto"/>
              <w:textAlignment w:val="auto"/>
              <w:rPr>
                <w:color w:val="auto"/>
                <w:sz w:val="20"/>
                <w:szCs w:val="20"/>
                <w:lang w:val="uk-UA"/>
              </w:rPr>
            </w:pPr>
          </w:p>
        </w:tc>
        <w:tc>
          <w:tcPr>
            <w:tcW w:w="2253" w:type="pct"/>
            <w:vMerge/>
            <w:tcBorders>
              <w:top w:val="single" w:sz="4" w:space="0" w:color="000000"/>
              <w:left w:val="single" w:sz="4" w:space="0" w:color="000000"/>
              <w:bottom w:val="single" w:sz="4" w:space="0" w:color="000000"/>
              <w:right w:val="single" w:sz="4" w:space="0" w:color="000000"/>
            </w:tcBorders>
          </w:tcPr>
          <w:p w14:paraId="54CF028B"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A1680A"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20FD6E"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тонн</w:t>
            </w:r>
          </w:p>
        </w:tc>
        <w:tc>
          <w:tcPr>
            <w:tcW w:w="3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A74ED6"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4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883479"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тонн</w:t>
            </w:r>
          </w:p>
        </w:tc>
        <w:tc>
          <w:tcPr>
            <w:tcW w:w="3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51B96F"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м</w:t>
            </w:r>
            <w:r w:rsidRPr="003D517F">
              <w:rPr>
                <w:rFonts w:ascii="Times New Roman" w:hAnsi="Times New Roman" w:cs="Times New Roman"/>
                <w:w w:val="100"/>
                <w:sz w:val="20"/>
                <w:szCs w:val="20"/>
                <w:vertAlign w:val="superscript"/>
              </w:rPr>
              <w:t>3</w:t>
            </w:r>
          </w:p>
        </w:tc>
        <w:tc>
          <w:tcPr>
            <w:tcW w:w="40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43A8FE"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тонн</w:t>
            </w:r>
          </w:p>
        </w:tc>
      </w:tr>
      <w:tr w:rsidR="00F55A42" w:rsidRPr="003D517F" w14:paraId="4500B681" w14:textId="77777777" w:rsidTr="00F20FEE">
        <w:trPr>
          <w:gridAfter w:val="1"/>
          <w:wAfter w:w="4" w:type="pct"/>
          <w:trHeight w:val="253"/>
        </w:trPr>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2192D7"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А</w:t>
            </w:r>
          </w:p>
        </w:tc>
        <w:tc>
          <w:tcPr>
            <w:tcW w:w="22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0B3B30"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Б</w:t>
            </w:r>
          </w:p>
        </w:tc>
        <w:tc>
          <w:tcPr>
            <w:tcW w:w="4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EA8EA9"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1</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6FA45C"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2</w:t>
            </w:r>
          </w:p>
        </w:tc>
        <w:tc>
          <w:tcPr>
            <w:tcW w:w="3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015BC1"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3</w:t>
            </w:r>
          </w:p>
        </w:tc>
        <w:tc>
          <w:tcPr>
            <w:tcW w:w="4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29B82E"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4</w:t>
            </w:r>
          </w:p>
        </w:tc>
        <w:tc>
          <w:tcPr>
            <w:tcW w:w="3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8B97FA"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5</w:t>
            </w:r>
          </w:p>
        </w:tc>
        <w:tc>
          <w:tcPr>
            <w:tcW w:w="40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520E6F" w14:textId="77777777" w:rsidR="00F55A42" w:rsidRPr="003D517F" w:rsidRDefault="00F55A42" w:rsidP="00F20FEE">
            <w:pPr>
              <w:pStyle w:val="TableshapkaTABL"/>
              <w:rPr>
                <w:rFonts w:ascii="Times New Roman" w:hAnsi="Times New Roman" w:cs="Times New Roman"/>
                <w:w w:val="100"/>
                <w:sz w:val="20"/>
                <w:szCs w:val="20"/>
              </w:rPr>
            </w:pPr>
            <w:r w:rsidRPr="003D517F">
              <w:rPr>
                <w:rFonts w:ascii="Times New Roman" w:hAnsi="Times New Roman" w:cs="Times New Roman"/>
                <w:w w:val="100"/>
                <w:sz w:val="20"/>
                <w:szCs w:val="20"/>
              </w:rPr>
              <w:t>6</w:t>
            </w:r>
          </w:p>
        </w:tc>
      </w:tr>
      <w:tr w:rsidR="00F55A42" w:rsidRPr="003D517F" w14:paraId="66E9E5A0"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64835"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ECEED3"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Обсяг збирання побутових відходів, усього, зокрема:</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92D8C3"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928EF4"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82DF83"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C57941"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9BC8F"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537CDC"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43C342CF"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1B25EF"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1.1</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B1080"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змішані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4CDB3"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425A4"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4E7B5"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A9F081"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7C7854"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2104D6"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3B8C1DF"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6DA76"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1.2</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57C3DA"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роздільно зібрані</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133A7"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273CA6"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4E81DF"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D9327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729D28"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3E6C4"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4F109D2B"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F26B98"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1.3</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166922"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великогабаритні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CBF8B2"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10991D"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CE95D9"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57750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318D86"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F0A73"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0C82D902"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6A47B9"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1.4</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E5A86"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ремонтні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F3AA1D"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D1CF6F"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0FB84D"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1E602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5B8D84"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0B029"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13E2E49B"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BD97A"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1.5</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62D631"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небезпечні відходи у складі побутових</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FEA78"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2E12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D53E30"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BF6BD0"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7E321"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F13749"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51C87FE"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68D62B"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1.6</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CEA85"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відходи зелених насаджень</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ED9AF4"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5E5AA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C95373"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9329E2"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AAB67"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4E6243"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8F69057"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9A0B70"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B5C4BE"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Обсяг перевезення побутових відходів, усього, зокрема:</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498CEF"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0737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B1A8A"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45E656"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27903"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094707"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2FD732F8"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0C274E"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2.1</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4CDA09"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змішані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559164"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B78890"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ED0FB"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A410C4"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23F21E"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C243E"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1FB12FE2"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CB22C4"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2.2</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1AEC5"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роздільно зібрані</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A6EE4"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9D0AED"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907BB"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6A5E6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B4B4F1"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E5073"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F077069"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6BE5A"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2.3</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166F3"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великогабаритні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7539E"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EF97F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6723F"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98A3F"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93E91"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23CE9"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67545DF"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06E12"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2.4</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3B812F"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ремонтні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D796FB"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C7E9CA"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60A341"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3C94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2DB2BD"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2EBF80"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AFA9343"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067AF2"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2.5</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A73E00"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небезпечні відходи у складі побутових</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0266A7"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9212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E9EB8C"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E48E7"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FA740"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001A37"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6DFCF430"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03EAB"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2.6</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A0EAFB"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відходи зелених насаджень</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37640"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BC51A3"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94B2A2"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95B13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BC65F1"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9FBC05"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BBF2BF0"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0D69E"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A62492"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Обсяг побутових відходів, що підлягають відновленню, усього, зокрема:</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D5BF38"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159A70"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D2A564"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1F939D"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EE746"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B17DD"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C3A2EA9"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567F0"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3.1</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711C2E"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змішані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3012E"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610DD6"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5CB98F"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79597"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429840"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D79348"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513F3348"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1CECD4"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3.2</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B635EB"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роздільно зібрані</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F34FC"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E0A5BA"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42A5EB"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E3D793"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D20CE1"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4CB7D"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6E8D4656"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F25D4"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3.3</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7AF33B"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великогабаритні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D207A3"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7BB821"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53A182"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7B1B3"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18DFB7"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4B5875"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7611BA2"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D0362C"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3.4</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BB033D"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ремонтні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77F90E"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A42E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05C0A8"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BCC8F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6A710" w14:textId="77777777" w:rsidR="00F55A42" w:rsidRPr="003D517F" w:rsidRDefault="00F55A42" w:rsidP="00F20FEE">
            <w:pPr>
              <w:pStyle w:val="TableTABL"/>
              <w:rPr>
                <w:rFonts w:ascii="Times New Roman" w:hAnsi="Times New Roman" w:cs="Times New Roman"/>
                <w:spacing w:val="0"/>
                <w:sz w:val="20"/>
                <w:szCs w:val="20"/>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F3E9E7"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4B040C91"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DF217"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3.5</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ED26D5"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небезпечні відходи у складі побутових</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7A859"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02388C"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02103"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3F34E0"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C4579"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622A78"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03A89BC"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301BF"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3.6</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46EBE1"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відходи зелених насаджень</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D3FB5E"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5F1CE4"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E42533"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741595"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6CB8F0"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FFB7C9"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07BC1BD8"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2EAD5"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B7B8D5"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Обсяг побутових відходів, підлягає видаленню, </w:t>
            </w:r>
            <w:r w:rsidRPr="003D517F">
              <w:rPr>
                <w:rFonts w:ascii="Times New Roman" w:hAnsi="Times New Roman" w:cs="Times New Roman"/>
                <w:spacing w:val="0"/>
                <w:sz w:val="20"/>
                <w:szCs w:val="20"/>
              </w:rPr>
              <w:br/>
              <w:t>усього, зокрема:</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3A99D9"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2CE4D6"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53B8C3"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E3F493"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2A55CF"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ADF10"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09C9A76A"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84D555"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4.1</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F8F802"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змішані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4F42FD"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C9AAB8"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72144"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43866"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45CEC"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CDA898"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02F8368C"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2838F8"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4.2</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1E430E"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роздільно зібрані</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FF5C6E"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89DAD4"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9CBBF4"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33750"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CDD054"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DFF4E"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257A8864"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5138DC"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4.3</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FEF28A"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великогабаритні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AB85D2"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3990D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69A38"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071177"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5C1C5"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77D9B"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7BF4555A"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CF1913"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4.4</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1E94F"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 xml:space="preserve">ремонтні </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05BC2"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CF63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6EACE5"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EB8BE9"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631E64"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1DDBC"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30A84FB5"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B58A7"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4.5</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04DB5C"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небезпечні відходи у складі побутових</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5FFFFD"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EC3CCA"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E504D9"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7CF3A"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D5A81A"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9EEAF4" w14:textId="77777777" w:rsidR="00F55A42" w:rsidRPr="003D517F" w:rsidRDefault="00F55A42" w:rsidP="00F20FEE">
            <w:pPr>
              <w:pStyle w:val="ac"/>
              <w:spacing w:line="240" w:lineRule="auto"/>
              <w:textAlignment w:val="auto"/>
              <w:rPr>
                <w:color w:val="auto"/>
                <w:sz w:val="20"/>
                <w:szCs w:val="20"/>
                <w:lang w:val="uk-UA"/>
              </w:rPr>
            </w:pPr>
          </w:p>
        </w:tc>
      </w:tr>
      <w:tr w:rsidR="00F55A42" w:rsidRPr="003D517F" w14:paraId="543CBB3B" w14:textId="77777777" w:rsidTr="00F20FEE">
        <w:trPr>
          <w:gridAfter w:val="1"/>
          <w:wAfter w:w="4" w:type="pct"/>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06AE04" w14:textId="77777777" w:rsidR="00F55A42" w:rsidRPr="003D517F" w:rsidRDefault="00F55A42" w:rsidP="00F20FEE">
            <w:pPr>
              <w:pStyle w:val="TableTABL"/>
              <w:jc w:val="center"/>
              <w:rPr>
                <w:rFonts w:ascii="Times New Roman" w:hAnsi="Times New Roman" w:cs="Times New Roman"/>
                <w:spacing w:val="0"/>
                <w:sz w:val="20"/>
                <w:szCs w:val="20"/>
              </w:rPr>
            </w:pPr>
            <w:r w:rsidRPr="003D517F">
              <w:rPr>
                <w:rFonts w:ascii="Times New Roman" w:hAnsi="Times New Roman" w:cs="Times New Roman"/>
                <w:spacing w:val="0"/>
                <w:sz w:val="20"/>
                <w:szCs w:val="20"/>
              </w:rPr>
              <w:t>4.6</w:t>
            </w:r>
          </w:p>
        </w:tc>
        <w:tc>
          <w:tcPr>
            <w:tcW w:w="2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EB26F" w14:textId="77777777" w:rsidR="00F55A42" w:rsidRPr="003D517F" w:rsidRDefault="00F55A42" w:rsidP="00F20FEE">
            <w:pPr>
              <w:pStyle w:val="TableTABL"/>
              <w:rPr>
                <w:rFonts w:ascii="Times New Roman" w:hAnsi="Times New Roman" w:cs="Times New Roman"/>
                <w:spacing w:val="0"/>
                <w:sz w:val="20"/>
                <w:szCs w:val="20"/>
              </w:rPr>
            </w:pPr>
            <w:r w:rsidRPr="003D517F">
              <w:rPr>
                <w:rFonts w:ascii="Times New Roman" w:hAnsi="Times New Roman" w:cs="Times New Roman"/>
                <w:spacing w:val="0"/>
                <w:sz w:val="20"/>
                <w:szCs w:val="20"/>
              </w:rPr>
              <w:t>відходи зелених насаджень</w:t>
            </w: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202425" w14:textId="77777777" w:rsidR="00F55A42" w:rsidRPr="003D517F" w:rsidRDefault="00F55A42" w:rsidP="00F20FEE">
            <w:pPr>
              <w:pStyle w:val="ac"/>
              <w:spacing w:line="240" w:lineRule="auto"/>
              <w:textAlignment w:val="auto"/>
              <w:rPr>
                <w:color w:val="auto"/>
                <w:sz w:val="20"/>
                <w:szCs w:val="20"/>
                <w:lang w:val="uk-UA"/>
              </w:rPr>
            </w:pPr>
          </w:p>
        </w:tc>
        <w:tc>
          <w:tcPr>
            <w:tcW w:w="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174E6D"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285ACD" w14:textId="77777777" w:rsidR="00F55A42" w:rsidRPr="003D517F" w:rsidRDefault="00F55A42" w:rsidP="00F20FEE">
            <w:pPr>
              <w:pStyle w:val="ac"/>
              <w:spacing w:line="240" w:lineRule="auto"/>
              <w:textAlignment w:val="auto"/>
              <w:rPr>
                <w:color w:val="auto"/>
                <w:sz w:val="20"/>
                <w:szCs w:val="20"/>
                <w:lang w:val="uk-UA"/>
              </w:rPr>
            </w:pPr>
          </w:p>
        </w:tc>
        <w:tc>
          <w:tcPr>
            <w:tcW w:w="4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054F3" w14:textId="77777777" w:rsidR="00F55A42" w:rsidRPr="003D517F" w:rsidRDefault="00F55A42" w:rsidP="00F20FEE">
            <w:pPr>
              <w:pStyle w:val="ac"/>
              <w:spacing w:line="240" w:lineRule="auto"/>
              <w:textAlignment w:val="auto"/>
              <w:rPr>
                <w:color w:val="auto"/>
                <w:sz w:val="20"/>
                <w:szCs w:val="20"/>
                <w:lang w:val="uk-UA"/>
              </w:rPr>
            </w:pPr>
          </w:p>
        </w:tc>
        <w:tc>
          <w:tcPr>
            <w:tcW w:w="39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37B1A4" w14:textId="77777777" w:rsidR="00F55A42" w:rsidRPr="003D517F" w:rsidRDefault="00F55A42" w:rsidP="00F20FEE">
            <w:pPr>
              <w:pStyle w:val="ac"/>
              <w:spacing w:line="240" w:lineRule="auto"/>
              <w:textAlignment w:val="auto"/>
              <w:rPr>
                <w:color w:val="auto"/>
                <w:sz w:val="20"/>
                <w:szCs w:val="20"/>
                <w:lang w:val="uk-UA"/>
              </w:rPr>
            </w:pPr>
          </w:p>
        </w:tc>
        <w:tc>
          <w:tcPr>
            <w:tcW w:w="4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A69F5E" w14:textId="77777777" w:rsidR="00F55A42" w:rsidRPr="003D517F" w:rsidRDefault="00F55A42" w:rsidP="00F20FEE">
            <w:pPr>
              <w:pStyle w:val="ac"/>
              <w:spacing w:line="240" w:lineRule="auto"/>
              <w:textAlignment w:val="auto"/>
              <w:rPr>
                <w:color w:val="auto"/>
                <w:sz w:val="20"/>
                <w:szCs w:val="20"/>
                <w:lang w:val="uk-UA"/>
              </w:rPr>
            </w:pPr>
          </w:p>
        </w:tc>
      </w:tr>
    </w:tbl>
    <w:p w14:paraId="38E7975B" w14:textId="77777777" w:rsidR="00F55A42" w:rsidRPr="003D517F" w:rsidRDefault="00F55A42" w:rsidP="00F55A42">
      <w:pPr>
        <w:pStyle w:val="Ch6"/>
        <w:rPr>
          <w:rFonts w:ascii="Times New Roman" w:hAnsi="Times New Roman" w:cs="Times New Roman"/>
          <w:w w:val="100"/>
          <w:sz w:val="20"/>
          <w:szCs w:val="20"/>
        </w:rPr>
      </w:pPr>
    </w:p>
    <w:tbl>
      <w:tblPr>
        <w:tblW w:w="5000" w:type="pct"/>
        <w:tblCellMar>
          <w:left w:w="0" w:type="dxa"/>
          <w:right w:w="0" w:type="dxa"/>
        </w:tblCellMar>
        <w:tblLook w:val="0000" w:firstRow="0" w:lastRow="0" w:firstColumn="0" w:lastColumn="0" w:noHBand="0" w:noVBand="0"/>
      </w:tblPr>
      <w:tblGrid>
        <w:gridCol w:w="3621"/>
        <w:gridCol w:w="2553"/>
        <w:gridCol w:w="4031"/>
      </w:tblGrid>
      <w:tr w:rsidR="00F55A42" w:rsidRPr="003D517F" w14:paraId="741F6B2B" w14:textId="77777777" w:rsidTr="00F20FEE">
        <w:trPr>
          <w:trHeight w:val="60"/>
        </w:trPr>
        <w:tc>
          <w:tcPr>
            <w:tcW w:w="1774" w:type="pct"/>
            <w:tcMar>
              <w:top w:w="227" w:type="dxa"/>
              <w:left w:w="0" w:type="dxa"/>
              <w:bottom w:w="68" w:type="dxa"/>
              <w:right w:w="57" w:type="dxa"/>
            </w:tcMar>
          </w:tcPr>
          <w:p w14:paraId="27A65E7E" w14:textId="77777777" w:rsidR="00F55A42" w:rsidRPr="003D517F" w:rsidRDefault="00F55A42" w:rsidP="00F20FEE">
            <w:pPr>
              <w:pStyle w:val="Ch6"/>
              <w:ind w:firstLine="0"/>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w:t>
            </w:r>
          </w:p>
          <w:p w14:paraId="3483D8D9" w14:textId="77777777" w:rsidR="00F55A42" w:rsidRPr="003D517F" w:rsidRDefault="00F55A42" w:rsidP="00F20FEE">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(керівник)</w:t>
            </w:r>
          </w:p>
        </w:tc>
        <w:tc>
          <w:tcPr>
            <w:tcW w:w="1251" w:type="pct"/>
            <w:tcMar>
              <w:top w:w="227" w:type="dxa"/>
              <w:left w:w="57" w:type="dxa"/>
              <w:bottom w:w="68" w:type="dxa"/>
              <w:right w:w="57" w:type="dxa"/>
            </w:tcMar>
          </w:tcPr>
          <w:p w14:paraId="4122C4D7" w14:textId="77777777" w:rsidR="00F55A42" w:rsidRPr="003D517F" w:rsidRDefault="00F55A42" w:rsidP="00F20FEE">
            <w:pPr>
              <w:pStyle w:val="Ch6"/>
              <w:ind w:firstLine="0"/>
              <w:jc w:val="center"/>
              <w:rPr>
                <w:rFonts w:ascii="Times New Roman" w:hAnsi="Times New Roman" w:cs="Times New Roman"/>
                <w:w w:val="100"/>
                <w:sz w:val="20"/>
                <w:szCs w:val="20"/>
              </w:rPr>
            </w:pPr>
            <w:r w:rsidRPr="003D517F">
              <w:rPr>
                <w:rFonts w:ascii="Times New Roman" w:hAnsi="Times New Roman" w:cs="Times New Roman"/>
                <w:w w:val="100"/>
                <w:sz w:val="20"/>
                <w:szCs w:val="20"/>
              </w:rPr>
              <w:t>______________</w:t>
            </w:r>
          </w:p>
          <w:p w14:paraId="6DE634EF" w14:textId="77777777" w:rsidR="00F55A42" w:rsidRPr="003D517F" w:rsidRDefault="00F55A42" w:rsidP="00F20FEE">
            <w:pPr>
              <w:pStyle w:val="StrokeCh6"/>
              <w:rPr>
                <w:rFonts w:ascii="Times New Roman" w:hAnsi="Times New Roman" w:cs="Times New Roman"/>
                <w:w w:val="100"/>
                <w:sz w:val="20"/>
                <w:szCs w:val="20"/>
              </w:rPr>
            </w:pPr>
            <w:r w:rsidRPr="003D517F">
              <w:rPr>
                <w:rFonts w:ascii="Times New Roman" w:hAnsi="Times New Roman" w:cs="Times New Roman"/>
                <w:w w:val="100"/>
                <w:sz w:val="20"/>
                <w:szCs w:val="20"/>
              </w:rPr>
              <w:t>(підпис)</w:t>
            </w:r>
          </w:p>
        </w:tc>
        <w:tc>
          <w:tcPr>
            <w:tcW w:w="1975" w:type="pct"/>
            <w:tcMar>
              <w:top w:w="227" w:type="dxa"/>
              <w:left w:w="57" w:type="dxa"/>
              <w:bottom w:w="68" w:type="dxa"/>
              <w:right w:w="0" w:type="dxa"/>
            </w:tcMar>
          </w:tcPr>
          <w:p w14:paraId="3389A3F2" w14:textId="77777777" w:rsidR="00F55A42" w:rsidRPr="003D517F" w:rsidRDefault="00F55A42" w:rsidP="00F20FEE">
            <w:pPr>
              <w:pStyle w:val="Ch6"/>
              <w:ind w:firstLine="0"/>
              <w:rPr>
                <w:rFonts w:ascii="Times New Roman" w:hAnsi="Times New Roman" w:cs="Times New Roman"/>
                <w:w w:val="100"/>
                <w:sz w:val="20"/>
                <w:szCs w:val="20"/>
              </w:rPr>
            </w:pPr>
            <w:r w:rsidRPr="003D517F">
              <w:rPr>
                <w:rFonts w:ascii="Times New Roman" w:hAnsi="Times New Roman" w:cs="Times New Roman"/>
                <w:w w:val="100"/>
                <w:sz w:val="20"/>
                <w:szCs w:val="20"/>
              </w:rPr>
              <w:t>_______________________________________</w:t>
            </w:r>
          </w:p>
          <w:p w14:paraId="42633CC7" w14:textId="77777777" w:rsidR="00F55A42" w:rsidRPr="003D517F" w:rsidRDefault="00F55A42" w:rsidP="00F20FEE">
            <w:pPr>
              <w:pStyle w:val="StrokeCh6"/>
              <w:jc w:val="left"/>
              <w:rPr>
                <w:rFonts w:ascii="Times New Roman" w:hAnsi="Times New Roman" w:cs="Times New Roman"/>
                <w:w w:val="100"/>
                <w:sz w:val="20"/>
                <w:szCs w:val="20"/>
              </w:rPr>
            </w:pPr>
            <w:r w:rsidRPr="003D517F">
              <w:rPr>
                <w:rFonts w:ascii="Times New Roman" w:hAnsi="Times New Roman" w:cs="Times New Roman"/>
                <w:w w:val="100"/>
                <w:sz w:val="20"/>
                <w:szCs w:val="20"/>
              </w:rPr>
              <w:t>(прізвище, ім’я та по батькові (за наявності)</w:t>
            </w:r>
          </w:p>
        </w:tc>
      </w:tr>
    </w:tbl>
    <w:p w14:paraId="745F3865" w14:textId="77777777" w:rsidR="00D019C9" w:rsidRPr="00F55A42" w:rsidRDefault="00D019C9" w:rsidP="005A68B9">
      <w:pPr>
        <w:jc w:val="both"/>
        <w:rPr>
          <w:sz w:val="20"/>
        </w:rPr>
      </w:pPr>
    </w:p>
    <w:p w14:paraId="04036A90" w14:textId="77777777" w:rsidR="00D019C9" w:rsidRDefault="00D019C9" w:rsidP="005A68B9">
      <w:pPr>
        <w:jc w:val="both"/>
        <w:rPr>
          <w:sz w:val="28"/>
          <w:szCs w:val="28"/>
        </w:rPr>
      </w:pPr>
    </w:p>
    <w:p w14:paraId="121BD122" w14:textId="77777777" w:rsidR="00ED79F7" w:rsidRDefault="00ED79F7" w:rsidP="00F20FEE">
      <w:pPr>
        <w:pStyle w:val="rvps6"/>
        <w:spacing w:before="0" w:after="0"/>
        <w:ind w:left="0" w:right="0"/>
        <w:jc w:val="right"/>
      </w:pPr>
    </w:p>
    <w:p w14:paraId="5032CF61" w14:textId="77777777" w:rsidR="00ED79F7" w:rsidRDefault="00ED79F7" w:rsidP="00F20FEE">
      <w:pPr>
        <w:pStyle w:val="rvps6"/>
        <w:spacing w:before="0" w:after="0"/>
        <w:ind w:left="0" w:right="0"/>
        <w:jc w:val="right"/>
      </w:pPr>
    </w:p>
    <w:p w14:paraId="484AA7C3" w14:textId="77777777" w:rsidR="00ED79F7" w:rsidRDefault="00ED79F7" w:rsidP="00F20FEE">
      <w:pPr>
        <w:pStyle w:val="rvps6"/>
        <w:spacing w:before="0" w:after="0"/>
        <w:ind w:left="0" w:right="0"/>
        <w:jc w:val="right"/>
      </w:pPr>
    </w:p>
    <w:p w14:paraId="7312B06A" w14:textId="77777777" w:rsidR="00ED79F7" w:rsidRDefault="00ED79F7" w:rsidP="00F20FEE">
      <w:pPr>
        <w:pStyle w:val="rvps6"/>
        <w:spacing w:before="0" w:after="0"/>
        <w:ind w:left="0" w:right="0"/>
        <w:jc w:val="right"/>
      </w:pPr>
    </w:p>
    <w:p w14:paraId="2F06C4C6" w14:textId="77777777" w:rsidR="00ED79F7" w:rsidRDefault="00ED79F7" w:rsidP="00F20FEE">
      <w:pPr>
        <w:pStyle w:val="rvps6"/>
        <w:spacing w:before="0" w:after="0"/>
        <w:ind w:left="0" w:right="0"/>
        <w:jc w:val="right"/>
      </w:pPr>
    </w:p>
    <w:p w14:paraId="31B7B9EB" w14:textId="77777777" w:rsidR="00ED79F7" w:rsidRDefault="00ED79F7" w:rsidP="00F20FEE">
      <w:pPr>
        <w:pStyle w:val="rvps6"/>
        <w:spacing w:before="0" w:after="0"/>
        <w:ind w:left="0" w:right="0"/>
        <w:jc w:val="right"/>
      </w:pPr>
    </w:p>
    <w:p w14:paraId="70644BFA" w14:textId="77777777" w:rsidR="00ED79F7" w:rsidRDefault="00ED79F7" w:rsidP="00F20FEE">
      <w:pPr>
        <w:pStyle w:val="rvps6"/>
        <w:spacing w:before="0" w:after="0"/>
        <w:ind w:left="0" w:right="0"/>
        <w:jc w:val="right"/>
      </w:pPr>
    </w:p>
    <w:p w14:paraId="52C3AD55" w14:textId="77777777" w:rsidR="00ED79F7" w:rsidRDefault="00ED79F7" w:rsidP="00F20FEE">
      <w:pPr>
        <w:pStyle w:val="rvps6"/>
        <w:spacing w:before="0" w:after="0"/>
        <w:ind w:left="0" w:right="0"/>
        <w:jc w:val="right"/>
      </w:pPr>
    </w:p>
    <w:p w14:paraId="37DD64EE" w14:textId="77777777" w:rsidR="00ED79F7" w:rsidRDefault="00ED79F7" w:rsidP="00F20FEE">
      <w:pPr>
        <w:pStyle w:val="rvps6"/>
        <w:spacing w:before="0" w:after="0"/>
        <w:ind w:left="0" w:right="0"/>
        <w:jc w:val="right"/>
      </w:pPr>
    </w:p>
    <w:p w14:paraId="4375CA23" w14:textId="77777777" w:rsidR="00ED79F7" w:rsidRDefault="00ED79F7" w:rsidP="00F20FEE">
      <w:pPr>
        <w:pStyle w:val="rvps6"/>
        <w:spacing w:before="0" w:after="0"/>
        <w:ind w:left="0" w:right="0"/>
        <w:jc w:val="right"/>
      </w:pPr>
    </w:p>
    <w:p w14:paraId="18D88C17" w14:textId="77777777" w:rsidR="00ED79F7" w:rsidRDefault="00ED79F7" w:rsidP="00F20FEE">
      <w:pPr>
        <w:pStyle w:val="rvps6"/>
        <w:spacing w:before="0" w:after="0"/>
        <w:ind w:left="0" w:right="0"/>
        <w:jc w:val="right"/>
      </w:pPr>
    </w:p>
    <w:p w14:paraId="46830CFF" w14:textId="77777777" w:rsidR="00ED79F7" w:rsidRDefault="00ED79F7" w:rsidP="00F20FEE">
      <w:pPr>
        <w:pStyle w:val="rvps6"/>
        <w:spacing w:before="0" w:after="0"/>
        <w:ind w:left="0" w:right="0"/>
        <w:jc w:val="right"/>
      </w:pPr>
    </w:p>
    <w:p w14:paraId="2C9666C8" w14:textId="77777777" w:rsidR="00ED79F7" w:rsidRDefault="00ED79F7" w:rsidP="00F20FEE">
      <w:pPr>
        <w:pStyle w:val="rvps6"/>
        <w:spacing w:before="0" w:after="0"/>
        <w:ind w:left="0" w:right="0"/>
        <w:jc w:val="right"/>
      </w:pPr>
    </w:p>
    <w:p w14:paraId="20F1DFD3" w14:textId="77777777" w:rsidR="00ED79F7" w:rsidRDefault="00ED79F7" w:rsidP="00F20FEE">
      <w:pPr>
        <w:pStyle w:val="rvps6"/>
        <w:spacing w:before="0" w:after="0"/>
        <w:ind w:left="0" w:right="0"/>
        <w:jc w:val="right"/>
      </w:pPr>
    </w:p>
    <w:p w14:paraId="7A245AF8" w14:textId="77777777" w:rsidR="00ED79F7" w:rsidRDefault="00ED79F7" w:rsidP="00F20FEE">
      <w:pPr>
        <w:pStyle w:val="rvps6"/>
        <w:spacing w:before="0" w:after="0"/>
        <w:ind w:left="0" w:right="0"/>
        <w:jc w:val="right"/>
      </w:pPr>
    </w:p>
    <w:p w14:paraId="5FC2DA92" w14:textId="77777777" w:rsidR="00ED79F7" w:rsidRDefault="00ED79F7" w:rsidP="00F20FEE">
      <w:pPr>
        <w:pStyle w:val="rvps6"/>
        <w:spacing w:before="0" w:after="0"/>
        <w:ind w:left="0" w:right="0"/>
        <w:jc w:val="right"/>
      </w:pPr>
    </w:p>
    <w:p w14:paraId="51480441" w14:textId="77777777" w:rsidR="00ED79F7" w:rsidRDefault="00ED79F7" w:rsidP="00F20FEE">
      <w:pPr>
        <w:pStyle w:val="rvps6"/>
        <w:spacing w:before="0" w:after="0"/>
        <w:ind w:left="0" w:right="0"/>
        <w:jc w:val="right"/>
      </w:pPr>
    </w:p>
    <w:p w14:paraId="52D81D0F" w14:textId="77777777" w:rsidR="00ED79F7" w:rsidRDefault="00ED79F7" w:rsidP="00F20FEE">
      <w:pPr>
        <w:pStyle w:val="rvps6"/>
        <w:spacing w:before="0" w:after="0"/>
        <w:ind w:left="0" w:right="0"/>
        <w:jc w:val="right"/>
      </w:pPr>
    </w:p>
    <w:p w14:paraId="47DFB46C" w14:textId="77777777" w:rsidR="00ED79F7" w:rsidRDefault="00ED79F7" w:rsidP="00F20FEE">
      <w:pPr>
        <w:pStyle w:val="rvps6"/>
        <w:spacing w:before="0" w:after="0"/>
        <w:ind w:left="0" w:right="0"/>
        <w:jc w:val="right"/>
      </w:pPr>
    </w:p>
    <w:p w14:paraId="6C196341" w14:textId="77777777" w:rsidR="00ED79F7" w:rsidRDefault="00ED79F7" w:rsidP="00F20FEE">
      <w:pPr>
        <w:pStyle w:val="rvps6"/>
        <w:spacing w:before="0" w:after="0"/>
        <w:ind w:left="0" w:right="0"/>
        <w:jc w:val="right"/>
      </w:pPr>
    </w:p>
    <w:p w14:paraId="2501B485" w14:textId="77777777" w:rsidR="00ED79F7" w:rsidRDefault="00ED79F7" w:rsidP="00F20FEE">
      <w:pPr>
        <w:pStyle w:val="rvps6"/>
        <w:spacing w:before="0" w:after="0"/>
        <w:ind w:left="0" w:right="0"/>
        <w:jc w:val="right"/>
      </w:pPr>
    </w:p>
    <w:p w14:paraId="4D770830" w14:textId="77777777" w:rsidR="00ED79F7" w:rsidRDefault="00ED79F7" w:rsidP="00F20FEE">
      <w:pPr>
        <w:pStyle w:val="rvps6"/>
        <w:spacing w:before="0" w:after="0"/>
        <w:ind w:left="0" w:right="0"/>
        <w:jc w:val="right"/>
      </w:pPr>
    </w:p>
    <w:p w14:paraId="6A820A47" w14:textId="77777777" w:rsidR="00ED79F7" w:rsidRDefault="00ED79F7" w:rsidP="00F20FEE">
      <w:pPr>
        <w:pStyle w:val="rvps6"/>
        <w:spacing w:before="0" w:after="0"/>
        <w:ind w:left="0" w:right="0"/>
        <w:jc w:val="right"/>
      </w:pPr>
    </w:p>
    <w:p w14:paraId="19D134C4" w14:textId="77777777" w:rsidR="00ED79F7" w:rsidRDefault="00ED79F7" w:rsidP="00F20FEE">
      <w:pPr>
        <w:pStyle w:val="rvps6"/>
        <w:spacing w:before="0" w:after="0"/>
        <w:ind w:left="0" w:right="0"/>
        <w:jc w:val="right"/>
      </w:pPr>
    </w:p>
    <w:p w14:paraId="09E1F70F" w14:textId="77777777" w:rsidR="00ED79F7" w:rsidRDefault="00ED79F7" w:rsidP="00F20FEE">
      <w:pPr>
        <w:pStyle w:val="rvps6"/>
        <w:spacing w:before="0" w:after="0"/>
        <w:ind w:left="0" w:right="0"/>
        <w:jc w:val="right"/>
      </w:pPr>
    </w:p>
    <w:p w14:paraId="3CCFA23D" w14:textId="77777777" w:rsidR="0097653A" w:rsidRDefault="0097653A" w:rsidP="00F20FEE">
      <w:pPr>
        <w:pStyle w:val="rvps6"/>
        <w:spacing w:before="0" w:after="0"/>
        <w:ind w:left="0" w:right="0"/>
        <w:jc w:val="right"/>
      </w:pPr>
    </w:p>
    <w:p w14:paraId="048FC2F3" w14:textId="77777777" w:rsidR="0097653A" w:rsidRDefault="0097653A" w:rsidP="00F20FEE">
      <w:pPr>
        <w:pStyle w:val="rvps6"/>
        <w:spacing w:before="0" w:after="0"/>
        <w:ind w:left="0" w:right="0"/>
        <w:jc w:val="right"/>
      </w:pPr>
    </w:p>
    <w:p w14:paraId="1A368E04" w14:textId="77777777" w:rsidR="0097653A" w:rsidRDefault="0097653A" w:rsidP="00F20FEE">
      <w:pPr>
        <w:pStyle w:val="rvps6"/>
        <w:spacing w:before="0" w:after="0"/>
        <w:ind w:left="0" w:right="0"/>
        <w:jc w:val="right"/>
      </w:pPr>
    </w:p>
    <w:p w14:paraId="39F2E999" w14:textId="77777777" w:rsidR="0097653A" w:rsidRDefault="0097653A" w:rsidP="00F20FEE">
      <w:pPr>
        <w:pStyle w:val="rvps6"/>
        <w:spacing w:before="0" w:after="0"/>
        <w:ind w:left="0" w:right="0"/>
        <w:jc w:val="right"/>
      </w:pPr>
    </w:p>
    <w:p w14:paraId="36F86AA0" w14:textId="77777777" w:rsidR="0097653A" w:rsidRDefault="0097653A" w:rsidP="00F20FEE">
      <w:pPr>
        <w:pStyle w:val="rvps6"/>
        <w:spacing w:before="0" w:after="0"/>
        <w:ind w:left="0" w:right="0"/>
        <w:jc w:val="right"/>
      </w:pPr>
    </w:p>
    <w:p w14:paraId="731F4002" w14:textId="77777777" w:rsidR="00F20FEE" w:rsidRPr="007972D0" w:rsidRDefault="00F20FEE" w:rsidP="00F20FEE">
      <w:pPr>
        <w:pStyle w:val="rvps6"/>
        <w:spacing w:before="0" w:after="0"/>
        <w:ind w:left="0" w:right="0"/>
        <w:jc w:val="right"/>
      </w:pPr>
      <w:r w:rsidRPr="007972D0">
        <w:t xml:space="preserve">Додаток </w:t>
      </w:r>
      <w:r>
        <w:t>11</w:t>
      </w:r>
    </w:p>
    <w:p w14:paraId="10E77C4C"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до рішення виконавчого комітету </w:t>
      </w:r>
    </w:p>
    <w:p w14:paraId="1B9834EC"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Ніжинської міської ради </w:t>
      </w:r>
    </w:p>
    <w:p w14:paraId="3932F5E3"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 xml:space="preserve">2025 р. № </w:t>
      </w:r>
      <w:r w:rsidR="00382EE3">
        <w:rPr>
          <w:sz w:val="20"/>
          <w:szCs w:val="20"/>
        </w:rPr>
        <w:t>33</w:t>
      </w:r>
      <w:r w:rsidRPr="007972D0">
        <w:rPr>
          <w:sz w:val="20"/>
          <w:szCs w:val="20"/>
        </w:rPr>
        <w:t xml:space="preserve">   </w:t>
      </w:r>
    </w:p>
    <w:p w14:paraId="730FC91F" w14:textId="77777777" w:rsidR="00F20FEE" w:rsidRDefault="00F20FEE" w:rsidP="00F20FEE">
      <w:pPr>
        <w:shd w:val="clear" w:color="auto" w:fill="FFFFFF"/>
        <w:spacing w:after="136"/>
        <w:ind w:firstLine="408"/>
        <w:jc w:val="both"/>
        <w:rPr>
          <w:i/>
          <w:iCs/>
          <w:szCs w:val="24"/>
          <w:lang w:eastAsia="uk-UA"/>
        </w:rPr>
      </w:pPr>
    </w:p>
    <w:tbl>
      <w:tblPr>
        <w:tblW w:w="1873" w:type="pct"/>
        <w:jc w:val="right"/>
        <w:tblCellMar>
          <w:left w:w="0" w:type="dxa"/>
          <w:right w:w="0" w:type="dxa"/>
        </w:tblCellMar>
        <w:tblLook w:val="04A0" w:firstRow="1" w:lastRow="0" w:firstColumn="1" w:lastColumn="0" w:noHBand="0" w:noVBand="1"/>
      </w:tblPr>
      <w:tblGrid>
        <w:gridCol w:w="3821"/>
      </w:tblGrid>
      <w:tr w:rsidR="00F20FEE" w:rsidRPr="007972D0" w14:paraId="0675CDF1" w14:textId="77777777" w:rsidTr="0097653A">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3FA3AB4A" w14:textId="77777777" w:rsidR="00F20FEE" w:rsidRDefault="00F20FEE" w:rsidP="00A01B78">
            <w:pPr>
              <w:jc w:val="right"/>
              <w:rPr>
                <w:szCs w:val="22"/>
                <w:lang w:eastAsia="uk-UA"/>
              </w:rPr>
            </w:pPr>
            <w:r>
              <w:rPr>
                <w:sz w:val="22"/>
                <w:szCs w:val="22"/>
                <w:lang w:eastAsia="uk-UA"/>
              </w:rPr>
              <w:t>Додаток 43</w:t>
            </w:r>
          </w:p>
          <w:p w14:paraId="04EF07A2" w14:textId="77777777" w:rsidR="0097653A" w:rsidRDefault="0097653A" w:rsidP="0097653A">
            <w:pPr>
              <w:jc w:val="both"/>
              <w:rPr>
                <w:sz w:val="20"/>
              </w:rPr>
            </w:pPr>
            <w:r w:rsidRPr="008F7F53">
              <w:rPr>
                <w:sz w:val="20"/>
              </w:rPr>
              <w:t>до рішення виконавчого комітету Ніжинської міської ради від 18.04.2019 р. №114 (зі змінами, внесеними ріш</w:t>
            </w:r>
            <w:r w:rsidR="00137E51">
              <w:rPr>
                <w:sz w:val="20"/>
              </w:rPr>
              <w:t>енням виконавчого комітету від 30.01.2</w:t>
            </w:r>
            <w:r w:rsidRPr="008F7F53">
              <w:rPr>
                <w:sz w:val="20"/>
              </w:rPr>
              <w:t>025 року</w:t>
            </w:r>
          </w:p>
          <w:p w14:paraId="61048BD8" w14:textId="77777777" w:rsidR="00F20FEE" w:rsidRPr="00535D30" w:rsidRDefault="0097653A" w:rsidP="00382EE3">
            <w:pPr>
              <w:jc w:val="both"/>
              <w:rPr>
                <w:szCs w:val="22"/>
                <w:lang w:eastAsia="uk-UA"/>
              </w:rPr>
            </w:pPr>
            <w:r w:rsidRPr="008F7F53">
              <w:rPr>
                <w:sz w:val="20"/>
              </w:rPr>
              <w:t xml:space="preserve"> № </w:t>
            </w:r>
            <w:r w:rsidR="00382EE3">
              <w:rPr>
                <w:sz w:val="20"/>
              </w:rPr>
              <w:t>33</w:t>
            </w:r>
            <w:r w:rsidRPr="008F7F53">
              <w:rPr>
                <w:sz w:val="20"/>
              </w:rPr>
              <w:t>)</w:t>
            </w:r>
          </w:p>
        </w:tc>
      </w:tr>
    </w:tbl>
    <w:p w14:paraId="706A3C50" w14:textId="77777777" w:rsidR="00D019C9" w:rsidRDefault="00D019C9" w:rsidP="005A68B9">
      <w:pPr>
        <w:jc w:val="both"/>
        <w:rPr>
          <w:sz w:val="28"/>
          <w:szCs w:val="28"/>
        </w:rPr>
      </w:pPr>
    </w:p>
    <w:p w14:paraId="3698B7E2" w14:textId="77777777" w:rsidR="00D019C9" w:rsidRDefault="00D019C9" w:rsidP="005A68B9">
      <w:pPr>
        <w:jc w:val="both"/>
        <w:rPr>
          <w:sz w:val="28"/>
          <w:szCs w:val="28"/>
        </w:rPr>
      </w:pPr>
    </w:p>
    <w:p w14:paraId="1BD32575" w14:textId="77777777" w:rsidR="00F20FEE" w:rsidRDefault="00F20FEE" w:rsidP="00F20FEE">
      <w:pPr>
        <w:shd w:val="clear" w:color="auto" w:fill="FFFFFF"/>
        <w:spacing w:before="136" w:after="136"/>
        <w:ind w:left="408" w:right="408"/>
        <w:jc w:val="center"/>
        <w:rPr>
          <w:b/>
          <w:bCs/>
          <w:color w:val="333333"/>
          <w:sz w:val="28"/>
          <w:lang w:eastAsia="uk-UA"/>
        </w:rPr>
      </w:pPr>
      <w:bookmarkStart w:id="68" w:name="n387"/>
      <w:bookmarkEnd w:id="68"/>
      <w:r w:rsidRPr="00F20FEE">
        <w:rPr>
          <w:b/>
          <w:bCs/>
          <w:color w:val="333333"/>
          <w:sz w:val="28"/>
          <w:lang w:eastAsia="uk-UA"/>
        </w:rPr>
        <w:t>ФОРМА</w:t>
      </w:r>
    </w:p>
    <w:p w14:paraId="0E50B081" w14:textId="77777777" w:rsidR="00F20FEE" w:rsidRPr="00F20FEE" w:rsidRDefault="00F20FEE" w:rsidP="00F20FEE">
      <w:pPr>
        <w:shd w:val="clear" w:color="auto" w:fill="FFFFFF"/>
        <w:spacing w:before="136" w:after="136"/>
        <w:ind w:left="408" w:right="408"/>
        <w:jc w:val="center"/>
        <w:rPr>
          <w:color w:val="333333"/>
          <w:sz w:val="22"/>
          <w:szCs w:val="22"/>
          <w:lang w:eastAsia="uk-UA"/>
        </w:rPr>
      </w:pPr>
      <w:r w:rsidRPr="00F20FEE">
        <w:rPr>
          <w:b/>
          <w:bCs/>
          <w:color w:val="333333"/>
          <w:sz w:val="28"/>
          <w:lang w:eastAsia="uk-UA"/>
        </w:rPr>
        <w:t>плану інформаційно-комунікаційних заходів, які заплановані у витратах на збут</w:t>
      </w:r>
    </w:p>
    <w:tbl>
      <w:tblPr>
        <w:tblW w:w="5000" w:type="pct"/>
        <w:tblCellMar>
          <w:top w:w="15" w:type="dxa"/>
          <w:left w:w="15" w:type="dxa"/>
          <w:bottom w:w="15" w:type="dxa"/>
          <w:right w:w="15" w:type="dxa"/>
        </w:tblCellMar>
        <w:tblLook w:val="04A0" w:firstRow="1" w:lastRow="0" w:firstColumn="1" w:lastColumn="0" w:noHBand="0" w:noVBand="1"/>
      </w:tblPr>
      <w:tblGrid>
        <w:gridCol w:w="701"/>
        <w:gridCol w:w="2625"/>
        <w:gridCol w:w="281"/>
        <w:gridCol w:w="1441"/>
        <w:gridCol w:w="193"/>
        <w:gridCol w:w="1595"/>
        <w:gridCol w:w="1654"/>
        <w:gridCol w:w="1699"/>
      </w:tblGrid>
      <w:tr w:rsidR="00F20FEE" w:rsidRPr="00F20FEE" w14:paraId="64509261" w14:textId="77777777" w:rsidTr="00F20FEE">
        <w:trPr>
          <w:trHeight w:val="60"/>
        </w:trPr>
        <w:tc>
          <w:tcPr>
            <w:tcW w:w="705" w:type="dxa"/>
            <w:tcBorders>
              <w:top w:val="single" w:sz="6" w:space="0" w:color="000000"/>
              <w:left w:val="single" w:sz="6" w:space="0" w:color="000000"/>
              <w:bottom w:val="single" w:sz="6" w:space="0" w:color="000000"/>
              <w:right w:val="single" w:sz="6" w:space="0" w:color="000000"/>
            </w:tcBorders>
            <w:hideMark/>
          </w:tcPr>
          <w:p w14:paraId="489004C7" w14:textId="77777777" w:rsidR="00F20FEE" w:rsidRPr="00F20FEE" w:rsidRDefault="00F20FEE" w:rsidP="00F20FEE">
            <w:pPr>
              <w:spacing w:before="136" w:after="136" w:line="60" w:lineRule="atLeast"/>
              <w:jc w:val="center"/>
              <w:rPr>
                <w:szCs w:val="24"/>
                <w:lang w:eastAsia="uk-UA"/>
              </w:rPr>
            </w:pPr>
            <w:bookmarkStart w:id="69" w:name="n722"/>
            <w:bookmarkEnd w:id="69"/>
            <w:r w:rsidRPr="00F20FEE">
              <w:rPr>
                <w:b/>
                <w:bCs/>
                <w:sz w:val="20"/>
                <w:lang w:eastAsia="uk-UA"/>
              </w:rPr>
              <w:t>№ з/п</w:t>
            </w:r>
          </w:p>
        </w:tc>
        <w:tc>
          <w:tcPr>
            <w:tcW w:w="2970" w:type="dxa"/>
            <w:gridSpan w:val="2"/>
            <w:tcBorders>
              <w:top w:val="single" w:sz="6" w:space="0" w:color="000000"/>
              <w:left w:val="single" w:sz="6" w:space="0" w:color="000000"/>
              <w:bottom w:val="single" w:sz="6" w:space="0" w:color="000000"/>
              <w:right w:val="single" w:sz="6" w:space="0" w:color="000000"/>
            </w:tcBorders>
            <w:hideMark/>
          </w:tcPr>
          <w:p w14:paraId="58141DCF" w14:textId="77777777" w:rsidR="00F20FEE" w:rsidRPr="00F20FEE" w:rsidRDefault="00F20FEE" w:rsidP="00F20FEE">
            <w:pPr>
              <w:spacing w:before="136" w:after="136" w:line="60" w:lineRule="atLeast"/>
              <w:jc w:val="center"/>
              <w:rPr>
                <w:szCs w:val="24"/>
                <w:lang w:eastAsia="uk-UA"/>
              </w:rPr>
            </w:pPr>
            <w:r w:rsidRPr="00F20FEE">
              <w:rPr>
                <w:b/>
                <w:bCs/>
                <w:sz w:val="20"/>
                <w:lang w:eastAsia="uk-UA"/>
              </w:rPr>
              <w:t>Найменування заходу</w:t>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16C86E09" w14:textId="77777777" w:rsidR="00F20FEE" w:rsidRPr="00F20FEE" w:rsidRDefault="00F20FEE" w:rsidP="00F20FEE">
            <w:pPr>
              <w:spacing w:before="136" w:after="136" w:line="60" w:lineRule="atLeast"/>
              <w:jc w:val="center"/>
              <w:rPr>
                <w:szCs w:val="24"/>
                <w:lang w:eastAsia="uk-UA"/>
              </w:rPr>
            </w:pPr>
            <w:r w:rsidRPr="00F20FEE">
              <w:rPr>
                <w:b/>
                <w:bCs/>
                <w:sz w:val="20"/>
                <w:lang w:eastAsia="uk-UA"/>
              </w:rPr>
              <w:t>Кількість заходів, од.</w:t>
            </w:r>
          </w:p>
        </w:tc>
        <w:tc>
          <w:tcPr>
            <w:tcW w:w="1695" w:type="dxa"/>
            <w:tcBorders>
              <w:top w:val="single" w:sz="6" w:space="0" w:color="000000"/>
              <w:left w:val="single" w:sz="6" w:space="0" w:color="000000"/>
              <w:bottom w:val="single" w:sz="6" w:space="0" w:color="000000"/>
              <w:right w:val="single" w:sz="6" w:space="0" w:color="000000"/>
            </w:tcBorders>
            <w:hideMark/>
          </w:tcPr>
          <w:p w14:paraId="22320EF6" w14:textId="77777777" w:rsidR="00F20FEE" w:rsidRPr="00F20FEE" w:rsidRDefault="00F20FEE" w:rsidP="00F20FEE">
            <w:pPr>
              <w:spacing w:before="136" w:after="136" w:line="60" w:lineRule="atLeast"/>
              <w:jc w:val="center"/>
              <w:rPr>
                <w:szCs w:val="24"/>
                <w:lang w:eastAsia="uk-UA"/>
              </w:rPr>
            </w:pPr>
            <w:r w:rsidRPr="00F20FEE">
              <w:rPr>
                <w:b/>
                <w:bCs/>
                <w:sz w:val="20"/>
                <w:lang w:eastAsia="uk-UA"/>
              </w:rPr>
              <w:t>Період реалізації</w:t>
            </w:r>
          </w:p>
        </w:tc>
        <w:tc>
          <w:tcPr>
            <w:tcW w:w="1695" w:type="dxa"/>
            <w:tcBorders>
              <w:top w:val="single" w:sz="6" w:space="0" w:color="000000"/>
              <w:left w:val="single" w:sz="6" w:space="0" w:color="000000"/>
              <w:bottom w:val="single" w:sz="6" w:space="0" w:color="000000"/>
              <w:right w:val="single" w:sz="6" w:space="0" w:color="000000"/>
            </w:tcBorders>
            <w:hideMark/>
          </w:tcPr>
          <w:p w14:paraId="7574B5FA" w14:textId="77777777" w:rsidR="00F20FEE" w:rsidRPr="00F20FEE" w:rsidRDefault="00F20FEE" w:rsidP="00F20FEE">
            <w:pPr>
              <w:spacing w:before="136" w:after="136" w:line="60" w:lineRule="atLeast"/>
              <w:jc w:val="center"/>
              <w:rPr>
                <w:szCs w:val="24"/>
                <w:lang w:eastAsia="uk-UA"/>
              </w:rPr>
            </w:pPr>
            <w:r w:rsidRPr="00F20FEE">
              <w:rPr>
                <w:b/>
                <w:bCs/>
                <w:sz w:val="20"/>
                <w:lang w:eastAsia="uk-UA"/>
              </w:rPr>
              <w:t>Запланований обсяг фінансування,</w:t>
            </w:r>
            <w:r w:rsidRPr="00F20FEE">
              <w:rPr>
                <w:szCs w:val="24"/>
                <w:lang w:eastAsia="uk-UA"/>
              </w:rPr>
              <w:br/>
            </w:r>
            <w:r w:rsidRPr="00F20FEE">
              <w:rPr>
                <w:b/>
                <w:bCs/>
                <w:sz w:val="20"/>
                <w:lang w:eastAsia="uk-UA"/>
              </w:rPr>
              <w:t>тис.грн</w:t>
            </w:r>
          </w:p>
        </w:tc>
        <w:tc>
          <w:tcPr>
            <w:tcW w:w="1695" w:type="dxa"/>
            <w:tcBorders>
              <w:top w:val="single" w:sz="6" w:space="0" w:color="000000"/>
              <w:left w:val="single" w:sz="6" w:space="0" w:color="000000"/>
              <w:bottom w:val="single" w:sz="6" w:space="0" w:color="000000"/>
              <w:right w:val="single" w:sz="6" w:space="0" w:color="000000"/>
            </w:tcBorders>
            <w:hideMark/>
          </w:tcPr>
          <w:p w14:paraId="19762405" w14:textId="77777777" w:rsidR="00F20FEE" w:rsidRPr="00F20FEE" w:rsidRDefault="00F20FEE" w:rsidP="00F20FEE">
            <w:pPr>
              <w:spacing w:before="136" w:after="136" w:line="60" w:lineRule="atLeast"/>
              <w:jc w:val="center"/>
              <w:rPr>
                <w:szCs w:val="24"/>
                <w:lang w:eastAsia="uk-UA"/>
              </w:rPr>
            </w:pPr>
            <w:r w:rsidRPr="00F20FEE">
              <w:rPr>
                <w:b/>
                <w:bCs/>
                <w:sz w:val="20"/>
                <w:lang w:eastAsia="uk-UA"/>
              </w:rPr>
              <w:t>Очікуваний результат</w:t>
            </w:r>
          </w:p>
        </w:tc>
      </w:tr>
      <w:tr w:rsidR="00F20FEE" w:rsidRPr="00F20FEE" w14:paraId="705F926D" w14:textId="77777777" w:rsidTr="00F20FEE">
        <w:trPr>
          <w:trHeight w:val="60"/>
        </w:trPr>
        <w:tc>
          <w:tcPr>
            <w:tcW w:w="705" w:type="dxa"/>
            <w:tcBorders>
              <w:top w:val="single" w:sz="6" w:space="0" w:color="000000"/>
              <w:left w:val="single" w:sz="6" w:space="0" w:color="000000"/>
              <w:bottom w:val="single" w:sz="6" w:space="0" w:color="000000"/>
              <w:right w:val="single" w:sz="6" w:space="0" w:color="000000"/>
            </w:tcBorders>
            <w:hideMark/>
          </w:tcPr>
          <w:p w14:paraId="020C86C8" w14:textId="77777777" w:rsidR="00F20FEE" w:rsidRPr="00F20FEE" w:rsidRDefault="00F20FEE" w:rsidP="00F20FEE">
            <w:pPr>
              <w:spacing w:before="136" w:after="136" w:line="60" w:lineRule="atLeast"/>
              <w:jc w:val="center"/>
              <w:rPr>
                <w:szCs w:val="24"/>
                <w:lang w:eastAsia="uk-UA"/>
              </w:rPr>
            </w:pPr>
            <w:r w:rsidRPr="00F20FEE">
              <w:rPr>
                <w:sz w:val="20"/>
                <w:lang w:eastAsia="uk-UA"/>
              </w:rPr>
              <w:t>1</w:t>
            </w:r>
          </w:p>
        </w:tc>
        <w:tc>
          <w:tcPr>
            <w:tcW w:w="2970" w:type="dxa"/>
            <w:gridSpan w:val="2"/>
            <w:tcBorders>
              <w:top w:val="single" w:sz="6" w:space="0" w:color="000000"/>
              <w:left w:val="single" w:sz="6" w:space="0" w:color="000000"/>
              <w:bottom w:val="single" w:sz="6" w:space="0" w:color="000000"/>
              <w:right w:val="single" w:sz="6" w:space="0" w:color="000000"/>
            </w:tcBorders>
            <w:hideMark/>
          </w:tcPr>
          <w:p w14:paraId="359B5D94"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2461D614"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585E898B"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3DCF6FE4"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5A0441DD"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r>
      <w:tr w:rsidR="00F20FEE" w:rsidRPr="00F20FEE" w14:paraId="01D859FF" w14:textId="77777777" w:rsidTr="00F20FEE">
        <w:trPr>
          <w:trHeight w:val="60"/>
        </w:trPr>
        <w:tc>
          <w:tcPr>
            <w:tcW w:w="705" w:type="dxa"/>
            <w:tcBorders>
              <w:top w:val="single" w:sz="6" w:space="0" w:color="000000"/>
              <w:left w:val="single" w:sz="6" w:space="0" w:color="000000"/>
              <w:bottom w:val="single" w:sz="6" w:space="0" w:color="000000"/>
              <w:right w:val="single" w:sz="6" w:space="0" w:color="000000"/>
            </w:tcBorders>
            <w:hideMark/>
          </w:tcPr>
          <w:p w14:paraId="1D8142F4" w14:textId="77777777" w:rsidR="00F20FEE" w:rsidRPr="00F20FEE" w:rsidRDefault="00F20FEE" w:rsidP="00F20FEE">
            <w:pPr>
              <w:spacing w:before="136" w:after="136" w:line="60" w:lineRule="atLeast"/>
              <w:jc w:val="center"/>
              <w:rPr>
                <w:szCs w:val="24"/>
                <w:lang w:eastAsia="uk-UA"/>
              </w:rPr>
            </w:pPr>
            <w:r w:rsidRPr="00F20FEE">
              <w:rPr>
                <w:sz w:val="20"/>
                <w:lang w:eastAsia="uk-UA"/>
              </w:rPr>
              <w:t>2</w:t>
            </w:r>
          </w:p>
        </w:tc>
        <w:tc>
          <w:tcPr>
            <w:tcW w:w="2970" w:type="dxa"/>
            <w:gridSpan w:val="2"/>
            <w:tcBorders>
              <w:top w:val="single" w:sz="6" w:space="0" w:color="000000"/>
              <w:left w:val="single" w:sz="6" w:space="0" w:color="000000"/>
              <w:bottom w:val="single" w:sz="6" w:space="0" w:color="000000"/>
              <w:right w:val="single" w:sz="6" w:space="0" w:color="000000"/>
            </w:tcBorders>
            <w:hideMark/>
          </w:tcPr>
          <w:p w14:paraId="02F25F17"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27369DAB"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754B7852"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6B53D267"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09BBB9EC"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r>
      <w:tr w:rsidR="00F20FEE" w:rsidRPr="00F20FEE" w14:paraId="5A6813B0" w14:textId="77777777" w:rsidTr="00F20FEE">
        <w:trPr>
          <w:trHeight w:val="60"/>
        </w:trPr>
        <w:tc>
          <w:tcPr>
            <w:tcW w:w="705" w:type="dxa"/>
            <w:tcBorders>
              <w:top w:val="single" w:sz="6" w:space="0" w:color="000000"/>
              <w:left w:val="single" w:sz="6" w:space="0" w:color="000000"/>
              <w:bottom w:val="single" w:sz="6" w:space="0" w:color="000000"/>
              <w:right w:val="single" w:sz="6" w:space="0" w:color="000000"/>
            </w:tcBorders>
            <w:hideMark/>
          </w:tcPr>
          <w:p w14:paraId="64013525" w14:textId="77777777" w:rsidR="00F20FEE" w:rsidRPr="00F20FEE" w:rsidRDefault="00F20FEE" w:rsidP="00F20FEE">
            <w:pPr>
              <w:spacing w:before="136" w:after="136" w:line="60" w:lineRule="atLeast"/>
              <w:jc w:val="center"/>
              <w:rPr>
                <w:szCs w:val="24"/>
                <w:lang w:eastAsia="uk-UA"/>
              </w:rPr>
            </w:pPr>
            <w:r w:rsidRPr="00F20FEE">
              <w:rPr>
                <w:sz w:val="20"/>
                <w:lang w:eastAsia="uk-UA"/>
              </w:rPr>
              <w:t>3</w:t>
            </w:r>
          </w:p>
        </w:tc>
        <w:tc>
          <w:tcPr>
            <w:tcW w:w="2970" w:type="dxa"/>
            <w:gridSpan w:val="2"/>
            <w:tcBorders>
              <w:top w:val="single" w:sz="6" w:space="0" w:color="000000"/>
              <w:left w:val="single" w:sz="6" w:space="0" w:color="000000"/>
              <w:bottom w:val="single" w:sz="6" w:space="0" w:color="000000"/>
              <w:right w:val="single" w:sz="6" w:space="0" w:color="000000"/>
            </w:tcBorders>
            <w:hideMark/>
          </w:tcPr>
          <w:p w14:paraId="1D60BE6A"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gridSpan w:val="2"/>
            <w:tcBorders>
              <w:top w:val="single" w:sz="6" w:space="0" w:color="000000"/>
              <w:left w:val="single" w:sz="6" w:space="0" w:color="000000"/>
              <w:bottom w:val="single" w:sz="6" w:space="0" w:color="000000"/>
              <w:right w:val="single" w:sz="6" w:space="0" w:color="000000"/>
            </w:tcBorders>
            <w:hideMark/>
          </w:tcPr>
          <w:p w14:paraId="23759731"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7135EC7E"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3CBE98BB"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1695" w:type="dxa"/>
            <w:tcBorders>
              <w:top w:val="single" w:sz="6" w:space="0" w:color="000000"/>
              <w:left w:val="single" w:sz="6" w:space="0" w:color="000000"/>
              <w:bottom w:val="single" w:sz="6" w:space="0" w:color="000000"/>
              <w:right w:val="single" w:sz="6" w:space="0" w:color="000000"/>
            </w:tcBorders>
            <w:hideMark/>
          </w:tcPr>
          <w:p w14:paraId="76F61A9E"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r>
      <w:tr w:rsidR="00F20FEE" w:rsidRPr="00F20FEE" w14:paraId="66674DC1" w14:textId="77777777" w:rsidTr="00F20FEE">
        <w:trPr>
          <w:trHeight w:val="60"/>
        </w:trPr>
        <w:tc>
          <w:tcPr>
            <w:tcW w:w="3375" w:type="dxa"/>
            <w:gridSpan w:val="2"/>
            <w:tcBorders>
              <w:top w:val="single" w:sz="2" w:space="0" w:color="auto"/>
              <w:left w:val="single" w:sz="2" w:space="0" w:color="auto"/>
              <w:bottom w:val="single" w:sz="2" w:space="0" w:color="auto"/>
              <w:right w:val="single" w:sz="2" w:space="0" w:color="auto"/>
            </w:tcBorders>
            <w:hideMark/>
          </w:tcPr>
          <w:p w14:paraId="65C81D2E" w14:textId="77777777" w:rsidR="00F20FEE" w:rsidRPr="00F20FEE" w:rsidRDefault="00F20FEE" w:rsidP="00F20FEE">
            <w:pPr>
              <w:spacing w:before="136" w:after="136" w:line="60" w:lineRule="atLeast"/>
              <w:jc w:val="center"/>
              <w:rPr>
                <w:szCs w:val="24"/>
                <w:lang w:eastAsia="uk-UA"/>
              </w:rPr>
            </w:pPr>
            <w:bookmarkStart w:id="70" w:name="n723"/>
            <w:bookmarkEnd w:id="70"/>
            <w:r w:rsidRPr="00F20FEE">
              <w:rPr>
                <w:sz w:val="20"/>
                <w:lang w:eastAsia="uk-UA"/>
              </w:rPr>
              <w:t>______________________________</w:t>
            </w:r>
            <w:r w:rsidRPr="00F20FEE">
              <w:rPr>
                <w:szCs w:val="24"/>
                <w:lang w:eastAsia="uk-UA"/>
              </w:rPr>
              <w:br/>
            </w:r>
            <w:r w:rsidRPr="00F20FEE">
              <w:rPr>
                <w:sz w:val="20"/>
                <w:lang w:eastAsia="uk-UA"/>
              </w:rPr>
              <w:t>(керівник)</w:t>
            </w:r>
          </w:p>
        </w:tc>
        <w:tc>
          <w:tcPr>
            <w:tcW w:w="1785" w:type="dxa"/>
            <w:gridSpan w:val="2"/>
            <w:tcBorders>
              <w:top w:val="single" w:sz="2" w:space="0" w:color="auto"/>
              <w:left w:val="single" w:sz="2" w:space="0" w:color="auto"/>
              <w:bottom w:val="single" w:sz="2" w:space="0" w:color="auto"/>
              <w:right w:val="single" w:sz="2" w:space="0" w:color="auto"/>
            </w:tcBorders>
            <w:hideMark/>
          </w:tcPr>
          <w:p w14:paraId="49144A2C" w14:textId="77777777" w:rsidR="00F20FEE" w:rsidRPr="00F20FEE" w:rsidRDefault="00F20FEE" w:rsidP="00F20FEE">
            <w:pPr>
              <w:spacing w:before="136" w:after="136" w:line="60" w:lineRule="atLeast"/>
              <w:jc w:val="center"/>
              <w:rPr>
                <w:szCs w:val="24"/>
                <w:lang w:eastAsia="uk-UA"/>
              </w:rPr>
            </w:pPr>
            <w:r w:rsidRPr="00F20FEE">
              <w:rPr>
                <w:sz w:val="20"/>
                <w:lang w:eastAsia="uk-UA"/>
              </w:rPr>
              <w:t>_____________</w:t>
            </w:r>
            <w:r w:rsidRPr="00F20FEE">
              <w:rPr>
                <w:szCs w:val="24"/>
                <w:lang w:eastAsia="uk-UA"/>
              </w:rPr>
              <w:br/>
            </w:r>
            <w:r w:rsidRPr="00F20FEE">
              <w:rPr>
                <w:sz w:val="20"/>
                <w:lang w:eastAsia="uk-UA"/>
              </w:rPr>
              <w:t>(підпис)</w:t>
            </w:r>
          </w:p>
        </w:tc>
        <w:tc>
          <w:tcPr>
            <w:tcW w:w="4395" w:type="dxa"/>
            <w:gridSpan w:val="4"/>
            <w:tcBorders>
              <w:top w:val="single" w:sz="2" w:space="0" w:color="auto"/>
              <w:left w:val="single" w:sz="2" w:space="0" w:color="auto"/>
              <w:bottom w:val="single" w:sz="2" w:space="0" w:color="auto"/>
              <w:right w:val="single" w:sz="2" w:space="0" w:color="auto"/>
            </w:tcBorders>
            <w:hideMark/>
          </w:tcPr>
          <w:p w14:paraId="2A6E595F" w14:textId="77777777" w:rsidR="00F20FEE" w:rsidRPr="00F20FEE" w:rsidRDefault="00F20FEE" w:rsidP="00F20FEE">
            <w:pPr>
              <w:spacing w:before="136" w:after="136" w:line="60" w:lineRule="atLeast"/>
              <w:jc w:val="center"/>
              <w:rPr>
                <w:szCs w:val="24"/>
                <w:lang w:eastAsia="uk-UA"/>
              </w:rPr>
            </w:pPr>
            <w:r w:rsidRPr="00F20FEE">
              <w:rPr>
                <w:sz w:val="20"/>
                <w:lang w:eastAsia="uk-UA"/>
              </w:rPr>
              <w:t>____________________________________</w:t>
            </w:r>
            <w:r w:rsidRPr="00F20FEE">
              <w:rPr>
                <w:szCs w:val="24"/>
                <w:lang w:eastAsia="uk-UA"/>
              </w:rPr>
              <w:br/>
            </w:r>
            <w:r w:rsidRPr="00F20FEE">
              <w:rPr>
                <w:sz w:val="20"/>
                <w:lang w:eastAsia="uk-UA"/>
              </w:rPr>
              <w:t>(прізвище, ім</w:t>
            </w:r>
            <w:r w:rsidRPr="00F20FEE">
              <w:rPr>
                <w:szCs w:val="24"/>
                <w:lang w:eastAsia="uk-UA"/>
              </w:rPr>
              <w:t>’</w:t>
            </w:r>
            <w:r w:rsidRPr="00F20FEE">
              <w:rPr>
                <w:sz w:val="20"/>
                <w:lang w:eastAsia="uk-UA"/>
              </w:rPr>
              <w:t>я та по батькові (за наявності)</w:t>
            </w:r>
          </w:p>
        </w:tc>
      </w:tr>
      <w:tr w:rsidR="00F20FEE" w:rsidRPr="00F20FEE" w14:paraId="2507DA6C" w14:textId="77777777" w:rsidTr="00F20FEE">
        <w:trPr>
          <w:trHeight w:val="60"/>
        </w:trPr>
        <w:tc>
          <w:tcPr>
            <w:tcW w:w="0" w:type="auto"/>
            <w:gridSpan w:val="2"/>
            <w:tcBorders>
              <w:top w:val="single" w:sz="2" w:space="0" w:color="auto"/>
              <w:left w:val="single" w:sz="2" w:space="0" w:color="auto"/>
              <w:bottom w:val="single" w:sz="2" w:space="0" w:color="auto"/>
              <w:right w:val="single" w:sz="2" w:space="0" w:color="auto"/>
            </w:tcBorders>
            <w:hideMark/>
          </w:tcPr>
          <w:p w14:paraId="241EC074" w14:textId="77777777" w:rsidR="00F20FEE" w:rsidRPr="00F20FEE" w:rsidRDefault="00F20FEE" w:rsidP="00F20FEE">
            <w:pPr>
              <w:spacing w:before="136" w:after="136" w:line="60" w:lineRule="atLeast"/>
              <w:rPr>
                <w:szCs w:val="24"/>
                <w:lang w:eastAsia="uk-UA"/>
              </w:rPr>
            </w:pPr>
            <w:r w:rsidRPr="00F20FEE">
              <w:rPr>
                <w:sz w:val="20"/>
                <w:lang w:eastAsia="uk-UA"/>
              </w:rPr>
              <w:t>«____» ____________ 20___ року</w:t>
            </w:r>
          </w:p>
        </w:tc>
        <w:tc>
          <w:tcPr>
            <w:tcW w:w="1785" w:type="dxa"/>
            <w:gridSpan w:val="2"/>
            <w:tcBorders>
              <w:top w:val="single" w:sz="2" w:space="0" w:color="auto"/>
              <w:left w:val="single" w:sz="2" w:space="0" w:color="auto"/>
              <w:bottom w:val="single" w:sz="2" w:space="0" w:color="auto"/>
              <w:right w:val="single" w:sz="2" w:space="0" w:color="auto"/>
            </w:tcBorders>
            <w:hideMark/>
          </w:tcPr>
          <w:p w14:paraId="4AC9E5BA"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c>
          <w:tcPr>
            <w:tcW w:w="5385" w:type="dxa"/>
            <w:gridSpan w:val="4"/>
            <w:tcBorders>
              <w:top w:val="single" w:sz="2" w:space="0" w:color="auto"/>
              <w:left w:val="single" w:sz="2" w:space="0" w:color="auto"/>
              <w:bottom w:val="single" w:sz="2" w:space="0" w:color="auto"/>
              <w:right w:val="single" w:sz="2" w:space="0" w:color="auto"/>
            </w:tcBorders>
            <w:hideMark/>
          </w:tcPr>
          <w:p w14:paraId="3E7EE444" w14:textId="77777777" w:rsidR="00F20FEE" w:rsidRPr="00F20FEE" w:rsidRDefault="00F20FEE" w:rsidP="00F20FEE">
            <w:pPr>
              <w:spacing w:before="136" w:after="136" w:line="60" w:lineRule="atLeast"/>
              <w:jc w:val="center"/>
              <w:rPr>
                <w:szCs w:val="24"/>
                <w:lang w:eastAsia="uk-UA"/>
              </w:rPr>
            </w:pPr>
            <w:r w:rsidRPr="00F20FEE">
              <w:rPr>
                <w:sz w:val="20"/>
                <w:lang w:eastAsia="uk-UA"/>
              </w:rPr>
              <w:br/>
            </w:r>
          </w:p>
        </w:tc>
      </w:tr>
    </w:tbl>
    <w:p w14:paraId="39533348" w14:textId="77777777" w:rsidR="00F20FEE" w:rsidRPr="00F20FEE" w:rsidRDefault="00F20FEE" w:rsidP="00F20FEE">
      <w:pPr>
        <w:shd w:val="clear" w:color="auto" w:fill="FFFFFF"/>
        <w:ind w:firstLine="408"/>
        <w:jc w:val="both"/>
        <w:rPr>
          <w:vanish/>
          <w:color w:val="333333"/>
          <w:sz w:val="22"/>
          <w:szCs w:val="22"/>
          <w:lang w:eastAsia="uk-UA"/>
        </w:rPr>
      </w:pPr>
      <w:bookmarkStart w:id="71" w:name="n724"/>
      <w:bookmarkEnd w:id="71"/>
    </w:p>
    <w:tbl>
      <w:tblPr>
        <w:tblW w:w="5000" w:type="pct"/>
        <w:tblCellMar>
          <w:left w:w="0" w:type="dxa"/>
          <w:right w:w="0" w:type="dxa"/>
        </w:tblCellMar>
        <w:tblLook w:val="04A0" w:firstRow="1" w:lastRow="0" w:firstColumn="1" w:lastColumn="0" w:noHBand="0" w:noVBand="1"/>
      </w:tblPr>
      <w:tblGrid>
        <w:gridCol w:w="1315"/>
        <w:gridCol w:w="8884"/>
      </w:tblGrid>
      <w:tr w:rsidR="00F20FEE" w:rsidRPr="00F20FEE" w14:paraId="389CA5E2" w14:textId="77777777" w:rsidTr="00F20FEE">
        <w:tc>
          <w:tcPr>
            <w:tcW w:w="1215" w:type="dxa"/>
            <w:tcBorders>
              <w:top w:val="single" w:sz="2" w:space="0" w:color="auto"/>
              <w:left w:val="single" w:sz="2" w:space="0" w:color="auto"/>
              <w:bottom w:val="single" w:sz="2" w:space="0" w:color="auto"/>
              <w:right w:val="single" w:sz="2" w:space="0" w:color="auto"/>
            </w:tcBorders>
            <w:hideMark/>
          </w:tcPr>
          <w:p w14:paraId="47E32706" w14:textId="77777777" w:rsidR="00F20FEE" w:rsidRPr="00F20FEE" w:rsidRDefault="00F20FEE" w:rsidP="00F20FEE">
            <w:pPr>
              <w:spacing w:before="136" w:after="136"/>
              <w:rPr>
                <w:szCs w:val="24"/>
                <w:lang w:eastAsia="uk-UA"/>
              </w:rPr>
            </w:pPr>
            <w:r w:rsidRPr="00F20FEE">
              <w:rPr>
                <w:sz w:val="20"/>
                <w:lang w:eastAsia="uk-UA"/>
              </w:rPr>
              <w:t>__________</w:t>
            </w:r>
            <w:r w:rsidRPr="00F20FEE">
              <w:rPr>
                <w:szCs w:val="24"/>
                <w:lang w:eastAsia="uk-UA"/>
              </w:rPr>
              <w:br/>
            </w:r>
            <w:r w:rsidRPr="00F20FEE">
              <w:rPr>
                <w:b/>
                <w:bCs/>
                <w:sz w:val="20"/>
                <w:lang w:eastAsia="uk-UA"/>
              </w:rPr>
              <w:t>Примітка.</w:t>
            </w:r>
          </w:p>
        </w:tc>
        <w:tc>
          <w:tcPr>
            <w:tcW w:w="8205" w:type="dxa"/>
            <w:tcBorders>
              <w:top w:val="single" w:sz="2" w:space="0" w:color="auto"/>
              <w:left w:val="single" w:sz="2" w:space="0" w:color="auto"/>
              <w:bottom w:val="single" w:sz="2" w:space="0" w:color="auto"/>
              <w:right w:val="single" w:sz="2" w:space="0" w:color="auto"/>
            </w:tcBorders>
            <w:hideMark/>
          </w:tcPr>
          <w:p w14:paraId="705CF129" w14:textId="77777777" w:rsidR="00F20FEE" w:rsidRPr="00F20FEE" w:rsidRDefault="00F20FEE" w:rsidP="00F20FEE">
            <w:pPr>
              <w:spacing w:before="136" w:after="136"/>
              <w:rPr>
                <w:szCs w:val="24"/>
                <w:lang w:eastAsia="uk-UA"/>
              </w:rPr>
            </w:pPr>
            <w:r w:rsidRPr="00F20FEE">
              <w:rPr>
                <w:szCs w:val="24"/>
                <w:lang w:eastAsia="uk-UA"/>
              </w:rPr>
              <w:br/>
            </w:r>
            <w:r w:rsidRPr="00F20FEE">
              <w:rPr>
                <w:sz w:val="20"/>
                <w:lang w:eastAsia="uk-UA"/>
              </w:rPr>
              <w:t>Визначення інформаційно-комунікаційних заходів, які заплановані у витратах на збут, здійснюється окремо за операціями на збирання, перевезення, відновлення та видалення побутових відходів.</w:t>
            </w:r>
          </w:p>
        </w:tc>
      </w:tr>
    </w:tbl>
    <w:p w14:paraId="6C94AFD5" w14:textId="77777777" w:rsidR="00ED79F7" w:rsidRDefault="00ED79F7" w:rsidP="00F20FEE">
      <w:pPr>
        <w:pStyle w:val="rvps6"/>
        <w:spacing w:before="0" w:after="0"/>
        <w:ind w:left="0" w:right="0"/>
        <w:jc w:val="right"/>
      </w:pPr>
      <w:bookmarkStart w:id="72" w:name="n716"/>
      <w:bookmarkEnd w:id="72"/>
    </w:p>
    <w:p w14:paraId="1F2A6B54" w14:textId="77777777" w:rsidR="00ED79F7" w:rsidRDefault="00ED79F7" w:rsidP="00F20FEE">
      <w:pPr>
        <w:pStyle w:val="rvps6"/>
        <w:spacing w:before="0" w:after="0"/>
        <w:ind w:left="0" w:right="0"/>
        <w:jc w:val="right"/>
      </w:pPr>
    </w:p>
    <w:p w14:paraId="39642D30" w14:textId="77777777" w:rsidR="00ED79F7" w:rsidRDefault="00ED79F7" w:rsidP="00F20FEE">
      <w:pPr>
        <w:pStyle w:val="rvps6"/>
        <w:spacing w:before="0" w:after="0"/>
        <w:ind w:left="0" w:right="0"/>
        <w:jc w:val="right"/>
      </w:pPr>
    </w:p>
    <w:p w14:paraId="532662B4" w14:textId="77777777" w:rsidR="00ED79F7" w:rsidRDefault="00ED79F7" w:rsidP="00F20FEE">
      <w:pPr>
        <w:pStyle w:val="rvps6"/>
        <w:spacing w:before="0" w:after="0"/>
        <w:ind w:left="0" w:right="0"/>
        <w:jc w:val="right"/>
      </w:pPr>
    </w:p>
    <w:p w14:paraId="02A56C2F" w14:textId="77777777" w:rsidR="00ED79F7" w:rsidRDefault="00ED79F7" w:rsidP="00F20FEE">
      <w:pPr>
        <w:pStyle w:val="rvps6"/>
        <w:spacing w:before="0" w:after="0"/>
        <w:ind w:left="0" w:right="0"/>
        <w:jc w:val="right"/>
      </w:pPr>
    </w:p>
    <w:p w14:paraId="1F3403EB" w14:textId="77777777" w:rsidR="00ED79F7" w:rsidRDefault="00ED79F7" w:rsidP="00F20FEE">
      <w:pPr>
        <w:pStyle w:val="rvps6"/>
        <w:spacing w:before="0" w:after="0"/>
        <w:ind w:left="0" w:right="0"/>
        <w:jc w:val="right"/>
      </w:pPr>
    </w:p>
    <w:p w14:paraId="298714BC" w14:textId="77777777" w:rsidR="0097653A" w:rsidRDefault="0097653A" w:rsidP="00F20FEE">
      <w:pPr>
        <w:pStyle w:val="rvps6"/>
        <w:spacing w:before="0" w:after="0"/>
        <w:ind w:left="0" w:right="0"/>
        <w:jc w:val="right"/>
      </w:pPr>
    </w:p>
    <w:p w14:paraId="3E3329EB" w14:textId="77777777" w:rsidR="0097653A" w:rsidRDefault="0097653A" w:rsidP="00F20FEE">
      <w:pPr>
        <w:pStyle w:val="rvps6"/>
        <w:spacing w:before="0" w:after="0"/>
        <w:ind w:left="0" w:right="0"/>
        <w:jc w:val="right"/>
      </w:pPr>
    </w:p>
    <w:p w14:paraId="4BDBE9FF" w14:textId="77777777" w:rsidR="0097653A" w:rsidRDefault="0097653A" w:rsidP="00F20FEE">
      <w:pPr>
        <w:pStyle w:val="rvps6"/>
        <w:spacing w:before="0" w:after="0"/>
        <w:ind w:left="0" w:right="0"/>
        <w:jc w:val="right"/>
      </w:pPr>
    </w:p>
    <w:p w14:paraId="4EACBC5E" w14:textId="77777777" w:rsidR="0097653A" w:rsidRDefault="0097653A" w:rsidP="00F20FEE">
      <w:pPr>
        <w:pStyle w:val="rvps6"/>
        <w:spacing w:before="0" w:after="0"/>
        <w:ind w:left="0" w:right="0"/>
        <w:jc w:val="right"/>
      </w:pPr>
    </w:p>
    <w:p w14:paraId="53C34F18" w14:textId="77777777" w:rsidR="0097653A" w:rsidRDefault="0097653A" w:rsidP="00F20FEE">
      <w:pPr>
        <w:pStyle w:val="rvps6"/>
        <w:spacing w:before="0" w:after="0"/>
        <w:ind w:left="0" w:right="0"/>
        <w:jc w:val="right"/>
      </w:pPr>
    </w:p>
    <w:p w14:paraId="06BE299C" w14:textId="77777777" w:rsidR="00ED79F7" w:rsidRDefault="00ED79F7" w:rsidP="00F20FEE">
      <w:pPr>
        <w:pStyle w:val="rvps6"/>
        <w:spacing w:before="0" w:after="0"/>
        <w:ind w:left="0" w:right="0"/>
        <w:jc w:val="right"/>
      </w:pPr>
    </w:p>
    <w:p w14:paraId="484EE9A3" w14:textId="77777777" w:rsidR="00F20FEE" w:rsidRPr="007972D0" w:rsidRDefault="00F20FEE" w:rsidP="00F20FEE">
      <w:pPr>
        <w:pStyle w:val="rvps6"/>
        <w:spacing w:before="0" w:after="0"/>
        <w:ind w:left="0" w:right="0"/>
        <w:jc w:val="right"/>
      </w:pPr>
      <w:r w:rsidRPr="007972D0">
        <w:t xml:space="preserve">Додаток </w:t>
      </w:r>
      <w:r>
        <w:t>12</w:t>
      </w:r>
    </w:p>
    <w:p w14:paraId="1665F340"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до рішення виконавчого комітету </w:t>
      </w:r>
    </w:p>
    <w:p w14:paraId="60319A57"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Ніжинської міської ради </w:t>
      </w:r>
    </w:p>
    <w:p w14:paraId="69FAEF5E" w14:textId="77777777" w:rsidR="00F20FEE" w:rsidRPr="007972D0" w:rsidRDefault="00F20FEE" w:rsidP="00F20FEE">
      <w:pPr>
        <w:pStyle w:val="rvps6"/>
        <w:spacing w:before="0" w:after="0"/>
        <w:ind w:left="6379" w:right="-1"/>
        <w:jc w:val="both"/>
        <w:rPr>
          <w:sz w:val="20"/>
          <w:szCs w:val="20"/>
        </w:rPr>
      </w:pPr>
      <w:r w:rsidRPr="007972D0">
        <w:rPr>
          <w:sz w:val="20"/>
          <w:szCs w:val="20"/>
        </w:rPr>
        <w:t xml:space="preserve">від </w:t>
      </w:r>
      <w:r w:rsidR="00137E51">
        <w:rPr>
          <w:sz w:val="20"/>
          <w:szCs w:val="20"/>
        </w:rPr>
        <w:t>30.01.</w:t>
      </w:r>
      <w:r w:rsidRPr="007972D0">
        <w:rPr>
          <w:sz w:val="20"/>
          <w:szCs w:val="20"/>
        </w:rPr>
        <w:t xml:space="preserve">2025 р. № </w:t>
      </w:r>
      <w:r w:rsidR="00382EE3">
        <w:rPr>
          <w:sz w:val="20"/>
          <w:szCs w:val="20"/>
        </w:rPr>
        <w:t>33</w:t>
      </w:r>
    </w:p>
    <w:p w14:paraId="5ABDDB56" w14:textId="77777777" w:rsidR="00F20FEE" w:rsidRDefault="00F20FEE" w:rsidP="00F20FEE">
      <w:pPr>
        <w:shd w:val="clear" w:color="auto" w:fill="FFFFFF"/>
        <w:spacing w:after="136"/>
        <w:ind w:firstLine="408"/>
        <w:jc w:val="both"/>
        <w:rPr>
          <w:i/>
          <w:iCs/>
          <w:szCs w:val="24"/>
          <w:lang w:eastAsia="uk-UA"/>
        </w:rPr>
      </w:pPr>
    </w:p>
    <w:tbl>
      <w:tblPr>
        <w:tblW w:w="1873" w:type="pct"/>
        <w:jc w:val="right"/>
        <w:tblCellMar>
          <w:left w:w="0" w:type="dxa"/>
          <w:right w:w="0" w:type="dxa"/>
        </w:tblCellMar>
        <w:tblLook w:val="04A0" w:firstRow="1" w:lastRow="0" w:firstColumn="1" w:lastColumn="0" w:noHBand="0" w:noVBand="1"/>
      </w:tblPr>
      <w:tblGrid>
        <w:gridCol w:w="3821"/>
      </w:tblGrid>
      <w:tr w:rsidR="00F20FEE" w:rsidRPr="007972D0" w14:paraId="0F05B52D" w14:textId="77777777" w:rsidTr="0097653A">
        <w:trPr>
          <w:jc w:val="right"/>
        </w:trPr>
        <w:tc>
          <w:tcPr>
            <w:tcW w:w="5000" w:type="pct"/>
            <w:tcBorders>
              <w:top w:val="single" w:sz="2" w:space="0" w:color="auto"/>
              <w:left w:val="single" w:sz="2" w:space="0" w:color="auto"/>
              <w:bottom w:val="single" w:sz="2" w:space="0" w:color="auto"/>
              <w:right w:val="single" w:sz="2" w:space="0" w:color="auto"/>
            </w:tcBorders>
            <w:vAlign w:val="center"/>
            <w:hideMark/>
          </w:tcPr>
          <w:p w14:paraId="40946B8D" w14:textId="77777777" w:rsidR="0097653A" w:rsidRDefault="0097653A" w:rsidP="00A01B78">
            <w:pPr>
              <w:jc w:val="right"/>
              <w:rPr>
                <w:sz w:val="20"/>
              </w:rPr>
            </w:pPr>
            <w:r>
              <w:rPr>
                <w:sz w:val="20"/>
              </w:rPr>
              <w:t>Додаток 44</w:t>
            </w:r>
          </w:p>
          <w:p w14:paraId="18EEDCFD" w14:textId="77777777" w:rsidR="0097653A" w:rsidRDefault="0097653A" w:rsidP="0097653A">
            <w:pPr>
              <w:jc w:val="both"/>
              <w:rPr>
                <w:sz w:val="20"/>
              </w:rPr>
            </w:pPr>
            <w:r w:rsidRPr="008F7F53">
              <w:rPr>
                <w:sz w:val="20"/>
              </w:rPr>
              <w:t>до рішення виконавчого комітету Ніжинської міської ради від 18.04.2019 р. №114 (зі змінами, внесеними ріш</w:t>
            </w:r>
            <w:r w:rsidR="00137E51">
              <w:rPr>
                <w:sz w:val="20"/>
              </w:rPr>
              <w:t>енням виконавчого комітету від 30.01.</w:t>
            </w:r>
            <w:r w:rsidRPr="008F7F53">
              <w:rPr>
                <w:sz w:val="20"/>
              </w:rPr>
              <w:t>2025 року</w:t>
            </w:r>
          </w:p>
          <w:p w14:paraId="1EA08471" w14:textId="77777777" w:rsidR="00F20FEE" w:rsidRPr="00535D30" w:rsidRDefault="0097653A" w:rsidP="00382EE3">
            <w:pPr>
              <w:jc w:val="both"/>
              <w:rPr>
                <w:szCs w:val="22"/>
                <w:lang w:eastAsia="uk-UA"/>
              </w:rPr>
            </w:pPr>
            <w:r w:rsidRPr="008F7F53">
              <w:rPr>
                <w:sz w:val="20"/>
              </w:rPr>
              <w:t xml:space="preserve"> № </w:t>
            </w:r>
            <w:r w:rsidR="00382EE3">
              <w:rPr>
                <w:sz w:val="20"/>
              </w:rPr>
              <w:t>33</w:t>
            </w:r>
            <w:r w:rsidRPr="008F7F53">
              <w:rPr>
                <w:sz w:val="20"/>
              </w:rPr>
              <w:t>)</w:t>
            </w:r>
            <w:r w:rsidR="00F20FEE">
              <w:rPr>
                <w:szCs w:val="24"/>
                <w:lang w:eastAsia="uk-UA"/>
              </w:rPr>
              <w:t xml:space="preserve"> </w:t>
            </w:r>
          </w:p>
        </w:tc>
      </w:tr>
    </w:tbl>
    <w:p w14:paraId="690435D1" w14:textId="77777777" w:rsidR="00F20FEE" w:rsidRPr="00F20FEE" w:rsidRDefault="00F20FEE" w:rsidP="00F20FEE">
      <w:pPr>
        <w:shd w:val="clear" w:color="auto" w:fill="FFFFFF"/>
        <w:spacing w:after="136"/>
        <w:ind w:firstLine="408"/>
        <w:jc w:val="both"/>
        <w:rPr>
          <w:color w:val="333333"/>
          <w:sz w:val="22"/>
          <w:szCs w:val="22"/>
          <w:lang w:eastAsia="uk-UA"/>
        </w:rPr>
      </w:pPr>
    </w:p>
    <w:p w14:paraId="61919526" w14:textId="77777777" w:rsidR="00F20FEE" w:rsidRPr="00F20FEE" w:rsidRDefault="00000000" w:rsidP="00F20FEE">
      <w:pPr>
        <w:rPr>
          <w:szCs w:val="24"/>
          <w:lang w:eastAsia="uk-UA"/>
        </w:rPr>
      </w:pPr>
      <w:r>
        <w:rPr>
          <w:szCs w:val="24"/>
          <w:lang w:eastAsia="uk-UA"/>
        </w:rPr>
        <w:pict w14:anchorId="1810445E">
          <v:rect id="_x0000_i1030" style="width:0;height:0" o:hrstd="t" o:hrnoshade="t" o:hr="t" fillcolor="black" stroked="f"/>
        </w:pict>
      </w:r>
    </w:p>
    <w:p w14:paraId="2913C72C" w14:textId="77777777" w:rsidR="00F20FEE" w:rsidRPr="00F20FEE" w:rsidRDefault="00F20FEE" w:rsidP="00F20FEE">
      <w:pPr>
        <w:shd w:val="clear" w:color="auto" w:fill="FFFFFF"/>
        <w:spacing w:before="136" w:after="136"/>
        <w:ind w:left="408" w:right="408"/>
        <w:jc w:val="center"/>
        <w:rPr>
          <w:color w:val="333333"/>
          <w:sz w:val="22"/>
          <w:szCs w:val="22"/>
          <w:lang w:eastAsia="uk-UA"/>
        </w:rPr>
      </w:pPr>
      <w:bookmarkStart w:id="73" w:name="n427"/>
      <w:bookmarkStart w:id="74" w:name="n390"/>
      <w:bookmarkStart w:id="75" w:name="n391"/>
      <w:bookmarkEnd w:id="73"/>
      <w:bookmarkEnd w:id="74"/>
      <w:bookmarkEnd w:id="75"/>
      <w:r w:rsidRPr="00F20FEE">
        <w:rPr>
          <w:b/>
          <w:bCs/>
          <w:color w:val="333333"/>
          <w:sz w:val="28"/>
          <w:lang w:eastAsia="uk-UA"/>
        </w:rPr>
        <w:t>ПЕРЕЛІК</w:t>
      </w:r>
      <w:r w:rsidRPr="00F20FEE">
        <w:rPr>
          <w:color w:val="333333"/>
          <w:sz w:val="22"/>
          <w:szCs w:val="22"/>
          <w:lang w:eastAsia="uk-UA"/>
        </w:rPr>
        <w:br/>
      </w:r>
      <w:r w:rsidRPr="00F20FEE">
        <w:rPr>
          <w:b/>
          <w:bCs/>
          <w:color w:val="333333"/>
          <w:sz w:val="28"/>
          <w:lang w:eastAsia="uk-UA"/>
        </w:rPr>
        <w:t>документів, що подаються для встановлення тарифів на послуги з управління побутовими відходами на __________ рік</w:t>
      </w:r>
    </w:p>
    <w:tbl>
      <w:tblPr>
        <w:tblW w:w="5000" w:type="pct"/>
        <w:tblCellMar>
          <w:top w:w="15" w:type="dxa"/>
          <w:left w:w="15" w:type="dxa"/>
          <w:bottom w:w="15" w:type="dxa"/>
          <w:right w:w="15" w:type="dxa"/>
        </w:tblCellMar>
        <w:tblLook w:val="04A0" w:firstRow="1" w:lastRow="0" w:firstColumn="1" w:lastColumn="0" w:noHBand="0" w:noVBand="1"/>
      </w:tblPr>
      <w:tblGrid>
        <w:gridCol w:w="757"/>
        <w:gridCol w:w="6946"/>
        <w:gridCol w:w="2486"/>
      </w:tblGrid>
      <w:tr w:rsidR="00F20FEE" w:rsidRPr="00F20FEE" w14:paraId="1D6754E7"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76CC99D4" w14:textId="77777777" w:rsidR="00F20FEE" w:rsidRPr="00F20FEE" w:rsidRDefault="00F20FEE" w:rsidP="00F20FEE">
            <w:pPr>
              <w:spacing w:before="136" w:after="136" w:line="60" w:lineRule="atLeast"/>
              <w:jc w:val="center"/>
              <w:rPr>
                <w:szCs w:val="24"/>
                <w:lang w:eastAsia="uk-UA"/>
              </w:rPr>
            </w:pPr>
            <w:bookmarkStart w:id="76" w:name="n730"/>
            <w:bookmarkEnd w:id="76"/>
            <w:r w:rsidRPr="00F20FEE">
              <w:rPr>
                <w:b/>
                <w:bCs/>
                <w:szCs w:val="24"/>
                <w:lang w:eastAsia="uk-UA"/>
              </w:rPr>
              <w:t>№ з/п</w:t>
            </w:r>
          </w:p>
        </w:tc>
        <w:tc>
          <w:tcPr>
            <w:tcW w:w="6330" w:type="dxa"/>
            <w:tcBorders>
              <w:top w:val="single" w:sz="6" w:space="0" w:color="000000"/>
              <w:left w:val="single" w:sz="6" w:space="0" w:color="000000"/>
              <w:bottom w:val="single" w:sz="6" w:space="0" w:color="000000"/>
              <w:right w:val="single" w:sz="6" w:space="0" w:color="000000"/>
            </w:tcBorders>
            <w:hideMark/>
          </w:tcPr>
          <w:p w14:paraId="223658B9" w14:textId="77777777" w:rsidR="00F20FEE" w:rsidRPr="00F20FEE" w:rsidRDefault="00F20FEE" w:rsidP="00F20FEE">
            <w:pPr>
              <w:spacing w:before="136" w:after="136" w:line="60" w:lineRule="atLeast"/>
              <w:jc w:val="center"/>
              <w:rPr>
                <w:szCs w:val="24"/>
                <w:lang w:eastAsia="uk-UA"/>
              </w:rPr>
            </w:pPr>
            <w:r w:rsidRPr="00F20FEE">
              <w:rPr>
                <w:b/>
                <w:bCs/>
                <w:szCs w:val="24"/>
                <w:lang w:eastAsia="uk-UA"/>
              </w:rPr>
              <w:t>Зміст</w:t>
            </w:r>
          </w:p>
        </w:tc>
        <w:tc>
          <w:tcPr>
            <w:tcW w:w="2265" w:type="dxa"/>
            <w:tcBorders>
              <w:top w:val="single" w:sz="6" w:space="0" w:color="000000"/>
              <w:left w:val="single" w:sz="6" w:space="0" w:color="000000"/>
              <w:bottom w:val="single" w:sz="6" w:space="0" w:color="000000"/>
              <w:right w:val="single" w:sz="6" w:space="0" w:color="000000"/>
            </w:tcBorders>
            <w:hideMark/>
          </w:tcPr>
          <w:p w14:paraId="19F66AAE" w14:textId="77777777" w:rsidR="00F20FEE" w:rsidRPr="00F20FEE" w:rsidRDefault="00F20FEE" w:rsidP="00F20FEE">
            <w:pPr>
              <w:spacing w:before="136" w:after="136" w:line="60" w:lineRule="atLeast"/>
              <w:jc w:val="center"/>
              <w:rPr>
                <w:szCs w:val="24"/>
                <w:lang w:eastAsia="uk-UA"/>
              </w:rPr>
            </w:pPr>
            <w:r w:rsidRPr="00F20FEE">
              <w:rPr>
                <w:b/>
                <w:bCs/>
                <w:szCs w:val="24"/>
                <w:lang w:eastAsia="uk-UA"/>
              </w:rPr>
              <w:t>Посилання на документ</w:t>
            </w:r>
          </w:p>
        </w:tc>
      </w:tr>
      <w:tr w:rsidR="00F20FEE" w:rsidRPr="00F20FEE" w14:paraId="564E9788"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2030E488" w14:textId="77777777" w:rsidR="00F20FEE" w:rsidRPr="00F20FEE" w:rsidRDefault="00F20FEE" w:rsidP="00F20FEE">
            <w:pPr>
              <w:spacing w:before="136" w:after="136" w:line="60" w:lineRule="atLeast"/>
              <w:jc w:val="center"/>
              <w:rPr>
                <w:szCs w:val="24"/>
                <w:lang w:eastAsia="uk-UA"/>
              </w:rPr>
            </w:pPr>
            <w:r w:rsidRPr="00F20FEE">
              <w:rPr>
                <w:szCs w:val="24"/>
                <w:lang w:eastAsia="uk-UA"/>
              </w:rPr>
              <w:t>1</w:t>
            </w:r>
          </w:p>
        </w:tc>
        <w:tc>
          <w:tcPr>
            <w:tcW w:w="6330" w:type="dxa"/>
            <w:tcBorders>
              <w:top w:val="single" w:sz="6" w:space="0" w:color="000000"/>
              <w:left w:val="single" w:sz="6" w:space="0" w:color="000000"/>
              <w:bottom w:val="single" w:sz="6" w:space="0" w:color="000000"/>
              <w:right w:val="single" w:sz="6" w:space="0" w:color="000000"/>
            </w:tcBorders>
            <w:hideMark/>
          </w:tcPr>
          <w:p w14:paraId="0EBBFB3E" w14:textId="77777777" w:rsidR="00F20FEE" w:rsidRPr="00F20FEE" w:rsidRDefault="00F20FEE" w:rsidP="00F20FEE">
            <w:pPr>
              <w:spacing w:before="136" w:after="136" w:line="60" w:lineRule="atLeast"/>
              <w:rPr>
                <w:szCs w:val="24"/>
                <w:lang w:eastAsia="uk-UA"/>
              </w:rPr>
            </w:pPr>
            <w:r w:rsidRPr="00F20FEE">
              <w:rPr>
                <w:szCs w:val="24"/>
                <w:lang w:eastAsia="uk-UA"/>
              </w:rPr>
              <w:t>Заява за встановленою формою</w:t>
            </w:r>
          </w:p>
        </w:tc>
        <w:tc>
          <w:tcPr>
            <w:tcW w:w="2265" w:type="dxa"/>
            <w:tcBorders>
              <w:top w:val="single" w:sz="6" w:space="0" w:color="000000"/>
              <w:left w:val="single" w:sz="6" w:space="0" w:color="000000"/>
              <w:bottom w:val="single" w:sz="6" w:space="0" w:color="000000"/>
              <w:right w:val="single" w:sz="6" w:space="0" w:color="000000"/>
            </w:tcBorders>
            <w:hideMark/>
          </w:tcPr>
          <w:p w14:paraId="5CA23816"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29AA4C29"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201819B2" w14:textId="77777777" w:rsidR="00F20FEE" w:rsidRPr="00F20FEE" w:rsidRDefault="00F20FEE" w:rsidP="00F20FEE">
            <w:pPr>
              <w:spacing w:before="136" w:after="136" w:line="60" w:lineRule="atLeast"/>
              <w:jc w:val="center"/>
              <w:rPr>
                <w:szCs w:val="24"/>
                <w:lang w:eastAsia="uk-UA"/>
              </w:rPr>
            </w:pPr>
            <w:r w:rsidRPr="00F20FEE">
              <w:rPr>
                <w:szCs w:val="24"/>
                <w:lang w:eastAsia="uk-UA"/>
              </w:rPr>
              <w:t>2</w:t>
            </w:r>
          </w:p>
        </w:tc>
        <w:tc>
          <w:tcPr>
            <w:tcW w:w="6330" w:type="dxa"/>
            <w:tcBorders>
              <w:top w:val="single" w:sz="6" w:space="0" w:color="000000"/>
              <w:left w:val="single" w:sz="6" w:space="0" w:color="000000"/>
              <w:bottom w:val="single" w:sz="6" w:space="0" w:color="000000"/>
              <w:right w:val="single" w:sz="6" w:space="0" w:color="000000"/>
            </w:tcBorders>
            <w:hideMark/>
          </w:tcPr>
          <w:p w14:paraId="579E7A9C" w14:textId="77777777" w:rsidR="00F20FEE" w:rsidRPr="00F20FEE" w:rsidRDefault="00F20FEE" w:rsidP="00F20FEE">
            <w:pPr>
              <w:spacing w:before="136" w:after="136" w:line="60" w:lineRule="atLeast"/>
              <w:rPr>
                <w:szCs w:val="24"/>
                <w:lang w:eastAsia="uk-UA"/>
              </w:rPr>
            </w:pPr>
            <w:r w:rsidRPr="00F20FEE">
              <w:rPr>
                <w:szCs w:val="24"/>
                <w:lang w:eastAsia="uk-UA"/>
              </w:rPr>
              <w:t>Пояснювальна записка (обґрунтування потреби встановлення тарифу)</w:t>
            </w:r>
          </w:p>
        </w:tc>
        <w:tc>
          <w:tcPr>
            <w:tcW w:w="2265" w:type="dxa"/>
            <w:tcBorders>
              <w:top w:val="single" w:sz="6" w:space="0" w:color="000000"/>
              <w:left w:val="single" w:sz="6" w:space="0" w:color="000000"/>
              <w:bottom w:val="single" w:sz="6" w:space="0" w:color="000000"/>
              <w:right w:val="single" w:sz="6" w:space="0" w:color="000000"/>
            </w:tcBorders>
            <w:hideMark/>
          </w:tcPr>
          <w:p w14:paraId="75D28E4E"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24B12472"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05388442" w14:textId="77777777" w:rsidR="00F20FEE" w:rsidRPr="00F20FEE" w:rsidRDefault="00F20FEE" w:rsidP="00F20FEE">
            <w:pPr>
              <w:spacing w:before="136" w:after="136" w:line="60" w:lineRule="atLeast"/>
              <w:jc w:val="center"/>
              <w:rPr>
                <w:szCs w:val="24"/>
                <w:lang w:eastAsia="uk-UA"/>
              </w:rPr>
            </w:pPr>
            <w:r w:rsidRPr="00F20FEE">
              <w:rPr>
                <w:szCs w:val="24"/>
                <w:lang w:eastAsia="uk-UA"/>
              </w:rPr>
              <w:t>3</w:t>
            </w:r>
          </w:p>
        </w:tc>
        <w:tc>
          <w:tcPr>
            <w:tcW w:w="6330" w:type="dxa"/>
            <w:tcBorders>
              <w:top w:val="single" w:sz="6" w:space="0" w:color="000000"/>
              <w:left w:val="single" w:sz="6" w:space="0" w:color="000000"/>
              <w:bottom w:val="single" w:sz="6" w:space="0" w:color="000000"/>
              <w:right w:val="single" w:sz="6" w:space="0" w:color="000000"/>
            </w:tcBorders>
            <w:hideMark/>
          </w:tcPr>
          <w:p w14:paraId="643696C4" w14:textId="77777777" w:rsidR="00F20FEE" w:rsidRPr="00F20FEE" w:rsidRDefault="00F20FEE" w:rsidP="00F20FEE">
            <w:pPr>
              <w:spacing w:before="136" w:after="136" w:line="60" w:lineRule="atLeast"/>
              <w:rPr>
                <w:szCs w:val="24"/>
                <w:lang w:eastAsia="uk-UA"/>
              </w:rPr>
            </w:pPr>
            <w:r w:rsidRPr="00F20FEE">
              <w:rPr>
                <w:szCs w:val="24"/>
                <w:lang w:eastAsia="uk-UA"/>
              </w:rPr>
              <w:t>Інформація про суб’єкта господарювання (заявника)</w:t>
            </w:r>
          </w:p>
        </w:tc>
        <w:tc>
          <w:tcPr>
            <w:tcW w:w="2265" w:type="dxa"/>
            <w:tcBorders>
              <w:top w:val="single" w:sz="6" w:space="0" w:color="000000"/>
              <w:left w:val="single" w:sz="6" w:space="0" w:color="000000"/>
              <w:bottom w:val="single" w:sz="6" w:space="0" w:color="000000"/>
              <w:right w:val="single" w:sz="6" w:space="0" w:color="000000"/>
            </w:tcBorders>
            <w:hideMark/>
          </w:tcPr>
          <w:p w14:paraId="1D42BF49"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42F63DE6"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3ACFE37C" w14:textId="77777777" w:rsidR="00F20FEE" w:rsidRPr="00F20FEE" w:rsidRDefault="00F20FEE" w:rsidP="00F20FEE">
            <w:pPr>
              <w:spacing w:before="136" w:after="136" w:line="60" w:lineRule="atLeast"/>
              <w:jc w:val="center"/>
              <w:rPr>
                <w:szCs w:val="24"/>
                <w:lang w:eastAsia="uk-UA"/>
              </w:rPr>
            </w:pPr>
            <w:r w:rsidRPr="00F20FEE">
              <w:rPr>
                <w:szCs w:val="24"/>
                <w:lang w:eastAsia="uk-UA"/>
              </w:rPr>
              <w:t>4</w:t>
            </w:r>
          </w:p>
        </w:tc>
        <w:tc>
          <w:tcPr>
            <w:tcW w:w="6330" w:type="dxa"/>
            <w:tcBorders>
              <w:top w:val="single" w:sz="6" w:space="0" w:color="000000"/>
              <w:left w:val="single" w:sz="6" w:space="0" w:color="000000"/>
              <w:bottom w:val="single" w:sz="6" w:space="0" w:color="000000"/>
              <w:right w:val="single" w:sz="6" w:space="0" w:color="000000"/>
            </w:tcBorders>
            <w:hideMark/>
          </w:tcPr>
          <w:p w14:paraId="5456DD1E" w14:textId="77777777" w:rsidR="00F20FEE" w:rsidRPr="00F20FEE" w:rsidRDefault="00F20FEE" w:rsidP="00F20FEE">
            <w:pPr>
              <w:spacing w:before="136" w:after="136" w:line="60" w:lineRule="atLeast"/>
              <w:rPr>
                <w:szCs w:val="24"/>
                <w:lang w:eastAsia="uk-UA"/>
              </w:rPr>
            </w:pPr>
            <w:r w:rsidRPr="00F20FEE">
              <w:rPr>
                <w:szCs w:val="24"/>
                <w:lang w:eastAsia="uk-UA"/>
              </w:rPr>
              <w:t>Інформація про середньооблікову чисельність персоналу суб’єкта господарювання (заявника)</w:t>
            </w:r>
          </w:p>
        </w:tc>
        <w:tc>
          <w:tcPr>
            <w:tcW w:w="2265" w:type="dxa"/>
            <w:tcBorders>
              <w:top w:val="single" w:sz="6" w:space="0" w:color="000000"/>
              <w:left w:val="single" w:sz="6" w:space="0" w:color="000000"/>
              <w:bottom w:val="single" w:sz="6" w:space="0" w:color="000000"/>
              <w:right w:val="single" w:sz="6" w:space="0" w:color="000000"/>
            </w:tcBorders>
            <w:hideMark/>
          </w:tcPr>
          <w:p w14:paraId="236DB645"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1590D916"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7BB1694F" w14:textId="77777777" w:rsidR="00F20FEE" w:rsidRPr="00F20FEE" w:rsidRDefault="00F20FEE" w:rsidP="00F20FEE">
            <w:pPr>
              <w:spacing w:before="136" w:after="136" w:line="60" w:lineRule="atLeast"/>
              <w:jc w:val="center"/>
              <w:rPr>
                <w:szCs w:val="24"/>
                <w:lang w:eastAsia="uk-UA"/>
              </w:rPr>
            </w:pPr>
            <w:r w:rsidRPr="00F20FEE">
              <w:rPr>
                <w:szCs w:val="24"/>
                <w:lang w:eastAsia="uk-UA"/>
              </w:rPr>
              <w:t>5</w:t>
            </w:r>
          </w:p>
        </w:tc>
        <w:tc>
          <w:tcPr>
            <w:tcW w:w="6330" w:type="dxa"/>
            <w:tcBorders>
              <w:top w:val="single" w:sz="6" w:space="0" w:color="000000"/>
              <w:left w:val="single" w:sz="6" w:space="0" w:color="000000"/>
              <w:bottom w:val="single" w:sz="6" w:space="0" w:color="000000"/>
              <w:right w:val="single" w:sz="6" w:space="0" w:color="000000"/>
            </w:tcBorders>
            <w:hideMark/>
          </w:tcPr>
          <w:p w14:paraId="6021E3D9" w14:textId="77777777" w:rsidR="00F20FEE" w:rsidRPr="00F20FEE" w:rsidRDefault="00F20FEE" w:rsidP="00F20FEE">
            <w:pPr>
              <w:spacing w:before="136" w:after="136" w:line="60" w:lineRule="atLeast"/>
              <w:rPr>
                <w:szCs w:val="24"/>
                <w:lang w:eastAsia="uk-UA"/>
              </w:rPr>
            </w:pPr>
            <w:r w:rsidRPr="00F20FEE">
              <w:rPr>
                <w:szCs w:val="24"/>
                <w:lang w:eastAsia="uk-UA"/>
              </w:rPr>
              <w:t>Копія штатного розпису суб’єкта господарювання</w:t>
            </w:r>
          </w:p>
        </w:tc>
        <w:tc>
          <w:tcPr>
            <w:tcW w:w="2265" w:type="dxa"/>
            <w:tcBorders>
              <w:top w:val="single" w:sz="6" w:space="0" w:color="000000"/>
              <w:left w:val="single" w:sz="6" w:space="0" w:color="000000"/>
              <w:bottom w:val="single" w:sz="6" w:space="0" w:color="000000"/>
              <w:right w:val="single" w:sz="6" w:space="0" w:color="000000"/>
            </w:tcBorders>
            <w:hideMark/>
          </w:tcPr>
          <w:p w14:paraId="0F2EE842"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5A9AE609"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70E4E1CD" w14:textId="77777777" w:rsidR="00F20FEE" w:rsidRPr="00F20FEE" w:rsidRDefault="00F20FEE" w:rsidP="00F20FEE">
            <w:pPr>
              <w:spacing w:before="136" w:after="136" w:line="60" w:lineRule="atLeast"/>
              <w:jc w:val="center"/>
              <w:rPr>
                <w:szCs w:val="24"/>
                <w:lang w:eastAsia="uk-UA"/>
              </w:rPr>
            </w:pPr>
            <w:r w:rsidRPr="00F20FEE">
              <w:rPr>
                <w:szCs w:val="24"/>
                <w:lang w:eastAsia="uk-UA"/>
              </w:rPr>
              <w:t>6</w:t>
            </w:r>
          </w:p>
        </w:tc>
        <w:tc>
          <w:tcPr>
            <w:tcW w:w="6330" w:type="dxa"/>
            <w:tcBorders>
              <w:top w:val="single" w:sz="6" w:space="0" w:color="000000"/>
              <w:left w:val="single" w:sz="6" w:space="0" w:color="000000"/>
              <w:bottom w:val="single" w:sz="6" w:space="0" w:color="000000"/>
              <w:right w:val="single" w:sz="6" w:space="0" w:color="000000"/>
            </w:tcBorders>
            <w:hideMark/>
          </w:tcPr>
          <w:p w14:paraId="17B77A40" w14:textId="77777777" w:rsidR="00F20FEE" w:rsidRPr="00F20FEE" w:rsidRDefault="00F20FEE" w:rsidP="00F20FEE">
            <w:pPr>
              <w:spacing w:before="136" w:after="136" w:line="60" w:lineRule="atLeast"/>
              <w:rPr>
                <w:szCs w:val="24"/>
                <w:lang w:eastAsia="uk-UA"/>
              </w:rPr>
            </w:pPr>
            <w:r w:rsidRPr="00F20FEE">
              <w:rPr>
                <w:szCs w:val="24"/>
                <w:lang w:eastAsia="uk-UA"/>
              </w:rPr>
              <w:t>Копія колективного договору суб’єкта господарювання (за наявності)</w:t>
            </w:r>
          </w:p>
        </w:tc>
        <w:tc>
          <w:tcPr>
            <w:tcW w:w="2265" w:type="dxa"/>
            <w:tcBorders>
              <w:top w:val="single" w:sz="6" w:space="0" w:color="000000"/>
              <w:left w:val="single" w:sz="6" w:space="0" w:color="000000"/>
              <w:bottom w:val="single" w:sz="6" w:space="0" w:color="000000"/>
              <w:right w:val="single" w:sz="6" w:space="0" w:color="000000"/>
            </w:tcBorders>
            <w:hideMark/>
          </w:tcPr>
          <w:p w14:paraId="74D997A1"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65C57FF7"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0377CC80" w14:textId="77777777" w:rsidR="00F20FEE" w:rsidRPr="00F20FEE" w:rsidRDefault="00F20FEE" w:rsidP="00F20FEE">
            <w:pPr>
              <w:spacing w:before="136" w:after="136" w:line="60" w:lineRule="atLeast"/>
              <w:jc w:val="center"/>
              <w:rPr>
                <w:szCs w:val="24"/>
                <w:lang w:eastAsia="uk-UA"/>
              </w:rPr>
            </w:pPr>
            <w:r w:rsidRPr="00F20FEE">
              <w:rPr>
                <w:szCs w:val="24"/>
                <w:lang w:eastAsia="uk-UA"/>
              </w:rPr>
              <w:t>7</w:t>
            </w:r>
          </w:p>
        </w:tc>
        <w:tc>
          <w:tcPr>
            <w:tcW w:w="6330" w:type="dxa"/>
            <w:tcBorders>
              <w:top w:val="single" w:sz="6" w:space="0" w:color="000000"/>
              <w:left w:val="single" w:sz="6" w:space="0" w:color="000000"/>
              <w:bottom w:val="single" w:sz="6" w:space="0" w:color="000000"/>
              <w:right w:val="single" w:sz="6" w:space="0" w:color="000000"/>
            </w:tcBorders>
            <w:hideMark/>
          </w:tcPr>
          <w:p w14:paraId="25ED0D30" w14:textId="77777777" w:rsidR="00F20FEE" w:rsidRPr="00F20FEE" w:rsidRDefault="00F20FEE" w:rsidP="00F20FEE">
            <w:pPr>
              <w:spacing w:before="136" w:after="136" w:line="60" w:lineRule="atLeast"/>
              <w:rPr>
                <w:szCs w:val="24"/>
                <w:lang w:eastAsia="uk-UA"/>
              </w:rPr>
            </w:pPr>
            <w:r w:rsidRPr="00F20FEE">
              <w:rPr>
                <w:szCs w:val="24"/>
                <w:lang w:eastAsia="uk-UA"/>
              </w:rPr>
              <w:t>Інвестиційна програма суб’єкта господарювання (за наявності)</w:t>
            </w:r>
          </w:p>
        </w:tc>
        <w:tc>
          <w:tcPr>
            <w:tcW w:w="2265" w:type="dxa"/>
            <w:tcBorders>
              <w:top w:val="single" w:sz="6" w:space="0" w:color="000000"/>
              <w:left w:val="single" w:sz="6" w:space="0" w:color="000000"/>
              <w:bottom w:val="single" w:sz="6" w:space="0" w:color="000000"/>
              <w:right w:val="single" w:sz="6" w:space="0" w:color="000000"/>
            </w:tcBorders>
            <w:hideMark/>
          </w:tcPr>
          <w:p w14:paraId="121FB73E"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32A95504"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64CB1AA5" w14:textId="77777777" w:rsidR="00F20FEE" w:rsidRPr="00F20FEE" w:rsidRDefault="00F20FEE" w:rsidP="00F20FEE">
            <w:pPr>
              <w:spacing w:before="136" w:after="136" w:line="60" w:lineRule="atLeast"/>
              <w:jc w:val="center"/>
              <w:rPr>
                <w:szCs w:val="24"/>
                <w:lang w:eastAsia="uk-UA"/>
              </w:rPr>
            </w:pPr>
            <w:r w:rsidRPr="00F20FEE">
              <w:rPr>
                <w:szCs w:val="24"/>
                <w:lang w:eastAsia="uk-UA"/>
              </w:rPr>
              <w:t>8</w:t>
            </w:r>
          </w:p>
        </w:tc>
        <w:tc>
          <w:tcPr>
            <w:tcW w:w="6330" w:type="dxa"/>
            <w:tcBorders>
              <w:top w:val="single" w:sz="6" w:space="0" w:color="000000"/>
              <w:left w:val="single" w:sz="6" w:space="0" w:color="000000"/>
              <w:bottom w:val="single" w:sz="6" w:space="0" w:color="000000"/>
              <w:right w:val="single" w:sz="6" w:space="0" w:color="000000"/>
            </w:tcBorders>
            <w:hideMark/>
          </w:tcPr>
          <w:p w14:paraId="5ECA05B4" w14:textId="77777777" w:rsidR="00F20FEE" w:rsidRPr="00F20FEE" w:rsidRDefault="00F20FEE" w:rsidP="00F20FEE">
            <w:pPr>
              <w:spacing w:before="136" w:after="136" w:line="60" w:lineRule="atLeast"/>
              <w:rPr>
                <w:szCs w:val="24"/>
                <w:lang w:eastAsia="uk-UA"/>
              </w:rPr>
            </w:pPr>
            <w:r w:rsidRPr="00F20FEE">
              <w:rPr>
                <w:szCs w:val="24"/>
                <w:lang w:eastAsia="uk-UA"/>
              </w:rPr>
              <w:t>Копії установчих документів (статуту, витягу з Єдиного державного реєстру юридичних осіб, фізичних осіб - підприємців та громадських формувань тощо)</w:t>
            </w:r>
          </w:p>
        </w:tc>
        <w:tc>
          <w:tcPr>
            <w:tcW w:w="2265" w:type="dxa"/>
            <w:tcBorders>
              <w:top w:val="single" w:sz="6" w:space="0" w:color="000000"/>
              <w:left w:val="single" w:sz="6" w:space="0" w:color="000000"/>
              <w:bottom w:val="single" w:sz="6" w:space="0" w:color="000000"/>
              <w:right w:val="single" w:sz="6" w:space="0" w:color="000000"/>
            </w:tcBorders>
            <w:hideMark/>
          </w:tcPr>
          <w:p w14:paraId="0749BB76"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7813589F"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252F484E" w14:textId="77777777" w:rsidR="00F20FEE" w:rsidRPr="00F20FEE" w:rsidRDefault="00F20FEE" w:rsidP="00F20FEE">
            <w:pPr>
              <w:spacing w:before="136" w:after="136" w:line="60" w:lineRule="atLeast"/>
              <w:jc w:val="center"/>
              <w:rPr>
                <w:szCs w:val="24"/>
                <w:lang w:eastAsia="uk-UA"/>
              </w:rPr>
            </w:pPr>
            <w:r w:rsidRPr="00F20FEE">
              <w:rPr>
                <w:szCs w:val="24"/>
                <w:lang w:eastAsia="uk-UA"/>
              </w:rPr>
              <w:t>9</w:t>
            </w:r>
          </w:p>
        </w:tc>
        <w:tc>
          <w:tcPr>
            <w:tcW w:w="6330" w:type="dxa"/>
            <w:tcBorders>
              <w:top w:val="single" w:sz="6" w:space="0" w:color="000000"/>
              <w:left w:val="single" w:sz="6" w:space="0" w:color="000000"/>
              <w:bottom w:val="single" w:sz="6" w:space="0" w:color="000000"/>
              <w:right w:val="single" w:sz="6" w:space="0" w:color="000000"/>
            </w:tcBorders>
            <w:hideMark/>
          </w:tcPr>
          <w:p w14:paraId="21F5A79D" w14:textId="77777777" w:rsidR="00F20FEE" w:rsidRPr="00F20FEE" w:rsidRDefault="00F20FEE" w:rsidP="00F20FEE">
            <w:pPr>
              <w:spacing w:before="136" w:after="136" w:line="60" w:lineRule="atLeast"/>
              <w:rPr>
                <w:szCs w:val="24"/>
                <w:lang w:eastAsia="uk-UA"/>
              </w:rPr>
            </w:pPr>
            <w:r w:rsidRPr="00F20FEE">
              <w:rPr>
                <w:szCs w:val="24"/>
                <w:lang w:eastAsia="uk-UA"/>
              </w:rPr>
              <w:t>Копії розпорядчих документів про облікову політику підприємства з визначенням бази розподілу здійснених витрат</w:t>
            </w:r>
          </w:p>
        </w:tc>
        <w:tc>
          <w:tcPr>
            <w:tcW w:w="2265" w:type="dxa"/>
            <w:tcBorders>
              <w:top w:val="single" w:sz="6" w:space="0" w:color="000000"/>
              <w:left w:val="single" w:sz="6" w:space="0" w:color="000000"/>
              <w:bottom w:val="single" w:sz="6" w:space="0" w:color="000000"/>
              <w:right w:val="single" w:sz="6" w:space="0" w:color="000000"/>
            </w:tcBorders>
            <w:hideMark/>
          </w:tcPr>
          <w:p w14:paraId="682BEC41"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2ECF92C1"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193BB1E4" w14:textId="77777777" w:rsidR="00F20FEE" w:rsidRPr="00F20FEE" w:rsidRDefault="00F20FEE" w:rsidP="00F20FEE">
            <w:pPr>
              <w:spacing w:before="136" w:after="136" w:line="60" w:lineRule="atLeast"/>
              <w:jc w:val="center"/>
              <w:rPr>
                <w:szCs w:val="24"/>
                <w:lang w:eastAsia="uk-UA"/>
              </w:rPr>
            </w:pPr>
            <w:r w:rsidRPr="00F20FEE">
              <w:rPr>
                <w:szCs w:val="24"/>
                <w:lang w:eastAsia="uk-UA"/>
              </w:rPr>
              <w:t>10</w:t>
            </w:r>
          </w:p>
        </w:tc>
        <w:tc>
          <w:tcPr>
            <w:tcW w:w="6330" w:type="dxa"/>
            <w:tcBorders>
              <w:top w:val="single" w:sz="6" w:space="0" w:color="000000"/>
              <w:left w:val="single" w:sz="6" w:space="0" w:color="000000"/>
              <w:bottom w:val="single" w:sz="6" w:space="0" w:color="000000"/>
              <w:right w:val="single" w:sz="6" w:space="0" w:color="000000"/>
            </w:tcBorders>
            <w:hideMark/>
          </w:tcPr>
          <w:p w14:paraId="2224417C" w14:textId="77777777" w:rsidR="00F20FEE" w:rsidRPr="00F20FEE" w:rsidRDefault="00F20FEE" w:rsidP="00F20FEE">
            <w:pPr>
              <w:spacing w:before="136" w:after="136" w:line="60" w:lineRule="atLeast"/>
              <w:rPr>
                <w:szCs w:val="24"/>
                <w:lang w:eastAsia="uk-UA"/>
              </w:rPr>
            </w:pPr>
            <w:r w:rsidRPr="00F20FEE">
              <w:rPr>
                <w:szCs w:val="24"/>
                <w:lang w:eastAsia="uk-UA"/>
              </w:rPr>
              <w:t>Копії договорів, укладених з організаціями, підприємствами та суб’єктами господарювання для забезпечення надання комунальних послуг</w:t>
            </w:r>
          </w:p>
        </w:tc>
        <w:tc>
          <w:tcPr>
            <w:tcW w:w="2265" w:type="dxa"/>
            <w:tcBorders>
              <w:top w:val="single" w:sz="6" w:space="0" w:color="000000"/>
              <w:left w:val="single" w:sz="6" w:space="0" w:color="000000"/>
              <w:bottom w:val="single" w:sz="6" w:space="0" w:color="000000"/>
              <w:right w:val="single" w:sz="6" w:space="0" w:color="000000"/>
            </w:tcBorders>
            <w:hideMark/>
          </w:tcPr>
          <w:p w14:paraId="63F0FABA"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5C11B074"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6C3DC024" w14:textId="77777777" w:rsidR="00F20FEE" w:rsidRPr="00F20FEE" w:rsidRDefault="00F20FEE" w:rsidP="00F20FEE">
            <w:pPr>
              <w:spacing w:before="136" w:after="136" w:line="60" w:lineRule="atLeast"/>
              <w:jc w:val="center"/>
              <w:rPr>
                <w:szCs w:val="24"/>
                <w:lang w:eastAsia="uk-UA"/>
              </w:rPr>
            </w:pPr>
            <w:r w:rsidRPr="00F20FEE">
              <w:rPr>
                <w:szCs w:val="24"/>
                <w:lang w:eastAsia="uk-UA"/>
              </w:rPr>
              <w:t>11</w:t>
            </w:r>
          </w:p>
        </w:tc>
        <w:tc>
          <w:tcPr>
            <w:tcW w:w="6330" w:type="dxa"/>
            <w:tcBorders>
              <w:top w:val="single" w:sz="6" w:space="0" w:color="000000"/>
              <w:left w:val="single" w:sz="6" w:space="0" w:color="000000"/>
              <w:bottom w:val="single" w:sz="6" w:space="0" w:color="000000"/>
              <w:right w:val="single" w:sz="6" w:space="0" w:color="000000"/>
            </w:tcBorders>
            <w:hideMark/>
          </w:tcPr>
          <w:p w14:paraId="1801109A" w14:textId="77777777" w:rsidR="00F20FEE" w:rsidRPr="00F20FEE" w:rsidRDefault="00F20FEE" w:rsidP="00F20FEE">
            <w:pPr>
              <w:spacing w:before="136" w:after="136" w:line="60" w:lineRule="atLeast"/>
              <w:rPr>
                <w:szCs w:val="24"/>
                <w:lang w:eastAsia="uk-UA"/>
              </w:rPr>
            </w:pPr>
            <w:r w:rsidRPr="00F20FEE">
              <w:rPr>
                <w:szCs w:val="24"/>
                <w:lang w:eastAsia="uk-UA"/>
              </w:rPr>
              <w:t>Інформація щодо балансової вартості основних засобів, інших необоротних матеріальних і нематеріальних активів</w:t>
            </w:r>
          </w:p>
        </w:tc>
        <w:tc>
          <w:tcPr>
            <w:tcW w:w="2265" w:type="dxa"/>
            <w:tcBorders>
              <w:top w:val="single" w:sz="6" w:space="0" w:color="000000"/>
              <w:left w:val="single" w:sz="6" w:space="0" w:color="000000"/>
              <w:bottom w:val="single" w:sz="6" w:space="0" w:color="000000"/>
              <w:right w:val="single" w:sz="6" w:space="0" w:color="000000"/>
            </w:tcBorders>
            <w:hideMark/>
          </w:tcPr>
          <w:p w14:paraId="7BE6B098"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4D41E4F5"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2DAB2816" w14:textId="77777777" w:rsidR="00F20FEE" w:rsidRPr="00F20FEE" w:rsidRDefault="00F20FEE" w:rsidP="00F20FEE">
            <w:pPr>
              <w:spacing w:before="136" w:after="136" w:line="60" w:lineRule="atLeast"/>
              <w:jc w:val="center"/>
              <w:rPr>
                <w:szCs w:val="24"/>
                <w:lang w:eastAsia="uk-UA"/>
              </w:rPr>
            </w:pPr>
            <w:r w:rsidRPr="00F20FEE">
              <w:rPr>
                <w:szCs w:val="24"/>
                <w:lang w:eastAsia="uk-UA"/>
              </w:rPr>
              <w:t>12</w:t>
            </w:r>
          </w:p>
        </w:tc>
        <w:tc>
          <w:tcPr>
            <w:tcW w:w="6330" w:type="dxa"/>
            <w:tcBorders>
              <w:top w:val="single" w:sz="6" w:space="0" w:color="000000"/>
              <w:left w:val="single" w:sz="6" w:space="0" w:color="000000"/>
              <w:bottom w:val="single" w:sz="6" w:space="0" w:color="000000"/>
              <w:right w:val="single" w:sz="6" w:space="0" w:color="000000"/>
            </w:tcBorders>
            <w:hideMark/>
          </w:tcPr>
          <w:p w14:paraId="1A2D9495" w14:textId="77777777" w:rsidR="00F20FEE" w:rsidRPr="00F20FEE" w:rsidRDefault="00F20FEE" w:rsidP="00F20FEE">
            <w:pPr>
              <w:spacing w:before="136" w:after="136" w:line="60" w:lineRule="atLeast"/>
              <w:rPr>
                <w:szCs w:val="24"/>
                <w:lang w:eastAsia="uk-UA"/>
              </w:rPr>
            </w:pPr>
            <w:r w:rsidRPr="00F20FEE">
              <w:rPr>
                <w:szCs w:val="24"/>
                <w:lang w:eastAsia="uk-UA"/>
              </w:rPr>
              <w:t>Розрахунки тарифів та їх складових</w:t>
            </w:r>
          </w:p>
        </w:tc>
        <w:tc>
          <w:tcPr>
            <w:tcW w:w="2265" w:type="dxa"/>
            <w:tcBorders>
              <w:top w:val="single" w:sz="6" w:space="0" w:color="000000"/>
              <w:left w:val="single" w:sz="6" w:space="0" w:color="000000"/>
              <w:bottom w:val="single" w:sz="6" w:space="0" w:color="000000"/>
              <w:right w:val="single" w:sz="6" w:space="0" w:color="000000"/>
            </w:tcBorders>
            <w:hideMark/>
          </w:tcPr>
          <w:p w14:paraId="61A9E1A2"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5CE3DDBC"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73F9746D" w14:textId="77777777" w:rsidR="00F20FEE" w:rsidRPr="00F20FEE" w:rsidRDefault="00F20FEE" w:rsidP="00F20FEE">
            <w:pPr>
              <w:spacing w:before="136" w:after="136" w:line="60" w:lineRule="atLeast"/>
              <w:jc w:val="center"/>
              <w:rPr>
                <w:szCs w:val="24"/>
                <w:lang w:eastAsia="uk-UA"/>
              </w:rPr>
            </w:pPr>
            <w:r w:rsidRPr="00F20FEE">
              <w:rPr>
                <w:szCs w:val="24"/>
                <w:lang w:eastAsia="uk-UA"/>
              </w:rPr>
              <w:t>13</w:t>
            </w:r>
          </w:p>
        </w:tc>
        <w:tc>
          <w:tcPr>
            <w:tcW w:w="6330" w:type="dxa"/>
            <w:tcBorders>
              <w:top w:val="single" w:sz="6" w:space="0" w:color="000000"/>
              <w:left w:val="single" w:sz="6" w:space="0" w:color="000000"/>
              <w:bottom w:val="single" w:sz="6" w:space="0" w:color="000000"/>
              <w:right w:val="single" w:sz="6" w:space="0" w:color="000000"/>
            </w:tcBorders>
            <w:hideMark/>
          </w:tcPr>
          <w:p w14:paraId="43F4693E" w14:textId="77777777" w:rsidR="00F20FEE" w:rsidRPr="00F20FEE" w:rsidRDefault="00F20FEE" w:rsidP="00F20FEE">
            <w:pPr>
              <w:spacing w:before="136" w:after="136" w:line="60" w:lineRule="atLeast"/>
              <w:rPr>
                <w:szCs w:val="24"/>
                <w:lang w:eastAsia="uk-UA"/>
              </w:rPr>
            </w:pPr>
            <w:r w:rsidRPr="00F20FEE">
              <w:rPr>
                <w:szCs w:val="24"/>
                <w:lang w:eastAsia="uk-UA"/>
              </w:rPr>
              <w:t>Річний план надання послуг</w:t>
            </w:r>
          </w:p>
        </w:tc>
        <w:tc>
          <w:tcPr>
            <w:tcW w:w="2265" w:type="dxa"/>
            <w:tcBorders>
              <w:top w:val="single" w:sz="6" w:space="0" w:color="000000"/>
              <w:left w:val="single" w:sz="6" w:space="0" w:color="000000"/>
              <w:bottom w:val="single" w:sz="6" w:space="0" w:color="000000"/>
              <w:right w:val="single" w:sz="6" w:space="0" w:color="000000"/>
            </w:tcBorders>
            <w:hideMark/>
          </w:tcPr>
          <w:p w14:paraId="12763BE1"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650D20F1"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2CBE5B93" w14:textId="77777777" w:rsidR="00F20FEE" w:rsidRPr="00F20FEE" w:rsidRDefault="00F20FEE" w:rsidP="00F20FEE">
            <w:pPr>
              <w:spacing w:before="136" w:after="136" w:line="60" w:lineRule="atLeast"/>
              <w:jc w:val="center"/>
              <w:rPr>
                <w:szCs w:val="24"/>
                <w:lang w:eastAsia="uk-UA"/>
              </w:rPr>
            </w:pPr>
            <w:r w:rsidRPr="00F20FEE">
              <w:rPr>
                <w:szCs w:val="24"/>
                <w:lang w:eastAsia="uk-UA"/>
              </w:rPr>
              <w:t>14</w:t>
            </w:r>
          </w:p>
        </w:tc>
        <w:tc>
          <w:tcPr>
            <w:tcW w:w="6330" w:type="dxa"/>
            <w:tcBorders>
              <w:top w:val="single" w:sz="6" w:space="0" w:color="000000"/>
              <w:left w:val="single" w:sz="6" w:space="0" w:color="000000"/>
              <w:bottom w:val="single" w:sz="6" w:space="0" w:color="000000"/>
              <w:right w:val="single" w:sz="6" w:space="0" w:color="000000"/>
            </w:tcBorders>
            <w:hideMark/>
          </w:tcPr>
          <w:p w14:paraId="1DCBEDEC" w14:textId="77777777" w:rsidR="00F20FEE" w:rsidRPr="00F20FEE" w:rsidRDefault="00F20FEE" w:rsidP="00F20FEE">
            <w:pPr>
              <w:spacing w:before="136" w:after="136" w:line="60" w:lineRule="atLeast"/>
              <w:rPr>
                <w:szCs w:val="24"/>
                <w:lang w:eastAsia="uk-UA"/>
              </w:rPr>
            </w:pPr>
            <w:r w:rsidRPr="00F20FEE">
              <w:rPr>
                <w:szCs w:val="24"/>
                <w:lang w:eastAsia="uk-UA"/>
              </w:rPr>
              <w:t>Копія наказу про встановлення норм витрат матеріальних, енергетичних ресурсів, паливно-мастильних матеріалів та шин</w:t>
            </w:r>
          </w:p>
        </w:tc>
        <w:tc>
          <w:tcPr>
            <w:tcW w:w="2265" w:type="dxa"/>
            <w:tcBorders>
              <w:top w:val="single" w:sz="6" w:space="0" w:color="000000"/>
              <w:left w:val="single" w:sz="6" w:space="0" w:color="000000"/>
              <w:bottom w:val="single" w:sz="6" w:space="0" w:color="000000"/>
              <w:right w:val="single" w:sz="6" w:space="0" w:color="000000"/>
            </w:tcBorders>
            <w:hideMark/>
          </w:tcPr>
          <w:p w14:paraId="33733035"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r w:rsidR="00F20FEE" w:rsidRPr="00F20FEE" w14:paraId="18A29984" w14:textId="77777777" w:rsidTr="00F20FEE">
        <w:trPr>
          <w:trHeight w:val="60"/>
        </w:trPr>
        <w:tc>
          <w:tcPr>
            <w:tcW w:w="690" w:type="dxa"/>
            <w:tcBorders>
              <w:top w:val="single" w:sz="6" w:space="0" w:color="000000"/>
              <w:left w:val="single" w:sz="6" w:space="0" w:color="000000"/>
              <w:bottom w:val="single" w:sz="6" w:space="0" w:color="000000"/>
              <w:right w:val="single" w:sz="6" w:space="0" w:color="000000"/>
            </w:tcBorders>
            <w:hideMark/>
          </w:tcPr>
          <w:p w14:paraId="43B5A687" w14:textId="77777777" w:rsidR="00F20FEE" w:rsidRPr="00F20FEE" w:rsidRDefault="00F20FEE" w:rsidP="00F20FEE">
            <w:pPr>
              <w:spacing w:before="136" w:after="136" w:line="60" w:lineRule="atLeast"/>
              <w:jc w:val="center"/>
              <w:rPr>
                <w:szCs w:val="24"/>
                <w:lang w:eastAsia="uk-UA"/>
              </w:rPr>
            </w:pPr>
            <w:r w:rsidRPr="00F20FEE">
              <w:rPr>
                <w:szCs w:val="24"/>
                <w:lang w:eastAsia="uk-UA"/>
              </w:rPr>
              <w:t>15</w:t>
            </w:r>
          </w:p>
        </w:tc>
        <w:tc>
          <w:tcPr>
            <w:tcW w:w="6330" w:type="dxa"/>
            <w:tcBorders>
              <w:top w:val="single" w:sz="6" w:space="0" w:color="000000"/>
              <w:left w:val="single" w:sz="6" w:space="0" w:color="000000"/>
              <w:bottom w:val="single" w:sz="6" w:space="0" w:color="000000"/>
              <w:right w:val="single" w:sz="6" w:space="0" w:color="000000"/>
            </w:tcBorders>
            <w:hideMark/>
          </w:tcPr>
          <w:p w14:paraId="2AC24EE1" w14:textId="77777777" w:rsidR="00F20FEE" w:rsidRPr="00F20FEE" w:rsidRDefault="00F20FEE" w:rsidP="00F20FEE">
            <w:pPr>
              <w:spacing w:before="136" w:after="136" w:line="60" w:lineRule="atLeast"/>
              <w:rPr>
                <w:szCs w:val="24"/>
                <w:lang w:eastAsia="uk-UA"/>
              </w:rPr>
            </w:pPr>
            <w:r w:rsidRPr="00F20FEE">
              <w:rPr>
                <w:szCs w:val="24"/>
                <w:lang w:eastAsia="uk-UA"/>
              </w:rPr>
              <w:t>План інформаційно-комунікаційних заходів, які заплановані у витратах на збут</w:t>
            </w:r>
          </w:p>
        </w:tc>
        <w:tc>
          <w:tcPr>
            <w:tcW w:w="2265" w:type="dxa"/>
            <w:tcBorders>
              <w:top w:val="single" w:sz="6" w:space="0" w:color="000000"/>
              <w:left w:val="single" w:sz="6" w:space="0" w:color="000000"/>
              <w:bottom w:val="single" w:sz="6" w:space="0" w:color="000000"/>
              <w:right w:val="single" w:sz="6" w:space="0" w:color="000000"/>
            </w:tcBorders>
            <w:hideMark/>
          </w:tcPr>
          <w:p w14:paraId="7B58CC4D" w14:textId="77777777" w:rsidR="00F20FEE" w:rsidRPr="00F20FEE" w:rsidRDefault="00F20FEE" w:rsidP="00F20FEE">
            <w:pPr>
              <w:spacing w:before="136" w:after="136" w:line="60" w:lineRule="atLeast"/>
              <w:jc w:val="center"/>
              <w:rPr>
                <w:szCs w:val="24"/>
                <w:lang w:eastAsia="uk-UA"/>
              </w:rPr>
            </w:pPr>
            <w:r w:rsidRPr="00F20FEE">
              <w:rPr>
                <w:szCs w:val="24"/>
                <w:lang w:eastAsia="uk-UA"/>
              </w:rPr>
              <w:t>(стор. ____ - ____)</w:t>
            </w:r>
          </w:p>
        </w:tc>
      </w:tr>
    </w:tbl>
    <w:p w14:paraId="30E81407" w14:textId="77777777" w:rsidR="00D019C9" w:rsidRDefault="00D019C9" w:rsidP="005A68B9">
      <w:pPr>
        <w:jc w:val="both"/>
        <w:rPr>
          <w:sz w:val="28"/>
          <w:szCs w:val="28"/>
        </w:rPr>
      </w:pPr>
      <w:bookmarkStart w:id="77" w:name="n725"/>
      <w:bookmarkEnd w:id="77"/>
    </w:p>
    <w:p w14:paraId="5255176D" w14:textId="77777777" w:rsidR="00D019C9" w:rsidRDefault="00D019C9" w:rsidP="005A68B9">
      <w:pPr>
        <w:jc w:val="both"/>
        <w:rPr>
          <w:sz w:val="28"/>
          <w:szCs w:val="28"/>
        </w:rPr>
      </w:pPr>
    </w:p>
    <w:p w14:paraId="257083FF" w14:textId="77777777" w:rsidR="0097653A" w:rsidRDefault="0097653A" w:rsidP="005A68B9">
      <w:pPr>
        <w:jc w:val="both"/>
        <w:rPr>
          <w:sz w:val="28"/>
          <w:szCs w:val="28"/>
        </w:rPr>
      </w:pPr>
    </w:p>
    <w:p w14:paraId="6884877B" w14:textId="77777777" w:rsidR="0097653A" w:rsidRDefault="0097653A" w:rsidP="005A68B9">
      <w:pPr>
        <w:jc w:val="both"/>
        <w:rPr>
          <w:sz w:val="28"/>
          <w:szCs w:val="28"/>
        </w:rPr>
      </w:pPr>
    </w:p>
    <w:p w14:paraId="3F4E5C37" w14:textId="77777777" w:rsidR="0097653A" w:rsidRDefault="0097653A" w:rsidP="005A68B9">
      <w:pPr>
        <w:jc w:val="both"/>
        <w:rPr>
          <w:sz w:val="28"/>
          <w:szCs w:val="28"/>
        </w:rPr>
      </w:pPr>
    </w:p>
    <w:p w14:paraId="3C347E5A" w14:textId="77777777" w:rsidR="0097653A" w:rsidRDefault="0097653A" w:rsidP="005A68B9">
      <w:pPr>
        <w:jc w:val="both"/>
        <w:rPr>
          <w:sz w:val="28"/>
          <w:szCs w:val="28"/>
        </w:rPr>
      </w:pPr>
    </w:p>
    <w:p w14:paraId="44E00A67" w14:textId="77777777" w:rsidR="0097653A" w:rsidRDefault="0097653A" w:rsidP="005A68B9">
      <w:pPr>
        <w:jc w:val="both"/>
        <w:rPr>
          <w:sz w:val="28"/>
          <w:szCs w:val="28"/>
        </w:rPr>
      </w:pPr>
    </w:p>
    <w:p w14:paraId="61FBE4BD" w14:textId="77777777" w:rsidR="0097653A" w:rsidRDefault="0097653A" w:rsidP="005A68B9">
      <w:pPr>
        <w:jc w:val="both"/>
        <w:rPr>
          <w:sz w:val="28"/>
          <w:szCs w:val="28"/>
        </w:rPr>
      </w:pPr>
    </w:p>
    <w:p w14:paraId="1782FFE7" w14:textId="77777777" w:rsidR="0097653A" w:rsidRDefault="0097653A" w:rsidP="005A68B9">
      <w:pPr>
        <w:jc w:val="both"/>
        <w:rPr>
          <w:sz w:val="28"/>
          <w:szCs w:val="28"/>
        </w:rPr>
      </w:pPr>
    </w:p>
    <w:p w14:paraId="17A00136" w14:textId="77777777" w:rsidR="0097653A" w:rsidRDefault="0097653A" w:rsidP="005A68B9">
      <w:pPr>
        <w:jc w:val="both"/>
        <w:rPr>
          <w:sz w:val="28"/>
          <w:szCs w:val="28"/>
        </w:rPr>
      </w:pPr>
    </w:p>
    <w:p w14:paraId="705B223F" w14:textId="77777777" w:rsidR="0097653A" w:rsidRDefault="0097653A" w:rsidP="005A68B9">
      <w:pPr>
        <w:jc w:val="both"/>
        <w:rPr>
          <w:sz w:val="28"/>
          <w:szCs w:val="28"/>
        </w:rPr>
      </w:pPr>
    </w:p>
    <w:p w14:paraId="733DBC7A" w14:textId="77777777" w:rsidR="0097653A" w:rsidRDefault="0097653A" w:rsidP="005A68B9">
      <w:pPr>
        <w:jc w:val="both"/>
        <w:rPr>
          <w:sz w:val="28"/>
          <w:szCs w:val="28"/>
        </w:rPr>
      </w:pPr>
    </w:p>
    <w:p w14:paraId="22747C3F" w14:textId="77777777" w:rsidR="0097653A" w:rsidRDefault="0097653A" w:rsidP="005A68B9">
      <w:pPr>
        <w:jc w:val="both"/>
        <w:rPr>
          <w:sz w:val="28"/>
          <w:szCs w:val="28"/>
        </w:rPr>
      </w:pPr>
    </w:p>
    <w:p w14:paraId="69CF5453" w14:textId="77777777" w:rsidR="0097653A" w:rsidRDefault="0097653A" w:rsidP="005A68B9">
      <w:pPr>
        <w:jc w:val="both"/>
        <w:rPr>
          <w:sz w:val="28"/>
          <w:szCs w:val="28"/>
        </w:rPr>
      </w:pPr>
    </w:p>
    <w:p w14:paraId="51E2F361" w14:textId="77777777" w:rsidR="0097653A" w:rsidRDefault="0097653A" w:rsidP="005A68B9">
      <w:pPr>
        <w:jc w:val="both"/>
        <w:rPr>
          <w:sz w:val="28"/>
          <w:szCs w:val="28"/>
        </w:rPr>
      </w:pPr>
    </w:p>
    <w:p w14:paraId="0A9FBA6A" w14:textId="77777777" w:rsidR="0097653A" w:rsidRDefault="0097653A" w:rsidP="005A68B9">
      <w:pPr>
        <w:jc w:val="both"/>
        <w:rPr>
          <w:sz w:val="28"/>
          <w:szCs w:val="28"/>
        </w:rPr>
      </w:pPr>
    </w:p>
    <w:p w14:paraId="2CBF36BF" w14:textId="77777777" w:rsidR="0097653A" w:rsidRDefault="0097653A" w:rsidP="005A68B9">
      <w:pPr>
        <w:jc w:val="both"/>
        <w:rPr>
          <w:sz w:val="28"/>
          <w:szCs w:val="28"/>
        </w:rPr>
      </w:pPr>
    </w:p>
    <w:p w14:paraId="3EA406BE" w14:textId="77777777" w:rsidR="0097653A" w:rsidRDefault="0097653A" w:rsidP="005A68B9">
      <w:pPr>
        <w:jc w:val="both"/>
        <w:rPr>
          <w:sz w:val="28"/>
          <w:szCs w:val="28"/>
        </w:rPr>
      </w:pPr>
    </w:p>
    <w:p w14:paraId="35A37A32" w14:textId="77777777" w:rsidR="0097653A" w:rsidRDefault="0097653A" w:rsidP="005A68B9">
      <w:pPr>
        <w:jc w:val="both"/>
        <w:rPr>
          <w:sz w:val="28"/>
          <w:szCs w:val="28"/>
        </w:rPr>
      </w:pPr>
    </w:p>
    <w:p w14:paraId="5B939B77" w14:textId="77777777" w:rsidR="0097653A" w:rsidRDefault="0097653A" w:rsidP="005A68B9">
      <w:pPr>
        <w:jc w:val="both"/>
        <w:rPr>
          <w:sz w:val="28"/>
          <w:szCs w:val="28"/>
        </w:rPr>
      </w:pPr>
    </w:p>
    <w:p w14:paraId="48C01320" w14:textId="77777777" w:rsidR="0097653A" w:rsidRDefault="0097653A" w:rsidP="005A68B9">
      <w:pPr>
        <w:jc w:val="both"/>
        <w:rPr>
          <w:sz w:val="28"/>
          <w:szCs w:val="28"/>
        </w:rPr>
      </w:pPr>
    </w:p>
    <w:p w14:paraId="0BAA85E0" w14:textId="77777777" w:rsidR="0097653A" w:rsidRDefault="0097653A" w:rsidP="005A68B9">
      <w:pPr>
        <w:jc w:val="both"/>
        <w:rPr>
          <w:sz w:val="28"/>
          <w:szCs w:val="28"/>
        </w:rPr>
      </w:pPr>
    </w:p>
    <w:p w14:paraId="27DE8E49" w14:textId="77777777" w:rsidR="0097653A" w:rsidRDefault="0097653A" w:rsidP="005A68B9">
      <w:pPr>
        <w:jc w:val="both"/>
        <w:rPr>
          <w:sz w:val="28"/>
          <w:szCs w:val="28"/>
        </w:rPr>
      </w:pPr>
    </w:p>
    <w:p w14:paraId="20054AEE" w14:textId="77777777" w:rsidR="0097653A" w:rsidRDefault="0097653A" w:rsidP="005A68B9">
      <w:pPr>
        <w:jc w:val="both"/>
        <w:rPr>
          <w:sz w:val="28"/>
          <w:szCs w:val="28"/>
        </w:rPr>
      </w:pPr>
    </w:p>
    <w:p w14:paraId="06186016" w14:textId="77777777" w:rsidR="0097653A" w:rsidRDefault="0097653A" w:rsidP="005A68B9">
      <w:pPr>
        <w:jc w:val="both"/>
        <w:rPr>
          <w:sz w:val="28"/>
          <w:szCs w:val="28"/>
        </w:rPr>
      </w:pPr>
    </w:p>
    <w:p w14:paraId="702AD460" w14:textId="77777777" w:rsidR="0097653A" w:rsidRDefault="0097653A" w:rsidP="005A68B9">
      <w:pPr>
        <w:jc w:val="both"/>
        <w:rPr>
          <w:sz w:val="28"/>
          <w:szCs w:val="28"/>
        </w:rPr>
      </w:pPr>
    </w:p>
    <w:p w14:paraId="36226368" w14:textId="77777777" w:rsidR="0097653A" w:rsidRDefault="0097653A" w:rsidP="005A68B9">
      <w:pPr>
        <w:jc w:val="both"/>
        <w:rPr>
          <w:sz w:val="28"/>
          <w:szCs w:val="28"/>
        </w:rPr>
      </w:pPr>
    </w:p>
    <w:p w14:paraId="604C626C" w14:textId="77777777" w:rsidR="0097653A" w:rsidRDefault="0097653A" w:rsidP="005A68B9">
      <w:pPr>
        <w:jc w:val="both"/>
        <w:rPr>
          <w:sz w:val="28"/>
          <w:szCs w:val="28"/>
        </w:rPr>
      </w:pPr>
    </w:p>
    <w:p w14:paraId="6D68BAAC" w14:textId="77777777" w:rsidR="0097653A" w:rsidRDefault="0097653A" w:rsidP="005A68B9">
      <w:pPr>
        <w:jc w:val="both"/>
        <w:rPr>
          <w:sz w:val="28"/>
          <w:szCs w:val="28"/>
        </w:rPr>
      </w:pPr>
    </w:p>
    <w:p w14:paraId="65CE58D6" w14:textId="77777777" w:rsidR="0097653A" w:rsidRDefault="0097653A" w:rsidP="005A68B9">
      <w:pPr>
        <w:jc w:val="both"/>
        <w:rPr>
          <w:sz w:val="28"/>
          <w:szCs w:val="28"/>
        </w:rPr>
      </w:pPr>
    </w:p>
    <w:p w14:paraId="3832E96D" w14:textId="77777777" w:rsidR="0097653A" w:rsidRDefault="0097653A" w:rsidP="005A68B9">
      <w:pPr>
        <w:jc w:val="both"/>
        <w:rPr>
          <w:sz w:val="28"/>
          <w:szCs w:val="28"/>
        </w:rPr>
      </w:pPr>
    </w:p>
    <w:p w14:paraId="1431D2B7" w14:textId="77777777" w:rsidR="0097653A" w:rsidRDefault="0097653A" w:rsidP="005A68B9">
      <w:pPr>
        <w:jc w:val="both"/>
        <w:rPr>
          <w:sz w:val="28"/>
          <w:szCs w:val="28"/>
        </w:rPr>
      </w:pPr>
    </w:p>
    <w:p w14:paraId="566D8155" w14:textId="77777777" w:rsidR="0097653A" w:rsidRDefault="0097653A" w:rsidP="005A68B9">
      <w:pPr>
        <w:jc w:val="both"/>
        <w:rPr>
          <w:sz w:val="28"/>
          <w:szCs w:val="28"/>
        </w:rPr>
      </w:pPr>
    </w:p>
    <w:p w14:paraId="42078554" w14:textId="77777777" w:rsidR="0097653A" w:rsidRDefault="0097653A" w:rsidP="005A68B9">
      <w:pPr>
        <w:jc w:val="both"/>
        <w:rPr>
          <w:sz w:val="28"/>
          <w:szCs w:val="28"/>
        </w:rPr>
      </w:pPr>
    </w:p>
    <w:p w14:paraId="3592AD20" w14:textId="77777777" w:rsidR="0097653A" w:rsidRDefault="0097653A" w:rsidP="005A68B9">
      <w:pPr>
        <w:jc w:val="both"/>
        <w:rPr>
          <w:sz w:val="28"/>
          <w:szCs w:val="28"/>
        </w:rPr>
      </w:pPr>
    </w:p>
    <w:p w14:paraId="570874A6" w14:textId="77777777" w:rsidR="0097653A" w:rsidRDefault="0097653A" w:rsidP="005A68B9">
      <w:pPr>
        <w:jc w:val="both"/>
        <w:rPr>
          <w:sz w:val="28"/>
          <w:szCs w:val="28"/>
        </w:rPr>
      </w:pPr>
    </w:p>
    <w:p w14:paraId="7A6FDDD7" w14:textId="77777777" w:rsidR="0097653A" w:rsidRDefault="0097653A" w:rsidP="005A68B9">
      <w:pPr>
        <w:jc w:val="both"/>
        <w:rPr>
          <w:sz w:val="28"/>
          <w:szCs w:val="28"/>
        </w:rPr>
      </w:pPr>
    </w:p>
    <w:p w14:paraId="309E83A2" w14:textId="77777777" w:rsidR="0097653A" w:rsidRDefault="0097653A" w:rsidP="0097653A">
      <w:pPr>
        <w:ind w:left="-540"/>
        <w:jc w:val="center"/>
        <w:rPr>
          <w:sz w:val="28"/>
          <w:szCs w:val="28"/>
        </w:rPr>
      </w:pPr>
      <w:r>
        <w:rPr>
          <w:sz w:val="28"/>
          <w:szCs w:val="28"/>
        </w:rPr>
        <w:t>ПОЯСНЮВАЛЬНА ЗАПИСКА</w:t>
      </w:r>
    </w:p>
    <w:p w14:paraId="4C2CA183" w14:textId="77777777" w:rsidR="00884790" w:rsidRPr="003F61C2" w:rsidRDefault="00884790" w:rsidP="0097653A">
      <w:pPr>
        <w:ind w:left="-540"/>
        <w:jc w:val="center"/>
        <w:rPr>
          <w:sz w:val="28"/>
          <w:szCs w:val="28"/>
        </w:rPr>
      </w:pPr>
    </w:p>
    <w:p w14:paraId="673CF940" w14:textId="77777777" w:rsidR="0097653A" w:rsidRPr="00A01B78" w:rsidRDefault="0097653A" w:rsidP="0097653A">
      <w:pPr>
        <w:rPr>
          <w:bCs/>
          <w:sz w:val="28"/>
          <w:szCs w:val="28"/>
        </w:rPr>
      </w:pPr>
      <w:r w:rsidRPr="00A01B78">
        <w:rPr>
          <w:sz w:val="28"/>
          <w:szCs w:val="28"/>
        </w:rPr>
        <w:t xml:space="preserve">до проекту рішення  виконавчого комітету Ніжинської міської ради «Про </w:t>
      </w:r>
      <w:r w:rsidRPr="00A01B78">
        <w:rPr>
          <w:bCs/>
          <w:sz w:val="28"/>
          <w:szCs w:val="28"/>
        </w:rPr>
        <w:t>внесення змін до рішення виконавчого комітету Ніжинської міської ради від 18.04.2019 року №114 «Про порядок розгляду розрахунків тарифів на теплову енергію, її виробництво, транспортування та постачання, комунальні послуги, що подаються суб’єктами  господарювання, які здійснюють діяльність на території Ніжинської міської об’єднаної територіальної  громади та встановлення форм розрахунків тарифів»</w:t>
      </w:r>
    </w:p>
    <w:p w14:paraId="29330436" w14:textId="77777777" w:rsidR="0097653A" w:rsidRDefault="0097653A" w:rsidP="0097653A">
      <w:pPr>
        <w:ind w:left="-540"/>
        <w:jc w:val="center"/>
        <w:rPr>
          <w:sz w:val="28"/>
          <w:szCs w:val="28"/>
        </w:rPr>
      </w:pPr>
      <w:r w:rsidRPr="003F61C2">
        <w:rPr>
          <w:sz w:val="28"/>
          <w:szCs w:val="28"/>
        </w:rPr>
        <w:t xml:space="preserve">від </w:t>
      </w:r>
      <w:r>
        <w:rPr>
          <w:sz w:val="28"/>
          <w:szCs w:val="28"/>
        </w:rPr>
        <w:t>«__»_________</w:t>
      </w:r>
      <w:r w:rsidRPr="003F61C2">
        <w:rPr>
          <w:sz w:val="28"/>
          <w:szCs w:val="28"/>
        </w:rPr>
        <w:t>20</w:t>
      </w:r>
      <w:r>
        <w:rPr>
          <w:sz w:val="28"/>
          <w:szCs w:val="28"/>
        </w:rPr>
        <w:t>25</w:t>
      </w:r>
      <w:r w:rsidRPr="003F61C2">
        <w:rPr>
          <w:sz w:val="28"/>
          <w:szCs w:val="28"/>
        </w:rPr>
        <w:t xml:space="preserve"> року №</w:t>
      </w:r>
      <w:r>
        <w:rPr>
          <w:sz w:val="28"/>
          <w:szCs w:val="28"/>
        </w:rPr>
        <w:t>___</w:t>
      </w:r>
    </w:p>
    <w:p w14:paraId="25355E0A" w14:textId="77777777" w:rsidR="0097653A" w:rsidRPr="00826953" w:rsidRDefault="0097653A" w:rsidP="0097653A">
      <w:pPr>
        <w:ind w:left="-540"/>
        <w:rPr>
          <w:rStyle w:val="FontStyle15"/>
          <w:sz w:val="20"/>
          <w:szCs w:val="28"/>
          <w:lang w:eastAsia="uk-UA"/>
        </w:rPr>
      </w:pPr>
    </w:p>
    <w:p w14:paraId="0B6577FC" w14:textId="77777777" w:rsidR="0097653A" w:rsidRPr="00884790" w:rsidRDefault="0097653A" w:rsidP="0097653A">
      <w:pPr>
        <w:ind w:firstLine="567"/>
        <w:jc w:val="both"/>
        <w:rPr>
          <w:sz w:val="28"/>
          <w:szCs w:val="28"/>
        </w:rPr>
      </w:pPr>
      <w:r w:rsidRPr="00884790">
        <w:rPr>
          <w:rStyle w:val="FontStyle15"/>
          <w:sz w:val="28"/>
          <w:szCs w:val="28"/>
          <w:lang w:eastAsia="uk-UA"/>
        </w:rPr>
        <w:t xml:space="preserve">Проект рішення </w:t>
      </w:r>
      <w:r w:rsidRPr="00884790">
        <w:rPr>
          <w:sz w:val="28"/>
          <w:szCs w:val="28"/>
        </w:rPr>
        <w:t xml:space="preserve">Ніжинської міської ради «_____» </w:t>
      </w:r>
    </w:p>
    <w:p w14:paraId="4EB8A390" w14:textId="77777777" w:rsidR="0097653A" w:rsidRPr="00884790" w:rsidRDefault="0097653A" w:rsidP="00BE2B3C">
      <w:pPr>
        <w:pStyle w:val="a3"/>
        <w:numPr>
          <w:ilvl w:val="0"/>
          <w:numId w:val="3"/>
        </w:numPr>
        <w:spacing w:after="0" w:line="240" w:lineRule="auto"/>
        <w:ind w:left="0" w:firstLine="851"/>
        <w:jc w:val="both"/>
        <w:rPr>
          <w:rFonts w:ascii="Times New Roman" w:hAnsi="Times New Roman"/>
          <w:sz w:val="28"/>
          <w:szCs w:val="28"/>
          <w:lang w:val="uk-UA"/>
        </w:rPr>
      </w:pPr>
      <w:r w:rsidRPr="00884790">
        <w:rPr>
          <w:rFonts w:ascii="Times New Roman" w:hAnsi="Times New Roman"/>
          <w:sz w:val="28"/>
          <w:szCs w:val="28"/>
          <w:lang w:val="uk-UA"/>
        </w:rPr>
        <w:t>передбачає внесення змін до форм розрахунків тарифів , визначених у  рішенні виконавчого комітету Ніжинської міської ради  від 18.04.2019 року №114.</w:t>
      </w:r>
    </w:p>
    <w:p w14:paraId="1C679AD0" w14:textId="77777777" w:rsidR="00BE2B3C" w:rsidRPr="00884790" w:rsidRDefault="0097653A" w:rsidP="00BE2B3C">
      <w:pPr>
        <w:pStyle w:val="a3"/>
        <w:numPr>
          <w:ilvl w:val="0"/>
          <w:numId w:val="3"/>
        </w:numPr>
        <w:spacing w:after="0" w:line="240" w:lineRule="auto"/>
        <w:ind w:left="0" w:firstLine="851"/>
        <w:jc w:val="both"/>
        <w:rPr>
          <w:rFonts w:ascii="Times New Roman" w:hAnsi="Times New Roman"/>
          <w:i/>
          <w:color w:val="000000"/>
          <w:sz w:val="28"/>
          <w:szCs w:val="28"/>
          <w:lang w:val="uk-UA"/>
        </w:rPr>
      </w:pPr>
      <w:r w:rsidRPr="00884790">
        <w:rPr>
          <w:rFonts w:ascii="Times New Roman" w:hAnsi="Times New Roman"/>
          <w:sz w:val="28"/>
          <w:szCs w:val="28"/>
          <w:lang w:val="uk-UA"/>
        </w:rPr>
        <w:t>Підставами для підготовки рішення є зміни</w:t>
      </w:r>
      <w:r w:rsidR="00BE2B3C" w:rsidRPr="00884790">
        <w:rPr>
          <w:rFonts w:ascii="Times New Roman" w:hAnsi="Times New Roman"/>
          <w:sz w:val="28"/>
          <w:szCs w:val="28"/>
          <w:lang w:val="uk-UA"/>
        </w:rPr>
        <w:t xml:space="preserve">, внесені </w:t>
      </w:r>
      <w:r w:rsidR="00884790" w:rsidRPr="00884790">
        <w:rPr>
          <w:rFonts w:ascii="Times New Roman" w:hAnsi="Times New Roman"/>
          <w:sz w:val="28"/>
          <w:szCs w:val="28"/>
          <w:lang w:val="uk-UA"/>
        </w:rPr>
        <w:t xml:space="preserve">до наказу </w:t>
      </w:r>
      <w:r w:rsidR="00884790" w:rsidRPr="00884790">
        <w:rPr>
          <w:rFonts w:ascii="Times New Roman" w:hAnsi="Times New Roman"/>
          <w:bCs/>
          <w:sz w:val="28"/>
          <w:szCs w:val="28"/>
          <w:lang w:val="uk-UA"/>
        </w:rPr>
        <w:t>Міністерства регіонального розвитку, будівництва та житлово - комунального господарства України від 12.09.2018 №239</w:t>
      </w:r>
      <w:r w:rsidR="00884790" w:rsidRPr="00884790">
        <w:rPr>
          <w:rFonts w:ascii="Times New Roman" w:hAnsi="Times New Roman"/>
          <w:sz w:val="28"/>
          <w:szCs w:val="28"/>
          <w:lang w:val="uk-UA"/>
        </w:rPr>
        <w:t xml:space="preserve"> </w:t>
      </w:r>
      <w:r w:rsidR="00884790" w:rsidRPr="00884790">
        <w:rPr>
          <w:rFonts w:ascii="Times New Roman" w:hAnsi="Times New Roman"/>
          <w:b/>
          <w:sz w:val="28"/>
          <w:szCs w:val="28"/>
          <w:lang w:val="uk-UA"/>
        </w:rPr>
        <w:t>«</w:t>
      </w:r>
      <w:r w:rsidR="00884790" w:rsidRPr="00884790">
        <w:rPr>
          <w:rStyle w:val="rvts23"/>
          <w:b w:val="0"/>
          <w:color w:val="auto"/>
          <w:sz w:val="28"/>
          <w:szCs w:val="28"/>
          <w:lang w:val="uk-UA"/>
        </w:rPr>
        <w:t xml:space="preserve">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00BE2B3C" w:rsidRPr="00884790">
        <w:rPr>
          <w:rFonts w:ascii="Times New Roman" w:hAnsi="Times New Roman"/>
          <w:sz w:val="28"/>
          <w:szCs w:val="28"/>
          <w:lang w:val="uk-UA"/>
        </w:rPr>
        <w:t>наказами Міністерства  розвитку громад, територій та інфраструктури від 30.06.2023 року №558 та від 05.06.2024 року №512 та листа КП «ВУКГ» від 17.01.2025 року №88/03-03</w:t>
      </w:r>
    </w:p>
    <w:p w14:paraId="4DAAECB0" w14:textId="77777777" w:rsidR="00BE2B3C" w:rsidRPr="00884790" w:rsidRDefault="0097653A" w:rsidP="00BE2B3C">
      <w:pPr>
        <w:pStyle w:val="a3"/>
        <w:numPr>
          <w:ilvl w:val="0"/>
          <w:numId w:val="3"/>
        </w:numPr>
        <w:spacing w:after="0" w:line="240" w:lineRule="auto"/>
        <w:ind w:left="0" w:firstLine="851"/>
        <w:jc w:val="both"/>
        <w:rPr>
          <w:rStyle w:val="rvts23"/>
          <w:b w:val="0"/>
          <w:bCs w:val="0"/>
          <w:i/>
          <w:sz w:val="28"/>
          <w:szCs w:val="28"/>
          <w:lang w:val="uk-UA"/>
        </w:rPr>
      </w:pPr>
      <w:r w:rsidRPr="00884790">
        <w:rPr>
          <w:rFonts w:ascii="Times New Roman" w:hAnsi="Times New Roman"/>
          <w:color w:val="000000"/>
          <w:sz w:val="28"/>
          <w:szCs w:val="28"/>
          <w:lang w:val="uk-UA"/>
        </w:rPr>
        <w:t xml:space="preserve">Проект рішення підготовлений з дотриманням норм Конституції України, Законів України «Про місцеве самоврядування в Україні», </w:t>
      </w:r>
      <w:r w:rsidR="00BE2B3C" w:rsidRPr="00884790">
        <w:rPr>
          <w:rFonts w:ascii="Times New Roman" w:hAnsi="Times New Roman"/>
          <w:bCs/>
          <w:sz w:val="28"/>
          <w:szCs w:val="28"/>
          <w:lang w:val="uk-UA"/>
        </w:rPr>
        <w:t>«Про житлово-комунальні послуги», «Про теплопостачання», «Про питну воду та питне водопостачання», «Про управління відходами», Постанови Кабінету Міністрів України «Про забезпечення єдиного підходу до формування тарифів на житлово-комунальні послуги»,</w:t>
      </w:r>
      <w:r w:rsidR="00BE2B3C" w:rsidRPr="00884790">
        <w:rPr>
          <w:rFonts w:ascii="Times New Roman" w:hAnsi="Times New Roman"/>
          <w:sz w:val="28"/>
          <w:szCs w:val="28"/>
          <w:lang w:val="uk-UA"/>
        </w:rPr>
        <w:t xml:space="preserve"> </w:t>
      </w:r>
      <w:r w:rsidR="00BE2B3C" w:rsidRPr="00884790">
        <w:rPr>
          <w:rFonts w:ascii="Times New Roman" w:hAnsi="Times New Roman"/>
          <w:bCs/>
          <w:sz w:val="28"/>
          <w:szCs w:val="28"/>
          <w:lang w:val="uk-UA"/>
        </w:rPr>
        <w:t xml:space="preserve">наказу Міністерства регіонального розвитку, будівництва та житлово - комунального господарства України </w:t>
      </w:r>
      <w:r w:rsidR="00BE2B3C" w:rsidRPr="00884790">
        <w:rPr>
          <w:rFonts w:ascii="Times New Roman" w:hAnsi="Times New Roman"/>
          <w:b/>
          <w:sz w:val="28"/>
          <w:szCs w:val="28"/>
          <w:lang w:val="uk-UA"/>
        </w:rPr>
        <w:t>«</w:t>
      </w:r>
      <w:r w:rsidR="00BE2B3C" w:rsidRPr="00884790">
        <w:rPr>
          <w:rStyle w:val="rvts23"/>
          <w:b w:val="0"/>
          <w:color w:val="auto"/>
          <w:sz w:val="28"/>
          <w:szCs w:val="28"/>
          <w:lang w:val="uk-UA"/>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(із змінами і доповненнями</w:t>
      </w:r>
      <w:r w:rsidR="00BE2B3C" w:rsidRPr="00884790">
        <w:rPr>
          <w:rStyle w:val="rvts23"/>
          <w:color w:val="auto"/>
          <w:sz w:val="28"/>
          <w:szCs w:val="28"/>
          <w:lang w:val="uk-UA"/>
        </w:rPr>
        <w:t>)</w:t>
      </w:r>
    </w:p>
    <w:p w14:paraId="3146EE96" w14:textId="77777777" w:rsidR="00BE2B3C" w:rsidRPr="00884790" w:rsidRDefault="00BE2B3C" w:rsidP="00BE2B3C">
      <w:pPr>
        <w:pStyle w:val="ae"/>
        <w:numPr>
          <w:ilvl w:val="0"/>
          <w:numId w:val="3"/>
        </w:numPr>
        <w:ind w:left="0" w:firstLine="851"/>
        <w:jc w:val="both"/>
        <w:rPr>
          <w:color w:val="000000" w:themeColor="text1"/>
          <w:sz w:val="28"/>
          <w:szCs w:val="28"/>
        </w:rPr>
      </w:pPr>
      <w:r w:rsidRPr="00884790">
        <w:rPr>
          <w:color w:val="000000" w:themeColor="text1"/>
          <w:sz w:val="28"/>
          <w:szCs w:val="28"/>
        </w:rPr>
        <w:t>Наслідками прийняття рішення</w:t>
      </w:r>
      <w:r w:rsidRPr="00884790">
        <w:rPr>
          <w:rStyle w:val="rvts23"/>
          <w:b w:val="0"/>
          <w:color w:val="auto"/>
          <w:sz w:val="28"/>
          <w:szCs w:val="28"/>
        </w:rPr>
        <w:t xml:space="preserve"> є у</w:t>
      </w:r>
      <w:r w:rsidRPr="00884790">
        <w:rPr>
          <w:bCs/>
          <w:sz w:val="28"/>
          <w:szCs w:val="28"/>
        </w:rPr>
        <w:t>порядкування розрахункових матеріалів</w:t>
      </w:r>
      <w:r w:rsidRPr="00884790">
        <w:rPr>
          <w:bCs/>
          <w:sz w:val="28"/>
        </w:rPr>
        <w:t>, які подаються с</w:t>
      </w:r>
      <w:r w:rsidRPr="00884790">
        <w:rPr>
          <w:bCs/>
          <w:sz w:val="28"/>
          <w:szCs w:val="28"/>
        </w:rPr>
        <w:t>уб’єктами господарювання</w:t>
      </w:r>
      <w:r w:rsidRPr="00884790">
        <w:rPr>
          <w:bCs/>
          <w:sz w:val="28"/>
        </w:rPr>
        <w:t>, які здійснюють діяльність на території Ніжинської</w:t>
      </w:r>
      <w:r w:rsidRPr="00884790">
        <w:rPr>
          <w:b/>
          <w:bCs/>
          <w:sz w:val="28"/>
          <w:szCs w:val="28"/>
        </w:rPr>
        <w:t xml:space="preserve"> </w:t>
      </w:r>
      <w:r w:rsidRPr="00884790">
        <w:rPr>
          <w:bCs/>
          <w:sz w:val="28"/>
          <w:szCs w:val="28"/>
        </w:rPr>
        <w:t>міської територіальної громади для встановлення тарифів на комунальні послуги</w:t>
      </w:r>
    </w:p>
    <w:p w14:paraId="093BB162" w14:textId="77777777" w:rsidR="0097653A" w:rsidRPr="00884790" w:rsidRDefault="00BE2B3C" w:rsidP="00BE2B3C">
      <w:pPr>
        <w:pStyle w:val="a3"/>
        <w:tabs>
          <w:tab w:val="left" w:pos="3080"/>
        </w:tabs>
        <w:spacing w:after="0" w:line="240" w:lineRule="auto"/>
        <w:ind w:left="0" w:firstLine="851"/>
        <w:jc w:val="both"/>
        <w:rPr>
          <w:rFonts w:ascii="Times New Roman" w:hAnsi="Times New Roman"/>
          <w:sz w:val="28"/>
          <w:szCs w:val="28"/>
          <w:lang w:val="uk-UA"/>
        </w:rPr>
      </w:pPr>
      <w:r w:rsidRPr="00884790">
        <w:rPr>
          <w:rFonts w:ascii="Times New Roman" w:hAnsi="Times New Roman"/>
          <w:color w:val="000000"/>
          <w:sz w:val="28"/>
          <w:szCs w:val="28"/>
          <w:lang w:val="uk-UA"/>
        </w:rPr>
        <w:t xml:space="preserve">5- </w:t>
      </w:r>
      <w:r w:rsidR="0097653A" w:rsidRPr="00884790">
        <w:rPr>
          <w:rFonts w:ascii="Times New Roman" w:hAnsi="Times New Roman"/>
          <w:color w:val="000000"/>
          <w:sz w:val="28"/>
          <w:szCs w:val="28"/>
          <w:lang w:val="uk-UA"/>
        </w:rPr>
        <w:t xml:space="preserve">Відповідальний за підготовку проекту рішення – </w:t>
      </w:r>
      <w:r w:rsidRPr="00884790">
        <w:rPr>
          <w:rFonts w:ascii="Times New Roman" w:hAnsi="Times New Roman"/>
          <w:color w:val="000000"/>
          <w:sz w:val="28"/>
          <w:szCs w:val="28"/>
          <w:lang w:val="uk-UA"/>
        </w:rPr>
        <w:t>начальник відділу економіки Тараненко Геннадій</w:t>
      </w:r>
      <w:r w:rsidR="0097653A" w:rsidRPr="00884790">
        <w:rPr>
          <w:rFonts w:ascii="Times New Roman" w:hAnsi="Times New Roman"/>
          <w:color w:val="000000"/>
          <w:sz w:val="28"/>
          <w:szCs w:val="28"/>
          <w:lang w:val="uk-UA"/>
        </w:rPr>
        <w:t>.</w:t>
      </w:r>
    </w:p>
    <w:p w14:paraId="5210BB9E" w14:textId="77777777" w:rsidR="0097653A" w:rsidRPr="00884790" w:rsidRDefault="0097653A" w:rsidP="00BE2B3C">
      <w:pPr>
        <w:tabs>
          <w:tab w:val="left" w:pos="3080"/>
        </w:tabs>
        <w:ind w:firstLine="851"/>
        <w:jc w:val="both"/>
        <w:rPr>
          <w:sz w:val="20"/>
          <w:szCs w:val="28"/>
        </w:rPr>
      </w:pPr>
    </w:p>
    <w:p w14:paraId="66FA6D05" w14:textId="77777777" w:rsidR="0097653A" w:rsidRDefault="0097653A" w:rsidP="0097653A">
      <w:pPr>
        <w:tabs>
          <w:tab w:val="left" w:pos="3080"/>
        </w:tabs>
        <w:jc w:val="both"/>
        <w:rPr>
          <w:sz w:val="20"/>
          <w:szCs w:val="28"/>
        </w:rPr>
      </w:pPr>
    </w:p>
    <w:p w14:paraId="303543BE" w14:textId="77777777" w:rsidR="0097653A" w:rsidRPr="00826953" w:rsidRDefault="0097653A" w:rsidP="0097653A">
      <w:pPr>
        <w:tabs>
          <w:tab w:val="left" w:pos="3080"/>
        </w:tabs>
        <w:jc w:val="both"/>
        <w:rPr>
          <w:sz w:val="20"/>
          <w:szCs w:val="28"/>
        </w:rPr>
      </w:pPr>
    </w:p>
    <w:p w14:paraId="06748B38" w14:textId="77777777" w:rsidR="0097653A" w:rsidRDefault="00BE2B3C" w:rsidP="0097653A">
      <w:pPr>
        <w:tabs>
          <w:tab w:val="left" w:pos="3080"/>
        </w:tabs>
        <w:jc w:val="both"/>
        <w:rPr>
          <w:sz w:val="28"/>
          <w:szCs w:val="28"/>
        </w:rPr>
      </w:pPr>
      <w:r>
        <w:rPr>
          <w:sz w:val="28"/>
          <w:szCs w:val="28"/>
        </w:rPr>
        <w:t xml:space="preserve">Начальник відділу економіки                                                             Геннадій Тараненко </w:t>
      </w:r>
    </w:p>
    <w:p w14:paraId="400DA9DA" w14:textId="77777777" w:rsidR="0097653A" w:rsidRDefault="0097653A" w:rsidP="0097653A">
      <w:pPr>
        <w:tabs>
          <w:tab w:val="left" w:pos="3080"/>
        </w:tabs>
        <w:jc w:val="both"/>
        <w:rPr>
          <w:sz w:val="28"/>
          <w:szCs w:val="28"/>
        </w:rPr>
      </w:pPr>
    </w:p>
    <w:p w14:paraId="6739E71C" w14:textId="77777777" w:rsidR="0097653A" w:rsidRDefault="0097653A" w:rsidP="0097653A">
      <w:pPr>
        <w:tabs>
          <w:tab w:val="left" w:pos="3080"/>
        </w:tabs>
        <w:jc w:val="both"/>
        <w:rPr>
          <w:sz w:val="28"/>
          <w:szCs w:val="28"/>
        </w:rPr>
      </w:pPr>
    </w:p>
    <w:p w14:paraId="336411FC" w14:textId="77777777" w:rsidR="0097653A" w:rsidRDefault="0097653A" w:rsidP="005A68B9">
      <w:pPr>
        <w:jc w:val="both"/>
        <w:rPr>
          <w:sz w:val="28"/>
          <w:szCs w:val="28"/>
        </w:rPr>
      </w:pPr>
    </w:p>
    <w:p w14:paraId="2112D135" w14:textId="77777777" w:rsidR="0097653A" w:rsidRDefault="0097653A" w:rsidP="005A68B9">
      <w:pPr>
        <w:jc w:val="both"/>
        <w:rPr>
          <w:sz w:val="28"/>
          <w:szCs w:val="28"/>
        </w:rPr>
      </w:pPr>
    </w:p>
    <w:sectPr w:rsidR="0097653A" w:rsidSect="00F55A42">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6DA0" w14:textId="77777777" w:rsidR="00FB502C" w:rsidRDefault="00FB502C" w:rsidP="00112840">
      <w:r>
        <w:separator/>
      </w:r>
    </w:p>
  </w:endnote>
  <w:endnote w:type="continuationSeparator" w:id="0">
    <w:p w14:paraId="4F8670A4" w14:textId="77777777" w:rsidR="00FB502C" w:rsidRDefault="00FB502C" w:rsidP="0011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6FF38" w14:textId="77777777" w:rsidR="00FB502C" w:rsidRDefault="00FB502C" w:rsidP="00112840">
      <w:r>
        <w:separator/>
      </w:r>
    </w:p>
  </w:footnote>
  <w:footnote w:type="continuationSeparator" w:id="0">
    <w:p w14:paraId="760CAA7C" w14:textId="77777777" w:rsidR="00FB502C" w:rsidRDefault="00FB502C" w:rsidP="00112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C9E"/>
    <w:multiLevelType w:val="hybridMultilevel"/>
    <w:tmpl w:val="E2FA3032"/>
    <w:lvl w:ilvl="0" w:tplc="6A70BA24">
      <w:start w:val="2"/>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6A7B72"/>
    <w:multiLevelType w:val="hybridMultilevel"/>
    <w:tmpl w:val="FE665A26"/>
    <w:lvl w:ilvl="0" w:tplc="C3AAE5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05800660">
    <w:abstractNumId w:val="2"/>
  </w:num>
  <w:num w:numId="2" w16cid:durableId="1975401138">
    <w:abstractNumId w:val="0"/>
  </w:num>
  <w:num w:numId="3" w16cid:durableId="6111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B9"/>
    <w:rsid w:val="00043837"/>
    <w:rsid w:val="000662AB"/>
    <w:rsid w:val="00084ACA"/>
    <w:rsid w:val="000907E1"/>
    <w:rsid w:val="000F0A5A"/>
    <w:rsid w:val="00112840"/>
    <w:rsid w:val="00137E51"/>
    <w:rsid w:val="00154477"/>
    <w:rsid w:val="00164D7B"/>
    <w:rsid w:val="001859C9"/>
    <w:rsid w:val="001A1360"/>
    <w:rsid w:val="001B728F"/>
    <w:rsid w:val="001D2A43"/>
    <w:rsid w:val="002806A5"/>
    <w:rsid w:val="002B4F35"/>
    <w:rsid w:val="002B7DFA"/>
    <w:rsid w:val="00305D3A"/>
    <w:rsid w:val="00312657"/>
    <w:rsid w:val="00382EE3"/>
    <w:rsid w:val="003F2B31"/>
    <w:rsid w:val="0040211B"/>
    <w:rsid w:val="004151CB"/>
    <w:rsid w:val="00422D8B"/>
    <w:rsid w:val="00434641"/>
    <w:rsid w:val="004A18A8"/>
    <w:rsid w:val="004C4C2F"/>
    <w:rsid w:val="004F6BB0"/>
    <w:rsid w:val="004F7FC1"/>
    <w:rsid w:val="00535D30"/>
    <w:rsid w:val="00574053"/>
    <w:rsid w:val="00582C3B"/>
    <w:rsid w:val="00592224"/>
    <w:rsid w:val="005A68B9"/>
    <w:rsid w:val="005A7303"/>
    <w:rsid w:val="005D4FB2"/>
    <w:rsid w:val="005D5C4E"/>
    <w:rsid w:val="005F097C"/>
    <w:rsid w:val="00603EC8"/>
    <w:rsid w:val="0062117A"/>
    <w:rsid w:val="006309DE"/>
    <w:rsid w:val="006403B4"/>
    <w:rsid w:val="00671AE9"/>
    <w:rsid w:val="007051CD"/>
    <w:rsid w:val="00755748"/>
    <w:rsid w:val="007972D0"/>
    <w:rsid w:val="007F6F06"/>
    <w:rsid w:val="00823609"/>
    <w:rsid w:val="0082709A"/>
    <w:rsid w:val="00884790"/>
    <w:rsid w:val="00897B83"/>
    <w:rsid w:val="008B4F44"/>
    <w:rsid w:val="008F7F53"/>
    <w:rsid w:val="009041BD"/>
    <w:rsid w:val="009504E3"/>
    <w:rsid w:val="009602C1"/>
    <w:rsid w:val="0097653A"/>
    <w:rsid w:val="009D65B8"/>
    <w:rsid w:val="009E24EC"/>
    <w:rsid w:val="00A01B78"/>
    <w:rsid w:val="00A0583D"/>
    <w:rsid w:val="00A24816"/>
    <w:rsid w:val="00A33CE8"/>
    <w:rsid w:val="00A63112"/>
    <w:rsid w:val="00AB0836"/>
    <w:rsid w:val="00AF74F7"/>
    <w:rsid w:val="00B01147"/>
    <w:rsid w:val="00B160E9"/>
    <w:rsid w:val="00B17043"/>
    <w:rsid w:val="00B261F7"/>
    <w:rsid w:val="00B27089"/>
    <w:rsid w:val="00BE2B3C"/>
    <w:rsid w:val="00C141A2"/>
    <w:rsid w:val="00C65358"/>
    <w:rsid w:val="00CB4106"/>
    <w:rsid w:val="00D019C9"/>
    <w:rsid w:val="00D65B47"/>
    <w:rsid w:val="00DB7DC7"/>
    <w:rsid w:val="00DE51BC"/>
    <w:rsid w:val="00E02448"/>
    <w:rsid w:val="00E37DF5"/>
    <w:rsid w:val="00ED79F7"/>
    <w:rsid w:val="00F06D44"/>
    <w:rsid w:val="00F20FEE"/>
    <w:rsid w:val="00F367BC"/>
    <w:rsid w:val="00F55A42"/>
    <w:rsid w:val="00F62FD3"/>
    <w:rsid w:val="00F6456A"/>
    <w:rsid w:val="00FB502C"/>
    <w:rsid w:val="00FF4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D4B3"/>
  <w15:docId w15:val="{26A49E28-E269-4F91-B2BD-7264A125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8B9"/>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5A68B9"/>
    <w:pPr>
      <w:keepNext/>
      <w:jc w:val="center"/>
      <w:outlineLvl w:val="0"/>
    </w:pPr>
    <w:rPr>
      <w:rFonts w:ascii="Tms Rmn" w:hAnsi="Tms Rmn"/>
      <w:b/>
      <w:bCs/>
      <w:sz w:val="28"/>
    </w:rPr>
  </w:style>
  <w:style w:type="paragraph" w:styleId="2">
    <w:name w:val="heading 2"/>
    <w:basedOn w:val="a"/>
    <w:next w:val="a"/>
    <w:link w:val="20"/>
    <w:qFormat/>
    <w:rsid w:val="005A68B9"/>
    <w:pPr>
      <w:keepNext/>
      <w:jc w:val="center"/>
      <w:outlineLvl w:val="1"/>
    </w:pPr>
    <w:rPr>
      <w:b/>
      <w:bCs/>
      <w:sz w:val="36"/>
    </w:rPr>
  </w:style>
  <w:style w:type="paragraph" w:styleId="3">
    <w:name w:val="heading 3"/>
    <w:basedOn w:val="a"/>
    <w:next w:val="a"/>
    <w:link w:val="30"/>
    <w:uiPriority w:val="9"/>
    <w:semiHidden/>
    <w:unhideWhenUsed/>
    <w:qFormat/>
    <w:rsid w:val="001D2A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8B9"/>
    <w:rPr>
      <w:rFonts w:ascii="Tms Rmn" w:eastAsia="Times New Roman" w:hAnsi="Tms Rmn" w:cs="Times New Roman"/>
      <w:b/>
      <w:bCs/>
      <w:sz w:val="28"/>
      <w:szCs w:val="20"/>
      <w:lang w:val="uk-UA" w:eastAsia="ru-RU"/>
    </w:rPr>
  </w:style>
  <w:style w:type="character" w:customStyle="1" w:styleId="20">
    <w:name w:val="Заголовок 2 Знак"/>
    <w:basedOn w:val="a0"/>
    <w:link w:val="2"/>
    <w:rsid w:val="005A68B9"/>
    <w:rPr>
      <w:rFonts w:ascii="Times New Roman" w:eastAsia="Times New Roman" w:hAnsi="Times New Roman" w:cs="Times New Roman"/>
      <w:b/>
      <w:bCs/>
      <w:sz w:val="36"/>
      <w:szCs w:val="20"/>
      <w:lang w:val="uk-UA" w:eastAsia="ru-RU"/>
    </w:rPr>
  </w:style>
  <w:style w:type="character" w:customStyle="1" w:styleId="30">
    <w:name w:val="Заголовок 3 Знак"/>
    <w:basedOn w:val="a0"/>
    <w:link w:val="3"/>
    <w:uiPriority w:val="9"/>
    <w:semiHidden/>
    <w:rsid w:val="001D2A43"/>
    <w:rPr>
      <w:rFonts w:asciiTheme="majorHAnsi" w:eastAsiaTheme="majorEastAsia" w:hAnsiTheme="majorHAnsi" w:cstheme="majorBidi"/>
      <w:b/>
      <w:bCs/>
      <w:color w:val="4F81BD" w:themeColor="accent1"/>
      <w:sz w:val="24"/>
      <w:szCs w:val="20"/>
      <w:lang w:val="uk-UA" w:eastAsia="ru-RU"/>
    </w:rPr>
  </w:style>
  <w:style w:type="paragraph" w:styleId="a3">
    <w:name w:val="List Paragraph"/>
    <w:basedOn w:val="a"/>
    <w:uiPriority w:val="34"/>
    <w:qFormat/>
    <w:rsid w:val="005A68B9"/>
    <w:pPr>
      <w:spacing w:after="200" w:line="276" w:lineRule="auto"/>
      <w:ind w:left="720"/>
      <w:contextualSpacing/>
    </w:pPr>
    <w:rPr>
      <w:rFonts w:ascii="Calibri" w:eastAsia="Calibri" w:hAnsi="Calibri"/>
      <w:sz w:val="22"/>
      <w:szCs w:val="22"/>
      <w:lang w:val="ru-RU" w:eastAsia="en-US"/>
    </w:rPr>
  </w:style>
  <w:style w:type="character" w:customStyle="1" w:styleId="rvts23">
    <w:name w:val="rvts23"/>
    <w:basedOn w:val="a0"/>
    <w:rsid w:val="005A68B9"/>
    <w:rPr>
      <w:rFonts w:ascii="Times New Roman" w:hAnsi="Times New Roman" w:cs="Times New Roman" w:hint="default"/>
      <w:b/>
      <w:bCs/>
      <w:i w:val="0"/>
      <w:iCs w:val="0"/>
      <w:strike w:val="0"/>
      <w:dstrike w:val="0"/>
      <w:color w:val="000000"/>
      <w:sz w:val="32"/>
      <w:szCs w:val="32"/>
      <w:u w:val="none"/>
      <w:effect w:val="none"/>
    </w:rPr>
  </w:style>
  <w:style w:type="paragraph" w:styleId="a4">
    <w:name w:val="Balloon Text"/>
    <w:basedOn w:val="a"/>
    <w:link w:val="a5"/>
    <w:uiPriority w:val="99"/>
    <w:semiHidden/>
    <w:unhideWhenUsed/>
    <w:rsid w:val="005A68B9"/>
    <w:rPr>
      <w:rFonts w:ascii="Tahoma" w:hAnsi="Tahoma" w:cs="Tahoma"/>
      <w:sz w:val="16"/>
      <w:szCs w:val="16"/>
    </w:rPr>
  </w:style>
  <w:style w:type="character" w:customStyle="1" w:styleId="a5">
    <w:name w:val="Текст выноски Знак"/>
    <w:basedOn w:val="a0"/>
    <w:link w:val="a4"/>
    <w:uiPriority w:val="99"/>
    <w:semiHidden/>
    <w:rsid w:val="005A68B9"/>
    <w:rPr>
      <w:rFonts w:ascii="Tahoma" w:eastAsia="Times New Roman" w:hAnsi="Tahoma" w:cs="Tahoma"/>
      <w:sz w:val="16"/>
      <w:szCs w:val="16"/>
      <w:lang w:val="uk-UA" w:eastAsia="ru-RU"/>
    </w:rPr>
  </w:style>
  <w:style w:type="character" w:styleId="a6">
    <w:name w:val="Strong"/>
    <w:basedOn w:val="a0"/>
    <w:uiPriority w:val="22"/>
    <w:qFormat/>
    <w:rsid w:val="00574053"/>
    <w:rPr>
      <w:b/>
      <w:bCs/>
    </w:rPr>
  </w:style>
  <w:style w:type="paragraph" w:styleId="HTML">
    <w:name w:val="HTML Preformatted"/>
    <w:basedOn w:val="a"/>
    <w:link w:val="HTML0"/>
    <w:unhideWhenUsed/>
    <w:qFormat/>
    <w:rsid w:val="0057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574053"/>
    <w:rPr>
      <w:rFonts w:ascii="Courier New" w:eastAsia="Times New Roman" w:hAnsi="Courier New" w:cs="Courier New"/>
      <w:sz w:val="20"/>
      <w:szCs w:val="20"/>
      <w:lang w:eastAsia="ru-RU"/>
    </w:rPr>
  </w:style>
  <w:style w:type="paragraph" w:customStyle="1" w:styleId="4">
    <w:name w:val="Обычный4"/>
    <w:rsid w:val="00574053"/>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112840"/>
    <w:pPr>
      <w:tabs>
        <w:tab w:val="center" w:pos="4677"/>
        <w:tab w:val="right" w:pos="9355"/>
      </w:tabs>
    </w:pPr>
  </w:style>
  <w:style w:type="character" w:customStyle="1" w:styleId="a8">
    <w:name w:val="Верхний колонтитул Знак"/>
    <w:basedOn w:val="a0"/>
    <w:link w:val="a7"/>
    <w:uiPriority w:val="99"/>
    <w:semiHidden/>
    <w:rsid w:val="00112840"/>
    <w:rPr>
      <w:rFonts w:ascii="Times New Roman" w:eastAsia="Times New Roman" w:hAnsi="Times New Roman" w:cs="Times New Roman"/>
      <w:sz w:val="24"/>
      <w:szCs w:val="20"/>
      <w:lang w:val="uk-UA" w:eastAsia="ru-RU"/>
    </w:rPr>
  </w:style>
  <w:style w:type="paragraph" w:styleId="a9">
    <w:name w:val="footer"/>
    <w:basedOn w:val="a"/>
    <w:link w:val="aa"/>
    <w:uiPriority w:val="99"/>
    <w:semiHidden/>
    <w:unhideWhenUsed/>
    <w:rsid w:val="00112840"/>
    <w:pPr>
      <w:tabs>
        <w:tab w:val="center" w:pos="4677"/>
        <w:tab w:val="right" w:pos="9355"/>
      </w:tabs>
    </w:pPr>
  </w:style>
  <w:style w:type="character" w:customStyle="1" w:styleId="aa">
    <w:name w:val="Нижний колонтитул Знак"/>
    <w:basedOn w:val="a0"/>
    <w:link w:val="a9"/>
    <w:uiPriority w:val="99"/>
    <w:semiHidden/>
    <w:rsid w:val="00112840"/>
    <w:rPr>
      <w:rFonts w:ascii="Times New Roman" w:eastAsia="Times New Roman" w:hAnsi="Times New Roman" w:cs="Times New Roman"/>
      <w:sz w:val="24"/>
      <w:szCs w:val="20"/>
      <w:lang w:val="uk-UA" w:eastAsia="ru-RU"/>
    </w:rPr>
  </w:style>
  <w:style w:type="paragraph" w:styleId="ab">
    <w:name w:val="Normal (Web)"/>
    <w:basedOn w:val="a"/>
    <w:uiPriority w:val="99"/>
    <w:unhideWhenUsed/>
    <w:rsid w:val="001D2A43"/>
    <w:pPr>
      <w:spacing w:before="100" w:beforeAutospacing="1" w:after="100" w:afterAutospacing="1"/>
    </w:pPr>
    <w:rPr>
      <w:rFonts w:eastAsiaTheme="minorEastAsia"/>
      <w:szCs w:val="24"/>
      <w:lang w:eastAsia="uk-UA"/>
    </w:rPr>
  </w:style>
  <w:style w:type="table" w:customStyle="1" w:styleId="11">
    <w:name w:val="Сетка таблицы светлая1"/>
    <w:basedOn w:val="a1"/>
    <w:uiPriority w:val="40"/>
    <w:rsid w:val="001D2A43"/>
    <w:pPr>
      <w:spacing w:after="0" w:line="240" w:lineRule="auto"/>
    </w:pPr>
    <w:rPr>
      <w:rFonts w:ascii="Times New Roman" w:eastAsia="Times New Roman" w:hAnsi="Times New Roman" w:cs="Times New Roman"/>
      <w:sz w:val="20"/>
      <w:szCs w:val="20"/>
      <w:lang w:val="uk-UA" w:eastAsia="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vps6">
    <w:name w:val="rvps6"/>
    <w:basedOn w:val="a"/>
    <w:rsid w:val="001D2A43"/>
    <w:pPr>
      <w:spacing w:before="300" w:after="450"/>
      <w:ind w:left="450" w:right="450"/>
      <w:jc w:val="center"/>
    </w:pPr>
    <w:rPr>
      <w:rFonts w:eastAsiaTheme="minorEastAsia"/>
      <w:szCs w:val="24"/>
      <w:lang w:eastAsia="uk-UA"/>
    </w:rPr>
  </w:style>
  <w:style w:type="paragraph" w:customStyle="1" w:styleId="ac">
    <w:name w:val="[Немає стилю абзацу]"/>
    <w:rsid w:val="00D019C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D019C9"/>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eastAsia="uk-UA"/>
    </w:rPr>
  </w:style>
  <w:style w:type="paragraph" w:customStyle="1" w:styleId="Ch60">
    <w:name w:val="Додаток №_горизонт (Ch_6 Міністерства)"/>
    <w:basedOn w:val="a"/>
    <w:uiPriority w:val="99"/>
    <w:rsid w:val="00D019C9"/>
    <w:pPr>
      <w:keepNext/>
      <w:keepLines/>
      <w:widowControl w:val="0"/>
      <w:tabs>
        <w:tab w:val="right" w:leader="underscore" w:pos="11514"/>
      </w:tabs>
      <w:suppressAutoHyphens/>
      <w:autoSpaceDE w:val="0"/>
      <w:autoSpaceDN w:val="0"/>
      <w:adjustRightInd w:val="0"/>
      <w:spacing w:before="397" w:line="257" w:lineRule="auto"/>
      <w:ind w:left="8050"/>
      <w:textAlignment w:val="center"/>
    </w:pPr>
    <w:rPr>
      <w:rFonts w:ascii="Pragmatica-Book" w:eastAsiaTheme="minorEastAsia" w:hAnsi="Pragmatica-Book" w:cs="Pragmatica-Book"/>
      <w:color w:val="000000"/>
      <w:w w:val="90"/>
      <w:sz w:val="17"/>
      <w:szCs w:val="17"/>
      <w:lang w:eastAsia="uk-UA"/>
    </w:rPr>
  </w:style>
  <w:style w:type="paragraph" w:customStyle="1" w:styleId="Ch61">
    <w:name w:val="Заголовок Додатка (Ch_6 Міністерства)"/>
    <w:basedOn w:val="a"/>
    <w:uiPriority w:val="99"/>
    <w:rsid w:val="00D019C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eastAsia="uk-UA"/>
    </w:rPr>
  </w:style>
  <w:style w:type="paragraph" w:customStyle="1" w:styleId="TABL">
    <w:name w:val="Тис гривень (TABL)"/>
    <w:basedOn w:val="ac"/>
    <w:uiPriority w:val="99"/>
    <w:rsid w:val="00D019C9"/>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PrimitkaPRIMITKA">
    <w:name w:val="Primitka (PRIMITKA)"/>
    <w:basedOn w:val="a"/>
    <w:uiPriority w:val="99"/>
    <w:rsid w:val="00D019C9"/>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Book" w:eastAsiaTheme="minorEastAsia" w:hAnsi="Pragmatica-Book" w:cs="Pragmatica-Book"/>
      <w:color w:val="000000"/>
      <w:w w:val="90"/>
      <w:sz w:val="17"/>
      <w:szCs w:val="17"/>
      <w:lang w:eastAsia="uk-UA"/>
    </w:rPr>
  </w:style>
  <w:style w:type="paragraph" w:customStyle="1" w:styleId="StrokeCh6">
    <w:name w:val="Stroke (Ch_6 Міністерства)"/>
    <w:basedOn w:val="ac"/>
    <w:uiPriority w:val="99"/>
    <w:rsid w:val="00D019C9"/>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TableTABL">
    <w:name w:val="Table (TABL)"/>
    <w:basedOn w:val="a"/>
    <w:uiPriority w:val="99"/>
    <w:rsid w:val="00D019C9"/>
    <w:pPr>
      <w:widowControl w:val="0"/>
      <w:tabs>
        <w:tab w:val="right" w:pos="7767"/>
      </w:tabs>
      <w:suppressAutoHyphens/>
      <w:autoSpaceDE w:val="0"/>
      <w:autoSpaceDN w:val="0"/>
      <w:adjustRightInd w:val="0"/>
      <w:spacing w:line="252" w:lineRule="auto"/>
      <w:textAlignment w:val="center"/>
    </w:pPr>
    <w:rPr>
      <w:rFonts w:ascii="HeliosCond" w:eastAsiaTheme="minorEastAsia" w:hAnsi="HeliosCond" w:cs="HeliosCond"/>
      <w:color w:val="000000"/>
      <w:spacing w:val="-2"/>
      <w:sz w:val="17"/>
      <w:szCs w:val="17"/>
      <w:lang w:eastAsia="uk-UA"/>
    </w:rPr>
  </w:style>
  <w:style w:type="paragraph" w:customStyle="1" w:styleId="TableshapkaTABL">
    <w:name w:val="Table_shapka (TABL)"/>
    <w:basedOn w:val="a"/>
    <w:uiPriority w:val="99"/>
    <w:rsid w:val="00D019C9"/>
    <w:pPr>
      <w:widowControl w:val="0"/>
      <w:tabs>
        <w:tab w:val="right" w:pos="6350"/>
      </w:tabs>
      <w:suppressAutoHyphen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Ch62">
    <w:name w:val="Додаток № (Ch_6 Міністерства)"/>
    <w:basedOn w:val="a"/>
    <w:uiPriority w:val="99"/>
    <w:rsid w:val="00F55A42"/>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eastAsiaTheme="minorEastAsia" w:hAnsi="Pragmatica-Book" w:cs="Pragmatica-Book"/>
      <w:color w:val="000000"/>
      <w:w w:val="90"/>
      <w:sz w:val="17"/>
      <w:szCs w:val="17"/>
      <w:lang w:eastAsia="uk-UA"/>
    </w:rPr>
  </w:style>
  <w:style w:type="paragraph" w:customStyle="1" w:styleId="rvps14">
    <w:name w:val="rvps14"/>
    <w:basedOn w:val="a"/>
    <w:rsid w:val="00F20FEE"/>
    <w:pPr>
      <w:spacing w:before="100" w:beforeAutospacing="1" w:after="100" w:afterAutospacing="1"/>
    </w:pPr>
    <w:rPr>
      <w:szCs w:val="24"/>
      <w:lang w:eastAsia="uk-UA"/>
    </w:rPr>
  </w:style>
  <w:style w:type="paragraph" w:customStyle="1" w:styleId="rvps7">
    <w:name w:val="rvps7"/>
    <w:basedOn w:val="a"/>
    <w:rsid w:val="00F20FEE"/>
    <w:pPr>
      <w:spacing w:before="100" w:beforeAutospacing="1" w:after="100" w:afterAutospacing="1"/>
    </w:pPr>
    <w:rPr>
      <w:szCs w:val="24"/>
      <w:lang w:eastAsia="uk-UA"/>
    </w:rPr>
  </w:style>
  <w:style w:type="character" w:customStyle="1" w:styleId="rvts15">
    <w:name w:val="rvts15"/>
    <w:basedOn w:val="a0"/>
    <w:rsid w:val="00F20FEE"/>
  </w:style>
  <w:style w:type="paragraph" w:customStyle="1" w:styleId="rvps12">
    <w:name w:val="rvps12"/>
    <w:basedOn w:val="a"/>
    <w:rsid w:val="00F20FEE"/>
    <w:pPr>
      <w:spacing w:before="100" w:beforeAutospacing="1" w:after="100" w:afterAutospacing="1"/>
    </w:pPr>
    <w:rPr>
      <w:szCs w:val="24"/>
      <w:lang w:eastAsia="uk-UA"/>
    </w:rPr>
  </w:style>
  <w:style w:type="character" w:customStyle="1" w:styleId="rvts90">
    <w:name w:val="rvts90"/>
    <w:basedOn w:val="a0"/>
    <w:rsid w:val="00F20FEE"/>
  </w:style>
  <w:style w:type="character" w:customStyle="1" w:styleId="rvts82">
    <w:name w:val="rvts82"/>
    <w:basedOn w:val="a0"/>
    <w:rsid w:val="00F20FEE"/>
  </w:style>
  <w:style w:type="paragraph" w:customStyle="1" w:styleId="rvps2">
    <w:name w:val="rvps2"/>
    <w:basedOn w:val="a"/>
    <w:rsid w:val="00F20FEE"/>
    <w:pPr>
      <w:spacing w:before="100" w:beforeAutospacing="1" w:after="100" w:afterAutospacing="1"/>
    </w:pPr>
    <w:rPr>
      <w:szCs w:val="24"/>
      <w:lang w:eastAsia="uk-UA"/>
    </w:rPr>
  </w:style>
  <w:style w:type="character" w:customStyle="1" w:styleId="rvts46">
    <w:name w:val="rvts46"/>
    <w:basedOn w:val="a0"/>
    <w:rsid w:val="00F20FEE"/>
  </w:style>
  <w:style w:type="character" w:styleId="ad">
    <w:name w:val="Hyperlink"/>
    <w:basedOn w:val="a0"/>
    <w:uiPriority w:val="99"/>
    <w:semiHidden/>
    <w:unhideWhenUsed/>
    <w:rsid w:val="00F20FEE"/>
    <w:rPr>
      <w:color w:val="0000FF"/>
      <w:u w:val="single"/>
    </w:rPr>
  </w:style>
  <w:style w:type="character" w:customStyle="1" w:styleId="rvts9">
    <w:name w:val="rvts9"/>
    <w:basedOn w:val="a0"/>
    <w:rsid w:val="00F20FEE"/>
  </w:style>
  <w:style w:type="paragraph" w:styleId="ae">
    <w:name w:val="No Spacing"/>
    <w:uiPriority w:val="1"/>
    <w:qFormat/>
    <w:rsid w:val="0097653A"/>
    <w:pPr>
      <w:suppressAutoHyphens/>
      <w:spacing w:after="0" w:line="240" w:lineRule="auto"/>
    </w:pPr>
    <w:rPr>
      <w:rFonts w:ascii="Times New Roman" w:eastAsia="Times New Roman" w:hAnsi="Times New Roman" w:cs="Times New Roman"/>
      <w:sz w:val="24"/>
      <w:szCs w:val="24"/>
      <w:lang w:val="uk-UA" w:eastAsia="zh-CN"/>
    </w:rPr>
  </w:style>
  <w:style w:type="character" w:customStyle="1" w:styleId="FontStyle15">
    <w:name w:val="Font Style15"/>
    <w:rsid w:val="0097653A"/>
    <w:rPr>
      <w:rFonts w:ascii="Times New Roman" w:hAnsi="Times New Roman" w:cs="Times New Roman" w:hint="default"/>
      <w:sz w:val="26"/>
      <w:szCs w:val="26"/>
    </w:rPr>
  </w:style>
  <w:style w:type="character" w:customStyle="1" w:styleId="rvts0">
    <w:name w:val="rvts0"/>
    <w:basedOn w:val="a0"/>
    <w:rsid w:val="0097653A"/>
  </w:style>
  <w:style w:type="table" w:styleId="af">
    <w:name w:val="Table Grid"/>
    <w:basedOn w:val="a1"/>
    <w:uiPriority w:val="59"/>
    <w:rsid w:val="00960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22386">
      <w:bodyDiv w:val="1"/>
      <w:marLeft w:val="0"/>
      <w:marRight w:val="0"/>
      <w:marTop w:val="0"/>
      <w:marBottom w:val="0"/>
      <w:divBdr>
        <w:top w:val="none" w:sz="0" w:space="0" w:color="auto"/>
        <w:left w:val="none" w:sz="0" w:space="0" w:color="auto"/>
        <w:bottom w:val="none" w:sz="0" w:space="0" w:color="auto"/>
        <w:right w:val="none" w:sz="0" w:space="0" w:color="auto"/>
      </w:divBdr>
      <w:divsChild>
        <w:div w:id="695233892">
          <w:marLeft w:val="0"/>
          <w:marRight w:val="0"/>
          <w:marTop w:val="0"/>
          <w:marBottom w:val="136"/>
          <w:divBdr>
            <w:top w:val="none" w:sz="0" w:space="0" w:color="auto"/>
            <w:left w:val="none" w:sz="0" w:space="0" w:color="auto"/>
            <w:bottom w:val="none" w:sz="0" w:space="0" w:color="auto"/>
            <w:right w:val="none" w:sz="0" w:space="0" w:color="auto"/>
          </w:divBdr>
        </w:div>
        <w:div w:id="970136507">
          <w:marLeft w:val="0"/>
          <w:marRight w:val="0"/>
          <w:marTop w:val="136"/>
          <w:marBottom w:val="136"/>
          <w:divBdr>
            <w:top w:val="none" w:sz="0" w:space="0" w:color="auto"/>
            <w:left w:val="none" w:sz="0" w:space="0" w:color="auto"/>
            <w:bottom w:val="none" w:sz="0" w:space="0" w:color="auto"/>
            <w:right w:val="none" w:sz="0" w:space="0" w:color="auto"/>
          </w:divBdr>
        </w:div>
        <w:div w:id="1807433291">
          <w:marLeft w:val="0"/>
          <w:marRight w:val="0"/>
          <w:marTop w:val="0"/>
          <w:marBottom w:val="136"/>
          <w:divBdr>
            <w:top w:val="none" w:sz="0" w:space="0" w:color="auto"/>
            <w:left w:val="none" w:sz="0" w:space="0" w:color="auto"/>
            <w:bottom w:val="none" w:sz="0" w:space="0" w:color="auto"/>
            <w:right w:val="none" w:sz="0" w:space="0" w:color="auto"/>
          </w:divBdr>
        </w:div>
        <w:div w:id="1323237563">
          <w:marLeft w:val="0"/>
          <w:marRight w:val="0"/>
          <w:marTop w:val="0"/>
          <w:marBottom w:val="136"/>
          <w:divBdr>
            <w:top w:val="none" w:sz="0" w:space="0" w:color="auto"/>
            <w:left w:val="none" w:sz="0" w:space="0" w:color="auto"/>
            <w:bottom w:val="none" w:sz="0" w:space="0" w:color="auto"/>
            <w:right w:val="none" w:sz="0" w:space="0" w:color="auto"/>
          </w:divBdr>
        </w:div>
        <w:div w:id="179246643">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5F99C-1AB4-41A2-8228-C7D7A96D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24480</Words>
  <Characters>13955</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2025-01-28T09:40:00Z</cp:lastPrinted>
  <dcterms:created xsi:type="dcterms:W3CDTF">2025-01-31T08:14:00Z</dcterms:created>
  <dcterms:modified xsi:type="dcterms:W3CDTF">2025-01-31T08:14:00Z</dcterms:modified>
</cp:coreProperties>
</file>