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6C59" w14:textId="6A257630" w:rsidR="007970C1" w:rsidRDefault="007970C1" w:rsidP="007970C1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715E4C7" wp14:editId="65EDAD7D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</w:t>
      </w:r>
    </w:p>
    <w:p w14:paraId="21A78C2B" w14:textId="77777777" w:rsidR="007970C1" w:rsidRDefault="007970C1" w:rsidP="007970C1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     </w:t>
      </w:r>
    </w:p>
    <w:p w14:paraId="33B90E96" w14:textId="77777777" w:rsidR="007970C1" w:rsidRDefault="007970C1" w:rsidP="007970C1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</w:t>
      </w:r>
      <w:r>
        <w:rPr>
          <w:rFonts w:ascii="Calibri" w:hAnsi="Calibri"/>
          <w:lang w:val="uk-UA"/>
        </w:rPr>
        <w:tab/>
        <w:t xml:space="preserve">  </w:t>
      </w:r>
    </w:p>
    <w:p w14:paraId="5D715679" w14:textId="77777777" w:rsidR="007970C1" w:rsidRDefault="007970C1" w:rsidP="007970C1">
      <w:pPr>
        <w:tabs>
          <w:tab w:val="left" w:pos="2925"/>
        </w:tabs>
        <w:rPr>
          <w:rFonts w:ascii="Calibri" w:hAnsi="Calibri"/>
          <w:lang w:val="uk-UA"/>
        </w:rPr>
      </w:pPr>
    </w:p>
    <w:p w14:paraId="600F52D2" w14:textId="77777777" w:rsidR="007970C1" w:rsidRDefault="007970C1" w:rsidP="007970C1">
      <w:pPr>
        <w:tabs>
          <w:tab w:val="left" w:pos="2925"/>
        </w:tabs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 </w:t>
      </w:r>
    </w:p>
    <w:p w14:paraId="46E92D96" w14:textId="77777777" w:rsidR="007970C1" w:rsidRDefault="007970C1" w:rsidP="007970C1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7A86B186" w14:textId="77777777" w:rsidR="007970C1" w:rsidRDefault="007970C1" w:rsidP="007970C1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1C556050" w14:textId="77777777" w:rsidR="007970C1" w:rsidRDefault="007970C1" w:rsidP="007970C1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125C8FA4" w14:textId="77777777" w:rsidR="007970C1" w:rsidRDefault="007970C1" w:rsidP="007970C1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03FF515C" w14:textId="77777777" w:rsidR="007970C1" w:rsidRDefault="007970C1" w:rsidP="007970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4E0F489" w14:textId="77777777" w:rsidR="007970C1" w:rsidRDefault="007970C1" w:rsidP="007970C1">
      <w:pPr>
        <w:jc w:val="center"/>
        <w:rPr>
          <w:sz w:val="24"/>
        </w:rPr>
      </w:pPr>
    </w:p>
    <w:p w14:paraId="75121BDC" w14:textId="7846539A" w:rsidR="007970C1" w:rsidRDefault="007970C1" w:rsidP="007970C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 </w:t>
      </w:r>
      <w:r w:rsidR="009B53B4">
        <w:rPr>
          <w:szCs w:val="28"/>
          <w:lang w:val="uk-UA"/>
        </w:rPr>
        <w:t>06.02.2025</w:t>
      </w:r>
      <w:r>
        <w:rPr>
          <w:szCs w:val="28"/>
          <w:lang w:val="uk-UA"/>
        </w:rPr>
        <w:t xml:space="preserve">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</w:t>
      </w:r>
      <w:r w:rsidR="009B53B4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 w:rsidR="009B53B4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 №  </w:t>
      </w:r>
      <w:r w:rsidR="009B53B4">
        <w:rPr>
          <w:szCs w:val="28"/>
          <w:lang w:val="uk-UA"/>
        </w:rPr>
        <w:t>51</w:t>
      </w:r>
    </w:p>
    <w:p w14:paraId="52C3BCEF" w14:textId="77777777" w:rsidR="007970C1" w:rsidRDefault="007970C1" w:rsidP="007970C1">
      <w:pPr>
        <w:jc w:val="both"/>
        <w:rPr>
          <w:szCs w:val="28"/>
          <w:lang w:val="uk-UA"/>
        </w:rPr>
      </w:pPr>
    </w:p>
    <w:p w14:paraId="3A33F9F6" w14:textId="77777777" w:rsidR="007970C1" w:rsidRDefault="007970C1" w:rsidP="007970C1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770923BC" w14:textId="77777777" w:rsidR="007970C1" w:rsidRDefault="007970C1" w:rsidP="007970C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особових  рахунків</w:t>
      </w:r>
    </w:p>
    <w:p w14:paraId="34ACED8A" w14:textId="77777777" w:rsidR="007970C1" w:rsidRDefault="007970C1" w:rsidP="007970C1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 24.12.2020 року  № 27-4 / 2020, </w:t>
      </w:r>
      <w:bookmarkEnd w:id="0"/>
      <w:r>
        <w:rPr>
          <w:szCs w:val="28"/>
          <w:lang w:val="uk-UA"/>
        </w:rPr>
        <w:t>розглянувши  заяви громадян та висновок громадської комісії з житлових питань № 1 від 30.01.2025 року, виконавчий комітет Ніжинської міської ради вирішив:</w:t>
      </w:r>
    </w:p>
    <w:p w14:paraId="6921A5EA" w14:textId="4F43A627" w:rsidR="007970C1" w:rsidRDefault="007970C1" w:rsidP="007970C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1.1. </w:t>
      </w:r>
      <w:bookmarkStart w:id="1" w:name="_Hlk83039684"/>
      <w:r>
        <w:rPr>
          <w:szCs w:val="28"/>
          <w:lang w:val="uk-UA"/>
        </w:rPr>
        <w:t xml:space="preserve">Дозволити  </w:t>
      </w:r>
      <w:proofErr w:type="spellStart"/>
      <w:r>
        <w:rPr>
          <w:szCs w:val="28"/>
          <w:lang w:val="uk-UA"/>
        </w:rPr>
        <w:t>Ляховець</w:t>
      </w:r>
      <w:proofErr w:type="spellEnd"/>
      <w:r>
        <w:rPr>
          <w:szCs w:val="28"/>
          <w:lang w:val="uk-UA"/>
        </w:rPr>
        <w:t xml:space="preserve"> Анні Сергіївні, переоформити особовий рахунок </w:t>
      </w:r>
      <w:bookmarkStart w:id="2" w:name="_Hlk30677938"/>
      <w:bookmarkStart w:id="3" w:name="_Hlk61089890"/>
      <w:r>
        <w:rPr>
          <w:szCs w:val="28"/>
          <w:lang w:val="uk-UA"/>
        </w:rPr>
        <w:t xml:space="preserve">на неприватизовану квартиру </w:t>
      </w:r>
      <w:bookmarkEnd w:id="2"/>
      <w:r>
        <w:rPr>
          <w:szCs w:val="28"/>
          <w:lang w:val="uk-UA"/>
        </w:rPr>
        <w:t xml:space="preserve">№ … у  будинку № … по  вул. … в м. Ніжині, у зв’язку зі смертю основного квартиронаймача Бородавко Катерини Миколаївни (підстава: заяви    </w:t>
      </w:r>
      <w:proofErr w:type="spellStart"/>
      <w:r>
        <w:rPr>
          <w:szCs w:val="28"/>
          <w:lang w:val="uk-UA"/>
        </w:rPr>
        <w:t>Ляховець</w:t>
      </w:r>
      <w:proofErr w:type="spellEnd"/>
      <w:r>
        <w:rPr>
          <w:szCs w:val="28"/>
          <w:lang w:val="uk-UA"/>
        </w:rPr>
        <w:t xml:space="preserve"> А.С., Шимко Н.С. та Бородавка С.Г.  копія свідоцтва про смерть Бородавко К.М. та довідка про склад зареєстрованих осіб).</w:t>
      </w:r>
    </w:p>
    <w:p w14:paraId="4AE6F998" w14:textId="5960C92C" w:rsidR="007970C1" w:rsidRDefault="007970C1" w:rsidP="007970C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1.2. Дозволити  Андросу Роману Анатолійовичу, переоформити особовий рахунок на неприватизовану квартиру № … у  будинку № …. по                           вул. …. в м. Ніжині, у зв’язку зі смертю основного квартиронаймача </w:t>
      </w:r>
      <w:proofErr w:type="spellStart"/>
      <w:r>
        <w:rPr>
          <w:szCs w:val="28"/>
          <w:lang w:val="uk-UA"/>
        </w:rPr>
        <w:t>Андроса</w:t>
      </w:r>
      <w:proofErr w:type="spellEnd"/>
      <w:r>
        <w:rPr>
          <w:szCs w:val="28"/>
          <w:lang w:val="uk-UA"/>
        </w:rPr>
        <w:t xml:space="preserve"> Анатолія Федоровича (підстава: заява    </w:t>
      </w:r>
      <w:proofErr w:type="spellStart"/>
      <w:r>
        <w:rPr>
          <w:szCs w:val="28"/>
          <w:lang w:val="uk-UA"/>
        </w:rPr>
        <w:t>Андроса</w:t>
      </w:r>
      <w:proofErr w:type="spellEnd"/>
      <w:r>
        <w:rPr>
          <w:szCs w:val="28"/>
          <w:lang w:val="uk-UA"/>
        </w:rPr>
        <w:t xml:space="preserve"> Р.А.  копія свідоцтва про смерть </w:t>
      </w:r>
      <w:proofErr w:type="spellStart"/>
      <w:r>
        <w:rPr>
          <w:szCs w:val="28"/>
          <w:lang w:val="uk-UA"/>
        </w:rPr>
        <w:t>Андроса</w:t>
      </w:r>
      <w:proofErr w:type="spellEnd"/>
      <w:r>
        <w:rPr>
          <w:szCs w:val="28"/>
          <w:lang w:val="uk-UA"/>
        </w:rPr>
        <w:t xml:space="preserve"> А.Ф. та довідка про склад зареєстрованих осіб).</w:t>
      </w:r>
    </w:p>
    <w:bookmarkEnd w:id="1"/>
    <w:bookmarkEnd w:id="3"/>
    <w:p w14:paraId="1A02122A" w14:textId="77777777" w:rsidR="007970C1" w:rsidRDefault="007970C1" w:rsidP="007970C1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C7F95D8" w14:textId="77777777" w:rsidR="007970C1" w:rsidRDefault="007970C1" w:rsidP="007970C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proofErr w:type="gram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25A46F57" w14:textId="77777777" w:rsidR="007970C1" w:rsidRDefault="007970C1" w:rsidP="007970C1">
      <w:pPr>
        <w:jc w:val="both"/>
        <w:rPr>
          <w:szCs w:val="28"/>
          <w:lang w:val="uk-UA"/>
        </w:rPr>
      </w:pPr>
    </w:p>
    <w:p w14:paraId="3050175A" w14:textId="77777777" w:rsidR="007970C1" w:rsidRDefault="007970C1" w:rsidP="007970C1">
      <w:pPr>
        <w:jc w:val="both"/>
        <w:rPr>
          <w:rFonts w:ascii="Calibri" w:hAnsi="Calibri"/>
          <w:szCs w:val="28"/>
        </w:rPr>
      </w:pPr>
    </w:p>
    <w:p w14:paraId="0B9C9AC2" w14:textId="77777777" w:rsidR="007970C1" w:rsidRDefault="007970C1" w:rsidP="007970C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Олександр КОДОЛА</w:t>
      </w:r>
    </w:p>
    <w:p w14:paraId="11E9CDC2" w14:textId="77777777" w:rsidR="007970C1" w:rsidRDefault="007970C1" w:rsidP="007970C1">
      <w:pPr>
        <w:jc w:val="both"/>
        <w:rPr>
          <w:szCs w:val="28"/>
        </w:rPr>
      </w:pPr>
    </w:p>
    <w:p w14:paraId="518757AE" w14:textId="77777777" w:rsidR="007970C1" w:rsidRDefault="007970C1" w:rsidP="007970C1">
      <w:pPr>
        <w:tabs>
          <w:tab w:val="left" w:pos="3015"/>
        </w:tabs>
      </w:pPr>
      <w:r>
        <w:rPr>
          <w:b/>
          <w:sz w:val="32"/>
          <w:szCs w:val="32"/>
          <w:lang w:val="uk-UA"/>
        </w:rPr>
        <w:t xml:space="preserve"> 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03B7DA2" w14:textId="77777777" w:rsidR="007970C1" w:rsidRDefault="007970C1" w:rsidP="007970C1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154F9E60" w14:textId="77777777" w:rsidR="007970C1" w:rsidRDefault="007970C1" w:rsidP="007970C1">
      <w:pPr>
        <w:tabs>
          <w:tab w:val="left" w:pos="2385"/>
        </w:tabs>
        <w:rPr>
          <w:sz w:val="24"/>
        </w:rPr>
      </w:pPr>
      <w:r>
        <w:rPr>
          <w:szCs w:val="28"/>
          <w:lang w:val="uk-UA"/>
        </w:rPr>
        <w:t xml:space="preserve">                                              </w:t>
      </w: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</w:p>
    <w:p w14:paraId="2A7B7948" w14:textId="77777777" w:rsidR="007970C1" w:rsidRDefault="007970C1" w:rsidP="007970C1">
      <w:pPr>
        <w:tabs>
          <w:tab w:val="left" w:pos="2385"/>
        </w:tabs>
        <w:jc w:val="both"/>
        <w:rPr>
          <w:szCs w:val="28"/>
        </w:rPr>
      </w:pPr>
    </w:p>
    <w:p w14:paraId="5DE87FAB" w14:textId="77777777" w:rsidR="007970C1" w:rsidRDefault="007970C1" w:rsidP="007970C1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proofErr w:type="gramStart"/>
      <w:r>
        <w:rPr>
          <w:szCs w:val="28"/>
        </w:rPr>
        <w:t>« Про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r>
        <w:rPr>
          <w:szCs w:val="28"/>
          <w:lang w:val="uk-UA"/>
        </w:rPr>
        <w:t>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рахунк</w:t>
      </w:r>
      <w:r>
        <w:rPr>
          <w:szCs w:val="28"/>
          <w:lang w:val="uk-UA"/>
        </w:rPr>
        <w:t>ів</w:t>
      </w:r>
      <w:proofErr w:type="spellEnd"/>
      <w:r>
        <w:rPr>
          <w:szCs w:val="28"/>
        </w:rPr>
        <w:t>»</w:t>
      </w:r>
    </w:p>
    <w:p w14:paraId="3B76AC05" w14:textId="77777777" w:rsidR="007970C1" w:rsidRDefault="007970C1" w:rsidP="007970C1">
      <w:pPr>
        <w:tabs>
          <w:tab w:val="left" w:pos="5610"/>
        </w:tabs>
        <w:jc w:val="both"/>
        <w:rPr>
          <w:szCs w:val="28"/>
        </w:rPr>
      </w:pPr>
    </w:p>
    <w:p w14:paraId="52B2210B" w14:textId="77777777" w:rsidR="007970C1" w:rsidRDefault="007970C1" w:rsidP="007970C1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необхідності  прийняття  рішення</w:t>
      </w:r>
    </w:p>
    <w:p w14:paraId="16AA8C0C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27CB752A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35A86B4" w14:textId="77777777" w:rsidR="007970C1" w:rsidRDefault="007970C1" w:rsidP="007970C1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заяву громадянина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особових рахунків». Дане рішення дозволить </w:t>
      </w:r>
      <w:proofErr w:type="spellStart"/>
      <w:r>
        <w:rPr>
          <w:szCs w:val="28"/>
        </w:rPr>
        <w:t>громадя</w:t>
      </w:r>
      <w:proofErr w:type="spellEnd"/>
      <w:r>
        <w:rPr>
          <w:szCs w:val="28"/>
          <w:lang w:val="uk-UA"/>
        </w:rPr>
        <w:t xml:space="preserve">нам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proofErr w:type="spellEnd"/>
      <w:r>
        <w:rPr>
          <w:szCs w:val="28"/>
          <w:lang w:val="uk-UA"/>
        </w:rPr>
        <w:t xml:space="preserve">і </w:t>
      </w:r>
      <w:proofErr w:type="spellStart"/>
      <w:r>
        <w:rPr>
          <w:szCs w:val="28"/>
        </w:rPr>
        <w:t>рахун</w:t>
      </w:r>
      <w:r>
        <w:rPr>
          <w:szCs w:val="28"/>
          <w:lang w:val="uk-UA"/>
        </w:rPr>
        <w:t>ки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>
        <w:rPr>
          <w:szCs w:val="28"/>
          <w:lang w:val="uk-UA"/>
        </w:rPr>
        <w:t xml:space="preserve">і </w:t>
      </w:r>
      <w:r>
        <w:rPr>
          <w:szCs w:val="28"/>
        </w:rPr>
        <w:t>квартир</w:t>
      </w:r>
      <w:r>
        <w:rPr>
          <w:szCs w:val="28"/>
          <w:lang w:val="uk-UA"/>
        </w:rPr>
        <w:t>и,</w:t>
      </w:r>
      <w:r>
        <w:rPr>
          <w:szCs w:val="28"/>
        </w:rPr>
        <w:t xml:space="preserve"> в як</w:t>
      </w:r>
      <w:proofErr w:type="spellStart"/>
      <w:r>
        <w:rPr>
          <w:szCs w:val="28"/>
          <w:lang w:val="uk-UA"/>
        </w:rPr>
        <w:t>их</w:t>
      </w:r>
      <w:proofErr w:type="spellEnd"/>
      <w:r>
        <w:rPr>
          <w:szCs w:val="28"/>
          <w:lang w:val="uk-UA"/>
        </w:rPr>
        <w:t xml:space="preserve"> вони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і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r>
        <w:rPr>
          <w:szCs w:val="28"/>
          <w:lang w:val="uk-UA"/>
        </w:rPr>
        <w:t>ють</w:t>
      </w:r>
      <w:proofErr w:type="spellEnd"/>
      <w:r>
        <w:rPr>
          <w:szCs w:val="28"/>
        </w:rPr>
        <w:t xml:space="preserve">. </w:t>
      </w:r>
    </w:p>
    <w:p w14:paraId="02EE74F2" w14:textId="77777777" w:rsidR="007970C1" w:rsidRDefault="007970C1" w:rsidP="007970C1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proofErr w:type="gram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11091B51" w14:textId="77777777" w:rsidR="007970C1" w:rsidRDefault="007970C1" w:rsidP="007970C1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2569BD22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proofErr w:type="spellStart"/>
      <w:proofErr w:type="gram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головний спеціаліст 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 </w:t>
      </w:r>
      <w:proofErr w:type="spell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Лях О.М.</w:t>
      </w:r>
    </w:p>
    <w:p w14:paraId="64898F80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</w:rPr>
      </w:pPr>
    </w:p>
    <w:p w14:paraId="0C530CA7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</w:rPr>
      </w:pPr>
    </w:p>
    <w:p w14:paraId="69190C67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</w:rPr>
      </w:pPr>
    </w:p>
    <w:p w14:paraId="00FDABEE" w14:textId="77777777" w:rsidR="007970C1" w:rsidRDefault="007970C1" w:rsidP="007970C1">
      <w:pPr>
        <w:tabs>
          <w:tab w:val="left" w:pos="2385"/>
        </w:tabs>
        <w:jc w:val="both"/>
        <w:rPr>
          <w:b/>
          <w:szCs w:val="28"/>
        </w:rPr>
      </w:pPr>
    </w:p>
    <w:p w14:paraId="1EB97B24" w14:textId="77777777" w:rsidR="007970C1" w:rsidRDefault="007970C1" w:rsidP="007970C1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4CB5D7F7" w14:textId="77777777" w:rsidR="007970C1" w:rsidRDefault="007970C1" w:rsidP="007970C1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772AF36F" w14:textId="77777777" w:rsidR="007970C1" w:rsidRDefault="007970C1" w:rsidP="007970C1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45C9E39B" w14:textId="77777777" w:rsidR="007970C1" w:rsidRDefault="007970C1" w:rsidP="007970C1">
      <w:pPr>
        <w:tabs>
          <w:tab w:val="left" w:pos="2385"/>
        </w:tabs>
        <w:rPr>
          <w:szCs w:val="28"/>
        </w:rPr>
      </w:pPr>
      <w:proofErr w:type="gramStart"/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Наталія БОЙКО     </w:t>
      </w:r>
    </w:p>
    <w:p w14:paraId="6D2D9BEE" w14:textId="77777777" w:rsidR="007970C1" w:rsidRDefault="007970C1" w:rsidP="007970C1">
      <w:pPr>
        <w:tabs>
          <w:tab w:val="left" w:pos="1500"/>
        </w:tabs>
        <w:rPr>
          <w:szCs w:val="28"/>
        </w:rPr>
      </w:pPr>
    </w:p>
    <w:p w14:paraId="09C3E583" w14:textId="77777777" w:rsidR="007970C1" w:rsidRDefault="007970C1" w:rsidP="007970C1">
      <w:pPr>
        <w:rPr>
          <w:szCs w:val="28"/>
        </w:rPr>
      </w:pPr>
    </w:p>
    <w:p w14:paraId="3B48835E" w14:textId="77777777" w:rsidR="007970C1" w:rsidRDefault="007970C1" w:rsidP="007970C1">
      <w:pPr>
        <w:jc w:val="both"/>
        <w:rPr>
          <w:sz w:val="24"/>
        </w:rPr>
      </w:pPr>
    </w:p>
    <w:p w14:paraId="67E49080" w14:textId="52536D96" w:rsidR="007970C1" w:rsidRDefault="007970C1" w:rsidP="007970C1">
      <w:pPr>
        <w:ind w:firstLine="708"/>
        <w:jc w:val="both"/>
      </w:pPr>
    </w:p>
    <w:p w14:paraId="659FF7F8" w14:textId="77777777" w:rsidR="007970C1" w:rsidRDefault="007970C1" w:rsidP="007970C1">
      <w:pPr>
        <w:ind w:firstLine="708"/>
        <w:jc w:val="both"/>
      </w:pPr>
    </w:p>
    <w:p w14:paraId="46887928" w14:textId="77777777" w:rsidR="007970C1" w:rsidRDefault="007970C1" w:rsidP="007970C1">
      <w:pPr>
        <w:jc w:val="both"/>
        <w:rPr>
          <w:szCs w:val="28"/>
        </w:rPr>
      </w:pPr>
    </w:p>
    <w:p w14:paraId="7C9CDAA1" w14:textId="77777777" w:rsidR="007970C1" w:rsidRDefault="007970C1" w:rsidP="007970C1">
      <w:pPr>
        <w:rPr>
          <w:szCs w:val="28"/>
          <w:lang w:val="uk-UA"/>
        </w:rPr>
      </w:pPr>
    </w:p>
    <w:p w14:paraId="287C504B" w14:textId="77777777" w:rsidR="007970C1" w:rsidRDefault="007970C1" w:rsidP="007970C1">
      <w:pPr>
        <w:rPr>
          <w:szCs w:val="28"/>
          <w:lang w:val="uk-UA"/>
        </w:rPr>
      </w:pPr>
    </w:p>
    <w:p w14:paraId="44212630" w14:textId="77777777" w:rsidR="007970C1" w:rsidRDefault="007970C1" w:rsidP="007970C1">
      <w:pPr>
        <w:rPr>
          <w:szCs w:val="28"/>
          <w:lang w:val="uk-UA"/>
        </w:rPr>
      </w:pPr>
    </w:p>
    <w:p w14:paraId="46C2CA37" w14:textId="77777777" w:rsidR="007970C1" w:rsidRDefault="007970C1" w:rsidP="007970C1">
      <w:pPr>
        <w:rPr>
          <w:sz w:val="24"/>
        </w:rPr>
      </w:pPr>
      <w:proofErr w:type="spellStart"/>
      <w:r>
        <w:rPr>
          <w:szCs w:val="28"/>
        </w:rPr>
        <w:lastRenderedPageBreak/>
        <w:t>Візують</w:t>
      </w:r>
      <w:proofErr w:type="spellEnd"/>
      <w:r>
        <w:rPr>
          <w:szCs w:val="28"/>
        </w:rPr>
        <w:t>:</w:t>
      </w:r>
    </w:p>
    <w:p w14:paraId="39D48476" w14:textId="77777777" w:rsidR="007970C1" w:rsidRDefault="007970C1" w:rsidP="007970C1">
      <w:pPr>
        <w:rPr>
          <w:szCs w:val="28"/>
        </w:rPr>
      </w:pPr>
    </w:p>
    <w:p w14:paraId="28EA6C99" w14:textId="77777777" w:rsidR="007970C1" w:rsidRDefault="007970C1" w:rsidP="007970C1">
      <w:pPr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4454F93B" w14:textId="77777777" w:rsidR="007970C1" w:rsidRDefault="007970C1" w:rsidP="007970C1">
      <w:pPr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0AEA2980" w14:textId="77777777" w:rsidR="007970C1" w:rsidRDefault="007970C1" w:rsidP="007970C1">
      <w:pPr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5446B78A" w14:textId="77777777" w:rsidR="007970C1" w:rsidRDefault="007970C1" w:rsidP="007970C1">
      <w:pPr>
        <w:rPr>
          <w:szCs w:val="28"/>
          <w:lang w:val="uk-UA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з </w:t>
      </w:r>
      <w:proofErr w:type="spellStart"/>
      <w:proofErr w:type="gram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                         Наталія БОЙКО</w:t>
      </w:r>
    </w:p>
    <w:p w14:paraId="37FC1122" w14:textId="77777777" w:rsidR="007970C1" w:rsidRDefault="007970C1" w:rsidP="007970C1">
      <w:pPr>
        <w:rPr>
          <w:szCs w:val="28"/>
        </w:rPr>
      </w:pPr>
    </w:p>
    <w:p w14:paraId="5C2A23AF" w14:textId="77777777" w:rsidR="007970C1" w:rsidRDefault="007970C1" w:rsidP="007970C1">
      <w:pPr>
        <w:rPr>
          <w:szCs w:val="28"/>
        </w:rPr>
      </w:pPr>
    </w:p>
    <w:p w14:paraId="57A7E4B6" w14:textId="77777777" w:rsidR="007970C1" w:rsidRDefault="007970C1" w:rsidP="007970C1">
      <w:pPr>
        <w:rPr>
          <w:szCs w:val="28"/>
        </w:rPr>
      </w:pPr>
    </w:p>
    <w:p w14:paraId="5EFE08C9" w14:textId="77777777" w:rsidR="007970C1" w:rsidRDefault="007970C1" w:rsidP="007970C1">
      <w:pPr>
        <w:rPr>
          <w:sz w:val="24"/>
        </w:rPr>
      </w:pPr>
      <w:r>
        <w:rPr>
          <w:szCs w:val="28"/>
          <w:lang w:val="uk-UA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</w:p>
    <w:p w14:paraId="52A3EBB9" w14:textId="77777777" w:rsidR="007970C1" w:rsidRDefault="007970C1" w:rsidP="007970C1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7596F6D7" w14:textId="77777777" w:rsidR="007970C1" w:rsidRDefault="007970C1" w:rsidP="007970C1">
      <w:pPr>
        <w:rPr>
          <w:szCs w:val="28"/>
          <w:lang w:val="uk-UA"/>
        </w:rPr>
      </w:pPr>
    </w:p>
    <w:p w14:paraId="3B887FC1" w14:textId="77777777" w:rsidR="007970C1" w:rsidRDefault="007970C1" w:rsidP="007970C1">
      <w:pPr>
        <w:rPr>
          <w:sz w:val="24"/>
          <w:lang w:val="uk-UA"/>
        </w:rPr>
      </w:pPr>
    </w:p>
    <w:p w14:paraId="7E99ED72" w14:textId="77777777" w:rsidR="007970C1" w:rsidRDefault="007970C1" w:rsidP="007970C1">
      <w:pPr>
        <w:rPr>
          <w:szCs w:val="28"/>
        </w:rPr>
      </w:pPr>
    </w:p>
    <w:p w14:paraId="7237228D" w14:textId="77777777" w:rsidR="007970C1" w:rsidRDefault="007970C1" w:rsidP="007970C1">
      <w:pPr>
        <w:rPr>
          <w:szCs w:val="28"/>
          <w:lang w:val="uk-UA"/>
        </w:rPr>
      </w:pPr>
    </w:p>
    <w:p w14:paraId="48356A0B" w14:textId="77777777" w:rsidR="007970C1" w:rsidRDefault="007970C1" w:rsidP="007970C1">
      <w:pPr>
        <w:rPr>
          <w:szCs w:val="28"/>
          <w:lang w:val="uk-UA"/>
        </w:rPr>
      </w:pPr>
    </w:p>
    <w:p w14:paraId="4431F459" w14:textId="77777777" w:rsidR="007970C1" w:rsidRDefault="007970C1" w:rsidP="007970C1">
      <w:pPr>
        <w:rPr>
          <w:szCs w:val="28"/>
          <w:lang w:val="uk-UA"/>
        </w:rPr>
      </w:pPr>
    </w:p>
    <w:p w14:paraId="4B77D7B1" w14:textId="77777777" w:rsidR="007970C1" w:rsidRDefault="007970C1" w:rsidP="007970C1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4F9A8794" w14:textId="77777777" w:rsidR="007970C1" w:rsidRDefault="007970C1" w:rsidP="007970C1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76501047" w14:textId="77777777" w:rsidR="007970C1" w:rsidRDefault="007970C1" w:rsidP="007970C1">
      <w:pPr>
        <w:rPr>
          <w:szCs w:val="28"/>
          <w:lang w:val="uk-UA"/>
        </w:rPr>
      </w:pPr>
    </w:p>
    <w:p w14:paraId="788D79FD" w14:textId="77777777" w:rsidR="007970C1" w:rsidRDefault="007970C1" w:rsidP="007970C1">
      <w:pPr>
        <w:rPr>
          <w:szCs w:val="28"/>
          <w:lang w:val="uk-UA"/>
        </w:rPr>
      </w:pPr>
    </w:p>
    <w:p w14:paraId="668DC509" w14:textId="77777777" w:rsidR="007970C1" w:rsidRDefault="007970C1" w:rsidP="007970C1">
      <w:pPr>
        <w:rPr>
          <w:szCs w:val="28"/>
          <w:lang w:val="uk-UA"/>
        </w:rPr>
      </w:pPr>
    </w:p>
    <w:p w14:paraId="67CCDA49" w14:textId="77777777" w:rsidR="007970C1" w:rsidRDefault="007970C1" w:rsidP="007970C1">
      <w:pPr>
        <w:rPr>
          <w:sz w:val="24"/>
          <w:lang w:val="uk-UA"/>
        </w:rPr>
      </w:pPr>
    </w:p>
    <w:p w14:paraId="38DF1190" w14:textId="77777777" w:rsidR="007970C1" w:rsidRDefault="007970C1" w:rsidP="007970C1">
      <w:pPr>
        <w:rPr>
          <w:szCs w:val="28"/>
          <w:lang w:val="uk-UA"/>
        </w:rPr>
      </w:pPr>
    </w:p>
    <w:p w14:paraId="60B1A27E" w14:textId="77777777" w:rsidR="007970C1" w:rsidRDefault="007970C1" w:rsidP="007970C1">
      <w:pPr>
        <w:rPr>
          <w:sz w:val="24"/>
        </w:rPr>
      </w:pPr>
      <w:proofErr w:type="gramStart"/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юридично</w:t>
      </w:r>
      <w:proofErr w:type="spellEnd"/>
      <w:r>
        <w:rPr>
          <w:szCs w:val="28"/>
        </w:rPr>
        <w:t>-кадрового</w:t>
      </w:r>
    </w:p>
    <w:p w14:paraId="19B3AC2B" w14:textId="77777777" w:rsidR="007970C1" w:rsidRDefault="007970C1" w:rsidP="007970C1">
      <w:pPr>
        <w:rPr>
          <w:lang w:val="uk-UA"/>
        </w:rPr>
      </w:pP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1CE0B2C8" w14:textId="77777777" w:rsidR="007970C1" w:rsidRDefault="007970C1" w:rsidP="007970C1">
      <w:pPr>
        <w:rPr>
          <w:lang w:val="uk-UA"/>
        </w:rPr>
      </w:pPr>
    </w:p>
    <w:p w14:paraId="73376F3B" w14:textId="77777777" w:rsidR="007970C1" w:rsidRDefault="007970C1" w:rsidP="007970C1">
      <w:pPr>
        <w:rPr>
          <w:lang w:val="uk-UA"/>
        </w:rPr>
      </w:pPr>
    </w:p>
    <w:p w14:paraId="30B31CB3" w14:textId="77777777" w:rsidR="007970C1" w:rsidRDefault="007970C1" w:rsidP="007970C1">
      <w:pPr>
        <w:rPr>
          <w:lang w:val="uk-UA"/>
        </w:rPr>
      </w:pPr>
    </w:p>
    <w:p w14:paraId="6260D904" w14:textId="77777777" w:rsidR="007970C1" w:rsidRDefault="007970C1" w:rsidP="007970C1">
      <w:pPr>
        <w:rPr>
          <w:lang w:val="uk-UA"/>
        </w:rPr>
      </w:pPr>
    </w:p>
    <w:p w14:paraId="38724E10" w14:textId="77777777" w:rsidR="007970C1" w:rsidRDefault="007970C1" w:rsidP="007970C1"/>
    <w:p w14:paraId="14298CF6" w14:textId="77777777" w:rsidR="007970C1" w:rsidRDefault="007970C1" w:rsidP="007970C1"/>
    <w:p w14:paraId="19118858" w14:textId="77777777" w:rsidR="007970C1" w:rsidRDefault="007970C1" w:rsidP="007970C1"/>
    <w:p w14:paraId="50A85CAD" w14:textId="77777777" w:rsidR="007970C1" w:rsidRDefault="007970C1" w:rsidP="007970C1"/>
    <w:p w14:paraId="65F84857" w14:textId="77777777" w:rsidR="007970C1" w:rsidRDefault="007970C1" w:rsidP="007970C1"/>
    <w:p w14:paraId="7141BAAA" w14:textId="77777777" w:rsidR="00A366F1" w:rsidRDefault="00A366F1"/>
    <w:sectPr w:rsidR="00A3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3426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F1"/>
    <w:rsid w:val="000206AB"/>
    <w:rsid w:val="00576BA2"/>
    <w:rsid w:val="007970C1"/>
    <w:rsid w:val="009B53B4"/>
    <w:rsid w:val="00A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922B"/>
  <w15:chartTrackingRefBased/>
  <w15:docId w15:val="{D0431381-1EF4-4224-8945-05F5568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0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0C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0C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2877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2025-02-07T07:22:00Z</dcterms:created>
  <dcterms:modified xsi:type="dcterms:W3CDTF">2025-02-07T07:22:00Z</dcterms:modified>
</cp:coreProperties>
</file>