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AA73E" w14:textId="77777777" w:rsidR="00184456" w:rsidRPr="007A5B7F" w:rsidRDefault="00184456" w:rsidP="0018445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1066">
        <w:rPr>
          <w:rFonts w:ascii="Times New Roman" w:hAnsi="Times New Roman" w:cs="Times New Roman"/>
          <w:b/>
          <w:sz w:val="32"/>
          <w:szCs w:val="32"/>
          <w:lang w:val="ru-RU"/>
        </w:rPr>
        <w:t>Звіт</w:t>
      </w:r>
      <w:r w:rsidR="004153E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7A5B7F">
        <w:rPr>
          <w:rFonts w:ascii="Times New Roman" w:hAnsi="Times New Roman" w:cs="Times New Roman"/>
          <w:b/>
          <w:sz w:val="32"/>
          <w:szCs w:val="32"/>
        </w:rPr>
        <w:t>про роботу територіального центру</w:t>
      </w:r>
    </w:p>
    <w:p w14:paraId="7DFEC6D1" w14:textId="7FDF0785" w:rsidR="00184456" w:rsidRPr="007A5B7F" w:rsidRDefault="00184456" w:rsidP="0018445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5B7F">
        <w:rPr>
          <w:rFonts w:ascii="Times New Roman" w:hAnsi="Times New Roman" w:cs="Times New Roman"/>
          <w:b/>
          <w:sz w:val="32"/>
          <w:szCs w:val="32"/>
        </w:rPr>
        <w:t>соціального обслуговування (надання</w:t>
      </w:r>
      <w:r>
        <w:rPr>
          <w:rFonts w:ascii="Times New Roman" w:hAnsi="Times New Roman" w:cs="Times New Roman"/>
          <w:b/>
          <w:sz w:val="32"/>
          <w:szCs w:val="32"/>
        </w:rPr>
        <w:t xml:space="preserve"> соціальних послуг) Ніжинської </w:t>
      </w:r>
      <w:r w:rsidRPr="007A5B7F">
        <w:rPr>
          <w:rFonts w:ascii="Times New Roman" w:hAnsi="Times New Roman" w:cs="Times New Roman"/>
          <w:b/>
          <w:sz w:val="32"/>
          <w:szCs w:val="32"/>
        </w:rPr>
        <w:t>міської рад</w:t>
      </w:r>
      <w:r>
        <w:rPr>
          <w:rFonts w:ascii="Times New Roman" w:hAnsi="Times New Roman" w:cs="Times New Roman"/>
          <w:b/>
          <w:sz w:val="32"/>
          <w:szCs w:val="32"/>
        </w:rPr>
        <w:t>и Чернігівської області за 20</w:t>
      </w:r>
      <w:r w:rsidR="00D4231E">
        <w:rPr>
          <w:rFonts w:ascii="Times New Roman" w:hAnsi="Times New Roman" w:cs="Times New Roman"/>
          <w:b/>
          <w:sz w:val="32"/>
          <w:szCs w:val="32"/>
        </w:rPr>
        <w:t>2</w:t>
      </w:r>
      <w:r w:rsidR="00EF3083">
        <w:rPr>
          <w:rFonts w:ascii="Times New Roman" w:hAnsi="Times New Roman" w:cs="Times New Roman"/>
          <w:b/>
          <w:sz w:val="32"/>
          <w:szCs w:val="32"/>
        </w:rPr>
        <w:t>4</w:t>
      </w:r>
      <w:r w:rsidR="0034349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A5B7F">
        <w:rPr>
          <w:rFonts w:ascii="Times New Roman" w:hAnsi="Times New Roman" w:cs="Times New Roman"/>
          <w:b/>
          <w:sz w:val="32"/>
          <w:szCs w:val="32"/>
        </w:rPr>
        <w:t>рік</w:t>
      </w:r>
    </w:p>
    <w:p w14:paraId="321E4334" w14:textId="77777777" w:rsidR="000D5072" w:rsidRDefault="000D5072" w:rsidP="001844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50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04DE5B" w14:textId="3AE9EFC4" w:rsidR="000D5072" w:rsidRPr="00EF3083" w:rsidRDefault="000D5072" w:rsidP="00EF30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083">
        <w:rPr>
          <w:rFonts w:ascii="Times New Roman" w:hAnsi="Times New Roman" w:cs="Times New Roman"/>
          <w:sz w:val="28"/>
          <w:szCs w:val="28"/>
        </w:rPr>
        <w:t>Територіальний центр соціального обслуговування (надання соціальних послуг) Ніжинської міської ради</w:t>
      </w:r>
      <w:r w:rsidR="00A34B2E" w:rsidRPr="00EF3083">
        <w:rPr>
          <w:rFonts w:ascii="Times New Roman" w:hAnsi="Times New Roman" w:cs="Times New Roman"/>
          <w:sz w:val="28"/>
          <w:szCs w:val="28"/>
        </w:rPr>
        <w:t xml:space="preserve"> Чернігівської області</w:t>
      </w:r>
      <w:r w:rsidRPr="00EF3083">
        <w:rPr>
          <w:rFonts w:ascii="Times New Roman" w:hAnsi="Times New Roman" w:cs="Times New Roman"/>
          <w:sz w:val="28"/>
          <w:szCs w:val="28"/>
        </w:rPr>
        <w:t xml:space="preserve"> (далі – територіальний центр) </w:t>
      </w:r>
      <w:r w:rsidR="00A34B2E" w:rsidRPr="00EF3083">
        <w:rPr>
          <w:rFonts w:ascii="Times New Roman" w:hAnsi="Times New Roman" w:cs="Times New Roman"/>
          <w:sz w:val="28"/>
          <w:szCs w:val="28"/>
        </w:rPr>
        <w:t>утворений</w:t>
      </w:r>
      <w:r w:rsidRPr="00EF3083">
        <w:rPr>
          <w:rFonts w:ascii="Times New Roman" w:hAnsi="Times New Roman" w:cs="Times New Roman"/>
          <w:sz w:val="28"/>
          <w:szCs w:val="28"/>
        </w:rPr>
        <w:t xml:space="preserve"> для надання соціальних послуг </w:t>
      </w:r>
      <w:r w:rsidR="00A34B2E" w:rsidRPr="00EF3083">
        <w:rPr>
          <w:rFonts w:ascii="Times New Roman" w:hAnsi="Times New Roman" w:cs="Times New Roman"/>
          <w:sz w:val="28"/>
          <w:szCs w:val="28"/>
        </w:rPr>
        <w:t>особам</w:t>
      </w:r>
      <w:r w:rsidRPr="00EF3083">
        <w:rPr>
          <w:rFonts w:ascii="Times New Roman" w:hAnsi="Times New Roman" w:cs="Times New Roman"/>
          <w:sz w:val="28"/>
          <w:szCs w:val="28"/>
        </w:rPr>
        <w:t>, які перебувають у складних життєвих обставинах і потребують сторонньої допомоги</w:t>
      </w:r>
      <w:r w:rsidR="00A34B2E" w:rsidRPr="00EF3083">
        <w:rPr>
          <w:rFonts w:ascii="Times New Roman" w:hAnsi="Times New Roman" w:cs="Times New Roman"/>
          <w:sz w:val="28"/>
          <w:szCs w:val="28"/>
        </w:rPr>
        <w:t>,</w:t>
      </w:r>
      <w:r w:rsidRPr="00EF3083">
        <w:rPr>
          <w:rFonts w:ascii="Times New Roman" w:hAnsi="Times New Roman" w:cs="Times New Roman"/>
          <w:sz w:val="28"/>
          <w:szCs w:val="28"/>
        </w:rPr>
        <w:t xml:space="preserve"> за місцем проживання</w:t>
      </w:r>
      <w:r w:rsidR="00A34B2E" w:rsidRPr="00EF3083">
        <w:rPr>
          <w:rFonts w:ascii="Times New Roman" w:hAnsi="Times New Roman" w:cs="Times New Roman"/>
          <w:sz w:val="28"/>
          <w:szCs w:val="28"/>
        </w:rPr>
        <w:t>, в умовах денного перебування</w:t>
      </w:r>
      <w:r w:rsidRPr="00EF308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9E5AD1" w14:textId="0787D261" w:rsidR="00B82E21" w:rsidRDefault="000D5072" w:rsidP="00EF30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083">
        <w:rPr>
          <w:rFonts w:ascii="Times New Roman" w:hAnsi="Times New Roman" w:cs="Times New Roman"/>
          <w:sz w:val="28"/>
          <w:szCs w:val="28"/>
        </w:rPr>
        <w:t xml:space="preserve">У своїй діяльності територіальний центр керується Конституцією </w:t>
      </w:r>
      <w:r w:rsidR="00B82E21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Pr="00EF3083">
        <w:rPr>
          <w:rFonts w:ascii="Times New Roman" w:hAnsi="Times New Roman" w:cs="Times New Roman"/>
          <w:sz w:val="28"/>
          <w:szCs w:val="28"/>
        </w:rPr>
        <w:t xml:space="preserve">та Законом України «Про соціальні послуги», </w:t>
      </w:r>
      <w:r w:rsidR="00B82E21" w:rsidRPr="00EF3083">
        <w:rPr>
          <w:rFonts w:ascii="Times New Roman" w:hAnsi="Times New Roman" w:cs="Times New Roman"/>
          <w:sz w:val="28"/>
          <w:szCs w:val="28"/>
        </w:rPr>
        <w:t>указами Президента України, постановами Верховної Ради України</w:t>
      </w:r>
      <w:r w:rsidR="00B82E21">
        <w:rPr>
          <w:rFonts w:ascii="Times New Roman" w:hAnsi="Times New Roman" w:cs="Times New Roman"/>
          <w:sz w:val="28"/>
          <w:szCs w:val="28"/>
        </w:rPr>
        <w:t>,</w:t>
      </w:r>
      <w:r w:rsidR="00B82E21" w:rsidRPr="00B82E21">
        <w:rPr>
          <w:rFonts w:ascii="Times New Roman" w:hAnsi="Times New Roman" w:cs="Times New Roman"/>
          <w:sz w:val="28"/>
          <w:szCs w:val="28"/>
        </w:rPr>
        <w:t xml:space="preserve"> </w:t>
      </w:r>
      <w:r w:rsidR="00B82E21" w:rsidRPr="00EF3083">
        <w:rPr>
          <w:rFonts w:ascii="Times New Roman" w:hAnsi="Times New Roman" w:cs="Times New Roman"/>
          <w:sz w:val="28"/>
          <w:szCs w:val="28"/>
        </w:rPr>
        <w:t>постановами Кабінету Міністрів України</w:t>
      </w:r>
      <w:r w:rsidR="00B82E21">
        <w:rPr>
          <w:rFonts w:ascii="Times New Roman" w:hAnsi="Times New Roman" w:cs="Times New Roman"/>
          <w:sz w:val="28"/>
          <w:szCs w:val="28"/>
        </w:rPr>
        <w:t xml:space="preserve">, </w:t>
      </w:r>
      <w:r w:rsidR="00B82E21" w:rsidRPr="00EF3083">
        <w:rPr>
          <w:rFonts w:ascii="Times New Roman" w:hAnsi="Times New Roman" w:cs="Times New Roman"/>
          <w:sz w:val="28"/>
          <w:szCs w:val="28"/>
        </w:rPr>
        <w:t>наказами Міністерства соціальної політики України,</w:t>
      </w:r>
      <w:r w:rsidR="00B82E21">
        <w:rPr>
          <w:rFonts w:ascii="Times New Roman" w:hAnsi="Times New Roman" w:cs="Times New Roman"/>
          <w:sz w:val="28"/>
          <w:szCs w:val="28"/>
        </w:rPr>
        <w:t xml:space="preserve"> </w:t>
      </w:r>
      <w:r w:rsidR="00B82E21" w:rsidRPr="00EF3083">
        <w:rPr>
          <w:rFonts w:ascii="Times New Roman" w:hAnsi="Times New Roman" w:cs="Times New Roman"/>
          <w:sz w:val="28"/>
          <w:szCs w:val="28"/>
        </w:rPr>
        <w:t>Державними стандартами соціальних послуг,</w:t>
      </w:r>
      <w:r w:rsidR="00B82E21">
        <w:rPr>
          <w:rFonts w:ascii="Times New Roman" w:hAnsi="Times New Roman" w:cs="Times New Roman"/>
          <w:sz w:val="28"/>
          <w:szCs w:val="28"/>
        </w:rPr>
        <w:t xml:space="preserve"> наказами </w:t>
      </w:r>
      <w:r w:rsidR="00B82E21" w:rsidRPr="00EF3083">
        <w:rPr>
          <w:rFonts w:ascii="Times New Roman" w:hAnsi="Times New Roman" w:cs="Times New Roman"/>
          <w:sz w:val="28"/>
          <w:szCs w:val="28"/>
        </w:rPr>
        <w:t>Департаменту соціального захисту населення Чернігівської обласної державної адміністрації,</w:t>
      </w:r>
      <w:r w:rsidR="00B82E21" w:rsidRPr="00B82E21">
        <w:rPr>
          <w:rFonts w:ascii="Times New Roman" w:hAnsi="Times New Roman" w:cs="Times New Roman"/>
          <w:sz w:val="28"/>
          <w:szCs w:val="28"/>
        </w:rPr>
        <w:t xml:space="preserve"> </w:t>
      </w:r>
      <w:r w:rsidR="00B82E21" w:rsidRPr="00EF3083">
        <w:rPr>
          <w:rFonts w:ascii="Times New Roman" w:hAnsi="Times New Roman" w:cs="Times New Roman"/>
          <w:sz w:val="28"/>
          <w:szCs w:val="28"/>
        </w:rPr>
        <w:t>рішеннями Ніжинської міської ради Чернігівської області,</w:t>
      </w:r>
      <w:r w:rsidR="00B82E21" w:rsidRPr="00B82E21">
        <w:rPr>
          <w:rFonts w:ascii="Times New Roman" w:hAnsi="Times New Roman" w:cs="Times New Roman"/>
          <w:sz w:val="28"/>
          <w:szCs w:val="28"/>
        </w:rPr>
        <w:t xml:space="preserve"> </w:t>
      </w:r>
      <w:r w:rsidR="00B82E21">
        <w:rPr>
          <w:rFonts w:ascii="Times New Roman" w:hAnsi="Times New Roman" w:cs="Times New Roman"/>
          <w:sz w:val="28"/>
          <w:szCs w:val="28"/>
        </w:rPr>
        <w:t xml:space="preserve">рішеннями </w:t>
      </w:r>
      <w:r w:rsidR="00B82E21" w:rsidRPr="00EF3083">
        <w:rPr>
          <w:rFonts w:ascii="Times New Roman" w:hAnsi="Times New Roman" w:cs="Times New Roman"/>
          <w:sz w:val="28"/>
          <w:szCs w:val="28"/>
        </w:rPr>
        <w:t>виконавчого комітету,</w:t>
      </w:r>
      <w:r w:rsidR="00B82E21" w:rsidRPr="00B82E21">
        <w:rPr>
          <w:rFonts w:ascii="Times New Roman" w:hAnsi="Times New Roman" w:cs="Times New Roman"/>
          <w:sz w:val="28"/>
          <w:szCs w:val="28"/>
        </w:rPr>
        <w:t xml:space="preserve"> </w:t>
      </w:r>
      <w:r w:rsidR="00B82E21" w:rsidRPr="00EF3083">
        <w:rPr>
          <w:rFonts w:ascii="Times New Roman" w:hAnsi="Times New Roman" w:cs="Times New Roman"/>
          <w:sz w:val="28"/>
          <w:szCs w:val="28"/>
        </w:rPr>
        <w:t>розпорядженнями міського голови, а також положенням про територіальний центр.</w:t>
      </w:r>
    </w:p>
    <w:p w14:paraId="614A1C8E" w14:textId="78EA6399" w:rsidR="00184456" w:rsidRPr="00EF3083" w:rsidRDefault="00184456" w:rsidP="00EF30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083">
        <w:rPr>
          <w:rFonts w:ascii="Times New Roman" w:hAnsi="Times New Roman" w:cs="Times New Roman"/>
          <w:sz w:val="28"/>
          <w:szCs w:val="28"/>
        </w:rPr>
        <w:t>У територіальн</w:t>
      </w:r>
      <w:r w:rsidR="00B82E21">
        <w:rPr>
          <w:rFonts w:ascii="Times New Roman" w:hAnsi="Times New Roman" w:cs="Times New Roman"/>
          <w:sz w:val="28"/>
          <w:szCs w:val="28"/>
        </w:rPr>
        <w:t>ому</w:t>
      </w:r>
      <w:r w:rsidRPr="00EF3083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B82E21">
        <w:rPr>
          <w:rFonts w:ascii="Times New Roman" w:hAnsi="Times New Roman" w:cs="Times New Roman"/>
          <w:sz w:val="28"/>
          <w:szCs w:val="28"/>
        </w:rPr>
        <w:t>і</w:t>
      </w:r>
      <w:r w:rsidRPr="00EF3083">
        <w:rPr>
          <w:rFonts w:ascii="Times New Roman" w:hAnsi="Times New Roman" w:cs="Times New Roman"/>
          <w:sz w:val="28"/>
          <w:szCs w:val="28"/>
        </w:rPr>
        <w:t xml:space="preserve"> </w:t>
      </w:r>
      <w:r w:rsidRPr="00B82E21">
        <w:rPr>
          <w:rFonts w:ascii="Times New Roman" w:hAnsi="Times New Roman" w:cs="Times New Roman"/>
          <w:sz w:val="28"/>
          <w:szCs w:val="28"/>
        </w:rPr>
        <w:t>діють</w:t>
      </w:r>
      <w:r w:rsidRPr="00EF3083">
        <w:rPr>
          <w:rFonts w:ascii="Times New Roman" w:hAnsi="Times New Roman" w:cs="Times New Roman"/>
          <w:sz w:val="28"/>
          <w:szCs w:val="28"/>
        </w:rPr>
        <w:t xml:space="preserve"> </w:t>
      </w:r>
      <w:r w:rsidR="0034349C" w:rsidRPr="00EF3083">
        <w:rPr>
          <w:rFonts w:ascii="Times New Roman" w:hAnsi="Times New Roman" w:cs="Times New Roman"/>
          <w:sz w:val="28"/>
          <w:szCs w:val="28"/>
        </w:rPr>
        <w:t>4</w:t>
      </w:r>
      <w:r w:rsidRPr="00EF3083">
        <w:rPr>
          <w:rFonts w:ascii="Times New Roman" w:hAnsi="Times New Roman" w:cs="Times New Roman"/>
          <w:sz w:val="28"/>
          <w:szCs w:val="28"/>
        </w:rPr>
        <w:t xml:space="preserve"> структурні підрозділи:</w:t>
      </w:r>
    </w:p>
    <w:p w14:paraId="73366EC4" w14:textId="77777777" w:rsidR="00184456" w:rsidRPr="00EF3083" w:rsidRDefault="00184456" w:rsidP="00EF30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083">
        <w:rPr>
          <w:rFonts w:ascii="Times New Roman" w:hAnsi="Times New Roman" w:cs="Times New Roman"/>
          <w:sz w:val="28"/>
          <w:szCs w:val="28"/>
        </w:rPr>
        <w:t>- відділення соціальної допомоги вдома;</w:t>
      </w:r>
    </w:p>
    <w:p w14:paraId="7859E1DF" w14:textId="53D77584" w:rsidR="00184456" w:rsidRPr="00EF3083" w:rsidRDefault="00184456" w:rsidP="00EF30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083">
        <w:rPr>
          <w:rFonts w:ascii="Times New Roman" w:hAnsi="Times New Roman" w:cs="Times New Roman"/>
          <w:sz w:val="28"/>
          <w:szCs w:val="28"/>
        </w:rPr>
        <w:t>- відділення організації надання адресної натуральної та грошової</w:t>
      </w:r>
      <w:r w:rsidR="00EF3083">
        <w:rPr>
          <w:rFonts w:ascii="Times New Roman" w:hAnsi="Times New Roman" w:cs="Times New Roman"/>
          <w:sz w:val="28"/>
          <w:szCs w:val="28"/>
        </w:rPr>
        <w:t xml:space="preserve"> </w:t>
      </w:r>
      <w:r w:rsidRPr="00EF3083">
        <w:rPr>
          <w:rFonts w:ascii="Times New Roman" w:hAnsi="Times New Roman" w:cs="Times New Roman"/>
          <w:sz w:val="28"/>
          <w:szCs w:val="28"/>
        </w:rPr>
        <w:t xml:space="preserve">допомоги;  </w:t>
      </w:r>
    </w:p>
    <w:p w14:paraId="2B3B30D5" w14:textId="77777777" w:rsidR="00DD6E8E" w:rsidRPr="00EF3083" w:rsidRDefault="00184456" w:rsidP="00EF30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083">
        <w:rPr>
          <w:rFonts w:ascii="Times New Roman" w:hAnsi="Times New Roman" w:cs="Times New Roman"/>
          <w:sz w:val="28"/>
          <w:szCs w:val="28"/>
        </w:rPr>
        <w:t>- відділення денного перебування</w:t>
      </w:r>
      <w:r w:rsidR="00DD6E8E" w:rsidRPr="00EF3083">
        <w:rPr>
          <w:rFonts w:ascii="Times New Roman" w:hAnsi="Times New Roman" w:cs="Times New Roman"/>
          <w:sz w:val="28"/>
          <w:szCs w:val="28"/>
        </w:rPr>
        <w:t>;</w:t>
      </w:r>
    </w:p>
    <w:p w14:paraId="18CD28EF" w14:textId="77777777" w:rsidR="00184456" w:rsidRPr="00EF3083" w:rsidRDefault="00DD6E8E" w:rsidP="00EF30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083">
        <w:rPr>
          <w:rFonts w:ascii="Times New Roman" w:hAnsi="Times New Roman" w:cs="Times New Roman"/>
          <w:sz w:val="28"/>
          <w:szCs w:val="28"/>
        </w:rPr>
        <w:t>- відділення денного догляду для дітей з інвалідністю та осіб з інвалідністю.</w:t>
      </w:r>
      <w:r w:rsidR="00184456" w:rsidRPr="00EF308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016D350" w14:textId="77777777" w:rsidR="00EF3083" w:rsidRPr="00EE07EE" w:rsidRDefault="00184456" w:rsidP="00EF30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083">
        <w:rPr>
          <w:rFonts w:ascii="Times New Roman" w:hAnsi="Times New Roman" w:cs="Times New Roman"/>
          <w:sz w:val="28"/>
          <w:szCs w:val="28"/>
        </w:rPr>
        <w:t xml:space="preserve">Основним </w:t>
      </w:r>
      <w:r w:rsidRPr="00EE07EE">
        <w:rPr>
          <w:rFonts w:ascii="Times New Roman" w:hAnsi="Times New Roman" w:cs="Times New Roman"/>
          <w:sz w:val="28"/>
          <w:szCs w:val="28"/>
        </w:rPr>
        <w:t xml:space="preserve">завданням відділень територіального центру є виявлення </w:t>
      </w:r>
      <w:r w:rsidR="00984109" w:rsidRPr="00EE07EE">
        <w:rPr>
          <w:rFonts w:ascii="Times New Roman" w:hAnsi="Times New Roman" w:cs="Times New Roman"/>
          <w:sz w:val="28"/>
          <w:szCs w:val="28"/>
        </w:rPr>
        <w:t>осіб</w:t>
      </w:r>
      <w:r w:rsidRPr="00EE07EE">
        <w:rPr>
          <w:rFonts w:ascii="Times New Roman" w:hAnsi="Times New Roman" w:cs="Times New Roman"/>
          <w:sz w:val="28"/>
          <w:szCs w:val="28"/>
        </w:rPr>
        <w:t>, які потребують сторонньої допомоги, визначення їх індивідуальних потреб у соціальн</w:t>
      </w:r>
      <w:r w:rsidR="007914EB" w:rsidRPr="00EE07EE">
        <w:rPr>
          <w:rFonts w:ascii="Times New Roman" w:hAnsi="Times New Roman" w:cs="Times New Roman"/>
          <w:sz w:val="28"/>
          <w:szCs w:val="28"/>
        </w:rPr>
        <w:t>их послугах</w:t>
      </w:r>
      <w:r w:rsidRPr="00EE07EE">
        <w:rPr>
          <w:rFonts w:ascii="Times New Roman" w:hAnsi="Times New Roman" w:cs="Times New Roman"/>
          <w:sz w:val="28"/>
          <w:szCs w:val="28"/>
        </w:rPr>
        <w:t xml:space="preserve"> та забезпечення </w:t>
      </w:r>
      <w:r w:rsidR="007914EB" w:rsidRPr="00EE07EE">
        <w:rPr>
          <w:rFonts w:ascii="Times New Roman" w:hAnsi="Times New Roman" w:cs="Times New Roman"/>
          <w:sz w:val="28"/>
          <w:szCs w:val="28"/>
        </w:rPr>
        <w:t xml:space="preserve">їх </w:t>
      </w:r>
      <w:r w:rsidRPr="00EE07EE">
        <w:rPr>
          <w:rFonts w:ascii="Times New Roman" w:hAnsi="Times New Roman" w:cs="Times New Roman"/>
          <w:sz w:val="28"/>
          <w:szCs w:val="28"/>
        </w:rPr>
        <w:t xml:space="preserve">якісного надання. </w:t>
      </w:r>
      <w:bookmarkStart w:id="0" w:name="_Hlk159943060"/>
    </w:p>
    <w:p w14:paraId="76E9D7C5" w14:textId="5376EBD4" w:rsidR="00C20BE3" w:rsidRPr="00EE07EE" w:rsidRDefault="00C20BE3" w:rsidP="00EF30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7EE">
        <w:rPr>
          <w:rFonts w:ascii="Times New Roman" w:hAnsi="Times New Roman" w:cs="Times New Roman"/>
          <w:sz w:val="28"/>
          <w:szCs w:val="28"/>
        </w:rPr>
        <w:t xml:space="preserve">Протягом звітного періоду структурними підрозділами територіального центру </w:t>
      </w:r>
      <w:r w:rsidRPr="00EE07EE">
        <w:rPr>
          <w:rFonts w:ascii="Times New Roman" w:hAnsi="Times New Roman" w:cs="Times New Roman"/>
          <w:b/>
          <w:sz w:val="28"/>
          <w:szCs w:val="28"/>
        </w:rPr>
        <w:t xml:space="preserve">надано </w:t>
      </w:r>
      <w:r w:rsidR="00EE07EE" w:rsidRPr="00EE07EE">
        <w:rPr>
          <w:rFonts w:ascii="Times New Roman" w:hAnsi="Times New Roman" w:cs="Times New Roman"/>
          <w:b/>
          <w:sz w:val="28"/>
          <w:szCs w:val="28"/>
        </w:rPr>
        <w:t>304</w:t>
      </w:r>
      <w:r w:rsidR="00EE07EE" w:rsidRPr="00EE07EE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EE07EE">
        <w:rPr>
          <w:rFonts w:ascii="Times New Roman" w:hAnsi="Times New Roman" w:cs="Times New Roman"/>
          <w:b/>
          <w:sz w:val="28"/>
          <w:szCs w:val="28"/>
        </w:rPr>
        <w:t>тис</w:t>
      </w:r>
      <w:r w:rsidR="00EE07EE" w:rsidRPr="00EE07EE">
        <w:rPr>
          <w:rFonts w:ascii="Times New Roman" w:hAnsi="Times New Roman" w:cs="Times New Roman"/>
          <w:b/>
          <w:sz w:val="28"/>
          <w:szCs w:val="28"/>
        </w:rPr>
        <w:t>.</w:t>
      </w:r>
      <w:r w:rsidR="00EE07EE" w:rsidRPr="00EE07EE">
        <w:rPr>
          <w:rFonts w:ascii="Times New Roman" w:hAnsi="Times New Roman" w:cs="Times New Roman"/>
          <w:b/>
          <w:sz w:val="28"/>
          <w:szCs w:val="28"/>
          <w:lang w:val="ru-RU"/>
        </w:rPr>
        <w:t> 241 </w:t>
      </w:r>
      <w:r w:rsidR="0018672A" w:rsidRPr="00EE07EE">
        <w:rPr>
          <w:rFonts w:ascii="Times New Roman" w:hAnsi="Times New Roman" w:cs="Times New Roman"/>
          <w:b/>
          <w:sz w:val="28"/>
          <w:szCs w:val="28"/>
        </w:rPr>
        <w:t>зах</w:t>
      </w:r>
      <w:r w:rsidR="00EE07EE" w:rsidRPr="00EE07EE">
        <w:rPr>
          <w:rFonts w:ascii="Times New Roman" w:hAnsi="Times New Roman" w:cs="Times New Roman"/>
          <w:b/>
          <w:sz w:val="28"/>
          <w:szCs w:val="28"/>
        </w:rPr>
        <w:t>і</w:t>
      </w:r>
      <w:r w:rsidR="0018672A" w:rsidRPr="00EE07EE">
        <w:rPr>
          <w:rFonts w:ascii="Times New Roman" w:hAnsi="Times New Roman" w:cs="Times New Roman"/>
          <w:b/>
          <w:sz w:val="28"/>
          <w:szCs w:val="28"/>
        </w:rPr>
        <w:t>д</w:t>
      </w:r>
      <w:r w:rsidRPr="00EE0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7EE" w:rsidRPr="00EE07EE">
        <w:rPr>
          <w:rFonts w:ascii="Times New Roman" w:hAnsi="Times New Roman" w:cs="Times New Roman"/>
          <w:b/>
          <w:sz w:val="28"/>
          <w:szCs w:val="28"/>
        </w:rPr>
        <w:t>1658</w:t>
      </w:r>
      <w:r w:rsidRPr="00EE07EE">
        <w:rPr>
          <w:rFonts w:ascii="Times New Roman" w:hAnsi="Times New Roman" w:cs="Times New Roman"/>
          <w:b/>
          <w:sz w:val="28"/>
          <w:szCs w:val="28"/>
        </w:rPr>
        <w:t xml:space="preserve"> громадянам</w:t>
      </w:r>
      <w:r w:rsidR="00EE07EE" w:rsidRPr="00EE07EE">
        <w:rPr>
          <w:rFonts w:ascii="Times New Roman" w:hAnsi="Times New Roman" w:cs="Times New Roman"/>
          <w:sz w:val="28"/>
          <w:szCs w:val="28"/>
        </w:rPr>
        <w:t xml:space="preserve">. За рахунок платних послуг до територіального центру надійшли кошти в сумі </w:t>
      </w:r>
      <w:r w:rsidR="00EE07EE" w:rsidRPr="00EE07EE">
        <w:rPr>
          <w:rFonts w:ascii="Times New Roman" w:hAnsi="Times New Roman" w:cs="Times New Roman"/>
          <w:b/>
          <w:sz w:val="28"/>
          <w:szCs w:val="28"/>
          <w:lang w:val="ru-RU"/>
        </w:rPr>
        <w:t>152 </w:t>
      </w:r>
      <w:r w:rsidRPr="00EE07EE">
        <w:rPr>
          <w:rFonts w:ascii="Times New Roman" w:hAnsi="Times New Roman" w:cs="Times New Roman"/>
          <w:b/>
          <w:sz w:val="28"/>
          <w:szCs w:val="28"/>
        </w:rPr>
        <w:t>тис.</w:t>
      </w:r>
      <w:r w:rsidR="0018672A" w:rsidRPr="00EE0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7EE" w:rsidRPr="00EE07EE">
        <w:rPr>
          <w:rFonts w:ascii="Times New Roman" w:hAnsi="Times New Roman" w:cs="Times New Roman"/>
          <w:b/>
          <w:sz w:val="28"/>
          <w:szCs w:val="28"/>
        </w:rPr>
        <w:t>704</w:t>
      </w:r>
      <w:r w:rsidRPr="00EE07EE"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 w:rsidRPr="00EE07EE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14:paraId="0407A472" w14:textId="77777777" w:rsidR="00184456" w:rsidRPr="00EF3083" w:rsidRDefault="00184456" w:rsidP="00EF30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3C50E7" w14:textId="3F1E678B" w:rsidR="00DD6E8E" w:rsidRPr="00EF3083" w:rsidRDefault="007914EB" w:rsidP="00EF30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5949261"/>
      <w:r w:rsidRPr="00EF3083">
        <w:rPr>
          <w:rFonts w:ascii="Times New Roman" w:hAnsi="Times New Roman" w:cs="Times New Roman"/>
          <w:sz w:val="28"/>
          <w:szCs w:val="28"/>
        </w:rPr>
        <w:t>З метою</w:t>
      </w:r>
      <w:r w:rsidR="00DD6E8E" w:rsidRPr="00EF3083">
        <w:rPr>
          <w:rFonts w:ascii="Times New Roman" w:hAnsi="Times New Roman" w:cs="Times New Roman"/>
          <w:sz w:val="28"/>
          <w:szCs w:val="28"/>
        </w:rPr>
        <w:t xml:space="preserve"> надання послуги догляду вдома діє </w:t>
      </w:r>
      <w:r w:rsidR="00DD6E8E" w:rsidRPr="00EF3083">
        <w:rPr>
          <w:rFonts w:ascii="Times New Roman" w:hAnsi="Times New Roman" w:cs="Times New Roman"/>
          <w:b/>
          <w:sz w:val="28"/>
          <w:szCs w:val="28"/>
        </w:rPr>
        <w:t>відділення соціальної допомоги вдома</w:t>
      </w:r>
      <w:r w:rsidRPr="00EF3083">
        <w:rPr>
          <w:rFonts w:ascii="Times New Roman" w:hAnsi="Times New Roman" w:cs="Times New Roman"/>
          <w:sz w:val="28"/>
          <w:szCs w:val="28"/>
        </w:rPr>
        <w:t>. У відділенні</w:t>
      </w:r>
      <w:r w:rsidR="00000131" w:rsidRPr="00EF3083">
        <w:rPr>
          <w:rFonts w:ascii="Times New Roman" w:hAnsi="Times New Roman" w:cs="Times New Roman"/>
          <w:sz w:val="28"/>
          <w:szCs w:val="28"/>
        </w:rPr>
        <w:t xml:space="preserve"> обслугову</w:t>
      </w:r>
      <w:r w:rsidRPr="00EF3083">
        <w:rPr>
          <w:rFonts w:ascii="Times New Roman" w:hAnsi="Times New Roman" w:cs="Times New Roman"/>
          <w:sz w:val="28"/>
          <w:szCs w:val="28"/>
        </w:rPr>
        <w:t>ються</w:t>
      </w:r>
      <w:r w:rsidR="00000131" w:rsidRPr="00EF3083">
        <w:rPr>
          <w:rFonts w:ascii="Times New Roman" w:hAnsi="Times New Roman" w:cs="Times New Roman"/>
          <w:sz w:val="28"/>
          <w:szCs w:val="28"/>
        </w:rPr>
        <w:t xml:space="preserve"> ос</w:t>
      </w:r>
      <w:r w:rsidRPr="00EF3083">
        <w:rPr>
          <w:rFonts w:ascii="Times New Roman" w:hAnsi="Times New Roman" w:cs="Times New Roman"/>
          <w:sz w:val="28"/>
          <w:szCs w:val="28"/>
        </w:rPr>
        <w:t>о</w:t>
      </w:r>
      <w:r w:rsidR="00000131" w:rsidRPr="00EF3083">
        <w:rPr>
          <w:rFonts w:ascii="Times New Roman" w:hAnsi="Times New Roman" w:cs="Times New Roman"/>
          <w:sz w:val="28"/>
          <w:szCs w:val="28"/>
        </w:rPr>
        <w:t>б</w:t>
      </w:r>
      <w:r w:rsidRPr="00EF3083">
        <w:rPr>
          <w:rFonts w:ascii="Times New Roman" w:hAnsi="Times New Roman" w:cs="Times New Roman"/>
          <w:sz w:val="28"/>
          <w:szCs w:val="28"/>
        </w:rPr>
        <w:t>и</w:t>
      </w:r>
      <w:r w:rsidR="00000131" w:rsidRPr="00EF3083">
        <w:rPr>
          <w:rFonts w:ascii="Times New Roman" w:hAnsi="Times New Roman" w:cs="Times New Roman"/>
          <w:sz w:val="28"/>
          <w:szCs w:val="28"/>
        </w:rPr>
        <w:t xml:space="preserve"> похилого віку та ос</w:t>
      </w:r>
      <w:r w:rsidRPr="00EF3083">
        <w:rPr>
          <w:rFonts w:ascii="Times New Roman" w:hAnsi="Times New Roman" w:cs="Times New Roman"/>
          <w:sz w:val="28"/>
          <w:szCs w:val="28"/>
        </w:rPr>
        <w:t>о</w:t>
      </w:r>
      <w:r w:rsidR="00000131" w:rsidRPr="00EF3083">
        <w:rPr>
          <w:rFonts w:ascii="Times New Roman" w:hAnsi="Times New Roman" w:cs="Times New Roman"/>
          <w:sz w:val="28"/>
          <w:szCs w:val="28"/>
        </w:rPr>
        <w:t>б</w:t>
      </w:r>
      <w:r w:rsidRPr="00EF3083">
        <w:rPr>
          <w:rFonts w:ascii="Times New Roman" w:hAnsi="Times New Roman" w:cs="Times New Roman"/>
          <w:sz w:val="28"/>
          <w:szCs w:val="28"/>
        </w:rPr>
        <w:t>и</w:t>
      </w:r>
      <w:r w:rsidR="00000131" w:rsidRPr="00EF3083">
        <w:rPr>
          <w:rFonts w:ascii="Times New Roman" w:hAnsi="Times New Roman" w:cs="Times New Roman"/>
          <w:sz w:val="28"/>
          <w:szCs w:val="28"/>
        </w:rPr>
        <w:t xml:space="preserve"> з інвалідністю, що опинились в складних життєвих обставинах</w:t>
      </w:r>
      <w:r w:rsidRPr="00EF3083">
        <w:rPr>
          <w:rFonts w:ascii="Times New Roman" w:hAnsi="Times New Roman" w:cs="Times New Roman"/>
          <w:sz w:val="28"/>
          <w:szCs w:val="28"/>
        </w:rPr>
        <w:t xml:space="preserve"> та нездатні до самообслуговування</w:t>
      </w:r>
    </w:p>
    <w:p w14:paraId="08F87D32" w14:textId="3819FA75" w:rsidR="00C20BE3" w:rsidRPr="00EF3083" w:rsidRDefault="00C20BE3" w:rsidP="00EF30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083">
        <w:rPr>
          <w:rFonts w:ascii="Times New Roman" w:hAnsi="Times New Roman" w:cs="Times New Roman"/>
          <w:sz w:val="28"/>
          <w:szCs w:val="28"/>
        </w:rPr>
        <w:t>Протягом 202</w:t>
      </w:r>
      <w:r w:rsidR="000523DA">
        <w:rPr>
          <w:rFonts w:ascii="Times New Roman" w:hAnsi="Times New Roman" w:cs="Times New Roman"/>
          <w:sz w:val="28"/>
          <w:szCs w:val="28"/>
        </w:rPr>
        <w:t>4</w:t>
      </w:r>
      <w:r w:rsidRPr="00EF3083">
        <w:rPr>
          <w:rFonts w:ascii="Times New Roman" w:hAnsi="Times New Roman" w:cs="Times New Roman"/>
          <w:sz w:val="28"/>
          <w:szCs w:val="28"/>
        </w:rPr>
        <w:t xml:space="preserve"> року надано </w:t>
      </w:r>
      <w:r w:rsidRPr="00EF3083">
        <w:rPr>
          <w:rFonts w:ascii="Times New Roman" w:hAnsi="Times New Roman" w:cs="Times New Roman"/>
          <w:b/>
          <w:sz w:val="28"/>
          <w:szCs w:val="28"/>
        </w:rPr>
        <w:t>2</w:t>
      </w:r>
      <w:r w:rsidR="000523DA">
        <w:rPr>
          <w:rFonts w:ascii="Times New Roman" w:hAnsi="Times New Roman" w:cs="Times New Roman"/>
          <w:b/>
          <w:sz w:val="28"/>
          <w:szCs w:val="28"/>
        </w:rPr>
        <w:t>83тис. 545</w:t>
      </w:r>
      <w:r w:rsidRPr="00EF30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3DA">
        <w:rPr>
          <w:rFonts w:ascii="Times New Roman" w:hAnsi="Times New Roman" w:cs="Times New Roman"/>
          <w:b/>
          <w:sz w:val="28"/>
          <w:szCs w:val="28"/>
        </w:rPr>
        <w:t>заходів</w:t>
      </w:r>
      <w:r w:rsidRPr="00EF3083">
        <w:rPr>
          <w:rFonts w:ascii="Times New Roman" w:hAnsi="Times New Roman" w:cs="Times New Roman"/>
          <w:b/>
          <w:sz w:val="28"/>
          <w:szCs w:val="28"/>
        </w:rPr>
        <w:t xml:space="preserve"> 73</w:t>
      </w:r>
      <w:r w:rsidR="000523DA">
        <w:rPr>
          <w:rFonts w:ascii="Times New Roman" w:hAnsi="Times New Roman" w:cs="Times New Roman"/>
          <w:b/>
          <w:sz w:val="28"/>
          <w:szCs w:val="28"/>
        </w:rPr>
        <w:t>9</w:t>
      </w:r>
      <w:r w:rsidRPr="00EF3083">
        <w:rPr>
          <w:rFonts w:ascii="Times New Roman" w:hAnsi="Times New Roman" w:cs="Times New Roman"/>
          <w:b/>
          <w:sz w:val="28"/>
          <w:szCs w:val="28"/>
        </w:rPr>
        <w:t xml:space="preserve"> особам</w:t>
      </w:r>
      <w:r w:rsidRPr="00EF3083">
        <w:rPr>
          <w:rFonts w:ascii="Times New Roman" w:hAnsi="Times New Roman" w:cs="Times New Roman"/>
          <w:sz w:val="28"/>
          <w:szCs w:val="28"/>
        </w:rPr>
        <w:t>, з них:</w:t>
      </w:r>
    </w:p>
    <w:p w14:paraId="3FE7A162" w14:textId="61B4E77A" w:rsidR="00C20BE3" w:rsidRPr="00EF3083" w:rsidRDefault="00C20BE3" w:rsidP="00EF308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3083">
        <w:rPr>
          <w:rFonts w:ascii="Times New Roman" w:hAnsi="Times New Roman" w:cs="Times New Roman"/>
          <w:sz w:val="28"/>
          <w:szCs w:val="28"/>
        </w:rPr>
        <w:t xml:space="preserve">мешкають в сільській місцевості (Кунашівсько-Переяслівській старостинський округ) </w:t>
      </w:r>
      <w:r w:rsidR="000523DA">
        <w:rPr>
          <w:rFonts w:ascii="Times New Roman" w:hAnsi="Times New Roman" w:cs="Times New Roman"/>
          <w:sz w:val="28"/>
          <w:szCs w:val="28"/>
        </w:rPr>
        <w:t xml:space="preserve">– </w:t>
      </w:r>
      <w:r w:rsidR="000523DA">
        <w:rPr>
          <w:rFonts w:ascii="Times New Roman" w:hAnsi="Times New Roman" w:cs="Times New Roman"/>
          <w:b/>
          <w:sz w:val="28"/>
          <w:szCs w:val="28"/>
        </w:rPr>
        <w:t>41</w:t>
      </w:r>
      <w:r w:rsidRPr="00EF3083">
        <w:rPr>
          <w:rFonts w:ascii="Times New Roman" w:hAnsi="Times New Roman" w:cs="Times New Roman"/>
          <w:b/>
          <w:sz w:val="28"/>
          <w:szCs w:val="28"/>
        </w:rPr>
        <w:t xml:space="preserve"> ос</w:t>
      </w:r>
      <w:r w:rsidR="000523DA">
        <w:rPr>
          <w:rFonts w:ascii="Times New Roman" w:hAnsi="Times New Roman" w:cs="Times New Roman"/>
          <w:b/>
          <w:sz w:val="28"/>
          <w:szCs w:val="28"/>
        </w:rPr>
        <w:t>о</w:t>
      </w:r>
      <w:r w:rsidRPr="00EF3083">
        <w:rPr>
          <w:rFonts w:ascii="Times New Roman" w:hAnsi="Times New Roman" w:cs="Times New Roman"/>
          <w:b/>
          <w:sz w:val="28"/>
          <w:szCs w:val="28"/>
        </w:rPr>
        <w:t>б</w:t>
      </w:r>
      <w:r w:rsidR="000523DA">
        <w:rPr>
          <w:rFonts w:ascii="Times New Roman" w:hAnsi="Times New Roman" w:cs="Times New Roman"/>
          <w:b/>
          <w:sz w:val="28"/>
          <w:szCs w:val="28"/>
        </w:rPr>
        <w:t>а</w:t>
      </w:r>
      <w:r w:rsidRPr="00EF3083">
        <w:rPr>
          <w:rFonts w:ascii="Times New Roman" w:hAnsi="Times New Roman" w:cs="Times New Roman"/>
          <w:sz w:val="28"/>
          <w:szCs w:val="28"/>
        </w:rPr>
        <w:t>;</w:t>
      </w:r>
    </w:p>
    <w:p w14:paraId="34270B9D" w14:textId="0B6CB9DD" w:rsidR="00C20BE3" w:rsidRPr="00EF3083" w:rsidRDefault="00C20BE3" w:rsidP="00EF308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3083">
        <w:rPr>
          <w:rFonts w:ascii="Times New Roman" w:hAnsi="Times New Roman" w:cs="Times New Roman"/>
          <w:sz w:val="28"/>
          <w:szCs w:val="28"/>
        </w:rPr>
        <w:t>одинокі</w:t>
      </w:r>
      <w:r w:rsidRPr="00EF3083">
        <w:rPr>
          <w:rFonts w:ascii="Times New Roman" w:hAnsi="Times New Roman" w:cs="Times New Roman"/>
          <w:b/>
          <w:sz w:val="28"/>
          <w:szCs w:val="28"/>
        </w:rPr>
        <w:t xml:space="preserve"> – 2</w:t>
      </w:r>
      <w:r w:rsidR="000523DA">
        <w:rPr>
          <w:rFonts w:ascii="Times New Roman" w:hAnsi="Times New Roman" w:cs="Times New Roman"/>
          <w:b/>
          <w:sz w:val="28"/>
          <w:szCs w:val="28"/>
        </w:rPr>
        <w:t>74</w:t>
      </w:r>
      <w:r w:rsidRPr="00EF3083">
        <w:rPr>
          <w:rFonts w:ascii="Times New Roman" w:hAnsi="Times New Roman" w:cs="Times New Roman"/>
          <w:b/>
          <w:sz w:val="28"/>
          <w:szCs w:val="28"/>
        </w:rPr>
        <w:t>;</w:t>
      </w:r>
    </w:p>
    <w:p w14:paraId="58F545CC" w14:textId="05EE0E98" w:rsidR="00C20BE3" w:rsidRPr="00EF3083" w:rsidRDefault="00C20BE3" w:rsidP="00EF308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3083">
        <w:rPr>
          <w:rFonts w:ascii="Times New Roman" w:hAnsi="Times New Roman" w:cs="Times New Roman"/>
          <w:sz w:val="28"/>
          <w:szCs w:val="28"/>
        </w:rPr>
        <w:t>особи з інвалідністю</w:t>
      </w:r>
      <w:r w:rsidRPr="00EF3083">
        <w:rPr>
          <w:rFonts w:ascii="Times New Roman" w:hAnsi="Times New Roman" w:cs="Times New Roman"/>
          <w:b/>
          <w:sz w:val="28"/>
          <w:szCs w:val="28"/>
        </w:rPr>
        <w:t xml:space="preserve"> – 3</w:t>
      </w:r>
      <w:r w:rsidR="000523DA">
        <w:rPr>
          <w:rFonts w:ascii="Times New Roman" w:hAnsi="Times New Roman" w:cs="Times New Roman"/>
          <w:b/>
          <w:sz w:val="28"/>
          <w:szCs w:val="28"/>
        </w:rPr>
        <w:t>40</w:t>
      </w:r>
      <w:r w:rsidRPr="00EF3083">
        <w:rPr>
          <w:rFonts w:ascii="Times New Roman" w:hAnsi="Times New Roman" w:cs="Times New Roman"/>
          <w:b/>
          <w:sz w:val="28"/>
          <w:szCs w:val="28"/>
        </w:rPr>
        <w:t>;</w:t>
      </w:r>
    </w:p>
    <w:p w14:paraId="5483930D" w14:textId="384E8576" w:rsidR="00C20BE3" w:rsidRPr="00EF3083" w:rsidRDefault="00C20BE3" w:rsidP="00EF308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3083">
        <w:rPr>
          <w:rFonts w:ascii="Times New Roman" w:hAnsi="Times New Roman" w:cs="Times New Roman"/>
          <w:sz w:val="28"/>
          <w:szCs w:val="28"/>
        </w:rPr>
        <w:t>ветерани війни</w:t>
      </w:r>
      <w:r w:rsidR="000523DA">
        <w:rPr>
          <w:rFonts w:ascii="Times New Roman" w:hAnsi="Times New Roman" w:cs="Times New Roman"/>
          <w:sz w:val="28"/>
          <w:szCs w:val="28"/>
        </w:rPr>
        <w:t xml:space="preserve"> </w:t>
      </w:r>
      <w:r w:rsidR="000523DA">
        <w:rPr>
          <w:rFonts w:ascii="Times New Roman" w:hAnsi="Times New Roman" w:cs="Times New Roman"/>
          <w:b/>
          <w:sz w:val="28"/>
          <w:szCs w:val="28"/>
        </w:rPr>
        <w:t>–</w:t>
      </w:r>
      <w:r w:rsidRPr="00EF3083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0523DA">
        <w:rPr>
          <w:rFonts w:ascii="Times New Roman" w:hAnsi="Times New Roman" w:cs="Times New Roman"/>
          <w:b/>
          <w:sz w:val="28"/>
          <w:szCs w:val="28"/>
        </w:rPr>
        <w:t>11</w:t>
      </w:r>
      <w:r w:rsidRPr="00EF30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3083">
        <w:rPr>
          <w:rFonts w:ascii="Times New Roman" w:hAnsi="Times New Roman" w:cs="Times New Roman"/>
          <w:sz w:val="28"/>
          <w:szCs w:val="28"/>
        </w:rPr>
        <w:t>(у т. ч. інваліди</w:t>
      </w:r>
      <w:r w:rsidRPr="00EF30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3083">
        <w:rPr>
          <w:rFonts w:ascii="Times New Roman" w:hAnsi="Times New Roman" w:cs="Times New Roman"/>
          <w:sz w:val="28"/>
          <w:szCs w:val="28"/>
        </w:rPr>
        <w:t>ВВв</w:t>
      </w:r>
      <w:r w:rsidRPr="00EF308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523DA">
        <w:rPr>
          <w:rFonts w:ascii="Times New Roman" w:hAnsi="Times New Roman" w:cs="Times New Roman"/>
          <w:b/>
          <w:sz w:val="28"/>
          <w:szCs w:val="28"/>
        </w:rPr>
        <w:t>4</w:t>
      </w:r>
      <w:r w:rsidRPr="00EF3083">
        <w:rPr>
          <w:rFonts w:ascii="Times New Roman" w:hAnsi="Times New Roman" w:cs="Times New Roman"/>
          <w:sz w:val="28"/>
          <w:szCs w:val="28"/>
        </w:rPr>
        <w:t>)</w:t>
      </w:r>
      <w:r w:rsidRPr="00EF3083">
        <w:rPr>
          <w:rFonts w:ascii="Times New Roman" w:hAnsi="Times New Roman" w:cs="Times New Roman"/>
          <w:b/>
          <w:sz w:val="28"/>
          <w:szCs w:val="28"/>
        </w:rPr>
        <w:t>;</w:t>
      </w:r>
    </w:p>
    <w:p w14:paraId="56AD41CC" w14:textId="2FF82BA9" w:rsidR="00C20BE3" w:rsidRPr="00EF3083" w:rsidRDefault="00C20BE3" w:rsidP="00EF308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3083">
        <w:rPr>
          <w:rFonts w:ascii="Times New Roman" w:hAnsi="Times New Roman" w:cs="Times New Roman"/>
          <w:sz w:val="28"/>
          <w:szCs w:val="28"/>
        </w:rPr>
        <w:t xml:space="preserve">ветерани праці </w:t>
      </w:r>
      <w:r w:rsidR="000523DA">
        <w:rPr>
          <w:rFonts w:ascii="Times New Roman" w:hAnsi="Times New Roman" w:cs="Times New Roman"/>
          <w:sz w:val="28"/>
          <w:szCs w:val="28"/>
        </w:rPr>
        <w:t xml:space="preserve">– </w:t>
      </w:r>
      <w:r w:rsidRPr="00EF3083">
        <w:rPr>
          <w:rFonts w:ascii="Times New Roman" w:hAnsi="Times New Roman" w:cs="Times New Roman"/>
          <w:b/>
          <w:sz w:val="28"/>
          <w:szCs w:val="28"/>
        </w:rPr>
        <w:t>1</w:t>
      </w:r>
      <w:r w:rsidR="000523DA">
        <w:rPr>
          <w:rFonts w:ascii="Times New Roman" w:hAnsi="Times New Roman" w:cs="Times New Roman"/>
          <w:b/>
          <w:sz w:val="28"/>
          <w:szCs w:val="28"/>
        </w:rPr>
        <w:t>75</w:t>
      </w:r>
      <w:r w:rsidRPr="00EF3083">
        <w:rPr>
          <w:rFonts w:ascii="Times New Roman" w:hAnsi="Times New Roman" w:cs="Times New Roman"/>
          <w:b/>
          <w:sz w:val="28"/>
          <w:szCs w:val="28"/>
        </w:rPr>
        <w:t>.</w:t>
      </w:r>
    </w:p>
    <w:p w14:paraId="6395F029" w14:textId="36E1428A" w:rsidR="00C20BE3" w:rsidRPr="00EF3083" w:rsidRDefault="00C20BE3" w:rsidP="000523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083">
        <w:rPr>
          <w:rFonts w:ascii="Times New Roman" w:hAnsi="Times New Roman" w:cs="Times New Roman"/>
          <w:sz w:val="28"/>
          <w:szCs w:val="28"/>
        </w:rPr>
        <w:t>За звітний період до відділення соціальної допомоги вдома звернулася</w:t>
      </w:r>
      <w:r w:rsidR="000523DA">
        <w:rPr>
          <w:rFonts w:ascii="Times New Roman" w:hAnsi="Times New Roman" w:cs="Times New Roman"/>
          <w:sz w:val="28"/>
          <w:szCs w:val="28"/>
        </w:rPr>
        <w:t xml:space="preserve"> </w:t>
      </w:r>
      <w:r w:rsidRPr="00EF3083">
        <w:rPr>
          <w:rFonts w:ascii="Times New Roman" w:hAnsi="Times New Roman" w:cs="Times New Roman"/>
          <w:b/>
          <w:sz w:val="28"/>
          <w:szCs w:val="28"/>
        </w:rPr>
        <w:t>1</w:t>
      </w:r>
      <w:r w:rsidR="000523DA">
        <w:rPr>
          <w:rFonts w:ascii="Times New Roman" w:hAnsi="Times New Roman" w:cs="Times New Roman"/>
          <w:b/>
          <w:sz w:val="28"/>
          <w:szCs w:val="28"/>
        </w:rPr>
        <w:t>25</w:t>
      </w:r>
      <w:r w:rsidRPr="00EF3083">
        <w:rPr>
          <w:rFonts w:ascii="Times New Roman" w:hAnsi="Times New Roman" w:cs="Times New Roman"/>
          <w:b/>
          <w:sz w:val="28"/>
          <w:szCs w:val="28"/>
        </w:rPr>
        <w:t xml:space="preserve"> осіб</w:t>
      </w:r>
      <w:r w:rsidRPr="00EF3083">
        <w:rPr>
          <w:rFonts w:ascii="Times New Roman" w:hAnsi="Times New Roman" w:cs="Times New Roman"/>
          <w:sz w:val="28"/>
          <w:szCs w:val="28"/>
        </w:rPr>
        <w:t xml:space="preserve">, з них взято на обслуговування – </w:t>
      </w:r>
      <w:r w:rsidRPr="00EF3083">
        <w:rPr>
          <w:rFonts w:ascii="Times New Roman" w:hAnsi="Times New Roman" w:cs="Times New Roman"/>
          <w:b/>
          <w:sz w:val="28"/>
          <w:szCs w:val="28"/>
        </w:rPr>
        <w:t>1</w:t>
      </w:r>
      <w:r w:rsidR="000523DA">
        <w:rPr>
          <w:rFonts w:ascii="Times New Roman" w:hAnsi="Times New Roman" w:cs="Times New Roman"/>
          <w:b/>
          <w:sz w:val="28"/>
          <w:szCs w:val="28"/>
        </w:rPr>
        <w:t>00</w:t>
      </w:r>
      <w:r w:rsidRPr="00EF3083">
        <w:rPr>
          <w:rFonts w:ascii="Times New Roman" w:hAnsi="Times New Roman" w:cs="Times New Roman"/>
          <w:b/>
          <w:sz w:val="28"/>
          <w:szCs w:val="28"/>
        </w:rPr>
        <w:t xml:space="preserve"> осіб</w:t>
      </w:r>
      <w:r w:rsidRPr="00EF3083">
        <w:rPr>
          <w:rFonts w:ascii="Times New Roman" w:hAnsi="Times New Roman" w:cs="Times New Roman"/>
          <w:sz w:val="28"/>
          <w:szCs w:val="28"/>
        </w:rPr>
        <w:t>.</w:t>
      </w:r>
    </w:p>
    <w:p w14:paraId="0A2B43F1" w14:textId="501F364E" w:rsidR="00184456" w:rsidRPr="00EF3083" w:rsidRDefault="00647199" w:rsidP="00EF30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083">
        <w:rPr>
          <w:rFonts w:ascii="Times New Roman" w:hAnsi="Times New Roman" w:cs="Times New Roman"/>
          <w:sz w:val="28"/>
          <w:szCs w:val="28"/>
        </w:rPr>
        <w:lastRenderedPageBreak/>
        <w:t>Відповідно до наказу Міністерства соціальної політики України від 16.11.2020 № 769 «Про затвер</w:t>
      </w:r>
      <w:r w:rsidR="00F26EE9" w:rsidRPr="00EF3083">
        <w:rPr>
          <w:rFonts w:ascii="Times New Roman" w:hAnsi="Times New Roman" w:cs="Times New Roman"/>
          <w:sz w:val="28"/>
          <w:szCs w:val="28"/>
        </w:rPr>
        <w:t>д</w:t>
      </w:r>
      <w:r w:rsidRPr="00EF3083">
        <w:rPr>
          <w:rFonts w:ascii="Times New Roman" w:hAnsi="Times New Roman" w:cs="Times New Roman"/>
          <w:sz w:val="28"/>
          <w:szCs w:val="28"/>
        </w:rPr>
        <w:t xml:space="preserve">ження форм документів, необхідних для надання соціальних послу» проводиться переоформлення справ отримувачів </w:t>
      </w:r>
      <w:r w:rsidR="00435540">
        <w:rPr>
          <w:rFonts w:ascii="Times New Roman" w:hAnsi="Times New Roman" w:cs="Times New Roman"/>
          <w:sz w:val="28"/>
          <w:szCs w:val="28"/>
        </w:rPr>
        <w:t xml:space="preserve">соціальних </w:t>
      </w:r>
      <w:r w:rsidRPr="00EF3083">
        <w:rPr>
          <w:rFonts w:ascii="Times New Roman" w:hAnsi="Times New Roman" w:cs="Times New Roman"/>
          <w:sz w:val="28"/>
          <w:szCs w:val="28"/>
        </w:rPr>
        <w:t>послуг.</w:t>
      </w:r>
    </w:p>
    <w:p w14:paraId="38DA2F5F" w14:textId="1594C089" w:rsidR="00387DAF" w:rsidRPr="00EF3083" w:rsidRDefault="00184456" w:rsidP="00EF30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083">
        <w:rPr>
          <w:rFonts w:ascii="Times New Roman" w:hAnsi="Times New Roman" w:cs="Times New Roman"/>
          <w:sz w:val="28"/>
          <w:szCs w:val="28"/>
        </w:rPr>
        <w:t>Відповідно до вимог Державного стандарту догляду вдома, затвердженого наказом Міністерства соціальної політики від 13.11.2013 № 760</w:t>
      </w:r>
      <w:r w:rsidR="00435540">
        <w:rPr>
          <w:rFonts w:ascii="Times New Roman" w:hAnsi="Times New Roman" w:cs="Times New Roman"/>
          <w:sz w:val="28"/>
          <w:szCs w:val="28"/>
        </w:rPr>
        <w:t xml:space="preserve"> </w:t>
      </w:r>
      <w:r w:rsidR="00134C5E" w:rsidRPr="00EF3083">
        <w:rPr>
          <w:rFonts w:ascii="Times New Roman" w:hAnsi="Times New Roman" w:cs="Times New Roman"/>
          <w:sz w:val="28"/>
          <w:szCs w:val="28"/>
        </w:rPr>
        <w:t>та наказу Міністерства соціальної політики України від 16.06.2021 № 335 «Про затвердження Змін до Державного стандарту догляду вдома»</w:t>
      </w:r>
      <w:r w:rsidR="005E7CD8" w:rsidRPr="00EF3083">
        <w:rPr>
          <w:rFonts w:ascii="Times New Roman" w:hAnsi="Times New Roman" w:cs="Times New Roman"/>
          <w:sz w:val="28"/>
          <w:szCs w:val="28"/>
        </w:rPr>
        <w:t xml:space="preserve"> </w:t>
      </w:r>
      <w:r w:rsidR="00B65247" w:rsidRPr="00EF3083">
        <w:rPr>
          <w:rFonts w:ascii="Times New Roman" w:hAnsi="Times New Roman" w:cs="Times New Roman"/>
          <w:sz w:val="28"/>
          <w:szCs w:val="28"/>
        </w:rPr>
        <w:t>здійснюється оцінка потреб кожної особи</w:t>
      </w:r>
      <w:r w:rsidR="00387DAF" w:rsidRPr="00EF3083">
        <w:rPr>
          <w:rFonts w:ascii="Times New Roman" w:hAnsi="Times New Roman" w:cs="Times New Roman"/>
          <w:sz w:val="28"/>
          <w:szCs w:val="28"/>
        </w:rPr>
        <w:t>,</w:t>
      </w:r>
      <w:r w:rsidR="00B65247" w:rsidRPr="00EF3083">
        <w:rPr>
          <w:rFonts w:ascii="Times New Roman" w:hAnsi="Times New Roman" w:cs="Times New Roman"/>
          <w:sz w:val="28"/>
          <w:szCs w:val="28"/>
        </w:rPr>
        <w:t xml:space="preserve"> що </w:t>
      </w:r>
      <w:r w:rsidR="00387DAF" w:rsidRPr="00EF3083">
        <w:rPr>
          <w:rFonts w:ascii="Times New Roman" w:hAnsi="Times New Roman" w:cs="Times New Roman"/>
          <w:sz w:val="28"/>
          <w:szCs w:val="28"/>
        </w:rPr>
        <w:t>потребує</w:t>
      </w:r>
      <w:r w:rsidR="00193B1E" w:rsidRPr="00EF3083">
        <w:rPr>
          <w:rFonts w:ascii="Times New Roman" w:hAnsi="Times New Roman" w:cs="Times New Roman"/>
          <w:sz w:val="28"/>
          <w:szCs w:val="28"/>
        </w:rPr>
        <w:t xml:space="preserve"> </w:t>
      </w:r>
      <w:r w:rsidR="002C75E1" w:rsidRPr="00EF3083">
        <w:rPr>
          <w:rFonts w:ascii="Times New Roman" w:hAnsi="Times New Roman" w:cs="Times New Roman"/>
          <w:sz w:val="28"/>
          <w:szCs w:val="28"/>
        </w:rPr>
        <w:t>пос</w:t>
      </w:r>
      <w:r w:rsidR="00387DAF" w:rsidRPr="00EF3083">
        <w:rPr>
          <w:rFonts w:ascii="Times New Roman" w:hAnsi="Times New Roman" w:cs="Times New Roman"/>
          <w:sz w:val="28"/>
          <w:szCs w:val="28"/>
        </w:rPr>
        <w:t>л</w:t>
      </w:r>
      <w:r w:rsidR="002C75E1" w:rsidRPr="00EF3083">
        <w:rPr>
          <w:rFonts w:ascii="Times New Roman" w:hAnsi="Times New Roman" w:cs="Times New Roman"/>
          <w:sz w:val="28"/>
          <w:szCs w:val="28"/>
        </w:rPr>
        <w:t>уги</w:t>
      </w:r>
      <w:r w:rsidR="00387DAF" w:rsidRPr="00EF3083">
        <w:rPr>
          <w:rFonts w:ascii="Times New Roman" w:hAnsi="Times New Roman" w:cs="Times New Roman"/>
          <w:sz w:val="28"/>
          <w:szCs w:val="28"/>
        </w:rPr>
        <w:t xml:space="preserve"> догляд вдома,</w:t>
      </w:r>
      <w:r w:rsidRPr="00EF3083">
        <w:rPr>
          <w:rFonts w:ascii="Times New Roman" w:hAnsi="Times New Roman" w:cs="Times New Roman"/>
          <w:sz w:val="28"/>
          <w:szCs w:val="28"/>
        </w:rPr>
        <w:t xml:space="preserve"> пров</w:t>
      </w:r>
      <w:r w:rsidR="0059721A" w:rsidRPr="00EF3083">
        <w:rPr>
          <w:rFonts w:ascii="Times New Roman" w:hAnsi="Times New Roman" w:cs="Times New Roman"/>
          <w:sz w:val="28"/>
          <w:szCs w:val="28"/>
        </w:rPr>
        <w:t>одиться</w:t>
      </w:r>
      <w:r w:rsidRPr="00EF3083">
        <w:rPr>
          <w:rFonts w:ascii="Times New Roman" w:hAnsi="Times New Roman" w:cs="Times New Roman"/>
          <w:sz w:val="28"/>
          <w:szCs w:val="28"/>
        </w:rPr>
        <w:t xml:space="preserve"> визначення індивідуальних потреб з урахуванням ступеня індивідуальних потреб на основі шкал</w:t>
      </w:r>
      <w:r w:rsidR="00387DAF" w:rsidRPr="00EF3083">
        <w:rPr>
          <w:rFonts w:ascii="Times New Roman" w:hAnsi="Times New Roman" w:cs="Times New Roman"/>
          <w:sz w:val="28"/>
          <w:szCs w:val="28"/>
        </w:rPr>
        <w:t>и</w:t>
      </w:r>
      <w:r w:rsidRPr="00EF3083">
        <w:rPr>
          <w:rFonts w:ascii="Times New Roman" w:hAnsi="Times New Roman" w:cs="Times New Roman"/>
          <w:sz w:val="28"/>
          <w:szCs w:val="28"/>
        </w:rPr>
        <w:t xml:space="preserve"> оцінки можливості виконання елементарних та складних дій на кожн</w:t>
      </w:r>
      <w:r w:rsidR="00387DAF" w:rsidRPr="00EF3083">
        <w:rPr>
          <w:rFonts w:ascii="Times New Roman" w:hAnsi="Times New Roman" w:cs="Times New Roman"/>
          <w:sz w:val="28"/>
          <w:szCs w:val="28"/>
        </w:rPr>
        <w:t>у особу</w:t>
      </w:r>
      <w:r w:rsidRPr="00EF3083">
        <w:rPr>
          <w:rFonts w:ascii="Times New Roman" w:hAnsi="Times New Roman" w:cs="Times New Roman"/>
          <w:sz w:val="28"/>
          <w:szCs w:val="28"/>
        </w:rPr>
        <w:t>, як</w:t>
      </w:r>
      <w:r w:rsidR="00387DAF" w:rsidRPr="00EF3083">
        <w:rPr>
          <w:rFonts w:ascii="Times New Roman" w:hAnsi="Times New Roman" w:cs="Times New Roman"/>
          <w:sz w:val="28"/>
          <w:szCs w:val="28"/>
        </w:rPr>
        <w:t>а</w:t>
      </w:r>
      <w:r w:rsidRPr="00EF3083">
        <w:rPr>
          <w:rFonts w:ascii="Times New Roman" w:hAnsi="Times New Roman" w:cs="Times New Roman"/>
          <w:sz w:val="28"/>
          <w:szCs w:val="28"/>
        </w:rPr>
        <w:t xml:space="preserve"> отримує соціальну послугу догляду вдома, склад</w:t>
      </w:r>
      <w:r w:rsidR="00387DAF" w:rsidRPr="00EF3083">
        <w:rPr>
          <w:rFonts w:ascii="Times New Roman" w:hAnsi="Times New Roman" w:cs="Times New Roman"/>
          <w:sz w:val="28"/>
          <w:szCs w:val="28"/>
        </w:rPr>
        <w:t>ається</w:t>
      </w:r>
      <w:r w:rsidRPr="00EF3083">
        <w:rPr>
          <w:rFonts w:ascii="Times New Roman" w:hAnsi="Times New Roman" w:cs="Times New Roman"/>
          <w:sz w:val="28"/>
          <w:szCs w:val="28"/>
        </w:rPr>
        <w:t xml:space="preserve"> індивідуаль</w:t>
      </w:r>
      <w:r w:rsidR="00387DAF" w:rsidRPr="00EF3083">
        <w:rPr>
          <w:rFonts w:ascii="Times New Roman" w:hAnsi="Times New Roman" w:cs="Times New Roman"/>
          <w:sz w:val="28"/>
          <w:szCs w:val="28"/>
        </w:rPr>
        <w:t>ний</w:t>
      </w:r>
      <w:r w:rsidRPr="00EF3083">
        <w:rPr>
          <w:rFonts w:ascii="Times New Roman" w:hAnsi="Times New Roman" w:cs="Times New Roman"/>
          <w:sz w:val="28"/>
          <w:szCs w:val="28"/>
        </w:rPr>
        <w:t xml:space="preserve"> план догляду на кожного отримувача соціальної послуги, уклад</w:t>
      </w:r>
      <w:r w:rsidR="00387DAF" w:rsidRPr="00EF3083">
        <w:rPr>
          <w:rFonts w:ascii="Times New Roman" w:hAnsi="Times New Roman" w:cs="Times New Roman"/>
          <w:sz w:val="28"/>
          <w:szCs w:val="28"/>
        </w:rPr>
        <w:t>аються/пролонговуються</w:t>
      </w:r>
      <w:r w:rsidRPr="00EF3083">
        <w:rPr>
          <w:rFonts w:ascii="Times New Roman" w:hAnsi="Times New Roman" w:cs="Times New Roman"/>
          <w:sz w:val="28"/>
          <w:szCs w:val="28"/>
        </w:rPr>
        <w:t xml:space="preserve"> договори</w:t>
      </w:r>
      <w:r w:rsidR="00387DAF" w:rsidRPr="00EF3083">
        <w:rPr>
          <w:rFonts w:ascii="Times New Roman" w:hAnsi="Times New Roman" w:cs="Times New Roman"/>
          <w:sz w:val="28"/>
          <w:szCs w:val="28"/>
        </w:rPr>
        <w:t>.</w:t>
      </w:r>
      <w:r w:rsidRPr="00EF30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C4DC3D" w14:textId="77777777" w:rsidR="00175BB5" w:rsidRDefault="00184456" w:rsidP="00175B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083">
        <w:rPr>
          <w:rFonts w:ascii="Times New Roman" w:hAnsi="Times New Roman" w:cs="Times New Roman"/>
          <w:sz w:val="28"/>
          <w:szCs w:val="28"/>
        </w:rPr>
        <w:t xml:space="preserve">Постійно оновлюється електронна та паперова база даних </w:t>
      </w:r>
      <w:r w:rsidR="00145689" w:rsidRPr="00EF3083">
        <w:rPr>
          <w:rFonts w:ascii="Times New Roman" w:hAnsi="Times New Roman" w:cs="Times New Roman"/>
          <w:sz w:val="28"/>
          <w:szCs w:val="28"/>
        </w:rPr>
        <w:t>отримувачів соціальної послуги догляд вдома</w:t>
      </w:r>
      <w:r w:rsidRPr="00EF3083">
        <w:rPr>
          <w:rFonts w:ascii="Times New Roman" w:hAnsi="Times New Roman" w:cs="Times New Roman"/>
          <w:sz w:val="28"/>
          <w:szCs w:val="28"/>
        </w:rPr>
        <w:t>, визначаються (оцінюються) їх індивідуальні потреби у соціальному обслуговуванні (наданні соціальних послуг).</w:t>
      </w:r>
    </w:p>
    <w:p w14:paraId="1BC84252" w14:textId="69CB822B" w:rsidR="00175BB5" w:rsidRPr="00435540" w:rsidRDefault="00C20BE3" w:rsidP="004355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30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відділенні обслуговуються </w:t>
      </w:r>
      <w:r w:rsidR="000523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203</w:t>
      </w:r>
      <w:r w:rsidRPr="00EF30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ос</w:t>
      </w:r>
      <w:r w:rsidR="000523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Pr="00EF30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</w:t>
      </w:r>
      <w:r w:rsidR="000523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Pr="00EF30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зі значно зниженою руховою активністю (</w:t>
      </w:r>
      <w:r w:rsidRPr="00EF3083">
        <w:rPr>
          <w:rFonts w:ascii="Times New Roman" w:hAnsi="Times New Roman" w:cs="Times New Roman"/>
          <w:sz w:val="28"/>
          <w:szCs w:val="28"/>
        </w:rPr>
        <w:t>IV</w:t>
      </w:r>
      <w:r w:rsidRPr="00EF30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група рухової активності) та </w:t>
      </w:r>
      <w:r w:rsidRPr="00EF30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="000523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Pr="00EF30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особи</w:t>
      </w:r>
      <w:r w:rsidRPr="00EF30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повністю втраченою руховою активністю (</w:t>
      </w:r>
      <w:r w:rsidRPr="00EF3083">
        <w:rPr>
          <w:rFonts w:ascii="Times New Roman" w:hAnsi="Times New Roman" w:cs="Times New Roman"/>
          <w:sz w:val="28"/>
          <w:szCs w:val="28"/>
        </w:rPr>
        <w:t>V</w:t>
      </w:r>
      <w:r w:rsidRPr="00EF30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група рухової активності). Саме така категорія отримувачів послуг потребує більшої уваги та особливого догляду з боку працівників центру. Це і впливає на рівень навантаження соціальних робітників. </w:t>
      </w:r>
      <w:r w:rsidRPr="00EF3083">
        <w:rPr>
          <w:rFonts w:ascii="Times New Roman" w:hAnsi="Times New Roman" w:cs="Times New Roman"/>
          <w:b/>
          <w:sz w:val="28"/>
          <w:szCs w:val="28"/>
        </w:rPr>
        <w:t>Навантаження</w:t>
      </w:r>
      <w:r w:rsidRPr="00EF3083">
        <w:rPr>
          <w:rFonts w:ascii="Times New Roman" w:hAnsi="Times New Roman" w:cs="Times New Roman"/>
          <w:sz w:val="28"/>
          <w:szCs w:val="28"/>
        </w:rPr>
        <w:t xml:space="preserve"> на одного соціального робітника в </w:t>
      </w:r>
      <w:r w:rsidRPr="00EF3083">
        <w:rPr>
          <w:rFonts w:ascii="Times New Roman" w:hAnsi="Times New Roman" w:cs="Times New Roman"/>
          <w:b/>
          <w:sz w:val="28"/>
          <w:szCs w:val="28"/>
        </w:rPr>
        <w:t>міській місцевості</w:t>
      </w:r>
      <w:r w:rsidRPr="00EF3083">
        <w:rPr>
          <w:rFonts w:ascii="Times New Roman" w:hAnsi="Times New Roman" w:cs="Times New Roman"/>
          <w:sz w:val="28"/>
          <w:szCs w:val="28"/>
        </w:rPr>
        <w:t xml:space="preserve"> складає </w:t>
      </w:r>
      <w:r w:rsidRPr="00EF3083">
        <w:rPr>
          <w:rFonts w:ascii="Times New Roman" w:hAnsi="Times New Roman" w:cs="Times New Roman"/>
          <w:b/>
          <w:sz w:val="28"/>
          <w:szCs w:val="28"/>
        </w:rPr>
        <w:t>1</w:t>
      </w:r>
      <w:r w:rsidR="000523DA">
        <w:rPr>
          <w:rFonts w:ascii="Times New Roman" w:hAnsi="Times New Roman" w:cs="Times New Roman"/>
          <w:b/>
          <w:sz w:val="28"/>
          <w:szCs w:val="28"/>
        </w:rPr>
        <w:t>4</w:t>
      </w:r>
      <w:r w:rsidRPr="00EF3083">
        <w:rPr>
          <w:rFonts w:ascii="Times New Roman" w:hAnsi="Times New Roman" w:cs="Times New Roman"/>
          <w:b/>
          <w:sz w:val="28"/>
          <w:szCs w:val="28"/>
        </w:rPr>
        <w:t>,</w:t>
      </w:r>
      <w:r w:rsidR="000523DA">
        <w:rPr>
          <w:rFonts w:ascii="Times New Roman" w:hAnsi="Times New Roman" w:cs="Times New Roman"/>
          <w:b/>
          <w:sz w:val="28"/>
          <w:szCs w:val="28"/>
        </w:rPr>
        <w:t>8</w:t>
      </w:r>
      <w:r w:rsidRPr="00EF3083">
        <w:rPr>
          <w:rFonts w:ascii="Times New Roman" w:hAnsi="Times New Roman" w:cs="Times New Roman"/>
          <w:b/>
          <w:sz w:val="28"/>
          <w:szCs w:val="28"/>
        </w:rPr>
        <w:t xml:space="preserve"> осіб</w:t>
      </w:r>
      <w:r w:rsidRPr="00EF3083">
        <w:rPr>
          <w:rFonts w:ascii="Times New Roman" w:hAnsi="Times New Roman" w:cs="Times New Roman"/>
          <w:sz w:val="28"/>
          <w:szCs w:val="28"/>
        </w:rPr>
        <w:t xml:space="preserve">, в </w:t>
      </w:r>
      <w:r w:rsidRPr="00EF3083">
        <w:rPr>
          <w:rFonts w:ascii="Times New Roman" w:hAnsi="Times New Roman" w:cs="Times New Roman"/>
          <w:b/>
          <w:sz w:val="28"/>
          <w:szCs w:val="28"/>
        </w:rPr>
        <w:t>сільській місцевості</w:t>
      </w:r>
      <w:r w:rsidRPr="00EF3083">
        <w:rPr>
          <w:rFonts w:ascii="Times New Roman" w:hAnsi="Times New Roman" w:cs="Times New Roman"/>
          <w:sz w:val="28"/>
          <w:szCs w:val="28"/>
        </w:rPr>
        <w:t xml:space="preserve"> –</w:t>
      </w:r>
      <w:r w:rsidR="00435540">
        <w:rPr>
          <w:rFonts w:ascii="Times New Roman" w:hAnsi="Times New Roman" w:cs="Times New Roman"/>
          <w:sz w:val="28"/>
          <w:szCs w:val="28"/>
        </w:rPr>
        <w:t xml:space="preserve"> </w:t>
      </w:r>
      <w:r w:rsidRPr="00EF3083">
        <w:rPr>
          <w:rFonts w:ascii="Times New Roman" w:hAnsi="Times New Roman" w:cs="Times New Roman"/>
          <w:b/>
          <w:sz w:val="28"/>
          <w:szCs w:val="28"/>
        </w:rPr>
        <w:t>10</w:t>
      </w:r>
      <w:r w:rsidR="000523DA">
        <w:rPr>
          <w:rFonts w:ascii="Times New Roman" w:hAnsi="Times New Roman" w:cs="Times New Roman"/>
          <w:b/>
          <w:sz w:val="28"/>
          <w:szCs w:val="28"/>
        </w:rPr>
        <w:t>,25</w:t>
      </w:r>
      <w:r w:rsidRPr="00EF3083">
        <w:rPr>
          <w:rFonts w:ascii="Times New Roman" w:hAnsi="Times New Roman" w:cs="Times New Roman"/>
          <w:b/>
          <w:sz w:val="28"/>
          <w:szCs w:val="28"/>
        </w:rPr>
        <w:t xml:space="preserve"> осіб.</w:t>
      </w:r>
    </w:p>
    <w:p w14:paraId="76B12F9B" w14:textId="2EDAD273" w:rsidR="00184456" w:rsidRPr="00EF3083" w:rsidRDefault="00184456" w:rsidP="00175B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083">
        <w:rPr>
          <w:rFonts w:ascii="Times New Roman" w:hAnsi="Times New Roman" w:cs="Times New Roman"/>
          <w:sz w:val="28"/>
          <w:szCs w:val="28"/>
        </w:rPr>
        <w:t xml:space="preserve">Соціальні робітники відповідно до державного стандарту соціальної послуги догляд вдома надають близько </w:t>
      </w:r>
      <w:r w:rsidRPr="00EF3083">
        <w:rPr>
          <w:rFonts w:ascii="Times New Roman" w:hAnsi="Times New Roman" w:cs="Times New Roman"/>
          <w:b/>
          <w:sz w:val="28"/>
          <w:szCs w:val="28"/>
        </w:rPr>
        <w:t>45 видів робіт :</w:t>
      </w:r>
    </w:p>
    <w:p w14:paraId="067C3F94" w14:textId="63AC9FB2" w:rsidR="00184456" w:rsidRPr="00EF3083" w:rsidRDefault="00184456" w:rsidP="00EF3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083">
        <w:rPr>
          <w:rFonts w:ascii="Times New Roman" w:hAnsi="Times New Roman" w:cs="Times New Roman"/>
          <w:sz w:val="28"/>
          <w:szCs w:val="28"/>
        </w:rPr>
        <w:t xml:space="preserve">          - підготовка напівфабрикатів, приготування (допомога в приготуванні) їжі вдома, годування, миття посуду;</w:t>
      </w:r>
    </w:p>
    <w:p w14:paraId="679FC464" w14:textId="77777777" w:rsidR="00184456" w:rsidRPr="00EF3083" w:rsidRDefault="00184456" w:rsidP="00EF3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083">
        <w:rPr>
          <w:rFonts w:ascii="Times New Roman" w:hAnsi="Times New Roman" w:cs="Times New Roman"/>
          <w:sz w:val="28"/>
          <w:szCs w:val="28"/>
        </w:rPr>
        <w:t xml:space="preserve">          - придбання та доставка продуктів харчування, промислових та господарчих товарів, медикаментів, газет, журналів за кошти громадян, які обслуговуються;</w:t>
      </w:r>
    </w:p>
    <w:p w14:paraId="773E0FEF" w14:textId="77777777" w:rsidR="00184456" w:rsidRPr="00EF3083" w:rsidRDefault="00184456" w:rsidP="00EF3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083">
        <w:rPr>
          <w:rFonts w:ascii="Times New Roman" w:hAnsi="Times New Roman" w:cs="Times New Roman"/>
          <w:sz w:val="28"/>
          <w:szCs w:val="28"/>
        </w:rPr>
        <w:t xml:space="preserve">           - виклик лікаря, надання допомоги в проведенні періодичних медичних оглядів та госпіталізації, відвідування хворих у лікарні, вимірювання тиску;</w:t>
      </w:r>
    </w:p>
    <w:p w14:paraId="22F63B56" w14:textId="77777777" w:rsidR="00184456" w:rsidRPr="00EF3083" w:rsidRDefault="00184456" w:rsidP="00EF3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083">
        <w:rPr>
          <w:rFonts w:ascii="Times New Roman" w:hAnsi="Times New Roman" w:cs="Times New Roman"/>
          <w:sz w:val="28"/>
          <w:szCs w:val="28"/>
        </w:rPr>
        <w:t xml:space="preserve">           - допомога у прибиранні приміщення, миття та утеплення вікон, прибирання під’їздів та подвір’я, виніс сміття;</w:t>
      </w:r>
    </w:p>
    <w:p w14:paraId="5B4F214A" w14:textId="77777777" w:rsidR="00184456" w:rsidRPr="00EF3083" w:rsidRDefault="00184456" w:rsidP="00EF3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083">
        <w:rPr>
          <w:rFonts w:ascii="Times New Roman" w:hAnsi="Times New Roman" w:cs="Times New Roman"/>
          <w:sz w:val="28"/>
          <w:szCs w:val="28"/>
        </w:rPr>
        <w:t xml:space="preserve">           - прання та прасування білизни;</w:t>
      </w:r>
    </w:p>
    <w:p w14:paraId="05BD05ED" w14:textId="77777777" w:rsidR="00184456" w:rsidRPr="00EF3083" w:rsidRDefault="00184456" w:rsidP="00EF3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083">
        <w:rPr>
          <w:rFonts w:ascii="Times New Roman" w:hAnsi="Times New Roman" w:cs="Times New Roman"/>
          <w:sz w:val="28"/>
          <w:szCs w:val="28"/>
        </w:rPr>
        <w:t xml:space="preserve">           - надання послуг особистої гігієни;</w:t>
      </w:r>
    </w:p>
    <w:p w14:paraId="3F991A1B" w14:textId="77777777" w:rsidR="00184456" w:rsidRPr="00EF3083" w:rsidRDefault="00184456" w:rsidP="00EF3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083">
        <w:rPr>
          <w:rFonts w:ascii="Times New Roman" w:hAnsi="Times New Roman" w:cs="Times New Roman"/>
          <w:sz w:val="28"/>
          <w:szCs w:val="28"/>
        </w:rPr>
        <w:t xml:space="preserve">           - дрібний ремонт одягу;</w:t>
      </w:r>
    </w:p>
    <w:p w14:paraId="6F8B62CF" w14:textId="77777777" w:rsidR="00184456" w:rsidRPr="00EF3083" w:rsidRDefault="00184456" w:rsidP="00EF3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083">
        <w:rPr>
          <w:rFonts w:ascii="Times New Roman" w:hAnsi="Times New Roman" w:cs="Times New Roman"/>
          <w:sz w:val="28"/>
          <w:szCs w:val="28"/>
        </w:rPr>
        <w:t xml:space="preserve">           - забезпечення паливом;</w:t>
      </w:r>
    </w:p>
    <w:p w14:paraId="515A99B5" w14:textId="2DBB8598" w:rsidR="00184456" w:rsidRPr="00EF3083" w:rsidRDefault="00184456" w:rsidP="00EF3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083">
        <w:rPr>
          <w:rFonts w:ascii="Times New Roman" w:hAnsi="Times New Roman" w:cs="Times New Roman"/>
          <w:sz w:val="28"/>
          <w:szCs w:val="28"/>
        </w:rPr>
        <w:t xml:space="preserve">         </w:t>
      </w:r>
      <w:r w:rsidR="009E43A5" w:rsidRPr="00EF3083">
        <w:rPr>
          <w:rFonts w:ascii="Times New Roman" w:hAnsi="Times New Roman" w:cs="Times New Roman"/>
          <w:sz w:val="28"/>
          <w:szCs w:val="28"/>
        </w:rPr>
        <w:t xml:space="preserve"> </w:t>
      </w:r>
      <w:r w:rsidRPr="00EF3083">
        <w:rPr>
          <w:rFonts w:ascii="Times New Roman" w:hAnsi="Times New Roman" w:cs="Times New Roman"/>
          <w:sz w:val="28"/>
          <w:szCs w:val="28"/>
        </w:rPr>
        <w:t xml:space="preserve"> - оформлення документів на отримання субсидій на оплату житлово-комунальних послуг та інших видів соціальної допомоги, оплата платежів;</w:t>
      </w:r>
    </w:p>
    <w:p w14:paraId="1BC78DFF" w14:textId="5772A18E" w:rsidR="00184456" w:rsidRPr="00EF3083" w:rsidRDefault="00184456" w:rsidP="00EF3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083">
        <w:rPr>
          <w:rFonts w:ascii="Times New Roman" w:hAnsi="Times New Roman" w:cs="Times New Roman"/>
          <w:sz w:val="28"/>
          <w:szCs w:val="28"/>
        </w:rPr>
        <w:t xml:space="preserve">         </w:t>
      </w:r>
      <w:r w:rsidR="009E43A5" w:rsidRPr="00EF3083">
        <w:rPr>
          <w:rFonts w:ascii="Times New Roman" w:hAnsi="Times New Roman" w:cs="Times New Roman"/>
          <w:sz w:val="28"/>
          <w:szCs w:val="28"/>
        </w:rPr>
        <w:t xml:space="preserve">  </w:t>
      </w:r>
      <w:r w:rsidRPr="00EF3083">
        <w:rPr>
          <w:rFonts w:ascii="Times New Roman" w:hAnsi="Times New Roman" w:cs="Times New Roman"/>
          <w:sz w:val="28"/>
          <w:szCs w:val="28"/>
        </w:rPr>
        <w:t xml:space="preserve">- допомога в обробітку присадибної ділянки до 0,02га (на безоплатній основі - громадяни з IV та V групою рухової активності, на платній основі </w:t>
      </w:r>
      <w:r w:rsidR="0024536C">
        <w:rPr>
          <w:rFonts w:ascii="Times New Roman" w:hAnsi="Times New Roman" w:cs="Times New Roman"/>
          <w:sz w:val="28"/>
          <w:szCs w:val="28"/>
        </w:rPr>
        <w:t>–</w:t>
      </w:r>
      <w:r w:rsidRPr="00EF3083">
        <w:rPr>
          <w:rFonts w:ascii="Times New Roman" w:hAnsi="Times New Roman" w:cs="Times New Roman"/>
          <w:sz w:val="28"/>
          <w:szCs w:val="28"/>
        </w:rPr>
        <w:t xml:space="preserve"> з III групою рухової активності);</w:t>
      </w:r>
    </w:p>
    <w:p w14:paraId="519F2FED" w14:textId="25E36FC4" w:rsidR="00184456" w:rsidRPr="00EF3083" w:rsidRDefault="00184456" w:rsidP="00EF3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08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43A5" w:rsidRPr="00EF3083">
        <w:rPr>
          <w:rFonts w:ascii="Times New Roman" w:hAnsi="Times New Roman" w:cs="Times New Roman"/>
          <w:sz w:val="28"/>
          <w:szCs w:val="28"/>
        </w:rPr>
        <w:t xml:space="preserve"> </w:t>
      </w:r>
      <w:r w:rsidRPr="00EF3083">
        <w:rPr>
          <w:rFonts w:ascii="Times New Roman" w:hAnsi="Times New Roman" w:cs="Times New Roman"/>
          <w:sz w:val="28"/>
          <w:szCs w:val="28"/>
        </w:rPr>
        <w:t xml:space="preserve">- оформлення документів на санаторно </w:t>
      </w:r>
      <w:r w:rsidR="0024536C">
        <w:rPr>
          <w:rFonts w:ascii="Times New Roman" w:hAnsi="Times New Roman" w:cs="Times New Roman"/>
          <w:sz w:val="28"/>
          <w:szCs w:val="28"/>
        </w:rPr>
        <w:t>–</w:t>
      </w:r>
      <w:r w:rsidRPr="00EF3083">
        <w:rPr>
          <w:rFonts w:ascii="Times New Roman" w:hAnsi="Times New Roman" w:cs="Times New Roman"/>
          <w:sz w:val="28"/>
          <w:szCs w:val="28"/>
        </w:rPr>
        <w:t xml:space="preserve"> курортне лікування, влаштування до геріатричних інтернатів; сприяння у забезпеченні необхідними технічними та іншими засобами реабілітації;</w:t>
      </w:r>
    </w:p>
    <w:p w14:paraId="62FE6B17" w14:textId="77777777" w:rsidR="00184456" w:rsidRPr="00EF3083" w:rsidRDefault="00184456" w:rsidP="00EF3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083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9E43A5" w:rsidRPr="00EF3083">
        <w:rPr>
          <w:rFonts w:ascii="Times New Roman" w:hAnsi="Times New Roman" w:cs="Times New Roman"/>
          <w:sz w:val="28"/>
          <w:szCs w:val="28"/>
        </w:rPr>
        <w:t xml:space="preserve"> </w:t>
      </w:r>
      <w:r w:rsidRPr="00EF3083">
        <w:rPr>
          <w:rFonts w:ascii="Times New Roman" w:hAnsi="Times New Roman" w:cs="Times New Roman"/>
          <w:sz w:val="28"/>
          <w:szCs w:val="28"/>
        </w:rPr>
        <w:t>- вирішення за дорученням громадян, які обслуговуються, питань у державних органах, на підприємствах, в установах і організаціях;</w:t>
      </w:r>
    </w:p>
    <w:p w14:paraId="555F42F2" w14:textId="77777777" w:rsidR="009E43A5" w:rsidRPr="00EF3083" w:rsidRDefault="009E43A5" w:rsidP="00EF30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083">
        <w:rPr>
          <w:rFonts w:ascii="Times New Roman" w:hAnsi="Times New Roman" w:cs="Times New Roman"/>
          <w:sz w:val="28"/>
          <w:szCs w:val="28"/>
        </w:rPr>
        <w:t xml:space="preserve"> - спілкування;</w:t>
      </w:r>
    </w:p>
    <w:p w14:paraId="429825D7" w14:textId="77777777" w:rsidR="00184456" w:rsidRPr="00EF3083" w:rsidRDefault="00184456" w:rsidP="00EF3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083">
        <w:rPr>
          <w:rFonts w:ascii="Times New Roman" w:hAnsi="Times New Roman" w:cs="Times New Roman"/>
          <w:sz w:val="28"/>
          <w:szCs w:val="28"/>
        </w:rPr>
        <w:t xml:space="preserve">         </w:t>
      </w:r>
      <w:r w:rsidR="009E43A5" w:rsidRPr="00EF3083">
        <w:rPr>
          <w:rFonts w:ascii="Times New Roman" w:hAnsi="Times New Roman" w:cs="Times New Roman"/>
          <w:sz w:val="28"/>
          <w:szCs w:val="28"/>
        </w:rPr>
        <w:t xml:space="preserve"> </w:t>
      </w:r>
      <w:r w:rsidRPr="00EF3083">
        <w:rPr>
          <w:rFonts w:ascii="Times New Roman" w:hAnsi="Times New Roman" w:cs="Times New Roman"/>
          <w:sz w:val="28"/>
          <w:szCs w:val="28"/>
        </w:rPr>
        <w:t xml:space="preserve"> - інші соціальні послуги.</w:t>
      </w:r>
    </w:p>
    <w:p w14:paraId="2E3B06F6" w14:textId="77777777" w:rsidR="00175BB5" w:rsidRDefault="00184456" w:rsidP="00175B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083">
        <w:rPr>
          <w:rFonts w:ascii="Times New Roman" w:hAnsi="Times New Roman" w:cs="Times New Roman"/>
          <w:sz w:val="28"/>
          <w:szCs w:val="28"/>
        </w:rPr>
        <w:t>Для якісного надання послуг (генеральне прибирання, побілка осель та допомога в обробітку присадибної ділянки) запроваджено бригадний метод роботи.</w:t>
      </w:r>
    </w:p>
    <w:p w14:paraId="5F3DC548" w14:textId="77777777" w:rsidR="00175BB5" w:rsidRDefault="00C20BE3" w:rsidP="00175B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083">
        <w:rPr>
          <w:rFonts w:ascii="Times New Roman" w:eastAsia="Times New Roman" w:hAnsi="Times New Roman" w:cs="Times New Roman"/>
          <w:sz w:val="28"/>
          <w:szCs w:val="28"/>
        </w:rPr>
        <w:t>Із загальної кількості осіб, що обслуговуються у відділенні соціальної допомоги вдома, </w:t>
      </w:r>
      <w:r w:rsidR="000523DA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EF3083">
        <w:rPr>
          <w:rFonts w:ascii="Times New Roman" w:eastAsia="Times New Roman" w:hAnsi="Times New Roman" w:cs="Times New Roman"/>
          <w:b/>
          <w:sz w:val="28"/>
          <w:szCs w:val="28"/>
        </w:rPr>
        <w:t xml:space="preserve"> осіб</w:t>
      </w:r>
      <w:r w:rsidRPr="00EF3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54E0">
        <w:rPr>
          <w:rFonts w:ascii="Times New Roman" w:eastAsia="Times New Roman" w:hAnsi="Times New Roman" w:cs="Times New Roman"/>
          <w:sz w:val="28"/>
          <w:szCs w:val="28"/>
        </w:rPr>
        <w:t xml:space="preserve">отримували </w:t>
      </w:r>
      <w:r w:rsidRPr="009354E0">
        <w:rPr>
          <w:rFonts w:ascii="Times New Roman" w:eastAsia="Times New Roman" w:hAnsi="Times New Roman" w:cs="Times New Roman"/>
          <w:b/>
          <w:sz w:val="28"/>
          <w:szCs w:val="28"/>
        </w:rPr>
        <w:t>платні соціальні послуги</w:t>
      </w:r>
      <w:r w:rsidRPr="009354E0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0523DA" w:rsidRPr="009354E0">
        <w:rPr>
          <w:rFonts w:ascii="Times New Roman" w:eastAsia="Times New Roman" w:hAnsi="Times New Roman" w:cs="Times New Roman"/>
          <w:b/>
          <w:sz w:val="28"/>
          <w:szCs w:val="28"/>
        </w:rPr>
        <w:t>82</w:t>
      </w:r>
      <w:r w:rsidRPr="009354E0">
        <w:rPr>
          <w:rFonts w:ascii="Times New Roman" w:eastAsia="Times New Roman" w:hAnsi="Times New Roman" w:cs="Times New Roman"/>
          <w:b/>
          <w:sz w:val="28"/>
          <w:szCs w:val="28"/>
        </w:rPr>
        <w:t xml:space="preserve"> особи</w:t>
      </w:r>
      <w:r w:rsidRPr="009354E0">
        <w:rPr>
          <w:rFonts w:ascii="Times New Roman" w:eastAsia="Times New Roman" w:hAnsi="Times New Roman" w:cs="Times New Roman"/>
          <w:sz w:val="28"/>
          <w:szCs w:val="28"/>
        </w:rPr>
        <w:t xml:space="preserve"> отримували послуги </w:t>
      </w:r>
      <w:r w:rsidRPr="009354E0">
        <w:rPr>
          <w:rFonts w:ascii="Times New Roman" w:eastAsia="Times New Roman" w:hAnsi="Times New Roman" w:cs="Times New Roman"/>
          <w:b/>
          <w:sz w:val="28"/>
          <w:szCs w:val="28"/>
        </w:rPr>
        <w:t>з урахуванням диференційованої плати</w:t>
      </w:r>
      <w:r w:rsidRPr="009354E0">
        <w:rPr>
          <w:rFonts w:ascii="Times New Roman" w:eastAsia="Times New Roman" w:hAnsi="Times New Roman" w:cs="Times New Roman"/>
          <w:sz w:val="28"/>
          <w:szCs w:val="28"/>
        </w:rPr>
        <w:t xml:space="preserve">. Надано </w:t>
      </w:r>
      <w:r w:rsidRPr="009354E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0523DA" w:rsidRPr="009354E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354E0" w:rsidRPr="009354E0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0523DA" w:rsidRPr="009354E0">
        <w:rPr>
          <w:rFonts w:ascii="Times New Roman" w:eastAsia="Times New Roman" w:hAnsi="Times New Roman" w:cs="Times New Roman"/>
          <w:b/>
          <w:sz w:val="28"/>
          <w:szCs w:val="28"/>
        </w:rPr>
        <w:t>тисяч 855</w:t>
      </w:r>
      <w:r w:rsidRPr="009354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523DA" w:rsidRPr="009354E0">
        <w:rPr>
          <w:rFonts w:ascii="Times New Roman" w:eastAsia="Times New Roman" w:hAnsi="Times New Roman" w:cs="Times New Roman"/>
          <w:sz w:val="28"/>
          <w:szCs w:val="28"/>
        </w:rPr>
        <w:t>заходів</w:t>
      </w:r>
      <w:r w:rsidRPr="009354E0">
        <w:rPr>
          <w:rFonts w:ascii="Times New Roman" w:eastAsia="Times New Roman" w:hAnsi="Times New Roman" w:cs="Times New Roman"/>
          <w:sz w:val="28"/>
          <w:szCs w:val="28"/>
        </w:rPr>
        <w:t xml:space="preserve"> на суму </w:t>
      </w:r>
      <w:r w:rsidRPr="009354E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354E0" w:rsidRPr="009354E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9354E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9354E0" w:rsidRPr="009354E0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9354E0">
        <w:rPr>
          <w:rFonts w:ascii="Times New Roman" w:eastAsia="Times New Roman" w:hAnsi="Times New Roman" w:cs="Times New Roman"/>
          <w:b/>
          <w:sz w:val="28"/>
          <w:szCs w:val="28"/>
        </w:rPr>
        <w:t>тис.</w:t>
      </w:r>
      <w:r w:rsidR="009354E0" w:rsidRPr="009354E0">
        <w:rPr>
          <w:rFonts w:ascii="Times New Roman" w:eastAsia="Times New Roman" w:hAnsi="Times New Roman" w:cs="Times New Roman"/>
          <w:b/>
          <w:sz w:val="28"/>
          <w:szCs w:val="28"/>
        </w:rPr>
        <w:t> 372 </w:t>
      </w:r>
      <w:r w:rsidRPr="009354E0">
        <w:rPr>
          <w:rFonts w:ascii="Times New Roman" w:eastAsia="Times New Roman" w:hAnsi="Times New Roman" w:cs="Times New Roman"/>
          <w:b/>
          <w:sz w:val="28"/>
          <w:szCs w:val="28"/>
        </w:rPr>
        <w:t>грн</w:t>
      </w:r>
      <w:r w:rsidRPr="009354E0">
        <w:rPr>
          <w:rFonts w:ascii="Times New Roman" w:eastAsia="Times New Roman" w:hAnsi="Times New Roman" w:cs="Times New Roman"/>
          <w:b/>
          <w:i/>
          <w:sz w:val="28"/>
          <w:szCs w:val="28"/>
        </w:rPr>
        <w:t>.,</w:t>
      </w:r>
      <w:r w:rsidRPr="009354E0">
        <w:rPr>
          <w:rFonts w:ascii="Times New Roman" w:eastAsia="Times New Roman" w:hAnsi="Times New Roman" w:cs="Times New Roman"/>
          <w:sz w:val="28"/>
          <w:szCs w:val="28"/>
        </w:rPr>
        <w:t xml:space="preserve"> яка була використана на оплату та нарахування заробітної плати.</w:t>
      </w:r>
    </w:p>
    <w:p w14:paraId="01D2607E" w14:textId="5AC5543E" w:rsidR="00184456" w:rsidRPr="00EF3083" w:rsidRDefault="00184456" w:rsidP="00175B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083">
        <w:rPr>
          <w:rFonts w:ascii="Times New Roman" w:hAnsi="Times New Roman" w:cs="Times New Roman"/>
          <w:sz w:val="28"/>
          <w:szCs w:val="28"/>
        </w:rPr>
        <w:t>Для соціальних робітників відділення соціальної допомоги вдома постійно проводяться навчання, на яких вони ознайомлюються з новими нормативно-правовими документами, що регламентують діяльність у сфері надання соціальних послуг, методичними та інструктивними матеріалами професійної діяльності.</w:t>
      </w:r>
    </w:p>
    <w:p w14:paraId="7ECC83A2" w14:textId="77777777" w:rsidR="005B6BE7" w:rsidRPr="00EF3083" w:rsidRDefault="005B6BE7" w:rsidP="00EF30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083">
        <w:rPr>
          <w:rFonts w:ascii="Times New Roman" w:hAnsi="Times New Roman" w:cs="Times New Roman"/>
          <w:sz w:val="28"/>
          <w:szCs w:val="28"/>
        </w:rPr>
        <w:t xml:space="preserve">Соціальні робітники забезпечені велосипедами, спецодягом, інвентарем, засобами індивідуального захисту та дезінфікуючими засобами. </w:t>
      </w:r>
    </w:p>
    <w:p w14:paraId="06E2D119" w14:textId="77777777" w:rsidR="00184456" w:rsidRPr="00EF3083" w:rsidRDefault="00184456" w:rsidP="00EF30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083">
        <w:rPr>
          <w:rFonts w:ascii="Times New Roman" w:hAnsi="Times New Roman" w:cs="Times New Roman"/>
          <w:sz w:val="28"/>
          <w:szCs w:val="28"/>
        </w:rPr>
        <w:t>Відповідно</w:t>
      </w:r>
      <w:r w:rsidR="00C0307D" w:rsidRPr="00EF30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3083">
        <w:rPr>
          <w:rFonts w:ascii="Times New Roman" w:hAnsi="Times New Roman" w:cs="Times New Roman"/>
          <w:sz w:val="28"/>
          <w:szCs w:val="28"/>
        </w:rPr>
        <w:t>до вимог Державного стандарту догляду вдома</w:t>
      </w:r>
      <w:r w:rsidR="00C0307D" w:rsidRPr="00EF3083">
        <w:rPr>
          <w:rFonts w:ascii="Times New Roman" w:hAnsi="Times New Roman" w:cs="Times New Roman"/>
          <w:sz w:val="28"/>
          <w:szCs w:val="28"/>
        </w:rPr>
        <w:t xml:space="preserve"> </w:t>
      </w:r>
      <w:r w:rsidRPr="00EF3083">
        <w:rPr>
          <w:rFonts w:ascii="Times New Roman" w:hAnsi="Times New Roman" w:cs="Times New Roman"/>
          <w:sz w:val="28"/>
          <w:szCs w:val="28"/>
        </w:rPr>
        <w:t xml:space="preserve">всі </w:t>
      </w:r>
      <w:r w:rsidR="00584CF9" w:rsidRPr="00EF3083">
        <w:rPr>
          <w:rFonts w:ascii="Times New Roman" w:hAnsi="Times New Roman" w:cs="Times New Roman"/>
          <w:sz w:val="28"/>
          <w:szCs w:val="28"/>
        </w:rPr>
        <w:t xml:space="preserve">безпосередні </w:t>
      </w:r>
      <w:r w:rsidRPr="00EF3083">
        <w:rPr>
          <w:rFonts w:ascii="Times New Roman" w:hAnsi="Times New Roman" w:cs="Times New Roman"/>
          <w:sz w:val="28"/>
          <w:szCs w:val="28"/>
        </w:rPr>
        <w:t xml:space="preserve">надавачі соціальної послуги догляду вдома пройшли обов’язковий профілактичний медичний огляд. </w:t>
      </w:r>
    </w:p>
    <w:p w14:paraId="467C5E36" w14:textId="77777777" w:rsidR="00184456" w:rsidRPr="00EF3083" w:rsidRDefault="00184456" w:rsidP="00EF3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3704F3" w14:textId="32B27B23" w:rsidR="00FA5970" w:rsidRPr="00EF3083" w:rsidRDefault="00C20BE3" w:rsidP="00EF308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083">
        <w:rPr>
          <w:rFonts w:ascii="Times New Roman" w:hAnsi="Times New Roman" w:cs="Times New Roman"/>
          <w:b/>
          <w:sz w:val="28"/>
          <w:szCs w:val="28"/>
        </w:rPr>
        <w:t>У відділенні організації надання адресної натуральної та грошової допомоги</w:t>
      </w:r>
      <w:r w:rsidRPr="00EF3083">
        <w:rPr>
          <w:rFonts w:ascii="Times New Roman" w:hAnsi="Times New Roman" w:cs="Times New Roman"/>
          <w:sz w:val="28"/>
          <w:szCs w:val="28"/>
        </w:rPr>
        <w:t xml:space="preserve"> </w:t>
      </w:r>
      <w:r w:rsidRPr="00EF3083">
        <w:rPr>
          <w:rFonts w:ascii="Times New Roman" w:hAnsi="Times New Roman" w:cs="Times New Roman"/>
          <w:b/>
          <w:sz w:val="28"/>
          <w:szCs w:val="28"/>
        </w:rPr>
        <w:t>на обліку</w:t>
      </w:r>
      <w:r w:rsidRPr="00EF3083">
        <w:rPr>
          <w:rFonts w:ascii="Times New Roman" w:hAnsi="Times New Roman" w:cs="Times New Roman"/>
          <w:sz w:val="28"/>
          <w:szCs w:val="28"/>
        </w:rPr>
        <w:t xml:space="preserve"> перебуває </w:t>
      </w:r>
      <w:r w:rsidR="00EE07EE">
        <w:rPr>
          <w:rFonts w:ascii="Times New Roman" w:hAnsi="Times New Roman" w:cs="Times New Roman"/>
          <w:b/>
          <w:sz w:val="28"/>
          <w:szCs w:val="28"/>
        </w:rPr>
        <w:t>553</w:t>
      </w:r>
      <w:r w:rsidRPr="00EF3083">
        <w:rPr>
          <w:rFonts w:ascii="Times New Roman" w:hAnsi="Times New Roman" w:cs="Times New Roman"/>
          <w:b/>
          <w:sz w:val="28"/>
          <w:szCs w:val="28"/>
        </w:rPr>
        <w:t xml:space="preserve"> особи</w:t>
      </w:r>
      <w:r w:rsidRPr="00EF3083">
        <w:rPr>
          <w:rFonts w:ascii="Times New Roman" w:hAnsi="Times New Roman" w:cs="Times New Roman"/>
          <w:sz w:val="28"/>
          <w:szCs w:val="28"/>
        </w:rPr>
        <w:t>.</w:t>
      </w:r>
      <w:r w:rsidR="00FA5970" w:rsidRPr="00EF30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C5B51E" w14:textId="47C42620" w:rsidR="00C20BE3" w:rsidRPr="00EF3083" w:rsidRDefault="00E242D8" w:rsidP="00EF30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20BE3" w:rsidRPr="00EF3083">
        <w:rPr>
          <w:rFonts w:ascii="Times New Roman" w:hAnsi="Times New Roman" w:cs="Times New Roman"/>
          <w:sz w:val="28"/>
          <w:szCs w:val="28"/>
        </w:rPr>
        <w:t>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C20BE3" w:rsidRPr="00EF3083">
        <w:rPr>
          <w:rFonts w:ascii="Times New Roman" w:hAnsi="Times New Roman" w:cs="Times New Roman"/>
          <w:sz w:val="28"/>
          <w:szCs w:val="28"/>
        </w:rPr>
        <w:t xml:space="preserve"> рік надано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C20BE3" w:rsidRPr="00EF3083">
        <w:rPr>
          <w:rFonts w:ascii="Times New Roman" w:hAnsi="Times New Roman" w:cs="Times New Roman"/>
          <w:b/>
          <w:sz w:val="28"/>
          <w:szCs w:val="28"/>
        </w:rPr>
        <w:t>84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20BE3" w:rsidRPr="00EF3083">
        <w:rPr>
          <w:rFonts w:ascii="Times New Roman" w:hAnsi="Times New Roman" w:cs="Times New Roman"/>
          <w:b/>
          <w:sz w:val="28"/>
          <w:szCs w:val="28"/>
        </w:rPr>
        <w:t xml:space="preserve"> послуг:</w:t>
      </w:r>
      <w:r w:rsidR="00C20BE3" w:rsidRPr="00EF30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C22DBF" w14:textId="5BDC83B1" w:rsidR="00C20BE3" w:rsidRPr="009868CC" w:rsidRDefault="00C20BE3" w:rsidP="00EF3083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083">
        <w:rPr>
          <w:rFonts w:ascii="Times New Roman" w:hAnsi="Times New Roman" w:cs="Times New Roman"/>
          <w:sz w:val="28"/>
          <w:szCs w:val="28"/>
        </w:rPr>
        <w:t>-</w:t>
      </w:r>
      <w:r w:rsidRPr="009868CC">
        <w:rPr>
          <w:rFonts w:ascii="Times New Roman" w:hAnsi="Times New Roman" w:cs="Times New Roman"/>
          <w:b/>
          <w:bCs/>
          <w:sz w:val="28"/>
          <w:szCs w:val="28"/>
        </w:rPr>
        <w:t>перукарські послуги</w:t>
      </w:r>
      <w:r w:rsidRPr="00EF3083">
        <w:rPr>
          <w:rFonts w:ascii="Times New Roman" w:hAnsi="Times New Roman" w:cs="Times New Roman"/>
          <w:sz w:val="28"/>
          <w:szCs w:val="28"/>
        </w:rPr>
        <w:t xml:space="preserve"> -</w:t>
      </w:r>
      <w:r w:rsidR="00FA5970" w:rsidRPr="00EF3083">
        <w:rPr>
          <w:rFonts w:ascii="Times New Roman" w:hAnsi="Times New Roman" w:cs="Times New Roman"/>
          <w:sz w:val="28"/>
          <w:szCs w:val="28"/>
        </w:rPr>
        <w:t xml:space="preserve"> </w:t>
      </w:r>
      <w:r w:rsidRPr="00EF3083">
        <w:rPr>
          <w:rFonts w:ascii="Times New Roman" w:hAnsi="Times New Roman" w:cs="Times New Roman"/>
          <w:b/>
          <w:sz w:val="28"/>
          <w:szCs w:val="28"/>
        </w:rPr>
        <w:t>1</w:t>
      </w:r>
      <w:r w:rsidR="00E242D8">
        <w:rPr>
          <w:rFonts w:ascii="Times New Roman" w:hAnsi="Times New Roman" w:cs="Times New Roman"/>
          <w:b/>
          <w:sz w:val="28"/>
          <w:szCs w:val="28"/>
        </w:rPr>
        <w:t>167</w:t>
      </w:r>
      <w:r w:rsidRPr="00EF30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68CC">
        <w:rPr>
          <w:rFonts w:ascii="Times New Roman" w:hAnsi="Times New Roman" w:cs="Times New Roman"/>
          <w:bCs/>
          <w:sz w:val="28"/>
          <w:szCs w:val="28"/>
        </w:rPr>
        <w:t>послуг;</w:t>
      </w:r>
    </w:p>
    <w:p w14:paraId="6061B6CD" w14:textId="131A53A0" w:rsidR="00C20BE3" w:rsidRPr="009868CC" w:rsidRDefault="00C20BE3" w:rsidP="00EF3083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083">
        <w:rPr>
          <w:rFonts w:ascii="Times New Roman" w:hAnsi="Times New Roman" w:cs="Times New Roman"/>
          <w:sz w:val="28"/>
          <w:szCs w:val="28"/>
        </w:rPr>
        <w:t>-</w:t>
      </w:r>
      <w:r w:rsidRPr="009868CC">
        <w:rPr>
          <w:rFonts w:ascii="Times New Roman" w:hAnsi="Times New Roman" w:cs="Times New Roman"/>
          <w:b/>
          <w:bCs/>
          <w:sz w:val="28"/>
          <w:szCs w:val="28"/>
        </w:rPr>
        <w:t>пошиття та ремонт одягу</w:t>
      </w:r>
      <w:r w:rsidR="00FA5970" w:rsidRPr="00EF3083">
        <w:rPr>
          <w:rFonts w:ascii="Times New Roman" w:hAnsi="Times New Roman" w:cs="Times New Roman"/>
          <w:sz w:val="28"/>
          <w:szCs w:val="28"/>
        </w:rPr>
        <w:t xml:space="preserve"> </w:t>
      </w:r>
      <w:r w:rsidRPr="00EF3083">
        <w:rPr>
          <w:rFonts w:ascii="Times New Roman" w:hAnsi="Times New Roman" w:cs="Times New Roman"/>
          <w:sz w:val="28"/>
          <w:szCs w:val="28"/>
        </w:rPr>
        <w:t>–</w:t>
      </w:r>
      <w:r w:rsidRPr="00EF3083">
        <w:rPr>
          <w:rFonts w:ascii="Times New Roman" w:hAnsi="Times New Roman" w:cs="Times New Roman"/>
          <w:b/>
          <w:sz w:val="28"/>
          <w:szCs w:val="28"/>
        </w:rPr>
        <w:t xml:space="preserve"> 39</w:t>
      </w:r>
      <w:r w:rsidR="00E242D8">
        <w:rPr>
          <w:rFonts w:ascii="Times New Roman" w:hAnsi="Times New Roman" w:cs="Times New Roman"/>
          <w:b/>
          <w:sz w:val="28"/>
          <w:szCs w:val="28"/>
        </w:rPr>
        <w:t>1</w:t>
      </w:r>
      <w:r w:rsidRPr="00EF30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68CC">
        <w:rPr>
          <w:rFonts w:ascii="Times New Roman" w:hAnsi="Times New Roman" w:cs="Times New Roman"/>
          <w:bCs/>
          <w:sz w:val="28"/>
          <w:szCs w:val="28"/>
        </w:rPr>
        <w:t>послуг</w:t>
      </w:r>
      <w:r w:rsidR="00E242D8" w:rsidRPr="009868CC">
        <w:rPr>
          <w:rFonts w:ascii="Times New Roman" w:hAnsi="Times New Roman" w:cs="Times New Roman"/>
          <w:bCs/>
          <w:sz w:val="28"/>
          <w:szCs w:val="28"/>
        </w:rPr>
        <w:t>у</w:t>
      </w:r>
      <w:r w:rsidRPr="009868CC">
        <w:rPr>
          <w:rFonts w:ascii="Times New Roman" w:hAnsi="Times New Roman" w:cs="Times New Roman"/>
          <w:bCs/>
          <w:sz w:val="28"/>
          <w:szCs w:val="28"/>
        </w:rPr>
        <w:t>;</w:t>
      </w:r>
    </w:p>
    <w:p w14:paraId="1FAEBC14" w14:textId="2490F410" w:rsidR="00C20BE3" w:rsidRPr="009868CC" w:rsidRDefault="00C20BE3" w:rsidP="00EF3083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083">
        <w:rPr>
          <w:rFonts w:ascii="Times New Roman" w:hAnsi="Times New Roman" w:cs="Times New Roman"/>
          <w:b/>
          <w:sz w:val="28"/>
          <w:szCs w:val="28"/>
        </w:rPr>
        <w:t>-</w:t>
      </w:r>
      <w:r w:rsidRPr="009868CC">
        <w:rPr>
          <w:rFonts w:ascii="Times New Roman" w:hAnsi="Times New Roman" w:cs="Times New Roman"/>
          <w:b/>
          <w:bCs/>
          <w:sz w:val="28"/>
          <w:szCs w:val="28"/>
        </w:rPr>
        <w:t>комплексне обслуговування й ремонт будинків</w:t>
      </w:r>
      <w:r w:rsidRPr="00EF3083">
        <w:rPr>
          <w:rFonts w:ascii="Times New Roman" w:hAnsi="Times New Roman" w:cs="Times New Roman"/>
          <w:sz w:val="28"/>
          <w:szCs w:val="28"/>
        </w:rPr>
        <w:t xml:space="preserve"> (косіння трави, рубання та розпилювання дров, ремонтні роботи, обробіток присадибної ділянки) </w:t>
      </w:r>
      <w:r w:rsidR="00E242D8">
        <w:rPr>
          <w:rFonts w:ascii="Times New Roman" w:hAnsi="Times New Roman" w:cs="Times New Roman"/>
          <w:sz w:val="28"/>
          <w:szCs w:val="28"/>
        </w:rPr>
        <w:t>–</w:t>
      </w:r>
      <w:r w:rsidR="00064FDE" w:rsidRPr="00EF3083">
        <w:rPr>
          <w:rFonts w:ascii="Times New Roman" w:hAnsi="Times New Roman" w:cs="Times New Roman"/>
          <w:sz w:val="28"/>
          <w:szCs w:val="28"/>
        </w:rPr>
        <w:t xml:space="preserve"> </w:t>
      </w:r>
      <w:r w:rsidRPr="00EF3083">
        <w:rPr>
          <w:rFonts w:ascii="Times New Roman" w:hAnsi="Times New Roman" w:cs="Times New Roman"/>
          <w:b/>
          <w:sz w:val="28"/>
          <w:szCs w:val="28"/>
        </w:rPr>
        <w:t>62</w:t>
      </w:r>
      <w:r w:rsidR="00E242D8">
        <w:rPr>
          <w:rFonts w:ascii="Times New Roman" w:hAnsi="Times New Roman" w:cs="Times New Roman"/>
          <w:b/>
          <w:sz w:val="28"/>
          <w:szCs w:val="28"/>
        </w:rPr>
        <w:t>1 </w:t>
      </w:r>
      <w:r w:rsidRPr="009868CC">
        <w:rPr>
          <w:rFonts w:ascii="Times New Roman" w:hAnsi="Times New Roman" w:cs="Times New Roman"/>
          <w:bCs/>
          <w:sz w:val="28"/>
          <w:szCs w:val="28"/>
        </w:rPr>
        <w:t>послуг</w:t>
      </w:r>
      <w:r w:rsidR="00E242D8" w:rsidRPr="009868CC">
        <w:rPr>
          <w:rFonts w:ascii="Times New Roman" w:hAnsi="Times New Roman" w:cs="Times New Roman"/>
          <w:bCs/>
          <w:sz w:val="28"/>
          <w:szCs w:val="28"/>
        </w:rPr>
        <w:t>у</w:t>
      </w:r>
      <w:r w:rsidRPr="009868CC">
        <w:rPr>
          <w:rFonts w:ascii="Times New Roman" w:hAnsi="Times New Roman" w:cs="Times New Roman"/>
          <w:bCs/>
          <w:sz w:val="28"/>
          <w:szCs w:val="28"/>
        </w:rPr>
        <w:t>;</w:t>
      </w:r>
    </w:p>
    <w:p w14:paraId="0D720A6F" w14:textId="356F7E5D" w:rsidR="00C20BE3" w:rsidRPr="00EF3083" w:rsidRDefault="00C20BE3" w:rsidP="00EF308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F308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868CC">
        <w:rPr>
          <w:rFonts w:ascii="Times New Roman" w:hAnsi="Times New Roman" w:cs="Times New Roman"/>
          <w:b/>
          <w:bCs/>
          <w:sz w:val="28"/>
          <w:szCs w:val="28"/>
        </w:rPr>
        <w:t>прання білизни та одягу</w:t>
      </w:r>
      <w:r w:rsidRPr="00EF3083">
        <w:rPr>
          <w:rFonts w:ascii="Times New Roman" w:hAnsi="Times New Roman" w:cs="Times New Roman"/>
          <w:sz w:val="28"/>
          <w:szCs w:val="28"/>
        </w:rPr>
        <w:t xml:space="preserve"> –</w:t>
      </w:r>
      <w:r w:rsidRPr="00EF30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2D8">
        <w:rPr>
          <w:rFonts w:ascii="Times New Roman" w:hAnsi="Times New Roman" w:cs="Times New Roman"/>
          <w:b/>
          <w:sz w:val="28"/>
          <w:szCs w:val="28"/>
        </w:rPr>
        <w:t>1056</w:t>
      </w:r>
      <w:r w:rsidRPr="00EF30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68CC">
        <w:rPr>
          <w:rFonts w:ascii="Times New Roman" w:hAnsi="Times New Roman" w:cs="Times New Roman"/>
          <w:bCs/>
          <w:sz w:val="28"/>
          <w:szCs w:val="28"/>
        </w:rPr>
        <w:t>послуг.</w:t>
      </w:r>
    </w:p>
    <w:p w14:paraId="518E8CEC" w14:textId="0A150DBC" w:rsidR="00E242D8" w:rsidRDefault="00E242D8" w:rsidP="00EF308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083">
        <w:rPr>
          <w:rFonts w:ascii="Times New Roman" w:hAnsi="Times New Roman" w:cs="Times New Roman"/>
          <w:sz w:val="28"/>
          <w:szCs w:val="28"/>
        </w:rPr>
        <w:t>Протягом звітного</w:t>
      </w:r>
      <w:r w:rsidRPr="00EF3083">
        <w:rPr>
          <w:rFonts w:ascii="Times New Roman" w:hAnsi="Times New Roman" w:cs="Times New Roman"/>
          <w:sz w:val="28"/>
          <w:szCs w:val="28"/>
          <w:lang w:val="ru-RU"/>
        </w:rPr>
        <w:t xml:space="preserve"> року </w:t>
      </w:r>
      <w:r>
        <w:rPr>
          <w:rFonts w:ascii="Times New Roman" w:hAnsi="Times New Roman" w:cs="Times New Roman"/>
          <w:b/>
          <w:sz w:val="28"/>
          <w:szCs w:val="28"/>
        </w:rPr>
        <w:t>адресну</w:t>
      </w:r>
      <w:r w:rsidRPr="00EF3083">
        <w:rPr>
          <w:rFonts w:ascii="Times New Roman" w:hAnsi="Times New Roman" w:cs="Times New Roman"/>
          <w:b/>
          <w:sz w:val="28"/>
          <w:szCs w:val="28"/>
        </w:rPr>
        <w:t xml:space="preserve"> натуральн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EF3083">
        <w:rPr>
          <w:rFonts w:ascii="Times New Roman" w:hAnsi="Times New Roman" w:cs="Times New Roman"/>
          <w:b/>
          <w:sz w:val="28"/>
          <w:szCs w:val="28"/>
        </w:rPr>
        <w:t xml:space="preserve"> допомог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EF3083">
        <w:rPr>
          <w:rFonts w:ascii="Times New Roman" w:hAnsi="Times New Roman" w:cs="Times New Roman"/>
          <w:sz w:val="28"/>
          <w:szCs w:val="28"/>
        </w:rPr>
        <w:t xml:space="preserve"> отримали </w:t>
      </w:r>
      <w:r w:rsidRPr="00EF3083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EF3083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64</w:t>
      </w:r>
      <w:r w:rsidRPr="00EF3083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DD089E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EF3083">
        <w:rPr>
          <w:rFonts w:ascii="Times New Roman" w:hAnsi="Times New Roman" w:cs="Times New Roman"/>
          <w:b/>
          <w:sz w:val="28"/>
          <w:szCs w:val="28"/>
          <w:lang w:val="ru-RU"/>
        </w:rPr>
        <w:t>ос</w:t>
      </w:r>
      <w:r w:rsidR="00775B0B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EF3083">
        <w:rPr>
          <w:rFonts w:ascii="Times New Roman" w:hAnsi="Times New Roman" w:cs="Times New Roman"/>
          <w:b/>
          <w:sz w:val="28"/>
          <w:szCs w:val="28"/>
          <w:lang w:val="ru-RU"/>
        </w:rPr>
        <w:t>б</w:t>
      </w:r>
      <w:r w:rsidR="00775B0B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EF308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0B264EB" w14:textId="7B375DCF" w:rsidR="00D039F5" w:rsidRPr="00080BC6" w:rsidRDefault="00C20BE3" w:rsidP="00775B0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083">
        <w:rPr>
          <w:rFonts w:ascii="Times New Roman" w:eastAsia="Times New Roman" w:hAnsi="Times New Roman" w:cs="Times New Roman"/>
          <w:sz w:val="28"/>
          <w:szCs w:val="28"/>
        </w:rPr>
        <w:t xml:space="preserve">При відділенні працює </w:t>
      </w:r>
      <w:r w:rsidRPr="00EF3083">
        <w:rPr>
          <w:rFonts w:ascii="Times New Roman" w:eastAsia="Times New Roman" w:hAnsi="Times New Roman" w:cs="Times New Roman"/>
          <w:b/>
          <w:sz w:val="28"/>
          <w:szCs w:val="28"/>
        </w:rPr>
        <w:t>пункт прокату засобів реабілітації</w:t>
      </w:r>
      <w:r w:rsidRPr="00EF3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3083">
        <w:rPr>
          <w:rFonts w:ascii="Times New Roman" w:eastAsia="Times New Roman" w:hAnsi="Times New Roman" w:cs="Times New Roman"/>
          <w:b/>
          <w:sz w:val="28"/>
          <w:szCs w:val="28"/>
        </w:rPr>
        <w:t>та предметів догляду</w:t>
      </w:r>
      <w:r w:rsidRPr="00EF3083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Pr="00175BB5">
        <w:rPr>
          <w:rFonts w:ascii="Times New Roman" w:eastAsia="Times New Roman" w:hAnsi="Times New Roman" w:cs="Times New Roman"/>
          <w:sz w:val="28"/>
          <w:szCs w:val="28"/>
        </w:rPr>
        <w:t xml:space="preserve">людьми з обмеженими фізичними </w:t>
      </w:r>
      <w:r w:rsidRPr="00080BC6">
        <w:rPr>
          <w:rFonts w:ascii="Times New Roman" w:eastAsia="Times New Roman" w:hAnsi="Times New Roman" w:cs="Times New Roman"/>
          <w:sz w:val="28"/>
          <w:szCs w:val="28"/>
        </w:rPr>
        <w:t>можливостями, в якому</w:t>
      </w:r>
      <w:r w:rsidR="00775B0B" w:rsidRPr="00080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5970" w:rsidRPr="00080BC6">
        <w:rPr>
          <w:rFonts w:ascii="Times New Roman" w:eastAsia="Times New Roman" w:hAnsi="Times New Roman" w:cs="Times New Roman"/>
          <w:sz w:val="28"/>
          <w:szCs w:val="28"/>
        </w:rPr>
        <w:t>мешканці громади</w:t>
      </w:r>
      <w:r w:rsidRPr="00080BC6">
        <w:rPr>
          <w:rFonts w:ascii="Times New Roman" w:eastAsia="Times New Roman" w:hAnsi="Times New Roman" w:cs="Times New Roman"/>
          <w:sz w:val="28"/>
          <w:szCs w:val="28"/>
        </w:rPr>
        <w:t xml:space="preserve"> мають змогу взяти в тимчасове користування палиці, милиці, </w:t>
      </w:r>
      <w:r w:rsidR="00E62E92">
        <w:rPr>
          <w:rFonts w:ascii="Times New Roman" w:eastAsia="Times New Roman" w:hAnsi="Times New Roman" w:cs="Times New Roman"/>
          <w:sz w:val="28"/>
          <w:szCs w:val="28"/>
        </w:rPr>
        <w:t>крісла колісні</w:t>
      </w:r>
      <w:r w:rsidR="00FA5970" w:rsidRPr="00080BC6">
        <w:rPr>
          <w:rFonts w:ascii="Times New Roman" w:eastAsia="Times New Roman" w:hAnsi="Times New Roman" w:cs="Times New Roman"/>
          <w:sz w:val="28"/>
          <w:szCs w:val="28"/>
        </w:rPr>
        <w:t xml:space="preserve"> тощо</w:t>
      </w:r>
      <w:r w:rsidRPr="00080B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75BB5" w:rsidRPr="00080BC6">
        <w:rPr>
          <w:rFonts w:ascii="Times New Roman" w:eastAsia="Times New Roman" w:hAnsi="Times New Roman" w:cs="Times New Roman"/>
          <w:sz w:val="28"/>
          <w:szCs w:val="28"/>
        </w:rPr>
        <w:t>За звітний період</w:t>
      </w:r>
      <w:r w:rsidRPr="00080BC6">
        <w:rPr>
          <w:rFonts w:ascii="Times New Roman" w:eastAsia="Times New Roman" w:hAnsi="Times New Roman" w:cs="Times New Roman"/>
          <w:sz w:val="28"/>
          <w:szCs w:val="28"/>
        </w:rPr>
        <w:t xml:space="preserve"> видано </w:t>
      </w:r>
      <w:r w:rsidR="00775B0B" w:rsidRPr="00080BC6">
        <w:rPr>
          <w:rFonts w:ascii="Times New Roman" w:eastAsia="Times New Roman" w:hAnsi="Times New Roman" w:cs="Times New Roman"/>
          <w:b/>
          <w:sz w:val="28"/>
          <w:szCs w:val="28"/>
        </w:rPr>
        <w:t>38</w:t>
      </w:r>
      <w:r w:rsidRPr="00080BC6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засобів реабілітації</w:t>
      </w:r>
      <w:r w:rsidRPr="00080B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1E5989" w14:textId="7A456554" w:rsidR="00775B0B" w:rsidRPr="009868CC" w:rsidRDefault="00D039F5" w:rsidP="00D039F5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0BC6">
        <w:rPr>
          <w:rFonts w:ascii="Times New Roman" w:hAnsi="Times New Roman" w:cs="Times New Roman"/>
          <w:sz w:val="28"/>
          <w:szCs w:val="28"/>
        </w:rPr>
        <w:t>Для допомоги вразливим категоріям населення працює:</w:t>
      </w:r>
      <w:r w:rsidRPr="00080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8CC">
        <w:rPr>
          <w:rFonts w:ascii="Times New Roman" w:hAnsi="Times New Roman" w:cs="Times New Roman"/>
          <w:b/>
          <w:bCs/>
          <w:sz w:val="28"/>
          <w:szCs w:val="28"/>
        </w:rPr>
        <w:t xml:space="preserve">Гаряча лінія, пункт обміну речей, які були в користуванні. </w:t>
      </w:r>
    </w:p>
    <w:p w14:paraId="09868505" w14:textId="707A21B0" w:rsidR="00584CF9" w:rsidRDefault="00184456" w:rsidP="000414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BC6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333242" w:rsidRPr="00080BC6">
        <w:rPr>
          <w:rFonts w:ascii="Times New Roman" w:hAnsi="Times New Roman" w:cs="Times New Roman"/>
          <w:sz w:val="28"/>
          <w:szCs w:val="28"/>
        </w:rPr>
        <w:t xml:space="preserve">соціальної підтримки </w:t>
      </w:r>
      <w:r w:rsidRPr="00080BC6">
        <w:rPr>
          <w:rFonts w:ascii="Times New Roman" w:hAnsi="Times New Roman" w:cs="Times New Roman"/>
          <w:sz w:val="28"/>
          <w:szCs w:val="28"/>
        </w:rPr>
        <w:t>та покращення якості життя</w:t>
      </w:r>
      <w:r w:rsidRPr="00EF3083">
        <w:rPr>
          <w:rFonts w:ascii="Times New Roman" w:hAnsi="Times New Roman" w:cs="Times New Roman"/>
          <w:sz w:val="28"/>
          <w:szCs w:val="28"/>
        </w:rPr>
        <w:t xml:space="preserve"> </w:t>
      </w:r>
      <w:r w:rsidR="00775B0B">
        <w:rPr>
          <w:rFonts w:ascii="Times New Roman" w:hAnsi="Times New Roman" w:cs="Times New Roman"/>
          <w:sz w:val="28"/>
          <w:szCs w:val="28"/>
        </w:rPr>
        <w:t>мало захищених</w:t>
      </w:r>
      <w:r w:rsidR="00333242" w:rsidRPr="00EF3083">
        <w:rPr>
          <w:rFonts w:ascii="Times New Roman" w:hAnsi="Times New Roman" w:cs="Times New Roman"/>
          <w:sz w:val="28"/>
          <w:szCs w:val="28"/>
        </w:rPr>
        <w:t xml:space="preserve"> верств населення</w:t>
      </w:r>
      <w:r w:rsidR="00775B0B">
        <w:rPr>
          <w:rFonts w:ascii="Times New Roman" w:hAnsi="Times New Roman" w:cs="Times New Roman"/>
          <w:sz w:val="28"/>
          <w:szCs w:val="28"/>
        </w:rPr>
        <w:t>,</w:t>
      </w:r>
      <w:r w:rsidR="00333242" w:rsidRPr="00EF3083">
        <w:rPr>
          <w:rFonts w:ascii="Times New Roman" w:hAnsi="Times New Roman" w:cs="Times New Roman"/>
          <w:sz w:val="28"/>
          <w:szCs w:val="28"/>
        </w:rPr>
        <w:t xml:space="preserve"> </w:t>
      </w:r>
      <w:r w:rsidRPr="00EF3083">
        <w:rPr>
          <w:rFonts w:ascii="Times New Roman" w:hAnsi="Times New Roman" w:cs="Times New Roman"/>
          <w:sz w:val="28"/>
          <w:szCs w:val="28"/>
        </w:rPr>
        <w:t xml:space="preserve">територіальний центр тісно взаємодіє з структурними підрозділами виконавчого комітету Ніжинської міської ради, соціальними службами, підприємствами, установами та організаціями всіх форм власності, а також </w:t>
      </w:r>
      <w:r w:rsidR="00FA5970" w:rsidRPr="00EF3083">
        <w:rPr>
          <w:rFonts w:ascii="Times New Roman" w:hAnsi="Times New Roman" w:cs="Times New Roman"/>
          <w:sz w:val="28"/>
          <w:szCs w:val="28"/>
        </w:rPr>
        <w:t xml:space="preserve">з </w:t>
      </w:r>
      <w:r w:rsidRPr="00EF3083">
        <w:rPr>
          <w:rFonts w:ascii="Times New Roman" w:hAnsi="Times New Roman" w:cs="Times New Roman"/>
          <w:sz w:val="28"/>
          <w:szCs w:val="28"/>
        </w:rPr>
        <w:t xml:space="preserve">фізичними особами-підприємцями. </w:t>
      </w:r>
      <w:r w:rsidR="00775B0B">
        <w:rPr>
          <w:rFonts w:ascii="Times New Roman" w:hAnsi="Times New Roman" w:cs="Times New Roman"/>
          <w:sz w:val="28"/>
          <w:szCs w:val="28"/>
        </w:rPr>
        <w:t>Організова</w:t>
      </w:r>
      <w:r w:rsidR="00FA5970" w:rsidRPr="00EF3083">
        <w:rPr>
          <w:rFonts w:ascii="Times New Roman" w:hAnsi="Times New Roman" w:cs="Times New Roman"/>
          <w:sz w:val="28"/>
          <w:szCs w:val="28"/>
        </w:rPr>
        <w:t>на</w:t>
      </w:r>
      <w:r w:rsidRPr="00EF3083">
        <w:rPr>
          <w:rFonts w:ascii="Times New Roman" w:hAnsi="Times New Roman" w:cs="Times New Roman"/>
          <w:sz w:val="28"/>
          <w:szCs w:val="28"/>
        </w:rPr>
        <w:t xml:space="preserve"> </w:t>
      </w:r>
      <w:r w:rsidRPr="009868CC">
        <w:rPr>
          <w:rFonts w:ascii="Times New Roman" w:hAnsi="Times New Roman" w:cs="Times New Roman"/>
          <w:b/>
          <w:bCs/>
          <w:sz w:val="28"/>
          <w:szCs w:val="28"/>
        </w:rPr>
        <w:t>спі</w:t>
      </w:r>
      <w:r w:rsidR="00FE525D" w:rsidRPr="009868CC">
        <w:rPr>
          <w:rFonts w:ascii="Times New Roman" w:hAnsi="Times New Roman" w:cs="Times New Roman"/>
          <w:b/>
          <w:bCs/>
          <w:sz w:val="28"/>
          <w:szCs w:val="28"/>
        </w:rPr>
        <w:t>впраця</w:t>
      </w:r>
      <w:r w:rsidR="004D700F" w:rsidRPr="00EF3083">
        <w:rPr>
          <w:rFonts w:ascii="Times New Roman" w:hAnsi="Times New Roman" w:cs="Times New Roman"/>
          <w:sz w:val="28"/>
          <w:szCs w:val="28"/>
        </w:rPr>
        <w:t xml:space="preserve"> з </w:t>
      </w:r>
      <w:r w:rsidR="00BF2CDC" w:rsidRPr="00EF3083">
        <w:rPr>
          <w:rFonts w:ascii="Times New Roman" w:hAnsi="Times New Roman" w:cs="Times New Roman"/>
          <w:sz w:val="28"/>
          <w:szCs w:val="28"/>
        </w:rPr>
        <w:t xml:space="preserve">Відокремленим підрозділом Чернігівської обласної організації </w:t>
      </w:r>
      <w:r w:rsidR="004D700F" w:rsidRPr="00EF3083">
        <w:rPr>
          <w:rFonts w:ascii="Times New Roman" w:hAnsi="Times New Roman" w:cs="Times New Roman"/>
          <w:sz w:val="28"/>
          <w:szCs w:val="28"/>
        </w:rPr>
        <w:t>Товариством Червоного Хреста України</w:t>
      </w:r>
      <w:r w:rsidR="00BF2CDC" w:rsidRPr="00EF3083">
        <w:rPr>
          <w:rFonts w:ascii="Times New Roman" w:hAnsi="Times New Roman" w:cs="Times New Roman"/>
          <w:sz w:val="28"/>
          <w:szCs w:val="28"/>
        </w:rPr>
        <w:t xml:space="preserve"> в м.</w:t>
      </w:r>
      <w:r w:rsidR="00775B0B">
        <w:rPr>
          <w:rFonts w:ascii="Times New Roman" w:hAnsi="Times New Roman" w:cs="Times New Roman"/>
          <w:sz w:val="28"/>
          <w:szCs w:val="28"/>
        </w:rPr>
        <w:t> </w:t>
      </w:r>
      <w:r w:rsidR="00BF2CDC" w:rsidRPr="00EF3083">
        <w:rPr>
          <w:rFonts w:ascii="Times New Roman" w:hAnsi="Times New Roman" w:cs="Times New Roman"/>
          <w:sz w:val="28"/>
          <w:szCs w:val="28"/>
        </w:rPr>
        <w:t xml:space="preserve">Ніжині, </w:t>
      </w:r>
      <w:r w:rsidRPr="00EF3083">
        <w:rPr>
          <w:rFonts w:ascii="Times New Roman" w:hAnsi="Times New Roman" w:cs="Times New Roman"/>
          <w:sz w:val="28"/>
          <w:szCs w:val="28"/>
        </w:rPr>
        <w:t>Спілк</w:t>
      </w:r>
      <w:r w:rsidR="00E93165" w:rsidRPr="00EF3083">
        <w:rPr>
          <w:rFonts w:ascii="Times New Roman" w:hAnsi="Times New Roman" w:cs="Times New Roman"/>
          <w:sz w:val="28"/>
          <w:szCs w:val="28"/>
        </w:rPr>
        <w:t>ою</w:t>
      </w:r>
      <w:r w:rsidRPr="00EF3083">
        <w:rPr>
          <w:rFonts w:ascii="Times New Roman" w:hAnsi="Times New Roman" w:cs="Times New Roman"/>
          <w:sz w:val="28"/>
          <w:szCs w:val="28"/>
        </w:rPr>
        <w:t xml:space="preserve"> Самаритян</w:t>
      </w:r>
      <w:r w:rsidR="00335CFB" w:rsidRPr="00EF3083">
        <w:rPr>
          <w:rFonts w:ascii="Times New Roman" w:hAnsi="Times New Roman" w:cs="Times New Roman"/>
          <w:sz w:val="28"/>
          <w:szCs w:val="28"/>
        </w:rPr>
        <w:t xml:space="preserve"> </w:t>
      </w:r>
      <w:r w:rsidR="00335CFB" w:rsidRPr="00EF3083">
        <w:rPr>
          <w:rFonts w:ascii="Times New Roman" w:hAnsi="Times New Roman" w:cs="Times New Roman"/>
          <w:sz w:val="28"/>
          <w:szCs w:val="28"/>
        </w:rPr>
        <w:lastRenderedPageBreak/>
        <w:t>України Чернігівського О</w:t>
      </w:r>
      <w:r w:rsidRPr="00EF3083">
        <w:rPr>
          <w:rFonts w:ascii="Times New Roman" w:hAnsi="Times New Roman" w:cs="Times New Roman"/>
          <w:sz w:val="28"/>
          <w:szCs w:val="28"/>
        </w:rPr>
        <w:t>б’єднання, громадською організацією «Час для нас»,</w:t>
      </w:r>
      <w:r w:rsidR="00333242" w:rsidRPr="00EF308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Благодійним фондом «Карітас-</w:t>
      </w:r>
      <w:r w:rsidR="002E28D6" w:rsidRPr="00EF308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Чернігів</w:t>
      </w:r>
      <w:r w:rsidR="00333242" w:rsidRPr="00EF308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»,</w:t>
      </w:r>
      <w:r w:rsidR="00B20902" w:rsidRPr="00EF308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БФ «Право на захист»,</w:t>
      </w:r>
      <w:r w:rsidRPr="00EF3083">
        <w:rPr>
          <w:rFonts w:ascii="Times New Roman" w:hAnsi="Times New Roman" w:cs="Times New Roman"/>
          <w:sz w:val="28"/>
          <w:szCs w:val="28"/>
        </w:rPr>
        <w:t xml:space="preserve"> </w:t>
      </w:r>
      <w:r w:rsidR="00B20902" w:rsidRPr="00EF3083">
        <w:rPr>
          <w:rFonts w:ascii="Times New Roman" w:hAnsi="Times New Roman" w:cs="Times New Roman"/>
          <w:sz w:val="28"/>
          <w:szCs w:val="28"/>
        </w:rPr>
        <w:t xml:space="preserve">ТОВ «Копиця», </w:t>
      </w:r>
      <w:r w:rsidRPr="00EF3083">
        <w:rPr>
          <w:rFonts w:ascii="Times New Roman" w:hAnsi="Times New Roman" w:cs="Times New Roman"/>
          <w:sz w:val="28"/>
          <w:szCs w:val="28"/>
        </w:rPr>
        <w:t>релігійними організаціями</w:t>
      </w:r>
      <w:r w:rsidR="0047614F" w:rsidRPr="00EF3083">
        <w:rPr>
          <w:rFonts w:ascii="Times New Roman" w:hAnsi="Times New Roman" w:cs="Times New Roman"/>
          <w:sz w:val="28"/>
          <w:szCs w:val="28"/>
        </w:rPr>
        <w:t xml:space="preserve">, </w:t>
      </w:r>
      <w:r w:rsidR="00FC7540" w:rsidRPr="00EF3083">
        <w:rPr>
          <w:rFonts w:ascii="Times New Roman" w:hAnsi="Times New Roman" w:cs="Times New Roman"/>
          <w:sz w:val="28"/>
          <w:szCs w:val="28"/>
        </w:rPr>
        <w:t xml:space="preserve">благодійними фондами, </w:t>
      </w:r>
      <w:r w:rsidR="0047614F" w:rsidRPr="00EF3083">
        <w:rPr>
          <w:rFonts w:ascii="Times New Roman" w:hAnsi="Times New Roman" w:cs="Times New Roman"/>
          <w:sz w:val="28"/>
          <w:szCs w:val="28"/>
        </w:rPr>
        <w:t>фізичними особами</w:t>
      </w:r>
      <w:r w:rsidRPr="00EF3083">
        <w:rPr>
          <w:rFonts w:ascii="Times New Roman" w:hAnsi="Times New Roman" w:cs="Times New Roman"/>
          <w:sz w:val="28"/>
          <w:szCs w:val="28"/>
        </w:rPr>
        <w:t xml:space="preserve"> щодо забезпечення </w:t>
      </w:r>
      <w:r w:rsidR="0047614F" w:rsidRPr="00EF3083">
        <w:rPr>
          <w:rFonts w:ascii="Times New Roman" w:hAnsi="Times New Roman" w:cs="Times New Roman"/>
          <w:sz w:val="28"/>
          <w:szCs w:val="28"/>
        </w:rPr>
        <w:t xml:space="preserve">грошовою допомогою, </w:t>
      </w:r>
      <w:r w:rsidRPr="00EF3083">
        <w:rPr>
          <w:rFonts w:ascii="Times New Roman" w:hAnsi="Times New Roman" w:cs="Times New Roman"/>
          <w:sz w:val="28"/>
          <w:szCs w:val="28"/>
        </w:rPr>
        <w:t>продуктовими наборами, засобами індивідуального захисту</w:t>
      </w:r>
      <w:r w:rsidR="00333242" w:rsidRPr="00EF3083">
        <w:rPr>
          <w:rFonts w:ascii="Times New Roman" w:hAnsi="Times New Roman" w:cs="Times New Roman"/>
          <w:sz w:val="28"/>
          <w:szCs w:val="28"/>
        </w:rPr>
        <w:t xml:space="preserve"> та</w:t>
      </w:r>
      <w:r w:rsidRPr="00EF3083">
        <w:rPr>
          <w:rFonts w:ascii="Times New Roman" w:hAnsi="Times New Roman" w:cs="Times New Roman"/>
          <w:sz w:val="28"/>
          <w:szCs w:val="28"/>
        </w:rPr>
        <w:t xml:space="preserve"> засобами гігієни.</w:t>
      </w:r>
    </w:p>
    <w:p w14:paraId="4307DF86" w14:textId="77777777" w:rsidR="00041488" w:rsidRDefault="00041488" w:rsidP="00DD0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B38232" w14:textId="786BCCC5" w:rsidR="00C20BE3" w:rsidRDefault="00C20BE3" w:rsidP="0004148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22C">
        <w:rPr>
          <w:rFonts w:ascii="Times New Roman" w:hAnsi="Times New Roman" w:cs="Times New Roman"/>
          <w:sz w:val="28"/>
          <w:szCs w:val="28"/>
        </w:rPr>
        <w:t>Протягом 202</w:t>
      </w:r>
      <w:r w:rsidR="00041488" w:rsidRPr="00FC322C">
        <w:rPr>
          <w:rFonts w:ascii="Times New Roman" w:hAnsi="Times New Roman" w:cs="Times New Roman"/>
          <w:sz w:val="28"/>
          <w:szCs w:val="28"/>
        </w:rPr>
        <w:t>4</w:t>
      </w:r>
      <w:r w:rsidRPr="00FC322C">
        <w:rPr>
          <w:rFonts w:ascii="Times New Roman" w:hAnsi="Times New Roman" w:cs="Times New Roman"/>
          <w:sz w:val="28"/>
          <w:szCs w:val="28"/>
        </w:rPr>
        <w:t xml:space="preserve"> року </w:t>
      </w:r>
      <w:r w:rsidRPr="00FC322C">
        <w:rPr>
          <w:rFonts w:ascii="Times New Roman" w:hAnsi="Times New Roman" w:cs="Times New Roman"/>
          <w:b/>
          <w:sz w:val="28"/>
          <w:szCs w:val="28"/>
        </w:rPr>
        <w:t>благодійниками</w:t>
      </w:r>
      <w:r w:rsidRPr="00FC322C">
        <w:rPr>
          <w:rFonts w:ascii="Times New Roman" w:hAnsi="Times New Roman" w:cs="Times New Roman"/>
          <w:sz w:val="28"/>
          <w:szCs w:val="28"/>
        </w:rPr>
        <w:t xml:space="preserve"> </w:t>
      </w:r>
      <w:r w:rsidR="002829F7" w:rsidRPr="00FC322C">
        <w:rPr>
          <w:rFonts w:ascii="Times New Roman" w:hAnsi="Times New Roman" w:cs="Times New Roman"/>
          <w:sz w:val="28"/>
          <w:szCs w:val="28"/>
        </w:rPr>
        <w:t>(</w:t>
      </w:r>
      <w:r w:rsidR="002829F7" w:rsidRPr="00FC322C">
        <w:rPr>
          <w:rFonts w:ascii="Times New Roman" w:hAnsi="Times New Roman" w:cs="Times New Roman"/>
          <w:sz w:val="28"/>
        </w:rPr>
        <w:t>ПАТ «НІЖИНСЬКИЙ ХЛІБ», ТОВ «Ніжинський хлібо-булочний комбінат», КП «Школяр», ПП "ТЕМП", ПП «КОПИЦЯ», ФОП Володимир МАМЕДОВ, ФОП Марина СОЛОВЕЙ</w:t>
      </w:r>
      <w:r w:rsidR="002829F7" w:rsidRPr="00FC322C">
        <w:rPr>
          <w:rFonts w:ascii="Times New Roman" w:hAnsi="Times New Roman" w:cs="Times New Roman"/>
          <w:sz w:val="28"/>
          <w:szCs w:val="28"/>
        </w:rPr>
        <w:t xml:space="preserve">) для осіб похилого віку та осіб з інвалідністю, які опинилися в складних життєвих обставинах </w:t>
      </w:r>
      <w:r w:rsidR="002829F7" w:rsidRPr="00FC322C">
        <w:rPr>
          <w:rFonts w:ascii="Times New Roman" w:hAnsi="Times New Roman" w:cs="Times New Roman"/>
          <w:b/>
          <w:sz w:val="28"/>
          <w:szCs w:val="28"/>
        </w:rPr>
        <w:t xml:space="preserve">надано </w:t>
      </w:r>
      <w:r w:rsidR="00041488" w:rsidRPr="00FC322C">
        <w:rPr>
          <w:rFonts w:ascii="Times New Roman" w:hAnsi="Times New Roman" w:cs="Times New Roman"/>
          <w:b/>
          <w:sz w:val="28"/>
          <w:szCs w:val="28"/>
        </w:rPr>
        <w:t>адресн</w:t>
      </w:r>
      <w:r w:rsidR="00DD089E" w:rsidRPr="00FC322C">
        <w:rPr>
          <w:rFonts w:ascii="Times New Roman" w:hAnsi="Times New Roman" w:cs="Times New Roman"/>
          <w:b/>
          <w:sz w:val="28"/>
          <w:szCs w:val="28"/>
        </w:rPr>
        <w:t>у</w:t>
      </w:r>
      <w:r w:rsidR="00041488" w:rsidRPr="00FC322C">
        <w:rPr>
          <w:rFonts w:ascii="Times New Roman" w:hAnsi="Times New Roman" w:cs="Times New Roman"/>
          <w:b/>
          <w:sz w:val="28"/>
          <w:szCs w:val="28"/>
        </w:rPr>
        <w:t xml:space="preserve"> натуральн</w:t>
      </w:r>
      <w:r w:rsidR="00DD089E" w:rsidRPr="00FC322C">
        <w:rPr>
          <w:rFonts w:ascii="Times New Roman" w:hAnsi="Times New Roman" w:cs="Times New Roman"/>
          <w:b/>
          <w:sz w:val="28"/>
          <w:szCs w:val="28"/>
        </w:rPr>
        <w:t>у</w:t>
      </w:r>
      <w:r w:rsidR="00041488" w:rsidRPr="00FC3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322C">
        <w:rPr>
          <w:rFonts w:ascii="Times New Roman" w:hAnsi="Times New Roman" w:cs="Times New Roman"/>
          <w:b/>
          <w:sz w:val="28"/>
          <w:szCs w:val="28"/>
        </w:rPr>
        <w:t>допомог</w:t>
      </w:r>
      <w:r w:rsidR="00DD089E" w:rsidRPr="00FC322C">
        <w:rPr>
          <w:rFonts w:ascii="Times New Roman" w:hAnsi="Times New Roman" w:cs="Times New Roman"/>
          <w:b/>
          <w:sz w:val="28"/>
          <w:szCs w:val="28"/>
        </w:rPr>
        <w:t>у</w:t>
      </w:r>
      <w:r w:rsidRPr="00FC322C">
        <w:rPr>
          <w:rFonts w:ascii="Times New Roman" w:hAnsi="Times New Roman" w:cs="Times New Roman"/>
          <w:sz w:val="28"/>
          <w:szCs w:val="28"/>
        </w:rPr>
        <w:t xml:space="preserve"> </w:t>
      </w:r>
      <w:r w:rsidR="00041488" w:rsidRPr="00FC322C">
        <w:rPr>
          <w:rFonts w:ascii="Times New Roman" w:hAnsi="Times New Roman" w:cs="Times New Roman"/>
          <w:sz w:val="28"/>
          <w:szCs w:val="28"/>
        </w:rPr>
        <w:t xml:space="preserve">у вигляді </w:t>
      </w:r>
      <w:r w:rsidR="00DD089E" w:rsidRPr="00FC322C">
        <w:rPr>
          <w:rFonts w:ascii="Times New Roman" w:hAnsi="Times New Roman" w:cs="Times New Roman"/>
          <w:sz w:val="28"/>
          <w:szCs w:val="28"/>
        </w:rPr>
        <w:t>пасхальних кулічів</w:t>
      </w:r>
      <w:r w:rsidR="00041488" w:rsidRPr="00FC322C">
        <w:rPr>
          <w:rFonts w:ascii="Times New Roman" w:hAnsi="Times New Roman" w:cs="Times New Roman"/>
          <w:sz w:val="28"/>
          <w:szCs w:val="28"/>
        </w:rPr>
        <w:t xml:space="preserve"> </w:t>
      </w:r>
      <w:r w:rsidRPr="009868CC">
        <w:rPr>
          <w:rFonts w:ascii="Times New Roman" w:hAnsi="Times New Roman" w:cs="Times New Roman"/>
          <w:b/>
          <w:bCs/>
          <w:sz w:val="28"/>
          <w:szCs w:val="28"/>
        </w:rPr>
        <w:t>на суму</w:t>
      </w:r>
      <w:r w:rsidRPr="00FC322C">
        <w:rPr>
          <w:rFonts w:ascii="Times New Roman" w:hAnsi="Times New Roman" w:cs="Times New Roman"/>
          <w:sz w:val="28"/>
          <w:szCs w:val="28"/>
        </w:rPr>
        <w:t xml:space="preserve"> </w:t>
      </w:r>
      <w:r w:rsidR="00041488" w:rsidRPr="00FC322C">
        <w:rPr>
          <w:rFonts w:ascii="Times New Roman" w:hAnsi="Times New Roman" w:cs="Times New Roman"/>
          <w:b/>
          <w:sz w:val="28"/>
          <w:szCs w:val="28"/>
        </w:rPr>
        <w:t>13 </w:t>
      </w:r>
      <w:r w:rsidRPr="00FC322C">
        <w:rPr>
          <w:rFonts w:ascii="Times New Roman" w:hAnsi="Times New Roman" w:cs="Times New Roman"/>
          <w:b/>
          <w:sz w:val="28"/>
          <w:szCs w:val="28"/>
        </w:rPr>
        <w:t>тис. 5</w:t>
      </w:r>
      <w:r w:rsidR="00041488" w:rsidRPr="00FC322C">
        <w:rPr>
          <w:rFonts w:ascii="Times New Roman" w:hAnsi="Times New Roman" w:cs="Times New Roman"/>
          <w:b/>
          <w:sz w:val="28"/>
          <w:szCs w:val="28"/>
        </w:rPr>
        <w:t>15</w:t>
      </w:r>
      <w:r w:rsidRPr="00FC322C">
        <w:rPr>
          <w:rFonts w:ascii="Times New Roman" w:hAnsi="Times New Roman" w:cs="Times New Roman"/>
          <w:b/>
          <w:sz w:val="28"/>
          <w:szCs w:val="28"/>
        </w:rPr>
        <w:t xml:space="preserve"> грн.</w:t>
      </w:r>
    </w:p>
    <w:p w14:paraId="5A9B9BFF" w14:textId="77777777" w:rsidR="00AC61CC" w:rsidRPr="00FC322C" w:rsidRDefault="00AC61CC" w:rsidP="0004148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22373A" w14:textId="77777777" w:rsidR="00AC61CC" w:rsidRPr="00080BC6" w:rsidRDefault="00AC61CC" w:rsidP="00AC61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BC6">
        <w:rPr>
          <w:rFonts w:ascii="Times New Roman" w:hAnsi="Times New Roman" w:cs="Times New Roman"/>
          <w:sz w:val="28"/>
          <w:szCs w:val="28"/>
        </w:rPr>
        <w:t>Завдяки співпраці з Благодійною організацією “Благодійний фонд «Право на захист»</w:t>
      </w:r>
      <w:r w:rsidRPr="00080B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сприяння AWO International та за фінансової підтримки Aktion Deutschland Hilf</w:t>
      </w:r>
      <w:r w:rsidRPr="00080BC6">
        <w:rPr>
          <w:rFonts w:ascii="Times New Roman" w:hAnsi="Times New Roman" w:cs="Times New Roman"/>
          <w:sz w:val="28"/>
          <w:szCs w:val="28"/>
        </w:rPr>
        <w:t xml:space="preserve"> в територіальному центрі </w:t>
      </w:r>
      <w:r w:rsidRPr="00080BC6">
        <w:rPr>
          <w:rFonts w:ascii="Times New Roman" w:hAnsi="Times New Roman" w:cs="Times New Roman"/>
          <w:b/>
          <w:bCs/>
          <w:sz w:val="28"/>
          <w:szCs w:val="28"/>
        </w:rPr>
        <w:t>реалізовано проєкт «Соціальна пральня»,</w:t>
      </w:r>
      <w:r w:rsidRPr="00080BC6">
        <w:rPr>
          <w:rFonts w:ascii="Times New Roman" w:hAnsi="Times New Roman" w:cs="Times New Roman"/>
          <w:sz w:val="28"/>
          <w:szCs w:val="28"/>
        </w:rPr>
        <w:t xml:space="preserve"> у результаті якого створено сучасну модернізовану пральню для якісного, доступного і швидкого прання одягу, постільної білизни тощо, з метою задоволення соціально незахищених верств населення у послузі прання. Закуплено необхідне технічне обладнання (пральні машини, сушильні машини тощо), спеціальні меблі для облаштування пральні та необхідні предмети побуту. Крім того, облаштувано інклюзивний вхід територіального центру.</w:t>
      </w:r>
    </w:p>
    <w:p w14:paraId="4EDE1959" w14:textId="397F42C6" w:rsidR="00DD089E" w:rsidRPr="00FC322C" w:rsidRDefault="00DD089E" w:rsidP="0004148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CFAA49" w14:textId="303C5DDB" w:rsidR="002829F7" w:rsidRPr="0016357A" w:rsidRDefault="00AC61CC" w:rsidP="00DD08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результаті</w:t>
      </w:r>
      <w:r w:rsidR="00DD089E" w:rsidRPr="0016357A">
        <w:rPr>
          <w:rFonts w:ascii="Times New Roman" w:hAnsi="Times New Roman" w:cs="Times New Roman"/>
          <w:sz w:val="28"/>
          <w:szCs w:val="28"/>
        </w:rPr>
        <w:t xml:space="preserve"> плідн</w:t>
      </w:r>
      <w:r>
        <w:rPr>
          <w:rFonts w:ascii="Times New Roman" w:hAnsi="Times New Roman" w:cs="Times New Roman"/>
          <w:sz w:val="28"/>
          <w:szCs w:val="28"/>
        </w:rPr>
        <w:t>ої</w:t>
      </w:r>
      <w:r w:rsidR="00DD089E" w:rsidRPr="0016357A">
        <w:rPr>
          <w:rFonts w:ascii="Times New Roman" w:hAnsi="Times New Roman" w:cs="Times New Roman"/>
          <w:sz w:val="28"/>
          <w:szCs w:val="28"/>
        </w:rPr>
        <w:t xml:space="preserve"> співпраці з Програмою розвитку ООН в Україні та за фінансової підтримки Уряду Канади </w:t>
      </w:r>
      <w:r w:rsidR="00E377A6">
        <w:rPr>
          <w:rFonts w:ascii="Times New Roman" w:hAnsi="Times New Roman" w:cs="Times New Roman"/>
          <w:sz w:val="28"/>
          <w:szCs w:val="28"/>
        </w:rPr>
        <w:t xml:space="preserve">при відділенні адресної допомоги </w:t>
      </w:r>
      <w:r w:rsidR="00FC322C">
        <w:rPr>
          <w:rFonts w:ascii="Times New Roman" w:hAnsi="Times New Roman" w:cs="Times New Roman"/>
          <w:sz w:val="28"/>
          <w:szCs w:val="28"/>
        </w:rPr>
        <w:t xml:space="preserve">з 2023 року </w:t>
      </w:r>
      <w:r w:rsidR="00E377A6">
        <w:rPr>
          <w:rFonts w:ascii="Times New Roman" w:hAnsi="Times New Roman" w:cs="Times New Roman"/>
          <w:sz w:val="28"/>
          <w:szCs w:val="28"/>
        </w:rPr>
        <w:t>функціону</w:t>
      </w:r>
      <w:r w:rsidR="00DD089E" w:rsidRPr="0016357A">
        <w:rPr>
          <w:rFonts w:ascii="Times New Roman" w:hAnsi="Times New Roman" w:cs="Times New Roman"/>
          <w:sz w:val="28"/>
          <w:szCs w:val="28"/>
        </w:rPr>
        <w:t xml:space="preserve">є </w:t>
      </w:r>
      <w:r w:rsidR="00DD089E" w:rsidRPr="00AC61CC">
        <w:rPr>
          <w:rFonts w:ascii="Times New Roman" w:hAnsi="Times New Roman" w:cs="Times New Roman"/>
          <w:b/>
          <w:bCs/>
          <w:sz w:val="28"/>
          <w:szCs w:val="28"/>
        </w:rPr>
        <w:t xml:space="preserve">інноваційний сервіс "Мобільна соціальна служба з </w:t>
      </w:r>
      <w:r w:rsidR="002829F7" w:rsidRPr="00AC61CC">
        <w:rPr>
          <w:rFonts w:ascii="Times New Roman" w:hAnsi="Times New Roman" w:cs="Times New Roman"/>
          <w:b/>
          <w:bCs/>
          <w:sz w:val="28"/>
          <w:szCs w:val="28"/>
        </w:rPr>
        <w:t>догляду</w:t>
      </w:r>
      <w:r w:rsidR="00DD089E" w:rsidRPr="00AC61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29F7" w:rsidRPr="00AC61C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DD089E" w:rsidRPr="00AC61CC">
        <w:rPr>
          <w:rFonts w:ascii="Times New Roman" w:hAnsi="Times New Roman" w:cs="Times New Roman"/>
          <w:b/>
          <w:bCs/>
          <w:sz w:val="28"/>
          <w:szCs w:val="28"/>
        </w:rPr>
        <w:t>дом</w:t>
      </w:r>
      <w:r w:rsidR="002829F7" w:rsidRPr="00AC61C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DD089E" w:rsidRPr="00AC61C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829F7" w:rsidRPr="00AC61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089E" w:rsidRPr="00AC61CC">
        <w:rPr>
          <w:rFonts w:ascii="Times New Roman" w:hAnsi="Times New Roman" w:cs="Times New Roman"/>
          <w:b/>
          <w:bCs/>
          <w:sz w:val="28"/>
          <w:szCs w:val="28"/>
        </w:rPr>
        <w:t>паліативного догляду та натуральної допомоги"</w:t>
      </w:r>
      <w:r w:rsidR="00E377A6" w:rsidRPr="00AC61C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377A6">
        <w:rPr>
          <w:rFonts w:ascii="Times New Roman" w:hAnsi="Times New Roman" w:cs="Times New Roman"/>
          <w:sz w:val="28"/>
          <w:szCs w:val="28"/>
        </w:rPr>
        <w:t xml:space="preserve"> що</w:t>
      </w:r>
      <w:r w:rsidR="00DD089E" w:rsidRPr="0016357A">
        <w:rPr>
          <w:rFonts w:ascii="Times New Roman" w:hAnsi="Times New Roman" w:cs="Times New Roman"/>
          <w:sz w:val="28"/>
          <w:szCs w:val="28"/>
        </w:rPr>
        <w:t xml:space="preserve"> нада</w:t>
      </w:r>
      <w:r w:rsidR="00E377A6">
        <w:rPr>
          <w:rFonts w:ascii="Times New Roman" w:hAnsi="Times New Roman" w:cs="Times New Roman"/>
          <w:sz w:val="28"/>
          <w:szCs w:val="28"/>
        </w:rPr>
        <w:t>є</w:t>
      </w:r>
      <w:r w:rsidR="00DD089E" w:rsidRPr="0016357A">
        <w:rPr>
          <w:rFonts w:ascii="Times New Roman" w:hAnsi="Times New Roman" w:cs="Times New Roman"/>
          <w:sz w:val="28"/>
          <w:szCs w:val="28"/>
        </w:rPr>
        <w:t xml:space="preserve"> комплексн</w:t>
      </w:r>
      <w:r w:rsidR="00E377A6">
        <w:rPr>
          <w:rFonts w:ascii="Times New Roman" w:hAnsi="Times New Roman" w:cs="Times New Roman"/>
          <w:sz w:val="28"/>
          <w:szCs w:val="28"/>
        </w:rPr>
        <w:t>у</w:t>
      </w:r>
      <w:r w:rsidR="00DD089E" w:rsidRPr="0016357A">
        <w:rPr>
          <w:rFonts w:ascii="Times New Roman" w:hAnsi="Times New Roman" w:cs="Times New Roman"/>
          <w:sz w:val="28"/>
          <w:szCs w:val="28"/>
        </w:rPr>
        <w:t xml:space="preserve"> допомог</w:t>
      </w:r>
      <w:r w:rsidR="00E377A6">
        <w:rPr>
          <w:rFonts w:ascii="Times New Roman" w:hAnsi="Times New Roman" w:cs="Times New Roman"/>
          <w:sz w:val="28"/>
          <w:szCs w:val="28"/>
        </w:rPr>
        <w:t>у</w:t>
      </w:r>
      <w:r w:rsidR="00DD089E" w:rsidRPr="0016357A">
        <w:rPr>
          <w:rFonts w:ascii="Times New Roman" w:hAnsi="Times New Roman" w:cs="Times New Roman"/>
          <w:sz w:val="28"/>
          <w:szCs w:val="28"/>
        </w:rPr>
        <w:t xml:space="preserve"> </w:t>
      </w:r>
      <w:r w:rsidR="002829F7" w:rsidRPr="0016357A">
        <w:rPr>
          <w:rFonts w:ascii="Times New Roman" w:hAnsi="Times New Roman" w:cs="Times New Roman"/>
          <w:sz w:val="28"/>
          <w:szCs w:val="28"/>
        </w:rPr>
        <w:t>особа</w:t>
      </w:r>
      <w:r w:rsidR="00DD089E" w:rsidRPr="0016357A">
        <w:rPr>
          <w:rFonts w:ascii="Times New Roman" w:hAnsi="Times New Roman" w:cs="Times New Roman"/>
          <w:sz w:val="28"/>
          <w:szCs w:val="28"/>
        </w:rPr>
        <w:t xml:space="preserve">м похилого віку, </w:t>
      </w:r>
      <w:r w:rsidR="002829F7" w:rsidRPr="0016357A">
        <w:rPr>
          <w:rFonts w:ascii="Times New Roman" w:hAnsi="Times New Roman" w:cs="Times New Roman"/>
          <w:sz w:val="28"/>
          <w:szCs w:val="28"/>
        </w:rPr>
        <w:t>особа</w:t>
      </w:r>
      <w:r w:rsidR="00DD089E" w:rsidRPr="0016357A">
        <w:rPr>
          <w:rFonts w:ascii="Times New Roman" w:hAnsi="Times New Roman" w:cs="Times New Roman"/>
          <w:sz w:val="28"/>
          <w:szCs w:val="28"/>
        </w:rPr>
        <w:t xml:space="preserve">м з інвалідністю, хворим, які не здатні до самообслуговування та потребують постійної сторонньої допомоги. </w:t>
      </w:r>
    </w:p>
    <w:p w14:paraId="738AEE9D" w14:textId="5A228A69" w:rsidR="00E377A6" w:rsidRDefault="002829F7" w:rsidP="000E4E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57A">
        <w:rPr>
          <w:rFonts w:ascii="Times New Roman" w:hAnsi="Times New Roman" w:cs="Times New Roman"/>
          <w:sz w:val="28"/>
          <w:szCs w:val="28"/>
        </w:rPr>
        <w:t xml:space="preserve">Мобільна соціальна служба забезпечена </w:t>
      </w:r>
      <w:r w:rsidR="00DD089E" w:rsidRPr="0016357A">
        <w:rPr>
          <w:rFonts w:ascii="Times New Roman" w:hAnsi="Times New Roman" w:cs="Times New Roman"/>
          <w:sz w:val="28"/>
          <w:szCs w:val="28"/>
        </w:rPr>
        <w:t>вантажно-пасажирськи</w:t>
      </w:r>
      <w:r w:rsidRPr="0016357A">
        <w:rPr>
          <w:rFonts w:ascii="Times New Roman" w:hAnsi="Times New Roman" w:cs="Times New Roman"/>
          <w:sz w:val="28"/>
          <w:szCs w:val="28"/>
        </w:rPr>
        <w:t xml:space="preserve">м </w:t>
      </w:r>
      <w:r w:rsidR="00DD089E" w:rsidRPr="0016357A">
        <w:rPr>
          <w:rFonts w:ascii="Times New Roman" w:hAnsi="Times New Roman" w:cs="Times New Roman"/>
          <w:sz w:val="28"/>
          <w:szCs w:val="28"/>
        </w:rPr>
        <w:t>автомобіл</w:t>
      </w:r>
      <w:r w:rsidRPr="0016357A">
        <w:rPr>
          <w:rFonts w:ascii="Times New Roman" w:hAnsi="Times New Roman" w:cs="Times New Roman"/>
          <w:sz w:val="28"/>
          <w:szCs w:val="28"/>
        </w:rPr>
        <w:t>ем</w:t>
      </w:r>
      <w:r w:rsidR="00DD089E" w:rsidRPr="0016357A">
        <w:rPr>
          <w:rFonts w:ascii="Times New Roman" w:hAnsi="Times New Roman" w:cs="Times New Roman"/>
          <w:sz w:val="28"/>
          <w:szCs w:val="28"/>
        </w:rPr>
        <w:t>, укомплектовани</w:t>
      </w:r>
      <w:r w:rsidRPr="0016357A">
        <w:rPr>
          <w:rFonts w:ascii="Times New Roman" w:hAnsi="Times New Roman" w:cs="Times New Roman"/>
          <w:sz w:val="28"/>
          <w:szCs w:val="28"/>
        </w:rPr>
        <w:t>м</w:t>
      </w:r>
      <w:r w:rsidR="00DD089E" w:rsidRPr="0016357A">
        <w:rPr>
          <w:rFonts w:ascii="Times New Roman" w:hAnsi="Times New Roman" w:cs="Times New Roman"/>
          <w:sz w:val="28"/>
          <w:szCs w:val="28"/>
        </w:rPr>
        <w:t xml:space="preserve"> спеціальним інвентарем та обладнанням необхідним для надання </w:t>
      </w:r>
      <w:r w:rsidR="000E4E40" w:rsidRPr="0016357A">
        <w:rPr>
          <w:rFonts w:ascii="Times New Roman" w:hAnsi="Times New Roman" w:cs="Times New Roman"/>
          <w:sz w:val="28"/>
          <w:szCs w:val="28"/>
        </w:rPr>
        <w:t xml:space="preserve">комплексу соціальних </w:t>
      </w:r>
      <w:r w:rsidR="00DD089E" w:rsidRPr="0016357A">
        <w:rPr>
          <w:rFonts w:ascii="Times New Roman" w:hAnsi="Times New Roman" w:cs="Times New Roman"/>
          <w:sz w:val="28"/>
          <w:szCs w:val="28"/>
        </w:rPr>
        <w:t>послуг.</w:t>
      </w:r>
      <w:r w:rsidRPr="001635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226636" w14:textId="61A9E892" w:rsidR="000E4E40" w:rsidRPr="0016357A" w:rsidRDefault="000E4E40" w:rsidP="000E4E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57A">
        <w:rPr>
          <w:rFonts w:ascii="Times New Roman" w:hAnsi="Times New Roman" w:cs="Times New Roman"/>
          <w:sz w:val="28"/>
          <w:szCs w:val="28"/>
        </w:rPr>
        <w:t xml:space="preserve">Допомога надається шляхом виїзду до отримувачів, які проживають у сільській місцевості та на віддалених вулицях чи мікрорайонах м. Ніжина, згідно розробленого графіку, </w:t>
      </w:r>
      <w:r w:rsidRPr="00AC61C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80BC6" w:rsidRPr="00AC61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61CC">
        <w:rPr>
          <w:rFonts w:ascii="Times New Roman" w:hAnsi="Times New Roman" w:cs="Times New Roman"/>
          <w:b/>
          <w:bCs/>
          <w:sz w:val="28"/>
          <w:szCs w:val="28"/>
        </w:rPr>
        <w:t>рази на тиждень</w:t>
      </w:r>
      <w:r w:rsidRPr="001635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CC942D" w14:textId="7092EF1C" w:rsidR="00E377A6" w:rsidRDefault="002829F7" w:rsidP="00E377A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57A">
        <w:rPr>
          <w:rFonts w:ascii="Times New Roman" w:hAnsi="Times New Roman" w:cs="Times New Roman"/>
          <w:sz w:val="28"/>
          <w:szCs w:val="28"/>
        </w:rPr>
        <w:t xml:space="preserve">За звітний період </w:t>
      </w:r>
      <w:r w:rsidR="0016357A" w:rsidRPr="0016357A">
        <w:rPr>
          <w:rFonts w:ascii="Times New Roman" w:hAnsi="Times New Roman" w:cs="Times New Roman"/>
          <w:sz w:val="28"/>
          <w:szCs w:val="28"/>
        </w:rPr>
        <w:t>Мобільна соціальна служба</w:t>
      </w:r>
      <w:r w:rsidRPr="0016357A">
        <w:rPr>
          <w:rFonts w:ascii="Times New Roman" w:hAnsi="Times New Roman" w:cs="Times New Roman"/>
          <w:sz w:val="28"/>
          <w:szCs w:val="28"/>
        </w:rPr>
        <w:t xml:space="preserve"> здійснила </w:t>
      </w:r>
      <w:r w:rsidRPr="00E377A6">
        <w:rPr>
          <w:rFonts w:ascii="Times New Roman" w:hAnsi="Times New Roman" w:cs="Times New Roman"/>
          <w:b/>
          <w:bCs/>
          <w:sz w:val="28"/>
          <w:szCs w:val="28"/>
        </w:rPr>
        <w:t>139 виїздів</w:t>
      </w:r>
      <w:r w:rsidR="00E377A6">
        <w:rPr>
          <w:rFonts w:ascii="Times New Roman" w:hAnsi="Times New Roman" w:cs="Times New Roman"/>
          <w:sz w:val="28"/>
          <w:szCs w:val="28"/>
        </w:rPr>
        <w:t xml:space="preserve">. </w:t>
      </w:r>
      <w:r w:rsidR="00FC322C" w:rsidRPr="009354E0">
        <w:rPr>
          <w:rFonts w:ascii="Times New Roman" w:eastAsia="Times New Roman" w:hAnsi="Times New Roman" w:cs="Times New Roman"/>
          <w:sz w:val="28"/>
          <w:szCs w:val="28"/>
        </w:rPr>
        <w:t>Надано</w:t>
      </w:r>
      <w:r w:rsidR="00FC322C" w:rsidRPr="0016357A">
        <w:rPr>
          <w:rFonts w:ascii="Times New Roman" w:hAnsi="Times New Roman" w:cs="Times New Roman"/>
          <w:sz w:val="28"/>
          <w:szCs w:val="28"/>
        </w:rPr>
        <w:t xml:space="preserve"> </w:t>
      </w:r>
      <w:r w:rsidR="00E377A6" w:rsidRPr="0016357A">
        <w:rPr>
          <w:rFonts w:ascii="Times New Roman" w:hAnsi="Times New Roman" w:cs="Times New Roman"/>
          <w:sz w:val="28"/>
          <w:szCs w:val="28"/>
        </w:rPr>
        <w:t>комплекс соціальних послуг</w:t>
      </w:r>
      <w:r w:rsidR="00E377A6" w:rsidRPr="00E377A6">
        <w:rPr>
          <w:rFonts w:ascii="Times New Roman" w:hAnsi="Times New Roman" w:cs="Times New Roman"/>
          <w:sz w:val="28"/>
          <w:szCs w:val="28"/>
        </w:rPr>
        <w:t xml:space="preserve"> </w:t>
      </w:r>
      <w:r w:rsidR="00FC322C">
        <w:rPr>
          <w:rFonts w:ascii="Times New Roman" w:hAnsi="Times New Roman" w:cs="Times New Roman"/>
          <w:sz w:val="28"/>
          <w:szCs w:val="28"/>
        </w:rPr>
        <w:t xml:space="preserve">– </w:t>
      </w:r>
      <w:r w:rsidR="00FC322C" w:rsidRPr="00E377A6">
        <w:rPr>
          <w:rFonts w:ascii="Times New Roman" w:hAnsi="Times New Roman" w:cs="Times New Roman"/>
          <w:b/>
          <w:bCs/>
          <w:sz w:val="28"/>
          <w:szCs w:val="28"/>
        </w:rPr>
        <w:t>1016</w:t>
      </w:r>
      <w:r w:rsidR="00FC322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FC322C" w:rsidRPr="00E377A6">
        <w:rPr>
          <w:rFonts w:ascii="Times New Roman" w:hAnsi="Times New Roman" w:cs="Times New Roman"/>
          <w:b/>
          <w:bCs/>
          <w:sz w:val="28"/>
          <w:szCs w:val="28"/>
        </w:rPr>
        <w:t>заходів</w:t>
      </w:r>
      <w:r w:rsidR="00FC322C" w:rsidRPr="009354E0">
        <w:rPr>
          <w:rFonts w:ascii="Times New Roman" w:eastAsia="Times New Roman" w:hAnsi="Times New Roman" w:cs="Times New Roman"/>
          <w:sz w:val="28"/>
          <w:szCs w:val="28"/>
        </w:rPr>
        <w:t xml:space="preserve"> на суму </w:t>
      </w:r>
      <w:r w:rsidR="00FC322C" w:rsidRPr="009354E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C322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C322C" w:rsidRPr="009354E0">
        <w:rPr>
          <w:rFonts w:ascii="Times New Roman" w:eastAsia="Times New Roman" w:hAnsi="Times New Roman" w:cs="Times New Roman"/>
          <w:b/>
          <w:sz w:val="28"/>
          <w:szCs w:val="28"/>
        </w:rPr>
        <w:t> тис. 7</w:t>
      </w:r>
      <w:r w:rsidR="00FC322C">
        <w:rPr>
          <w:rFonts w:ascii="Times New Roman" w:eastAsia="Times New Roman" w:hAnsi="Times New Roman" w:cs="Times New Roman"/>
          <w:b/>
          <w:sz w:val="28"/>
          <w:szCs w:val="28"/>
        </w:rPr>
        <w:t>40</w:t>
      </w:r>
      <w:r w:rsidR="00FC322C" w:rsidRPr="009354E0">
        <w:rPr>
          <w:rFonts w:ascii="Times New Roman" w:eastAsia="Times New Roman" w:hAnsi="Times New Roman" w:cs="Times New Roman"/>
          <w:b/>
          <w:sz w:val="28"/>
          <w:szCs w:val="28"/>
        </w:rPr>
        <w:t> грн</w:t>
      </w:r>
      <w:r w:rsidR="00FC322C">
        <w:rPr>
          <w:rFonts w:ascii="Times New Roman" w:hAnsi="Times New Roman" w:cs="Times New Roman"/>
          <w:sz w:val="28"/>
          <w:szCs w:val="28"/>
        </w:rPr>
        <w:t xml:space="preserve"> </w:t>
      </w:r>
      <w:r w:rsidR="00E377A6">
        <w:rPr>
          <w:rFonts w:ascii="Times New Roman" w:hAnsi="Times New Roman" w:cs="Times New Roman"/>
          <w:sz w:val="28"/>
          <w:szCs w:val="28"/>
        </w:rPr>
        <w:t xml:space="preserve">для </w:t>
      </w:r>
      <w:r w:rsidR="0016357A" w:rsidRPr="00E377A6">
        <w:rPr>
          <w:rFonts w:ascii="Times New Roman" w:hAnsi="Times New Roman" w:cs="Times New Roman"/>
          <w:b/>
          <w:bCs/>
          <w:sz w:val="28"/>
          <w:szCs w:val="28"/>
        </w:rPr>
        <w:t>217 ос</w:t>
      </w:r>
      <w:r w:rsidR="00E377A6">
        <w:rPr>
          <w:rFonts w:ascii="Times New Roman" w:hAnsi="Times New Roman" w:cs="Times New Roman"/>
          <w:b/>
          <w:bCs/>
          <w:sz w:val="28"/>
          <w:szCs w:val="28"/>
        </w:rPr>
        <w:t>іб</w:t>
      </w:r>
      <w:r w:rsidR="00E377A6" w:rsidRPr="009354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6FB239" w14:textId="77777777" w:rsidR="00AC61CC" w:rsidRPr="009868CC" w:rsidRDefault="00AC61CC" w:rsidP="00E377A6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11FCEC4E" w14:textId="3408C519" w:rsidR="009868CC" w:rsidRPr="009868CC" w:rsidRDefault="00AC61CC" w:rsidP="009868CC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868CC">
        <w:rPr>
          <w:rFonts w:ascii="Times New Roman" w:eastAsiaTheme="minorHAnsi" w:hAnsi="Times New Roman" w:cs="Times New Roman"/>
          <w:sz w:val="28"/>
          <w:szCs w:val="28"/>
        </w:rPr>
        <w:t xml:space="preserve">У рамках проєку «Програма ЄС Міцні Регіони – Спеціальна програма підтримки України», </w:t>
      </w:r>
      <w:r w:rsidRPr="009868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який фінансується Європейським союзом та Федеральним міністерством економічного співробітництва та розвитку Німеччини (BMZ) та впроваджується компанією GIZ в територіальному центрі створено </w:t>
      </w:r>
      <w:r w:rsidRPr="009868C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Службу з перевезень</w:t>
      </w:r>
      <w:r w:rsidR="009868CC" w:rsidRPr="009868C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</w:t>
      </w:r>
      <w:r w:rsidR="009868C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868CC">
        <w:rPr>
          <w:rFonts w:ascii="Times New Roman" w:eastAsiaTheme="minorHAnsi" w:hAnsi="Times New Roman" w:cs="Times New Roman"/>
          <w:sz w:val="28"/>
          <w:szCs w:val="28"/>
        </w:rPr>
        <w:t xml:space="preserve">Метою Служби з перевезення є надання транспортної послуги маломобільним групам населення для безперешкодного пересування до об’єктів соціальної інфраструктури та забезпечення комплексного підходу в </w:t>
      </w:r>
      <w:r w:rsidRPr="009868CC">
        <w:rPr>
          <w:rFonts w:ascii="Times New Roman" w:eastAsiaTheme="minorHAnsi" w:hAnsi="Times New Roman" w:cs="Times New Roman"/>
          <w:sz w:val="28"/>
          <w:szCs w:val="28"/>
        </w:rPr>
        <w:lastRenderedPageBreak/>
        <w:t>задоволенні їх потреб</w:t>
      </w:r>
      <w:r w:rsidR="009868CC">
        <w:rPr>
          <w:rFonts w:ascii="Times New Roman" w:eastAsiaTheme="minorHAnsi" w:hAnsi="Times New Roman" w:cs="Times New Roman"/>
          <w:sz w:val="28"/>
          <w:szCs w:val="28"/>
        </w:rPr>
        <w:t>.</w:t>
      </w:r>
      <w:r w:rsidR="009868CC" w:rsidRPr="009868C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868CC">
        <w:rPr>
          <w:rFonts w:ascii="Times New Roman" w:eastAsiaTheme="minorHAnsi" w:hAnsi="Times New Roman" w:cs="Times New Roman"/>
          <w:sz w:val="28"/>
          <w:szCs w:val="28"/>
        </w:rPr>
        <w:t>На сьогоднішній день отримано спеціально обладнаний мікроавтобус</w:t>
      </w:r>
      <w:r w:rsidR="009868CC" w:rsidRPr="009868CC">
        <w:rPr>
          <w:rFonts w:ascii="Times New Roman" w:eastAsiaTheme="minorHAnsi" w:hAnsi="Times New Roman" w:cs="Times New Roman"/>
          <w:sz w:val="28"/>
          <w:szCs w:val="28"/>
        </w:rPr>
        <w:t>, як</w:t>
      </w:r>
      <w:r w:rsidR="009868CC">
        <w:rPr>
          <w:rFonts w:ascii="Times New Roman" w:eastAsiaTheme="minorHAnsi" w:hAnsi="Times New Roman" w:cs="Times New Roman"/>
          <w:sz w:val="28"/>
          <w:szCs w:val="28"/>
        </w:rPr>
        <w:t>ий</w:t>
      </w:r>
      <w:r w:rsidR="009868CC" w:rsidRPr="009868CC">
        <w:rPr>
          <w:rFonts w:ascii="Times New Roman" w:eastAsiaTheme="minorHAnsi" w:hAnsi="Times New Roman" w:cs="Times New Roman"/>
          <w:sz w:val="28"/>
          <w:szCs w:val="28"/>
        </w:rPr>
        <w:t xml:space="preserve"> розпочне свою роботу в 2025 році</w:t>
      </w:r>
      <w:r w:rsidR="009868CC" w:rsidRPr="009868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bookmarkEnd w:id="1"/>
    <w:p w14:paraId="65863BB8" w14:textId="69ADDED4" w:rsidR="00080BC6" w:rsidRPr="009868CC" w:rsidRDefault="00080BC6" w:rsidP="00E377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44B58C" w14:textId="77777777" w:rsidR="00184456" w:rsidRPr="009868CC" w:rsidRDefault="00184456" w:rsidP="00EF3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1E253F" w14:textId="77777777" w:rsidR="00E242D8" w:rsidRPr="00511071" w:rsidRDefault="00E242D8" w:rsidP="00E242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2" w:name="_Hlk186012402"/>
      <w:bookmarkStart w:id="3" w:name="_Hlk185949331"/>
      <w:bookmarkStart w:id="4" w:name="_Hlk185863830"/>
      <w:r w:rsidRPr="006E2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2024 </w:t>
      </w:r>
      <w:r w:rsidRPr="00B3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році </w:t>
      </w:r>
      <w:r w:rsidRPr="00D85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відділення денного перебування</w:t>
      </w:r>
      <w:r w:rsidRPr="00B3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забезпечувало надання соціальних послуг та організацію дозвілля для </w:t>
      </w:r>
      <w:r w:rsidRPr="006E2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r w:rsidRPr="00B3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похилого віку, осіб з інвалідністю та інших категорій населення, які потребують допомоги. Робота відділення була спрямована на підвищення якості життя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отримувачів соціальних послуг</w:t>
      </w:r>
      <w:r w:rsidRPr="00B3669E">
        <w:rPr>
          <w:rFonts w:ascii="Times New Roman" w:eastAsia="Times New Roman" w:hAnsi="Times New Roman" w:cs="Times New Roman"/>
          <w:sz w:val="28"/>
          <w:szCs w:val="28"/>
          <w:lang w:eastAsia="ru-RU"/>
        </w:rPr>
        <w:t>, їх соціальну інтеграцію та збереження активного способу життя</w:t>
      </w:r>
      <w:r w:rsidRPr="006E2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878C85" w14:textId="77777777" w:rsidR="00E242D8" w:rsidRDefault="00E242D8" w:rsidP="00E242D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648">
        <w:rPr>
          <w:rFonts w:ascii="Times New Roman" w:eastAsia="Times New Roman" w:hAnsi="Times New Roman" w:cs="Times New Roman"/>
          <w:sz w:val="28"/>
          <w:szCs w:val="28"/>
        </w:rPr>
        <w:t>У відділенні денного перебування нада</w:t>
      </w:r>
      <w:r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477648">
        <w:rPr>
          <w:rFonts w:ascii="Times New Roman" w:eastAsia="Times New Roman" w:hAnsi="Times New Roman" w:cs="Times New Roman"/>
          <w:sz w:val="28"/>
          <w:szCs w:val="28"/>
        </w:rPr>
        <w:t>ться послуг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77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77648">
        <w:rPr>
          <w:rFonts w:ascii="Times New Roman" w:eastAsia="Times New Roman" w:hAnsi="Times New Roman" w:cs="Times New Roman"/>
          <w:sz w:val="28"/>
          <w:szCs w:val="28"/>
        </w:rPr>
        <w:t xml:space="preserve">оціальна адаптація, додатково можна отримати послуги консультування, представництво інтересів, соціальна профілактика, посередництво, інформування. </w:t>
      </w:r>
    </w:p>
    <w:p w14:paraId="3F26B1B8" w14:textId="684EEC72" w:rsidR="00E242D8" w:rsidRPr="00847F7E" w:rsidRDefault="00E242D8" w:rsidP="00E242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2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Протягом звітного </w:t>
      </w:r>
      <w:r w:rsidRPr="00847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періоду </w:t>
      </w:r>
      <w:r w:rsidRPr="00847F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325 особам</w:t>
      </w:r>
      <w:r w:rsidRPr="00847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що обслуговувалися у відділенні денного перебування надано </w:t>
      </w:r>
      <w:r w:rsidRPr="00847F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11 тис. 370</w:t>
      </w:r>
      <w:r w:rsidRPr="00847F7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781D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заходів</w:t>
      </w:r>
      <w:r w:rsidRPr="00847F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14:paraId="4A7CACCB" w14:textId="77777777" w:rsidR="00E242D8" w:rsidRPr="005B6B93" w:rsidRDefault="00E242D8" w:rsidP="00E242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B93">
        <w:rPr>
          <w:rFonts w:ascii="Times New Roman" w:hAnsi="Times New Roman" w:cs="Times New Roman"/>
          <w:sz w:val="28"/>
          <w:szCs w:val="28"/>
        </w:rPr>
        <w:t>Основними напрямками діяльності відділення є:</w:t>
      </w:r>
    </w:p>
    <w:p w14:paraId="2BFDD67E" w14:textId="77777777" w:rsidR="00E242D8" w:rsidRPr="005B6B93" w:rsidRDefault="00E242D8" w:rsidP="00E242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6B93">
        <w:rPr>
          <w:rFonts w:ascii="Times New Roman" w:hAnsi="Times New Roman" w:cs="Times New Roman"/>
          <w:sz w:val="28"/>
          <w:szCs w:val="28"/>
        </w:rPr>
        <w:t xml:space="preserve">фізкультурно-оздоровча діяльність (скандинавська ходьба, оздоровча фізкультура, заняття в тренажерному залі, </w:t>
      </w:r>
      <w:r>
        <w:rPr>
          <w:rFonts w:ascii="Times New Roman" w:hAnsi="Times New Roman" w:cs="Times New Roman"/>
          <w:sz w:val="28"/>
          <w:szCs w:val="28"/>
        </w:rPr>
        <w:t>масаж</w:t>
      </w:r>
      <w:r w:rsidRPr="005B6B93">
        <w:rPr>
          <w:rFonts w:ascii="Times New Roman" w:hAnsi="Times New Roman" w:cs="Times New Roman"/>
          <w:sz w:val="28"/>
          <w:szCs w:val="28"/>
        </w:rPr>
        <w:t>);</w:t>
      </w:r>
    </w:p>
    <w:p w14:paraId="441A6515" w14:textId="77777777" w:rsidR="00E242D8" w:rsidRPr="005B6B93" w:rsidRDefault="00E242D8" w:rsidP="00E242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культурно-дозві</w:t>
      </w:r>
      <w:r w:rsidRPr="005B6B9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5B6B93">
        <w:rPr>
          <w:rFonts w:ascii="Times New Roman" w:hAnsi="Times New Roman" w:cs="Times New Roman"/>
          <w:sz w:val="28"/>
          <w:szCs w:val="28"/>
        </w:rPr>
        <w:t>єва діяльність (участь у самодіяльних ансамблях, танцювальні вечори, карооке, кінозал, творчі студії, хобі-групи, соціальна майстерня, тощо);</w:t>
      </w:r>
    </w:p>
    <w:p w14:paraId="43A4B124" w14:textId="77777777" w:rsidR="00E242D8" w:rsidRPr="005B6B93" w:rsidRDefault="00E242D8" w:rsidP="00E242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6B93">
        <w:rPr>
          <w:rFonts w:ascii="Times New Roman" w:hAnsi="Times New Roman" w:cs="Times New Roman"/>
          <w:sz w:val="28"/>
          <w:szCs w:val="28"/>
        </w:rPr>
        <w:t>клуби спілкування (бесіди, дискусії, участь в групах самодопомоги);</w:t>
      </w:r>
    </w:p>
    <w:p w14:paraId="202C9C1B" w14:textId="77777777" w:rsidR="00E242D8" w:rsidRDefault="00E242D8" w:rsidP="00E242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6B93">
        <w:rPr>
          <w:rFonts w:ascii="Times New Roman" w:hAnsi="Times New Roman" w:cs="Times New Roman"/>
          <w:sz w:val="28"/>
          <w:szCs w:val="28"/>
        </w:rPr>
        <w:t xml:space="preserve">навчання основам комп’ютерної грамоти. </w:t>
      </w:r>
    </w:p>
    <w:p w14:paraId="6A6D6C1B" w14:textId="77777777" w:rsidR="00E242D8" w:rsidRDefault="00E242D8" w:rsidP="00E242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083">
        <w:rPr>
          <w:rFonts w:ascii="Times New Roman" w:hAnsi="Times New Roman" w:cs="Times New Roman"/>
          <w:sz w:val="28"/>
          <w:szCs w:val="28"/>
        </w:rPr>
        <w:t xml:space="preserve">Найпоширенішим напрямком діяльності є </w:t>
      </w:r>
      <w:r w:rsidRPr="00934D56">
        <w:rPr>
          <w:rFonts w:ascii="Times New Roman" w:hAnsi="Times New Roman" w:cs="Times New Roman"/>
          <w:b/>
          <w:bCs/>
          <w:sz w:val="28"/>
          <w:szCs w:val="28"/>
        </w:rPr>
        <w:t>фізкультурно-оздоровча</w:t>
      </w:r>
      <w:r w:rsidRPr="00EF3083">
        <w:rPr>
          <w:rFonts w:ascii="Times New Roman" w:hAnsi="Times New Roman" w:cs="Times New Roman"/>
          <w:sz w:val="28"/>
          <w:szCs w:val="28"/>
        </w:rPr>
        <w:t xml:space="preserve">. Так, протягом </w:t>
      </w:r>
      <w:r w:rsidRPr="001507FB">
        <w:rPr>
          <w:rFonts w:ascii="Times New Roman" w:hAnsi="Times New Roman" w:cs="Times New Roman"/>
          <w:sz w:val="28"/>
          <w:szCs w:val="28"/>
        </w:rPr>
        <w:t xml:space="preserve">2024 року систематично </w:t>
      </w:r>
      <w:r w:rsidRPr="001507FB">
        <w:rPr>
          <w:rFonts w:ascii="Times New Roman" w:hAnsi="Times New Roman" w:cs="Times New Roman"/>
          <w:b/>
          <w:sz w:val="28"/>
          <w:szCs w:val="28"/>
        </w:rPr>
        <w:t xml:space="preserve">заняття з оздоровчої фізкультури </w:t>
      </w:r>
      <w:r w:rsidRPr="007F7097">
        <w:rPr>
          <w:rFonts w:ascii="Times New Roman" w:hAnsi="Times New Roman" w:cs="Times New Roman"/>
          <w:bCs/>
          <w:sz w:val="28"/>
          <w:szCs w:val="28"/>
        </w:rPr>
        <w:t xml:space="preserve">відвідувала </w:t>
      </w:r>
      <w:r w:rsidRPr="001507FB">
        <w:rPr>
          <w:rFonts w:ascii="Times New Roman" w:hAnsi="Times New Roman" w:cs="Times New Roman"/>
          <w:b/>
          <w:sz w:val="28"/>
          <w:szCs w:val="28"/>
        </w:rPr>
        <w:t>91 особа</w:t>
      </w:r>
      <w:r w:rsidRPr="001507FB">
        <w:rPr>
          <w:rFonts w:ascii="Times New Roman" w:hAnsi="Times New Roman" w:cs="Times New Roman"/>
          <w:sz w:val="28"/>
          <w:szCs w:val="28"/>
        </w:rPr>
        <w:t xml:space="preserve">, які </w:t>
      </w:r>
      <w:r w:rsidRPr="00EF3083">
        <w:rPr>
          <w:rFonts w:ascii="Times New Roman" w:hAnsi="Times New Roman" w:cs="Times New Roman"/>
          <w:sz w:val="28"/>
          <w:szCs w:val="28"/>
        </w:rPr>
        <w:t xml:space="preserve">отримали </w:t>
      </w:r>
      <w:r w:rsidRPr="00EF3083">
        <w:rPr>
          <w:rFonts w:ascii="Times New Roman" w:hAnsi="Times New Roman" w:cs="Times New Roman"/>
          <w:b/>
          <w:sz w:val="28"/>
          <w:szCs w:val="28"/>
        </w:rPr>
        <w:t>6430 послуг</w:t>
      </w:r>
      <w:r w:rsidRPr="00EF3083">
        <w:rPr>
          <w:rFonts w:ascii="Times New Roman" w:hAnsi="Times New Roman" w:cs="Times New Roman"/>
          <w:sz w:val="28"/>
          <w:szCs w:val="28"/>
        </w:rPr>
        <w:t>. Заняття проводилися як в груповій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3083">
        <w:rPr>
          <w:rFonts w:ascii="Times New Roman" w:hAnsi="Times New Roman" w:cs="Times New Roman"/>
          <w:sz w:val="28"/>
          <w:szCs w:val="28"/>
        </w:rPr>
        <w:t xml:space="preserve"> так і в індивідуальній форм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EF308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D93FC6" w14:textId="77777777" w:rsidR="00E242D8" w:rsidRPr="00407BFD" w:rsidRDefault="00E242D8" w:rsidP="00E242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097">
        <w:rPr>
          <w:rFonts w:ascii="Times New Roman" w:hAnsi="Times New Roman" w:cs="Times New Roman"/>
          <w:b/>
          <w:bCs/>
          <w:sz w:val="28"/>
          <w:szCs w:val="28"/>
        </w:rPr>
        <w:t>172 особи</w:t>
      </w:r>
      <w:r w:rsidRPr="003D1AA4">
        <w:rPr>
          <w:rFonts w:ascii="Times New Roman" w:hAnsi="Times New Roman" w:cs="Times New Roman"/>
          <w:sz w:val="28"/>
          <w:szCs w:val="28"/>
        </w:rPr>
        <w:t xml:space="preserve"> отримали </w:t>
      </w:r>
      <w:r w:rsidRPr="003D1AA4">
        <w:rPr>
          <w:rFonts w:ascii="Times New Roman" w:hAnsi="Times New Roman" w:cs="Times New Roman"/>
          <w:b/>
          <w:bCs/>
          <w:sz w:val="28"/>
          <w:szCs w:val="28"/>
        </w:rPr>
        <w:t>1282 послуги з</w:t>
      </w:r>
      <w:r w:rsidRPr="003D1AA4">
        <w:rPr>
          <w:rFonts w:ascii="Times New Roman" w:hAnsi="Times New Roman" w:cs="Times New Roman"/>
          <w:sz w:val="28"/>
          <w:szCs w:val="28"/>
        </w:rPr>
        <w:t xml:space="preserve"> </w:t>
      </w:r>
      <w:r w:rsidRPr="003D1AA4">
        <w:rPr>
          <w:rFonts w:ascii="Times New Roman" w:hAnsi="Times New Roman" w:cs="Times New Roman"/>
          <w:b/>
          <w:bCs/>
          <w:sz w:val="28"/>
          <w:szCs w:val="28"/>
        </w:rPr>
        <w:t>масажу</w:t>
      </w:r>
      <w:r w:rsidRPr="003D1AA4">
        <w:rPr>
          <w:rFonts w:ascii="Times New Roman" w:hAnsi="Times New Roman" w:cs="Times New Roman"/>
          <w:sz w:val="28"/>
          <w:szCs w:val="28"/>
        </w:rPr>
        <w:t xml:space="preserve">, </w:t>
      </w:r>
      <w:r w:rsidRPr="007F7097">
        <w:rPr>
          <w:rFonts w:ascii="Times New Roman" w:hAnsi="Times New Roman" w:cs="Times New Roman"/>
          <w:b/>
          <w:sz w:val="28"/>
          <w:szCs w:val="28"/>
        </w:rPr>
        <w:t>58 осіб</w:t>
      </w:r>
      <w:r w:rsidRPr="003D1A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7097">
        <w:rPr>
          <w:rFonts w:ascii="Times New Roman" w:hAnsi="Times New Roman" w:cs="Times New Roman"/>
          <w:bCs/>
          <w:sz w:val="28"/>
          <w:szCs w:val="28"/>
        </w:rPr>
        <w:t>мали можливість отримати</w:t>
      </w:r>
      <w:r w:rsidRPr="003D1AA4">
        <w:rPr>
          <w:rFonts w:ascii="Times New Roman" w:hAnsi="Times New Roman" w:cs="Times New Roman"/>
          <w:bCs/>
          <w:sz w:val="28"/>
          <w:szCs w:val="28"/>
        </w:rPr>
        <w:t xml:space="preserve"> 387</w:t>
      </w:r>
      <w:r w:rsidRPr="003D1AA4">
        <w:rPr>
          <w:rFonts w:ascii="Times New Roman" w:hAnsi="Times New Roman" w:cs="Times New Roman"/>
          <w:b/>
          <w:sz w:val="28"/>
          <w:szCs w:val="28"/>
        </w:rPr>
        <w:t xml:space="preserve"> соціально-медичних послуг. </w:t>
      </w:r>
    </w:p>
    <w:p w14:paraId="63703AFC" w14:textId="77777777" w:rsidR="00E242D8" w:rsidRDefault="00E242D8" w:rsidP="00E242D8">
      <w:pPr>
        <w:tabs>
          <w:tab w:val="left" w:leader="dot" w:pos="90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477648">
        <w:rPr>
          <w:rFonts w:ascii="Times New Roman" w:eastAsia="Calibri" w:hAnsi="Times New Roman" w:cs="Times New Roman"/>
          <w:bCs/>
          <w:sz w:val="28"/>
          <w:szCs w:val="28"/>
        </w:rPr>
        <w:t xml:space="preserve">За сприяння ПРООН в Україні та фінансової підтримки Уряду Канади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при відділенні денного перебування сьогодні функціонує</w:t>
      </w:r>
      <w:r w:rsidRPr="00477648">
        <w:rPr>
          <w:rFonts w:ascii="Times New Roman" w:eastAsia="Calibri" w:hAnsi="Times New Roman" w:cs="Times New Roman"/>
          <w:bCs/>
          <w:sz w:val="28"/>
          <w:szCs w:val="28"/>
        </w:rPr>
        <w:t xml:space="preserve"> сучасний багатофункціональний простір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764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під назвою «Простір соціальної </w:t>
      </w:r>
      <w:r w:rsidRPr="006E218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адаптації»</w:t>
      </w:r>
      <w:r w:rsidRPr="006E2187">
        <w:rPr>
          <w:rFonts w:ascii="Times New Roman" w:hAnsi="Times New Roman" w:cs="Times New Roman"/>
          <w:sz w:val="28"/>
          <w:szCs w:val="28"/>
        </w:rPr>
        <w:t xml:space="preserve"> </w:t>
      </w:r>
      <w:r w:rsidRPr="006E2187">
        <w:rPr>
          <w:rFonts w:ascii="Times New Roman" w:hAnsi="Times New Roman" w:cs="Times New Roman"/>
          <w:b/>
          <w:sz w:val="28"/>
          <w:szCs w:val="28"/>
        </w:rPr>
        <w:t>–</w:t>
      </w:r>
      <w:r w:rsidRPr="006E2187">
        <w:rPr>
          <w:rFonts w:ascii="Times New Roman" w:hAnsi="Times New Roman" w:cs="Times New Roman"/>
          <w:sz w:val="28"/>
          <w:szCs w:val="28"/>
        </w:rPr>
        <w:t xml:space="preserve"> майданчик-трансформер, який можна змінювати за потреби</w:t>
      </w:r>
      <w:r w:rsidRPr="006E218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Завдяки цьому, можна проводити:</w:t>
      </w:r>
    </w:p>
    <w:p w14:paraId="6393CE42" w14:textId="77777777" w:rsidR="00E242D8" w:rsidRPr="0083652C" w:rsidRDefault="00E242D8" w:rsidP="00E242D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3652C">
        <w:rPr>
          <w:rFonts w:ascii="Times New Roman" w:hAnsi="Times New Roman" w:cs="Times New Roman"/>
          <w:sz w:val="28"/>
          <w:szCs w:val="28"/>
        </w:rPr>
        <w:t>конференції і круглі столи;</w:t>
      </w:r>
    </w:p>
    <w:p w14:paraId="385C9C5C" w14:textId="77777777" w:rsidR="00E242D8" w:rsidRPr="0083652C" w:rsidRDefault="00E242D8" w:rsidP="00E242D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3652C">
        <w:rPr>
          <w:rFonts w:ascii="Times New Roman" w:hAnsi="Times New Roman" w:cs="Times New Roman"/>
          <w:sz w:val="28"/>
          <w:szCs w:val="28"/>
        </w:rPr>
        <w:t>семінари-навчання і мозкові штурми;</w:t>
      </w:r>
    </w:p>
    <w:p w14:paraId="53E73BDB" w14:textId="77777777" w:rsidR="00E242D8" w:rsidRPr="0083652C" w:rsidRDefault="00E242D8" w:rsidP="00E242D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3652C">
        <w:rPr>
          <w:rFonts w:ascii="Times New Roman" w:hAnsi="Times New Roman" w:cs="Times New Roman"/>
          <w:sz w:val="28"/>
          <w:szCs w:val="28"/>
        </w:rPr>
        <w:t>майстер-класи і тренінги;</w:t>
      </w:r>
    </w:p>
    <w:p w14:paraId="68F01081" w14:textId="77777777" w:rsidR="00E242D8" w:rsidRPr="0083652C" w:rsidRDefault="00E242D8" w:rsidP="00E242D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3652C">
        <w:rPr>
          <w:rFonts w:ascii="Times New Roman" w:hAnsi="Times New Roman" w:cs="Times New Roman"/>
          <w:sz w:val="28"/>
          <w:szCs w:val="28"/>
        </w:rPr>
        <w:t xml:space="preserve">роботу в групах само- та взаємодопомоги; </w:t>
      </w:r>
    </w:p>
    <w:p w14:paraId="5CB61DCC" w14:textId="77777777" w:rsidR="00E242D8" w:rsidRPr="00E242D8" w:rsidRDefault="00E242D8" w:rsidP="00E242D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3652C">
        <w:rPr>
          <w:rFonts w:ascii="Times New Roman" w:hAnsi="Times New Roman" w:cs="Times New Roman"/>
          <w:sz w:val="28"/>
          <w:szCs w:val="28"/>
        </w:rPr>
        <w:t xml:space="preserve">зустрічі з </w:t>
      </w:r>
      <w:r w:rsidRPr="00E242D8">
        <w:rPr>
          <w:rFonts w:ascii="Times New Roman" w:hAnsi="Times New Roman" w:cs="Times New Roman"/>
          <w:sz w:val="28"/>
          <w:szCs w:val="28"/>
        </w:rPr>
        <w:t xml:space="preserve">цікавими людьми; </w:t>
      </w:r>
    </w:p>
    <w:p w14:paraId="51A1FB64" w14:textId="77777777" w:rsidR="00E242D8" w:rsidRPr="00E242D8" w:rsidRDefault="00E242D8" w:rsidP="00E242D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242D8">
        <w:rPr>
          <w:rFonts w:ascii="Times New Roman" w:hAnsi="Times New Roman" w:cs="Times New Roman"/>
          <w:sz w:val="28"/>
          <w:szCs w:val="28"/>
        </w:rPr>
        <w:t>перегляди вистав та кінофільмів тощо.</w:t>
      </w:r>
    </w:p>
    <w:p w14:paraId="4E3614D4" w14:textId="77777777" w:rsidR="00E242D8" w:rsidRPr="00080BC6" w:rsidRDefault="00E242D8" w:rsidP="00E242D8">
      <w:pPr>
        <w:tabs>
          <w:tab w:val="left" w:leader="dot" w:pos="90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080BC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На сьогоднішній день «Простір соціальної адаптації» складається з п’яти локацій: </w:t>
      </w:r>
    </w:p>
    <w:p w14:paraId="0BC9D944" w14:textId="77777777" w:rsidR="00E242D8" w:rsidRPr="00E242D8" w:rsidRDefault="00E242D8" w:rsidP="00E242D8">
      <w:pPr>
        <w:pStyle w:val="aa"/>
        <w:numPr>
          <w:ilvl w:val="0"/>
          <w:numId w:val="9"/>
        </w:numPr>
        <w:tabs>
          <w:tab w:val="left" w:leader="dot" w:pos="9072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42D8">
        <w:rPr>
          <w:rFonts w:ascii="Times New Roman" w:eastAsia="Calibri" w:hAnsi="Times New Roman" w:cs="Times New Roman"/>
          <w:sz w:val="28"/>
          <w:szCs w:val="28"/>
          <w:lang w:val="uk-UA"/>
        </w:rPr>
        <w:t>територія здорового способу життя;</w:t>
      </w:r>
    </w:p>
    <w:p w14:paraId="59A0CDC8" w14:textId="77777777" w:rsidR="00E242D8" w:rsidRPr="00E242D8" w:rsidRDefault="00E242D8" w:rsidP="00E242D8">
      <w:pPr>
        <w:pStyle w:val="aa"/>
        <w:numPr>
          <w:ilvl w:val="0"/>
          <w:numId w:val="9"/>
        </w:numPr>
        <w:tabs>
          <w:tab w:val="left" w:leader="dot" w:pos="9072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42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Відкритий простір «Кольорове життя»; </w:t>
      </w:r>
    </w:p>
    <w:p w14:paraId="090367D2" w14:textId="77777777" w:rsidR="00E242D8" w:rsidRPr="00E242D8" w:rsidRDefault="00E242D8" w:rsidP="00E242D8">
      <w:pPr>
        <w:pStyle w:val="aa"/>
        <w:numPr>
          <w:ilvl w:val="0"/>
          <w:numId w:val="9"/>
        </w:numPr>
        <w:tabs>
          <w:tab w:val="left" w:leader="dot" w:pos="907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bidi="uk-UA"/>
        </w:rPr>
      </w:pPr>
      <w:r w:rsidRPr="00E242D8">
        <w:rPr>
          <w:rFonts w:ascii="Times New Roman" w:eastAsia="Times New Roman" w:hAnsi="Times New Roman" w:cs="Times New Roman"/>
          <w:sz w:val="28"/>
          <w:szCs w:val="28"/>
          <w:lang w:val="uk-UA" w:bidi="uk-UA"/>
        </w:rPr>
        <w:t xml:space="preserve">Соціальний хаб «Ми разом»; </w:t>
      </w:r>
    </w:p>
    <w:p w14:paraId="62B2A7EC" w14:textId="77777777" w:rsidR="00E242D8" w:rsidRPr="00E242D8" w:rsidRDefault="00E242D8" w:rsidP="00E242D8">
      <w:pPr>
        <w:pStyle w:val="aa"/>
        <w:numPr>
          <w:ilvl w:val="0"/>
          <w:numId w:val="9"/>
        </w:numPr>
        <w:tabs>
          <w:tab w:val="left" w:leader="dot" w:pos="907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242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інноваційний сервіс «Університет третього віку»; </w:t>
      </w:r>
    </w:p>
    <w:p w14:paraId="7AE0F142" w14:textId="77777777" w:rsidR="00E242D8" w:rsidRPr="00E242D8" w:rsidRDefault="00E242D8" w:rsidP="00E242D8">
      <w:pPr>
        <w:pStyle w:val="aa"/>
        <w:numPr>
          <w:ilvl w:val="0"/>
          <w:numId w:val="9"/>
        </w:numPr>
        <w:tabs>
          <w:tab w:val="left" w:leader="dot" w:pos="9072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E242D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Арт-світлиця</w:t>
      </w:r>
      <w:r w:rsidRPr="00E242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9459BA" w14:textId="77FAE9F6" w:rsidR="00E242D8" w:rsidRPr="001E507F" w:rsidRDefault="00E242D8" w:rsidP="00E242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50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листопаді 2024 року на базі відділення денного перебування територіального центру відкрився новий </w:t>
      </w:r>
      <w:r w:rsidRPr="00080B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простір – «Арт-світлиця»</w:t>
      </w:r>
      <w:r w:rsidRPr="001E507F">
        <w:rPr>
          <w:rFonts w:ascii="Times New Roman" w:hAnsi="Times New Roman" w:cs="Times New Roman"/>
          <w:sz w:val="28"/>
          <w:szCs w:val="28"/>
          <w:shd w:val="clear" w:color="auto" w:fill="FFFFFF"/>
        </w:rPr>
        <w:t>, який створений для жінок, постраждалих від наслідків війни</w:t>
      </w:r>
      <w:r w:rsidR="001E507F" w:rsidRPr="001E507F">
        <w:rPr>
          <w:rFonts w:ascii="Times New Roman" w:hAnsi="Times New Roman" w:cs="Times New Roman"/>
          <w:sz w:val="28"/>
          <w:szCs w:val="28"/>
          <w:shd w:val="clear" w:color="auto" w:fill="FFFFFF"/>
        </w:rPr>
        <w:t>, який став пятою локацією «Простору соціальної адаптації»</w:t>
      </w:r>
      <w:r w:rsidRPr="001E507F">
        <w:rPr>
          <w:rFonts w:ascii="Times New Roman" w:hAnsi="Times New Roman" w:cs="Times New Roman"/>
          <w:sz w:val="28"/>
          <w:szCs w:val="28"/>
          <w:shd w:val="clear" w:color="auto" w:fill="FFFFFF"/>
        </w:rPr>
        <w:t>. Цей проєкт став можливим завдяки тісній співпраці Ніжинської міської ради, Територіального центру соціального обслуговування та громадської організації «МІСТО Н». Він реалізувався в межах програми «Ревіталізація жінок, постраждалих від війни, шляхом створення «Арт-світлиці»» за підтримки Програми розвитку ООН (ПРООН) в Україні та фінансування від Уряду Швеції.</w:t>
      </w:r>
    </w:p>
    <w:p w14:paraId="30430C03" w14:textId="77777777" w:rsidR="00E242D8" w:rsidRDefault="00E242D8" w:rsidP="00E242D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F7E">
        <w:rPr>
          <w:rFonts w:ascii="Times New Roman" w:eastAsia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грудень </w:t>
      </w:r>
      <w:r w:rsidRPr="00847F7E">
        <w:rPr>
          <w:rFonts w:ascii="Times New Roman" w:eastAsia="Times New Roman" w:hAnsi="Times New Roman" w:cs="Times New Roman"/>
          <w:sz w:val="28"/>
          <w:szCs w:val="28"/>
        </w:rPr>
        <w:t>2024 р</w:t>
      </w:r>
      <w:r>
        <w:rPr>
          <w:rFonts w:ascii="Times New Roman" w:eastAsia="Times New Roman" w:hAnsi="Times New Roman" w:cs="Times New Roman"/>
          <w:sz w:val="28"/>
          <w:szCs w:val="28"/>
        </w:rPr>
        <w:t>оку</w:t>
      </w:r>
      <w:r w:rsidRPr="00847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BC6">
        <w:rPr>
          <w:rFonts w:ascii="Times New Roman" w:eastAsia="Times New Roman" w:hAnsi="Times New Roman" w:cs="Times New Roman"/>
          <w:b/>
          <w:bCs/>
          <w:sz w:val="28"/>
          <w:szCs w:val="28"/>
        </w:rPr>
        <w:t>інноваційний сервіс «Університет третього віку»</w:t>
      </w:r>
      <w:r w:rsidRPr="00847F7E">
        <w:rPr>
          <w:rFonts w:ascii="Times New Roman" w:eastAsia="Times New Roman" w:hAnsi="Times New Roman" w:cs="Times New Roman"/>
          <w:sz w:val="28"/>
          <w:szCs w:val="28"/>
        </w:rPr>
        <w:t xml:space="preserve"> відвідали </w:t>
      </w:r>
      <w:r w:rsidRPr="000941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115 </w:t>
      </w:r>
      <w:r w:rsidRPr="00847F7E">
        <w:rPr>
          <w:rFonts w:ascii="Times New Roman" w:eastAsia="Times New Roman" w:hAnsi="Times New Roman" w:cs="Times New Roman"/>
          <w:sz w:val="28"/>
          <w:szCs w:val="28"/>
        </w:rPr>
        <w:t>слухач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ів. </w:t>
      </w:r>
    </w:p>
    <w:p w14:paraId="1730A7F5" w14:textId="77777777" w:rsidR="00E242D8" w:rsidRPr="00080BC6" w:rsidRDefault="00E242D8" w:rsidP="00E242D8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сьогодні в</w:t>
      </w:r>
      <w:r w:rsidRPr="00CB5C3E">
        <w:rPr>
          <w:rFonts w:ascii="Times New Roman" w:eastAsia="Times New Roman" w:hAnsi="Times New Roman" w:cs="Times New Roman"/>
          <w:sz w:val="28"/>
          <w:szCs w:val="28"/>
        </w:rPr>
        <w:t xml:space="preserve"> «Університет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B5C3E">
        <w:rPr>
          <w:rFonts w:ascii="Times New Roman" w:eastAsia="Times New Roman" w:hAnsi="Times New Roman" w:cs="Times New Roman"/>
          <w:sz w:val="28"/>
          <w:szCs w:val="28"/>
        </w:rPr>
        <w:t xml:space="preserve"> третього віку»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працюють</w:t>
      </w:r>
      <w:r w:rsidRPr="00847F7E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 наступ</w:t>
      </w:r>
      <w:r>
        <w:rPr>
          <w:rFonts w:ascii="Times New Roman" w:eastAsia="Times New Roman" w:hAnsi="Times New Roman" w:cs="Times New Roman"/>
          <w:sz w:val="28"/>
          <w:szCs w:val="28"/>
          <w:lang w:bidi="uk-UA"/>
        </w:rPr>
        <w:t>ні</w:t>
      </w:r>
      <w:r w:rsidRPr="00847F7E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 </w:t>
      </w:r>
      <w:r w:rsidRPr="00080BC6">
        <w:rPr>
          <w:rFonts w:ascii="Times New Roman" w:eastAsia="Times New Roman" w:hAnsi="Times New Roman" w:cs="Times New Roman"/>
          <w:b/>
          <w:bCs/>
          <w:sz w:val="28"/>
          <w:szCs w:val="28"/>
          <w:lang w:bidi="uk-UA"/>
        </w:rPr>
        <w:t xml:space="preserve">факультети: </w:t>
      </w:r>
    </w:p>
    <w:p w14:paraId="40A825D0" w14:textId="77777777" w:rsidR="00E242D8" w:rsidRPr="00477648" w:rsidRDefault="00E242D8" w:rsidP="00E24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uk-UA"/>
        </w:rPr>
      </w:pPr>
      <w:r w:rsidRPr="00847F7E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- </w:t>
      </w:r>
      <w:r w:rsidRPr="00847F7E">
        <w:rPr>
          <w:rFonts w:ascii="Times New Roman" w:eastAsia="Calibri" w:hAnsi="Times New Roman" w:cs="Times New Roman"/>
          <w:sz w:val="28"/>
          <w:szCs w:val="28"/>
        </w:rPr>
        <w:t>образотворчого та декоративно</w:t>
      </w:r>
      <w:r w:rsidRPr="00477648">
        <w:rPr>
          <w:rFonts w:ascii="Times New Roman" w:eastAsia="Calibri" w:hAnsi="Times New Roman" w:cs="Times New Roman"/>
          <w:sz w:val="28"/>
          <w:szCs w:val="28"/>
        </w:rPr>
        <w:t>-прикладного мистецтва</w:t>
      </w:r>
      <w:r w:rsidRPr="00477648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; </w:t>
      </w:r>
    </w:p>
    <w:p w14:paraId="0DBF852A" w14:textId="77777777" w:rsidR="00E242D8" w:rsidRPr="00477648" w:rsidRDefault="00E242D8" w:rsidP="00E242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648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- </w:t>
      </w:r>
      <w:r w:rsidRPr="00477648">
        <w:rPr>
          <w:rFonts w:ascii="Times New Roman" w:eastAsia="Calibri" w:hAnsi="Times New Roman" w:cs="Times New Roman"/>
          <w:sz w:val="28"/>
          <w:szCs w:val="28"/>
        </w:rPr>
        <w:t xml:space="preserve">основ комп’ютерної грамоти; </w:t>
      </w:r>
    </w:p>
    <w:p w14:paraId="0764659E" w14:textId="77777777" w:rsidR="00E242D8" w:rsidRPr="00477648" w:rsidRDefault="00E242D8" w:rsidP="00E242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648">
        <w:rPr>
          <w:rFonts w:ascii="Times New Roman" w:eastAsia="Calibri" w:hAnsi="Times New Roman" w:cs="Times New Roman"/>
          <w:sz w:val="28"/>
          <w:szCs w:val="28"/>
        </w:rPr>
        <w:t xml:space="preserve">- соціально-психологічний; </w:t>
      </w:r>
    </w:p>
    <w:p w14:paraId="319B0B35" w14:textId="77777777" w:rsidR="00E242D8" w:rsidRPr="00477648" w:rsidRDefault="00E242D8" w:rsidP="00E242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648">
        <w:rPr>
          <w:rFonts w:ascii="Times New Roman" w:eastAsia="Calibri" w:hAnsi="Times New Roman" w:cs="Times New Roman"/>
          <w:sz w:val="28"/>
          <w:szCs w:val="28"/>
        </w:rPr>
        <w:t xml:space="preserve">- літературно-мистецький; </w:t>
      </w:r>
    </w:p>
    <w:p w14:paraId="2409BB8F" w14:textId="77777777" w:rsidR="00E242D8" w:rsidRPr="00477648" w:rsidRDefault="00E242D8" w:rsidP="00E242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соціально-правовий</w:t>
      </w:r>
      <w:r w:rsidRPr="0047764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6D257B" w14:textId="77777777" w:rsidR="00E242D8" w:rsidRPr="00847F7E" w:rsidRDefault="00E242D8" w:rsidP="00E242D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</w:t>
      </w:r>
      <w:r w:rsidRPr="00847F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звітний період слухачам УТВ </w:t>
      </w:r>
      <w:r w:rsidRPr="00847F7E">
        <w:rPr>
          <w:rFonts w:ascii="Times New Roman" w:eastAsia="Times New Roman" w:hAnsi="Times New Roman" w:cs="Times New Roman"/>
          <w:sz w:val="28"/>
          <w:szCs w:val="28"/>
        </w:rPr>
        <w:t xml:space="preserve">надано </w:t>
      </w:r>
      <w:r w:rsidRPr="00094132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тис. </w:t>
      </w:r>
      <w:r w:rsidRPr="00094132">
        <w:rPr>
          <w:rFonts w:ascii="Times New Roman" w:eastAsia="Times New Roman" w:hAnsi="Times New Roman" w:cs="Times New Roman"/>
          <w:b/>
          <w:bCs/>
          <w:sz w:val="28"/>
          <w:szCs w:val="28"/>
        </w:rPr>
        <w:t>321 послуга</w:t>
      </w:r>
      <w:r w:rsidRPr="00847F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A43B2EF" w14:textId="77777777" w:rsidR="00E242D8" w:rsidRDefault="00E242D8" w:rsidP="00E242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648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Додатково </w:t>
      </w:r>
      <w:r>
        <w:rPr>
          <w:rFonts w:ascii="Times New Roman" w:eastAsia="Times New Roman" w:hAnsi="Times New Roman" w:cs="Times New Roman"/>
          <w:sz w:val="28"/>
          <w:szCs w:val="28"/>
          <w:lang w:bidi="uk-UA"/>
        </w:rPr>
        <w:t>відвідувачі мали можливість</w:t>
      </w:r>
      <w:r w:rsidRPr="00477648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uk-UA"/>
        </w:rPr>
        <w:t>займатися на</w:t>
      </w:r>
      <w:r w:rsidRPr="00477648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 факультатив</w:t>
      </w:r>
      <w:r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ах, а саме: </w:t>
      </w:r>
      <w:r>
        <w:rPr>
          <w:rFonts w:ascii="Times New Roman" w:eastAsia="Calibri" w:hAnsi="Times New Roman" w:cs="Times New Roman"/>
          <w:sz w:val="28"/>
          <w:szCs w:val="28"/>
        </w:rPr>
        <w:t>музичному,</w:t>
      </w:r>
      <w:r w:rsidRPr="00477648">
        <w:rPr>
          <w:rFonts w:ascii="Times New Roman" w:eastAsia="Calibri" w:hAnsi="Times New Roman" w:cs="Times New Roman"/>
          <w:sz w:val="28"/>
          <w:szCs w:val="28"/>
        </w:rPr>
        <w:t xml:space="preserve"> кр</w:t>
      </w:r>
      <w:r>
        <w:rPr>
          <w:rFonts w:ascii="Times New Roman" w:eastAsia="Calibri" w:hAnsi="Times New Roman" w:cs="Times New Roman"/>
          <w:sz w:val="28"/>
          <w:szCs w:val="28"/>
        </w:rPr>
        <w:t>аєзнавчому, скандинавської ходьби</w:t>
      </w:r>
      <w:r w:rsidRPr="0047764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23426BB" w14:textId="691BB361" w:rsidR="00E242D8" w:rsidRPr="00E242D8" w:rsidRDefault="00E242D8" w:rsidP="00E242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Гордістю</w:t>
      </w:r>
      <w:r w:rsidRPr="00997ED5">
        <w:rPr>
          <w:rFonts w:ascii="Times New Roman" w:hAnsi="Times New Roman" w:cs="Times New Roman"/>
          <w:sz w:val="28"/>
          <w:szCs w:val="28"/>
        </w:rPr>
        <w:t xml:space="preserve"> відділенн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97ED5">
        <w:rPr>
          <w:rFonts w:ascii="Times New Roman" w:hAnsi="Times New Roman" w:cs="Times New Roman"/>
          <w:sz w:val="28"/>
          <w:szCs w:val="28"/>
        </w:rPr>
        <w:t xml:space="preserve"> денного перебування </w:t>
      </w:r>
      <w:r>
        <w:rPr>
          <w:rFonts w:ascii="Times New Roman" w:hAnsi="Times New Roman" w:cs="Times New Roman"/>
          <w:sz w:val="28"/>
          <w:szCs w:val="28"/>
        </w:rPr>
        <w:t xml:space="preserve">є два </w:t>
      </w:r>
      <w:r w:rsidRPr="00997ED5">
        <w:rPr>
          <w:rFonts w:ascii="Times New Roman" w:hAnsi="Times New Roman" w:cs="Times New Roman"/>
          <w:sz w:val="28"/>
          <w:szCs w:val="28"/>
        </w:rPr>
        <w:t>аматорськ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997ED5">
        <w:rPr>
          <w:rFonts w:ascii="Times New Roman" w:hAnsi="Times New Roman" w:cs="Times New Roman"/>
          <w:sz w:val="28"/>
          <w:szCs w:val="28"/>
        </w:rPr>
        <w:t xml:space="preserve"> колективи </w:t>
      </w:r>
      <w:r>
        <w:rPr>
          <w:rFonts w:ascii="Times New Roman" w:hAnsi="Times New Roman" w:cs="Times New Roman"/>
          <w:sz w:val="28"/>
          <w:szCs w:val="28"/>
        </w:rPr>
        <w:t xml:space="preserve">«Берегиня» </w:t>
      </w:r>
      <w:r w:rsidRPr="00E242D8">
        <w:rPr>
          <w:rFonts w:ascii="Times New Roman" w:hAnsi="Times New Roman" w:cs="Times New Roman"/>
          <w:sz w:val="28"/>
          <w:szCs w:val="28"/>
        </w:rPr>
        <w:t xml:space="preserve">та «Ніжинка», які </w:t>
      </w:r>
      <w:r w:rsidR="00080BC6">
        <w:rPr>
          <w:rFonts w:ascii="Times New Roman" w:hAnsi="Times New Roman" w:cs="Times New Roman"/>
          <w:sz w:val="28"/>
          <w:szCs w:val="28"/>
        </w:rPr>
        <w:t>завжди</w:t>
      </w:r>
      <w:r w:rsidRPr="00E242D8">
        <w:rPr>
          <w:rFonts w:ascii="Times New Roman" w:hAnsi="Times New Roman" w:cs="Times New Roman"/>
          <w:sz w:val="28"/>
          <w:szCs w:val="28"/>
        </w:rPr>
        <w:t xml:space="preserve"> активн</w:t>
      </w:r>
      <w:r w:rsidR="00080BC6">
        <w:rPr>
          <w:rFonts w:ascii="Times New Roman" w:hAnsi="Times New Roman" w:cs="Times New Roman"/>
          <w:sz w:val="28"/>
          <w:szCs w:val="28"/>
        </w:rPr>
        <w:t>і</w:t>
      </w:r>
      <w:r w:rsidRPr="00E242D8">
        <w:rPr>
          <w:rFonts w:ascii="Times New Roman" w:hAnsi="Times New Roman" w:cs="Times New Roman"/>
          <w:sz w:val="28"/>
          <w:szCs w:val="28"/>
        </w:rPr>
        <w:t xml:space="preserve"> учасники майже всіх заходів, що відбуваються в територіальному центрі.</w:t>
      </w:r>
    </w:p>
    <w:p w14:paraId="05BEBEB6" w14:textId="77777777" w:rsidR="00E242D8" w:rsidRPr="00E242D8" w:rsidRDefault="00E242D8" w:rsidP="00E242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2D8">
        <w:rPr>
          <w:rFonts w:ascii="Times New Roman" w:hAnsi="Times New Roman" w:cs="Times New Roman"/>
          <w:sz w:val="28"/>
          <w:szCs w:val="28"/>
        </w:rPr>
        <w:t xml:space="preserve">Значна увага приділяється організації дозвілля осіб похилого віку та осіб з інвалідністю. </w:t>
      </w:r>
      <w:r w:rsidRPr="00E242D8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Кожного місяця працівниками відділення денного перебування організовувалися різноманітні заходи, що спрямовані на стимулювання літніх людей реалізовувати свої здібності та творчі можливості, проявляти таланти, долучатися до культурно-дозвіллєвих програм.</w:t>
      </w:r>
      <w:r w:rsidRPr="00E242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A6F961" w14:textId="77777777" w:rsidR="00E242D8" w:rsidRPr="00E242D8" w:rsidRDefault="00E242D8" w:rsidP="00E242D8">
      <w:pPr>
        <w:pStyle w:val="aa"/>
        <w:widowControl w:val="0"/>
        <w:shd w:val="clear" w:color="auto" w:fill="FFFFFF"/>
        <w:spacing w:after="0" w:line="240" w:lineRule="auto"/>
        <w:ind w:left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42D8">
        <w:rPr>
          <w:rFonts w:ascii="Times New Roman" w:hAnsi="Times New Roman" w:cs="Times New Roman"/>
          <w:sz w:val="28"/>
          <w:szCs w:val="28"/>
          <w:lang w:val="uk-UA"/>
        </w:rPr>
        <w:t xml:space="preserve">Наприклад: </w:t>
      </w:r>
    </w:p>
    <w:p w14:paraId="7DB9A69F" w14:textId="77777777" w:rsidR="00E242D8" w:rsidRPr="00E242D8" w:rsidRDefault="00E242D8" w:rsidP="00E242D8">
      <w:pPr>
        <w:pStyle w:val="aa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425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42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Літературний вернісаж, присвячений Шевченківським дням. </w:t>
      </w:r>
    </w:p>
    <w:p w14:paraId="563A1E4B" w14:textId="77777777" w:rsidR="00E242D8" w:rsidRPr="00E242D8" w:rsidRDefault="00E242D8" w:rsidP="00E242D8">
      <w:pPr>
        <w:pStyle w:val="aa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425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42D8">
        <w:rPr>
          <w:rFonts w:ascii="Times New Roman" w:eastAsia="Calibri" w:hAnsi="Times New Roman" w:cs="Times New Roman"/>
          <w:sz w:val="28"/>
          <w:szCs w:val="28"/>
          <w:lang w:val="uk-UA"/>
        </w:rPr>
        <w:t>Флешмоб та концертна програма «Одягни вишиванку, Україно моя!».</w:t>
      </w:r>
    </w:p>
    <w:p w14:paraId="0EA90448" w14:textId="77777777" w:rsidR="00E242D8" w:rsidRPr="00E242D8" w:rsidRDefault="00E242D8" w:rsidP="00E242D8">
      <w:pPr>
        <w:pStyle w:val="aa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425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42D8">
        <w:rPr>
          <w:rFonts w:ascii="Times New Roman" w:eastAsia="Calibri" w:hAnsi="Times New Roman" w:cs="Times New Roman"/>
          <w:sz w:val="28"/>
          <w:szCs w:val="28"/>
          <w:lang w:val="uk-UA"/>
        </w:rPr>
        <w:t>Захід до Міжнародного дня танцю «В ритмі танцю».</w:t>
      </w:r>
    </w:p>
    <w:p w14:paraId="0515FA41" w14:textId="77777777" w:rsidR="00E242D8" w:rsidRPr="00E242D8" w:rsidRDefault="00E242D8" w:rsidP="00E242D8">
      <w:pPr>
        <w:pStyle w:val="aa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425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42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Спортивний квест «Для спорту вік не перешкода», </w:t>
      </w:r>
    </w:p>
    <w:p w14:paraId="372E36A7" w14:textId="77777777" w:rsidR="00E242D8" w:rsidRPr="00E242D8" w:rsidRDefault="00E242D8" w:rsidP="00E242D8">
      <w:pPr>
        <w:pStyle w:val="aa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425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42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Благодійний захід на тему: «Мода – це стиль життя», </w:t>
      </w:r>
    </w:p>
    <w:p w14:paraId="02F37080" w14:textId="77777777" w:rsidR="00E242D8" w:rsidRPr="00E242D8" w:rsidRDefault="00E242D8" w:rsidP="00E242D8">
      <w:pPr>
        <w:pStyle w:val="aa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425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42D8">
        <w:rPr>
          <w:rFonts w:ascii="Times New Roman" w:eastAsia="Calibri" w:hAnsi="Times New Roman" w:cs="Times New Roman"/>
          <w:sz w:val="28"/>
          <w:szCs w:val="28"/>
          <w:lang w:val="uk-UA"/>
        </w:rPr>
        <w:t>Патріотично-мистецький захід «Герої не вмирають» тощо.</w:t>
      </w:r>
    </w:p>
    <w:p w14:paraId="502F8B15" w14:textId="0055E3C0" w:rsidR="00E242D8" w:rsidRPr="00812682" w:rsidRDefault="00E242D8" w:rsidP="00E242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682">
        <w:rPr>
          <w:rFonts w:ascii="Times New Roman" w:hAnsi="Times New Roman" w:cs="Times New Roman"/>
          <w:sz w:val="28"/>
          <w:szCs w:val="28"/>
        </w:rPr>
        <w:t xml:space="preserve">Протягом звітного періоду проведено </w:t>
      </w:r>
      <w:r w:rsidR="00812682" w:rsidRPr="00812682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8126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1D63">
        <w:rPr>
          <w:rFonts w:ascii="Times New Roman" w:hAnsi="Times New Roman" w:cs="Times New Roman"/>
          <w:b/>
          <w:bCs/>
          <w:sz w:val="28"/>
          <w:szCs w:val="28"/>
        </w:rPr>
        <w:t xml:space="preserve">культурно-масових </w:t>
      </w:r>
      <w:r w:rsidRPr="00812682">
        <w:rPr>
          <w:rFonts w:ascii="Times New Roman" w:hAnsi="Times New Roman" w:cs="Times New Roman"/>
          <w:b/>
          <w:bCs/>
          <w:sz w:val="28"/>
          <w:szCs w:val="28"/>
        </w:rPr>
        <w:t>заходів</w:t>
      </w:r>
      <w:r w:rsidRPr="00812682">
        <w:rPr>
          <w:rFonts w:ascii="Times New Roman" w:hAnsi="Times New Roman" w:cs="Times New Roman"/>
          <w:sz w:val="28"/>
          <w:szCs w:val="28"/>
        </w:rPr>
        <w:t xml:space="preserve">, якими </w:t>
      </w:r>
      <w:r w:rsidRPr="00812682">
        <w:rPr>
          <w:rFonts w:ascii="Times New Roman" w:hAnsi="Times New Roman" w:cs="Times New Roman"/>
          <w:b/>
          <w:sz w:val="28"/>
          <w:szCs w:val="28"/>
        </w:rPr>
        <w:t xml:space="preserve">охоплено </w:t>
      </w:r>
      <w:r w:rsidR="00812682" w:rsidRPr="00812682">
        <w:rPr>
          <w:rFonts w:ascii="Times New Roman" w:hAnsi="Times New Roman" w:cs="Times New Roman"/>
          <w:b/>
          <w:sz w:val="28"/>
          <w:szCs w:val="28"/>
        </w:rPr>
        <w:t>129</w:t>
      </w:r>
      <w:r w:rsidRPr="00812682">
        <w:rPr>
          <w:rFonts w:ascii="Times New Roman" w:hAnsi="Times New Roman" w:cs="Times New Roman"/>
          <w:b/>
          <w:sz w:val="28"/>
          <w:szCs w:val="28"/>
        </w:rPr>
        <w:t xml:space="preserve"> ос</w:t>
      </w:r>
      <w:r w:rsidR="00812682" w:rsidRPr="00812682">
        <w:rPr>
          <w:rFonts w:ascii="Times New Roman" w:hAnsi="Times New Roman" w:cs="Times New Roman"/>
          <w:b/>
          <w:sz w:val="28"/>
          <w:szCs w:val="28"/>
        </w:rPr>
        <w:t>і</w:t>
      </w:r>
      <w:r w:rsidRPr="00812682">
        <w:rPr>
          <w:rFonts w:ascii="Times New Roman" w:hAnsi="Times New Roman" w:cs="Times New Roman"/>
          <w:b/>
          <w:sz w:val="28"/>
          <w:szCs w:val="28"/>
        </w:rPr>
        <w:t>б.</w:t>
      </w:r>
    </w:p>
    <w:p w14:paraId="4AF78164" w14:textId="6B23BC34" w:rsidR="00E242D8" w:rsidRPr="00812682" w:rsidRDefault="00E242D8" w:rsidP="00E242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рамках проєкту з психосоціальної підтримки постраждалим внаслідок війни особам в Україні, що </w:t>
      </w:r>
      <w:r w:rsidRPr="00DE1AB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реалізується у співпраці зі Спілкою Самаритян України за фінансування Міністерства закордонних справ Німеччини та Спілки Робітничих </w:t>
      </w:r>
      <w:r w:rsidRPr="008126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Самаритян Німеччини (Arbeiter-Samariter-Bund Deutschland e.V.) протягом звітного періоду проводилися щотижневі заняття з отримувачами соціальних послуг та працівниками територіального центру. Всього проведено </w:t>
      </w:r>
      <w:r w:rsidRPr="008126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</w:t>
      </w:r>
      <w:r w:rsidR="00812682" w:rsidRPr="008126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</w:t>
      </w:r>
      <w:r w:rsidRPr="008126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занят</w:t>
      </w:r>
      <w:r w:rsidR="00812682" w:rsidRPr="008126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тя</w:t>
      </w:r>
      <w:r w:rsidRPr="008126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якими охоплено – </w:t>
      </w:r>
      <w:r w:rsidR="00812682" w:rsidRPr="00812682">
        <w:rPr>
          <w:rFonts w:ascii="Times New Roman" w:hAnsi="Times New Roman"/>
          <w:b/>
          <w:bCs/>
          <w:sz w:val="28"/>
          <w:szCs w:val="28"/>
        </w:rPr>
        <w:t>81</w:t>
      </w:r>
      <w:r w:rsidRPr="00812682">
        <w:rPr>
          <w:rFonts w:ascii="Times New Roman" w:hAnsi="Times New Roman"/>
          <w:b/>
          <w:bCs/>
          <w:sz w:val="28"/>
          <w:szCs w:val="28"/>
        </w:rPr>
        <w:t xml:space="preserve"> ос</w:t>
      </w:r>
      <w:r w:rsidR="00812682" w:rsidRPr="00812682">
        <w:rPr>
          <w:rFonts w:ascii="Times New Roman" w:hAnsi="Times New Roman"/>
          <w:b/>
          <w:bCs/>
          <w:sz w:val="28"/>
          <w:szCs w:val="28"/>
        </w:rPr>
        <w:t>о</w:t>
      </w:r>
      <w:r w:rsidRPr="00812682">
        <w:rPr>
          <w:rFonts w:ascii="Times New Roman" w:hAnsi="Times New Roman"/>
          <w:b/>
          <w:bCs/>
          <w:sz w:val="28"/>
          <w:szCs w:val="28"/>
        </w:rPr>
        <w:t>б</w:t>
      </w:r>
      <w:r w:rsidR="00812682" w:rsidRPr="00812682">
        <w:rPr>
          <w:rFonts w:ascii="Times New Roman" w:hAnsi="Times New Roman"/>
          <w:b/>
          <w:bCs/>
          <w:sz w:val="28"/>
          <w:szCs w:val="28"/>
        </w:rPr>
        <w:t>а</w:t>
      </w:r>
      <w:r w:rsidRPr="0081268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12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42BC53A" w14:textId="0CA2406C" w:rsidR="00E242D8" w:rsidRPr="00D85C30" w:rsidRDefault="00E242D8" w:rsidP="00E242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682">
        <w:rPr>
          <w:rFonts w:ascii="Times New Roman" w:hAnsi="Times New Roman" w:cs="Times New Roman"/>
          <w:sz w:val="28"/>
          <w:szCs w:val="28"/>
        </w:rPr>
        <w:lastRenderedPageBreak/>
        <w:t>У межах роботи соціально-психологічного</w:t>
      </w:r>
      <w:r>
        <w:rPr>
          <w:rFonts w:ascii="Times New Roman" w:hAnsi="Times New Roman" w:cs="Times New Roman"/>
          <w:sz w:val="28"/>
          <w:szCs w:val="28"/>
        </w:rPr>
        <w:t xml:space="preserve"> факультету, психологами</w:t>
      </w:r>
      <w:r w:rsidRPr="003977C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CB0F56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Благодійного фонду «Рокада» Чернігів</w:t>
      </w:r>
      <w:r w:rsidRPr="00CB0F56">
        <w:rPr>
          <w:rFonts w:ascii="Times New Roman" w:hAnsi="Times New Roman" w:cs="Times New Roman"/>
          <w:sz w:val="28"/>
          <w:szCs w:val="28"/>
        </w:rPr>
        <w:t xml:space="preserve"> проводилися індивідуальні консультації з </w:t>
      </w:r>
      <w:r w:rsidRPr="00D85C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отримувачами соціальних послуг та працівниками територіального центру. За звітний період консультації отримали </w:t>
      </w:r>
      <w:r w:rsidR="00812682" w:rsidRPr="00D85C3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59</w:t>
      </w:r>
      <w:r w:rsidRPr="00D85C3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осіб.</w:t>
      </w:r>
    </w:p>
    <w:p w14:paraId="6E4E888D" w14:textId="77777777" w:rsidR="00D85C30" w:rsidRPr="00D85C30" w:rsidRDefault="00E242D8" w:rsidP="00E242D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C30">
        <w:rPr>
          <w:rFonts w:ascii="Times New Roman" w:eastAsia="Times New Roman" w:hAnsi="Times New Roman" w:cs="Times New Roman"/>
          <w:sz w:val="28"/>
          <w:szCs w:val="28"/>
        </w:rPr>
        <w:t>При відділення денного перебування діє волонтерський загін, який організовує свою діяльність в таких напрямах:</w:t>
      </w:r>
      <w:r w:rsidR="00D85C30" w:rsidRPr="00D85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E3A0B1F" w14:textId="2F7792F5" w:rsidR="00E242D8" w:rsidRPr="00D85C30" w:rsidRDefault="00D85C30" w:rsidP="00D85C30">
      <w:pPr>
        <w:pStyle w:val="a3"/>
        <w:numPr>
          <w:ilvl w:val="0"/>
          <w:numId w:val="13"/>
        </w:numPr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C30">
        <w:rPr>
          <w:rFonts w:ascii="Times New Roman" w:eastAsia="Times New Roman" w:hAnsi="Times New Roman" w:cs="Times New Roman"/>
          <w:sz w:val="28"/>
          <w:szCs w:val="28"/>
        </w:rPr>
        <w:t xml:space="preserve">допомога в організації благодійних акцій, концертів, ярмарків; </w:t>
      </w:r>
    </w:p>
    <w:p w14:paraId="194D9035" w14:textId="7D83A5B2" w:rsidR="00D85C30" w:rsidRPr="00D85C30" w:rsidRDefault="00D85C30" w:rsidP="00D85C30">
      <w:pPr>
        <w:pStyle w:val="a3"/>
        <w:numPr>
          <w:ilvl w:val="0"/>
          <w:numId w:val="13"/>
        </w:numPr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C30">
        <w:rPr>
          <w:rFonts w:ascii="Times New Roman" w:eastAsia="Times New Roman" w:hAnsi="Times New Roman" w:cs="Times New Roman"/>
          <w:sz w:val="28"/>
          <w:szCs w:val="28"/>
        </w:rPr>
        <w:t>збір засобів особистої гігієни та продуктів харчування для воїнів ЗСУ;</w:t>
      </w:r>
    </w:p>
    <w:p w14:paraId="3E788D02" w14:textId="1EBA9C79" w:rsidR="00D85C30" w:rsidRPr="00D85C30" w:rsidRDefault="00D85C30" w:rsidP="00D85C30">
      <w:pPr>
        <w:pStyle w:val="a3"/>
        <w:numPr>
          <w:ilvl w:val="0"/>
          <w:numId w:val="13"/>
        </w:numPr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C30">
        <w:rPr>
          <w:rFonts w:ascii="Times New Roman" w:eastAsia="Times New Roman" w:hAnsi="Times New Roman" w:cs="Times New Roman"/>
          <w:sz w:val="28"/>
          <w:szCs w:val="28"/>
        </w:rPr>
        <w:t>виготовлення оберегів для захисників Вітчизни тощо.</w:t>
      </w:r>
      <w:bookmarkEnd w:id="2"/>
    </w:p>
    <w:bookmarkEnd w:id="3"/>
    <w:p w14:paraId="6D686178" w14:textId="77777777" w:rsidR="00E242D8" w:rsidRPr="00D85C30" w:rsidRDefault="00E242D8" w:rsidP="00E242D8"/>
    <w:p w14:paraId="57620027" w14:textId="77777777" w:rsidR="00CD7651" w:rsidRPr="00EF3083" w:rsidRDefault="00CD7651" w:rsidP="00CD765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_Hlk185949386"/>
      <w:bookmarkEnd w:id="4"/>
      <w:r w:rsidRPr="00EF3083">
        <w:rPr>
          <w:rFonts w:ascii="Times New Roman" w:hAnsi="Times New Roman" w:cs="Times New Roman"/>
          <w:sz w:val="28"/>
          <w:szCs w:val="28"/>
        </w:rPr>
        <w:t xml:space="preserve">Для надання послуги денний догляд та денний догляд дітей з інвалідністю в територіальному центрі діє </w:t>
      </w:r>
      <w:r w:rsidRPr="00EF3083">
        <w:rPr>
          <w:rFonts w:ascii="Times New Roman" w:hAnsi="Times New Roman" w:cs="Times New Roman"/>
          <w:b/>
          <w:sz w:val="28"/>
          <w:szCs w:val="28"/>
        </w:rPr>
        <w:t>відділення денного догляду для дітей з інвалідністю та осіб з інвалідністю.</w:t>
      </w:r>
    </w:p>
    <w:p w14:paraId="65ACBD9E" w14:textId="21D235B9" w:rsidR="00CD7651" w:rsidRPr="00EF3083" w:rsidRDefault="00CD7651" w:rsidP="00CD76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083">
        <w:rPr>
          <w:rFonts w:ascii="Times New Roman" w:hAnsi="Times New Roman" w:cs="Times New Roman"/>
          <w:sz w:val="28"/>
          <w:szCs w:val="28"/>
        </w:rPr>
        <w:t>Протягом звітного періоду на обліку перебува</w:t>
      </w:r>
      <w:r w:rsidR="00D85C30">
        <w:rPr>
          <w:rFonts w:ascii="Times New Roman" w:hAnsi="Times New Roman" w:cs="Times New Roman"/>
          <w:sz w:val="28"/>
          <w:szCs w:val="28"/>
        </w:rPr>
        <w:t>ла</w:t>
      </w:r>
      <w:r w:rsidRPr="00EF3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05446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осо</w:t>
      </w:r>
      <w:r w:rsidRPr="00EF3083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85C3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3083">
        <w:rPr>
          <w:rFonts w:ascii="Times New Roman" w:hAnsi="Times New Roman" w:cs="Times New Roman"/>
          <w:sz w:val="28"/>
          <w:szCs w:val="28"/>
        </w:rPr>
        <w:t>з них:</w:t>
      </w:r>
    </w:p>
    <w:p w14:paraId="2EF3545B" w14:textId="77777777" w:rsidR="00CD7651" w:rsidRPr="00EF3083" w:rsidRDefault="00CD7651" w:rsidP="00CD76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осіб</w:t>
      </w:r>
      <w:r w:rsidRPr="00EF3083">
        <w:rPr>
          <w:rFonts w:ascii="Times New Roman" w:hAnsi="Times New Roman" w:cs="Times New Roman"/>
          <w:sz w:val="28"/>
          <w:szCs w:val="28"/>
        </w:rPr>
        <w:t xml:space="preserve"> з інвалідністю – </w:t>
      </w:r>
      <w:r>
        <w:rPr>
          <w:rFonts w:ascii="Times New Roman" w:hAnsi="Times New Roman" w:cs="Times New Roman"/>
          <w:b/>
          <w:sz w:val="28"/>
          <w:szCs w:val="28"/>
        </w:rPr>
        <w:t>15 чол</w:t>
      </w:r>
      <w:r w:rsidRPr="00EF3083">
        <w:rPr>
          <w:rFonts w:ascii="Times New Roman" w:hAnsi="Times New Roman" w:cs="Times New Roman"/>
          <w:sz w:val="28"/>
          <w:szCs w:val="28"/>
        </w:rPr>
        <w:t>;</w:t>
      </w:r>
    </w:p>
    <w:p w14:paraId="47F7E77F" w14:textId="620326D7" w:rsidR="00CD7651" w:rsidRPr="00EF3083" w:rsidRDefault="00CD7651" w:rsidP="00CD76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3083">
        <w:rPr>
          <w:rFonts w:ascii="Times New Roman" w:hAnsi="Times New Roman" w:cs="Times New Roman"/>
          <w:sz w:val="28"/>
          <w:szCs w:val="28"/>
        </w:rPr>
        <w:t>діт</w:t>
      </w:r>
      <w:r w:rsidR="001A0906">
        <w:rPr>
          <w:rFonts w:ascii="Times New Roman" w:hAnsi="Times New Roman" w:cs="Times New Roman"/>
          <w:sz w:val="28"/>
          <w:szCs w:val="28"/>
        </w:rPr>
        <w:t>ей</w:t>
      </w:r>
      <w:r w:rsidRPr="00EF3083">
        <w:rPr>
          <w:rFonts w:ascii="Times New Roman" w:hAnsi="Times New Roman" w:cs="Times New Roman"/>
          <w:sz w:val="28"/>
          <w:szCs w:val="28"/>
        </w:rPr>
        <w:t xml:space="preserve"> з інвалідністю – </w:t>
      </w:r>
      <w:r>
        <w:rPr>
          <w:rFonts w:ascii="Times New Roman" w:hAnsi="Times New Roman" w:cs="Times New Roman"/>
          <w:b/>
          <w:sz w:val="28"/>
          <w:szCs w:val="28"/>
        </w:rPr>
        <w:t>26 чол</w:t>
      </w:r>
      <w:r w:rsidRPr="00EF3083">
        <w:rPr>
          <w:rFonts w:ascii="Times New Roman" w:hAnsi="Times New Roman" w:cs="Times New Roman"/>
          <w:b/>
          <w:sz w:val="28"/>
          <w:szCs w:val="28"/>
        </w:rPr>
        <w:t>.</w:t>
      </w:r>
    </w:p>
    <w:p w14:paraId="0C78D512" w14:textId="77777777" w:rsidR="00CD7651" w:rsidRPr="00EF3083" w:rsidRDefault="00CD7651" w:rsidP="00CD7651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906">
        <w:rPr>
          <w:rFonts w:ascii="Times New Roman" w:hAnsi="Times New Roman" w:cs="Times New Roman"/>
          <w:b/>
          <w:bCs/>
          <w:sz w:val="28"/>
          <w:szCs w:val="28"/>
        </w:rPr>
        <w:t>Основними завданнями відділення є</w:t>
      </w:r>
      <w:r w:rsidRPr="00EF3083">
        <w:rPr>
          <w:rFonts w:ascii="Times New Roman" w:hAnsi="Times New Roman" w:cs="Times New Roman"/>
          <w:sz w:val="28"/>
          <w:szCs w:val="28"/>
        </w:rPr>
        <w:t>:</w:t>
      </w:r>
    </w:p>
    <w:p w14:paraId="1292D687" w14:textId="77777777" w:rsidR="00CD7651" w:rsidRPr="00EF3083" w:rsidRDefault="00CD7651" w:rsidP="00CD76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3083">
        <w:rPr>
          <w:rFonts w:ascii="Times New Roman" w:hAnsi="Times New Roman" w:cs="Times New Roman"/>
          <w:sz w:val="28"/>
          <w:szCs w:val="28"/>
        </w:rPr>
        <w:t>створення безпечних та належних умов денного перебування дітей з інвалідністю та осіб з інвалідністю;</w:t>
      </w:r>
    </w:p>
    <w:p w14:paraId="263CBB5B" w14:textId="77777777" w:rsidR="00CD7651" w:rsidRPr="00EF3083" w:rsidRDefault="00CD7651" w:rsidP="00CD76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3083">
        <w:rPr>
          <w:rFonts w:ascii="Times New Roman" w:hAnsi="Times New Roman" w:cs="Times New Roman"/>
          <w:sz w:val="28"/>
          <w:szCs w:val="28"/>
        </w:rPr>
        <w:t>здійснення заходів щодо профілактики захворювань та збереження здоров’я;</w:t>
      </w:r>
    </w:p>
    <w:p w14:paraId="02EC6263" w14:textId="77777777" w:rsidR="00CD7651" w:rsidRPr="00EF3083" w:rsidRDefault="00CD7651" w:rsidP="00CD76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3083">
        <w:rPr>
          <w:rFonts w:ascii="Times New Roman" w:hAnsi="Times New Roman" w:cs="Times New Roman"/>
          <w:sz w:val="28"/>
          <w:szCs w:val="28"/>
        </w:rPr>
        <w:t>формування та підтримка навичок самообслуговування (дотримання особистої гігієни, рухового режиму, прийом ліків та годування);</w:t>
      </w:r>
    </w:p>
    <w:p w14:paraId="418718A7" w14:textId="77777777" w:rsidR="00CD7651" w:rsidRPr="00EF3083" w:rsidRDefault="00CD7651" w:rsidP="00CD76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організація харчування</w:t>
      </w:r>
      <w:r w:rsidRPr="00EF3083">
        <w:rPr>
          <w:rFonts w:ascii="Times New Roman" w:hAnsi="Times New Roman" w:cs="Times New Roman"/>
          <w:sz w:val="28"/>
          <w:szCs w:val="28"/>
        </w:rPr>
        <w:t xml:space="preserve"> дітей з інвалідністю та осіб з інвалідністю;</w:t>
      </w:r>
    </w:p>
    <w:p w14:paraId="76C98A58" w14:textId="77777777" w:rsidR="00CD7651" w:rsidRDefault="00CD7651" w:rsidP="00CD76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3083">
        <w:rPr>
          <w:rFonts w:ascii="Times New Roman" w:hAnsi="Times New Roman" w:cs="Times New Roman"/>
          <w:sz w:val="28"/>
          <w:szCs w:val="28"/>
        </w:rPr>
        <w:t>організація денної зайнятості та дозвілля (заняття з соціально-трудової адаптації, проведення культурно-масових заходів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CCD5458" w14:textId="431B5CA1" w:rsidR="00CD7651" w:rsidRPr="00005446" w:rsidRDefault="00CD7651" w:rsidP="00CD76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5446">
        <w:rPr>
          <w:rFonts w:ascii="Times New Roman" w:hAnsi="Times New Roman" w:cs="Times New Roman"/>
          <w:sz w:val="28"/>
          <w:szCs w:val="28"/>
        </w:rPr>
        <w:t>соціальн</w:t>
      </w:r>
      <w:r w:rsidR="001A0906">
        <w:rPr>
          <w:rFonts w:ascii="Times New Roman" w:hAnsi="Times New Roman" w:cs="Times New Roman"/>
          <w:sz w:val="28"/>
          <w:szCs w:val="28"/>
        </w:rPr>
        <w:t>а</w:t>
      </w:r>
      <w:r w:rsidRPr="00005446">
        <w:rPr>
          <w:rFonts w:ascii="Times New Roman" w:hAnsi="Times New Roman" w:cs="Times New Roman"/>
          <w:sz w:val="28"/>
          <w:szCs w:val="28"/>
        </w:rPr>
        <w:t xml:space="preserve"> реабілітаці</w:t>
      </w:r>
      <w:r w:rsidR="001A0906">
        <w:rPr>
          <w:rFonts w:ascii="Times New Roman" w:hAnsi="Times New Roman" w:cs="Times New Roman"/>
          <w:sz w:val="28"/>
          <w:szCs w:val="28"/>
        </w:rPr>
        <w:t>я</w:t>
      </w:r>
      <w:r w:rsidRPr="00005446">
        <w:rPr>
          <w:rFonts w:ascii="Times New Roman" w:hAnsi="Times New Roman" w:cs="Times New Roman"/>
          <w:sz w:val="28"/>
          <w:szCs w:val="28"/>
        </w:rPr>
        <w:t>;</w:t>
      </w:r>
    </w:p>
    <w:p w14:paraId="5C298FE8" w14:textId="77777777" w:rsidR="00CD7651" w:rsidRPr="00EF3083" w:rsidRDefault="00CD7651" w:rsidP="00CD76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навчання законних представників отримувача соціальної послуги;</w:t>
      </w:r>
    </w:p>
    <w:p w14:paraId="41828C40" w14:textId="77777777" w:rsidR="00CD7651" w:rsidRPr="00EF3083" w:rsidRDefault="00CD7651" w:rsidP="00CD76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психологічна допомога</w:t>
      </w:r>
      <w:r w:rsidRPr="00EF3083">
        <w:rPr>
          <w:rFonts w:ascii="Times New Roman" w:hAnsi="Times New Roman" w:cs="Times New Roman"/>
          <w:sz w:val="28"/>
          <w:szCs w:val="28"/>
        </w:rPr>
        <w:t>.</w:t>
      </w:r>
    </w:p>
    <w:p w14:paraId="5FA4EC06" w14:textId="77777777" w:rsidR="001A0906" w:rsidRDefault="00CD7651" w:rsidP="00CD76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083">
        <w:rPr>
          <w:rFonts w:ascii="Times New Roman" w:hAnsi="Times New Roman" w:cs="Times New Roman"/>
          <w:sz w:val="28"/>
          <w:szCs w:val="28"/>
        </w:rPr>
        <w:t xml:space="preserve">Протягом звітного періоду було проведено </w:t>
      </w:r>
      <w:r>
        <w:rPr>
          <w:rFonts w:ascii="Times New Roman" w:hAnsi="Times New Roman" w:cs="Times New Roman"/>
          <w:b/>
          <w:sz w:val="28"/>
          <w:szCs w:val="28"/>
        </w:rPr>
        <w:t>4468</w:t>
      </w:r>
      <w:r w:rsidRPr="00EF3083">
        <w:rPr>
          <w:rFonts w:ascii="Times New Roman" w:hAnsi="Times New Roman" w:cs="Times New Roman"/>
          <w:sz w:val="28"/>
          <w:szCs w:val="28"/>
        </w:rPr>
        <w:t xml:space="preserve"> </w:t>
      </w:r>
      <w:r w:rsidRPr="00EF3083">
        <w:rPr>
          <w:rFonts w:ascii="Times New Roman" w:hAnsi="Times New Roman" w:cs="Times New Roman"/>
          <w:b/>
          <w:sz w:val="28"/>
          <w:szCs w:val="28"/>
        </w:rPr>
        <w:t>заход</w:t>
      </w:r>
      <w:r w:rsidR="001A0906">
        <w:rPr>
          <w:rFonts w:ascii="Times New Roman" w:hAnsi="Times New Roman" w:cs="Times New Roman"/>
          <w:b/>
          <w:sz w:val="28"/>
          <w:szCs w:val="28"/>
        </w:rPr>
        <w:t>ів</w:t>
      </w:r>
      <w:r w:rsidRPr="00EF3083">
        <w:rPr>
          <w:rFonts w:ascii="Times New Roman" w:hAnsi="Times New Roman" w:cs="Times New Roman"/>
          <w:sz w:val="28"/>
          <w:szCs w:val="28"/>
        </w:rPr>
        <w:t xml:space="preserve">, </w:t>
      </w:r>
      <w:r w:rsidRPr="00EF3083">
        <w:rPr>
          <w:rFonts w:ascii="Times New Roman" w:hAnsi="Times New Roman" w:cs="Times New Roman"/>
          <w:b/>
          <w:sz w:val="28"/>
          <w:szCs w:val="28"/>
        </w:rPr>
        <w:t>що складають зміст соціальної послуги</w:t>
      </w:r>
      <w:r w:rsidRPr="00EF3083">
        <w:rPr>
          <w:rFonts w:ascii="Times New Roman" w:hAnsi="Times New Roman" w:cs="Times New Roman"/>
          <w:sz w:val="28"/>
          <w:szCs w:val="28"/>
        </w:rPr>
        <w:t xml:space="preserve"> денний догляд дітей з інвалідністю та </w:t>
      </w:r>
      <w:r w:rsidRPr="00E21E6E">
        <w:rPr>
          <w:rFonts w:ascii="Times New Roman" w:hAnsi="Times New Roman" w:cs="Times New Roman"/>
          <w:b/>
          <w:sz w:val="28"/>
          <w:szCs w:val="28"/>
        </w:rPr>
        <w:t>соціальної послуги денний догляд для осіб з інвалідністю</w:t>
      </w:r>
      <w:r w:rsidRPr="00EF308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4B4C57" w14:textId="31BDF676" w:rsidR="00CD7651" w:rsidRPr="00EF3083" w:rsidRDefault="00CD7651" w:rsidP="00CD76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Загальна кількість відвідувань</w:t>
      </w:r>
      <w:r w:rsidRPr="00EF30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3083">
        <w:rPr>
          <w:rFonts w:ascii="Times New Roman" w:hAnsi="Times New Roman" w:cs="Times New Roman"/>
          <w:sz w:val="28"/>
          <w:szCs w:val="28"/>
        </w:rPr>
        <w:t>за рік</w:t>
      </w:r>
      <w:r>
        <w:rPr>
          <w:rFonts w:ascii="Times New Roman" w:hAnsi="Times New Roman" w:cs="Times New Roman"/>
          <w:b/>
          <w:sz w:val="28"/>
          <w:szCs w:val="28"/>
        </w:rPr>
        <w:t xml:space="preserve"> – 4739</w:t>
      </w:r>
      <w:r w:rsidRPr="00EF3083">
        <w:rPr>
          <w:rFonts w:ascii="Times New Roman" w:hAnsi="Times New Roman" w:cs="Times New Roman"/>
          <w:b/>
          <w:sz w:val="28"/>
          <w:szCs w:val="28"/>
        </w:rPr>
        <w:t>.</w:t>
      </w:r>
    </w:p>
    <w:p w14:paraId="6C33B039" w14:textId="77777777" w:rsidR="001A0906" w:rsidRDefault="00CD7651" w:rsidP="00CD76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083">
        <w:rPr>
          <w:rFonts w:ascii="Times New Roman" w:hAnsi="Times New Roman" w:cs="Times New Roman"/>
          <w:sz w:val="28"/>
          <w:szCs w:val="28"/>
        </w:rPr>
        <w:t>Кількість проведених занять з оздоровчої фізкульт</w:t>
      </w:r>
      <w:r>
        <w:rPr>
          <w:rFonts w:ascii="Times New Roman" w:hAnsi="Times New Roman" w:cs="Times New Roman"/>
          <w:sz w:val="28"/>
          <w:szCs w:val="28"/>
        </w:rPr>
        <w:t xml:space="preserve">ури в індивідуальній формі – </w:t>
      </w:r>
      <w:r w:rsidRPr="004928E3">
        <w:rPr>
          <w:rFonts w:ascii="Times New Roman" w:hAnsi="Times New Roman" w:cs="Times New Roman"/>
          <w:b/>
          <w:sz w:val="28"/>
          <w:szCs w:val="28"/>
        </w:rPr>
        <w:t>846.</w:t>
      </w:r>
      <w:r w:rsidRPr="00EF30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BC7E53" w14:textId="54FF963E" w:rsidR="00CD7651" w:rsidRPr="00EF3083" w:rsidRDefault="00CD7651" w:rsidP="00CD76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083">
        <w:rPr>
          <w:rFonts w:ascii="Times New Roman" w:hAnsi="Times New Roman" w:cs="Times New Roman"/>
          <w:sz w:val="28"/>
          <w:szCs w:val="28"/>
        </w:rPr>
        <w:t>Кількість наданих кисневих коктейлів з сингле</w:t>
      </w:r>
      <w:r>
        <w:rPr>
          <w:rFonts w:ascii="Times New Roman" w:hAnsi="Times New Roman" w:cs="Times New Roman"/>
          <w:sz w:val="28"/>
          <w:szCs w:val="28"/>
        </w:rPr>
        <w:t xml:space="preserve">тно-кисневої терапії – </w:t>
      </w:r>
      <w:r w:rsidRPr="004928E3">
        <w:rPr>
          <w:rFonts w:ascii="Times New Roman" w:hAnsi="Times New Roman" w:cs="Times New Roman"/>
          <w:b/>
          <w:sz w:val="28"/>
          <w:szCs w:val="28"/>
        </w:rPr>
        <w:t>218</w:t>
      </w:r>
      <w:r w:rsidRPr="00EF3083">
        <w:rPr>
          <w:rFonts w:ascii="Times New Roman" w:hAnsi="Times New Roman" w:cs="Times New Roman"/>
          <w:sz w:val="28"/>
          <w:szCs w:val="28"/>
        </w:rPr>
        <w:t>.</w:t>
      </w:r>
    </w:p>
    <w:p w14:paraId="5946EC06" w14:textId="77777777" w:rsidR="00CD7651" w:rsidRPr="00EF3083" w:rsidRDefault="00CD7651" w:rsidP="00CD76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083">
        <w:rPr>
          <w:rFonts w:ascii="Times New Roman" w:hAnsi="Times New Roman" w:cs="Times New Roman"/>
          <w:sz w:val="28"/>
          <w:szCs w:val="28"/>
        </w:rPr>
        <w:t xml:space="preserve">Кількість проведених </w:t>
      </w:r>
      <w:r>
        <w:rPr>
          <w:rFonts w:ascii="Times New Roman" w:hAnsi="Times New Roman" w:cs="Times New Roman"/>
          <w:b/>
          <w:sz w:val="28"/>
          <w:szCs w:val="28"/>
        </w:rPr>
        <w:t>заходів – 119</w:t>
      </w:r>
      <w:r w:rsidRPr="00EF3083">
        <w:rPr>
          <w:rFonts w:ascii="Times New Roman" w:hAnsi="Times New Roman" w:cs="Times New Roman"/>
          <w:sz w:val="28"/>
          <w:szCs w:val="28"/>
        </w:rPr>
        <w:t>, з них:</w:t>
      </w:r>
    </w:p>
    <w:p w14:paraId="10D99306" w14:textId="77777777" w:rsidR="00CD7651" w:rsidRPr="00EF3083" w:rsidRDefault="00CD7651" w:rsidP="00CD76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державних свят – 1</w:t>
      </w:r>
      <w:r w:rsidRPr="00EF3083">
        <w:rPr>
          <w:rFonts w:ascii="Times New Roman" w:hAnsi="Times New Roman" w:cs="Times New Roman"/>
          <w:sz w:val="28"/>
          <w:szCs w:val="28"/>
        </w:rPr>
        <w:t>1;</w:t>
      </w:r>
    </w:p>
    <w:p w14:paraId="05EA15CA" w14:textId="77777777" w:rsidR="00CD7651" w:rsidRPr="00EF3083" w:rsidRDefault="00CD7651" w:rsidP="00CD76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3083">
        <w:rPr>
          <w:rFonts w:ascii="Times New Roman" w:hAnsi="Times New Roman" w:cs="Times New Roman"/>
          <w:sz w:val="28"/>
          <w:szCs w:val="28"/>
        </w:rPr>
        <w:t>до релігійних свят – 3;</w:t>
      </w:r>
    </w:p>
    <w:p w14:paraId="00529A3D" w14:textId="77777777" w:rsidR="00CD7651" w:rsidRPr="00EF3083" w:rsidRDefault="00CD7651" w:rsidP="00CD76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3083">
        <w:rPr>
          <w:rFonts w:ascii="Times New Roman" w:hAnsi="Times New Roman" w:cs="Times New Roman"/>
          <w:sz w:val="28"/>
          <w:szCs w:val="28"/>
        </w:rPr>
        <w:t>до обрядово-календарних свят – 6;</w:t>
      </w:r>
    </w:p>
    <w:p w14:paraId="7BF3BDF2" w14:textId="43816BB7" w:rsidR="00CD7651" w:rsidRPr="00EF3083" w:rsidRDefault="00CD7651" w:rsidP="00CD76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тематичн</w:t>
      </w:r>
      <w:r w:rsidR="001A0906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заход</w:t>
      </w:r>
      <w:r w:rsidR="001A0906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>, розваг – 94</w:t>
      </w:r>
      <w:r w:rsidRPr="00EF3083">
        <w:rPr>
          <w:rFonts w:ascii="Times New Roman" w:hAnsi="Times New Roman" w:cs="Times New Roman"/>
          <w:sz w:val="28"/>
          <w:szCs w:val="28"/>
        </w:rPr>
        <w:t>;</w:t>
      </w:r>
    </w:p>
    <w:p w14:paraId="50CAD810" w14:textId="556144F6" w:rsidR="00CD7651" w:rsidRPr="00EF3083" w:rsidRDefault="00CD7651" w:rsidP="00CD76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екскурсі</w:t>
      </w:r>
      <w:r w:rsidR="001A090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Pr="00EF3083">
        <w:rPr>
          <w:rFonts w:ascii="Times New Roman" w:hAnsi="Times New Roman" w:cs="Times New Roman"/>
          <w:sz w:val="28"/>
          <w:szCs w:val="28"/>
        </w:rPr>
        <w:t>.</w:t>
      </w:r>
    </w:p>
    <w:p w14:paraId="10CFBC4D" w14:textId="1B3956BC" w:rsidR="00CD7651" w:rsidRPr="00641CFD" w:rsidRDefault="001A0906" w:rsidP="00CD7651">
      <w:pPr>
        <w:pStyle w:val="a3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Отримувачі послуг</w:t>
      </w:r>
      <w:r w:rsidR="00CD7651" w:rsidRPr="00641CFD">
        <w:rPr>
          <w:rFonts w:ascii="Times New Roman" w:hAnsi="Times New Roman" w:cs="Times New Roman"/>
          <w:b/>
          <w:sz w:val="28"/>
          <w:szCs w:val="28"/>
        </w:rPr>
        <w:t xml:space="preserve"> відділення брали участь у:</w:t>
      </w:r>
    </w:p>
    <w:p w14:paraId="0C778B53" w14:textId="77777777" w:rsidR="00CD7651" w:rsidRPr="00EF3083" w:rsidRDefault="00CD7651" w:rsidP="00CD76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EF3083">
        <w:rPr>
          <w:rFonts w:ascii="Times New Roman" w:hAnsi="Times New Roman" w:cs="Times New Roman"/>
          <w:sz w:val="28"/>
          <w:szCs w:val="28"/>
        </w:rPr>
        <w:t xml:space="preserve"> Ніжинському фестивалі писанок;</w:t>
      </w:r>
    </w:p>
    <w:p w14:paraId="6128AF37" w14:textId="29248CBB" w:rsidR="00CD7651" w:rsidRPr="00EF3083" w:rsidRDefault="00CD7651" w:rsidP="00CD76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F3083">
        <w:rPr>
          <w:rFonts w:ascii="Times New Roman" w:hAnsi="Times New Roman" w:cs="Times New Roman"/>
          <w:sz w:val="28"/>
          <w:szCs w:val="28"/>
        </w:rPr>
        <w:t>святковом</w:t>
      </w:r>
      <w:r>
        <w:rPr>
          <w:rFonts w:ascii="Times New Roman" w:hAnsi="Times New Roman" w:cs="Times New Roman"/>
          <w:sz w:val="28"/>
          <w:szCs w:val="28"/>
        </w:rPr>
        <w:t>у концерті до Міжнародного жіночого дня та до Міжнародного д</w:t>
      </w:r>
      <w:r w:rsidRPr="00EF3083">
        <w:rPr>
          <w:rFonts w:ascii="Times New Roman" w:hAnsi="Times New Roman" w:cs="Times New Roman"/>
          <w:sz w:val="28"/>
          <w:szCs w:val="28"/>
        </w:rPr>
        <w:t>ня захисту дітей</w:t>
      </w:r>
      <w:r>
        <w:rPr>
          <w:rFonts w:ascii="Times New Roman" w:hAnsi="Times New Roman" w:cs="Times New Roman"/>
          <w:sz w:val="28"/>
          <w:szCs w:val="28"/>
        </w:rPr>
        <w:t xml:space="preserve"> «Дітям</w:t>
      </w:r>
      <w:r w:rsidR="001A090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радість, дітям –сонце, дітям</w:t>
      </w:r>
      <w:r w:rsidR="001A090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мир і доброта»</w:t>
      </w:r>
      <w:r w:rsidRPr="00EF308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D6B66E" w14:textId="77777777" w:rsidR="00CD7651" w:rsidRDefault="00CD7651" w:rsidP="00CD76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083">
        <w:rPr>
          <w:rFonts w:ascii="Times New Roman" w:hAnsi="Times New Roman" w:cs="Times New Roman"/>
          <w:sz w:val="28"/>
          <w:szCs w:val="28"/>
        </w:rPr>
        <w:lastRenderedPageBreak/>
        <w:t xml:space="preserve">У рамках </w:t>
      </w:r>
      <w:r>
        <w:rPr>
          <w:rFonts w:ascii="Times New Roman" w:hAnsi="Times New Roman" w:cs="Times New Roman"/>
          <w:sz w:val="28"/>
          <w:szCs w:val="28"/>
        </w:rPr>
        <w:t xml:space="preserve">співпраці з мобільною командою </w:t>
      </w:r>
      <w:r w:rsidRPr="00BC7C1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Центру психосоціальної допомоги» </w:t>
      </w:r>
      <w:r w:rsidRPr="00BC7C19">
        <w:rPr>
          <w:rFonts w:ascii="Times New Roman" w:hAnsi="Times New Roman" w:cs="Times New Roman"/>
          <w:sz w:val="28"/>
          <w:szCs w:val="28"/>
        </w:rPr>
        <w:t>Спілки Самаритян Ук</w:t>
      </w:r>
      <w:r>
        <w:rPr>
          <w:rFonts w:ascii="Times New Roman" w:hAnsi="Times New Roman" w:cs="Times New Roman"/>
          <w:sz w:val="28"/>
          <w:szCs w:val="28"/>
        </w:rPr>
        <w:t>раїни Чернігівського Об’єднання</w:t>
      </w:r>
      <w:r w:rsidRPr="00BC7C19">
        <w:rPr>
          <w:rFonts w:ascii="Times New Roman" w:hAnsi="Times New Roman" w:cs="Times New Roman"/>
          <w:sz w:val="28"/>
          <w:szCs w:val="28"/>
        </w:rPr>
        <w:t xml:space="preserve"> у складі психолога та соціального працівника,</w:t>
      </w:r>
      <w:r>
        <w:rPr>
          <w:rFonts w:ascii="Times New Roman" w:hAnsi="Times New Roman" w:cs="Times New Roman"/>
          <w:sz w:val="28"/>
          <w:szCs w:val="28"/>
        </w:rPr>
        <w:t xml:space="preserve"> була надана психологічна допомога </w:t>
      </w:r>
      <w:r w:rsidRPr="00BC7C19">
        <w:rPr>
          <w:rFonts w:ascii="Times New Roman" w:hAnsi="Times New Roman" w:cs="Times New Roman"/>
          <w:sz w:val="28"/>
          <w:szCs w:val="28"/>
        </w:rPr>
        <w:t>отримувачам соціальної послуги денний догляд дітей з інвалідністю.</w:t>
      </w:r>
    </w:p>
    <w:p w14:paraId="782197EA" w14:textId="1F4EAF23" w:rsidR="00CD7651" w:rsidRPr="00D100C7" w:rsidRDefault="001A0906" w:rsidP="00CD76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Завдяки</w:t>
      </w:r>
      <w:r w:rsidR="00CD7651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є</w:t>
      </w:r>
      <w:r w:rsidR="00CD7651">
        <w:rPr>
          <w:rFonts w:ascii="Times New Roman" w:hAnsi="Times New Roman" w:cs="Times New Roman"/>
          <w:sz w:val="28"/>
          <w:szCs w:val="28"/>
        </w:rPr>
        <w:t>кту, що реалізувався</w:t>
      </w:r>
      <w:r w:rsidR="00CD7651" w:rsidRPr="00D100C7">
        <w:rPr>
          <w:rFonts w:ascii="Times New Roman" w:hAnsi="Times New Roman" w:cs="Times New Roman"/>
          <w:sz w:val="28"/>
          <w:szCs w:val="28"/>
        </w:rPr>
        <w:t xml:space="preserve"> чеською гуманітарною організацією «Людина в біді», </w:t>
      </w:r>
      <w:r w:rsidRPr="00D100C7">
        <w:rPr>
          <w:rFonts w:ascii="Times New Roman" w:hAnsi="Times New Roman" w:cs="Times New Roman"/>
          <w:sz w:val="28"/>
          <w:szCs w:val="28"/>
        </w:rPr>
        <w:t>психологині Світлана Железняк та Катерина Сілівоненко провели серію арт-терапевтичних занять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00C7">
        <w:rPr>
          <w:rFonts w:ascii="Times New Roman" w:hAnsi="Times New Roman" w:cs="Times New Roman"/>
          <w:sz w:val="28"/>
          <w:szCs w:val="28"/>
        </w:rPr>
        <w:t xml:space="preserve"> </w:t>
      </w:r>
      <w:r w:rsidR="00CD7651" w:rsidRPr="00D100C7">
        <w:rPr>
          <w:rFonts w:ascii="Times New Roman" w:hAnsi="Times New Roman" w:cs="Times New Roman"/>
          <w:sz w:val="28"/>
          <w:szCs w:val="28"/>
        </w:rPr>
        <w:t xml:space="preserve">з метою психологічної допомоги 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="00CD7651" w:rsidRPr="00D100C7">
        <w:rPr>
          <w:rFonts w:ascii="Times New Roman" w:hAnsi="Times New Roman" w:cs="Times New Roman"/>
          <w:sz w:val="28"/>
          <w:szCs w:val="28"/>
        </w:rPr>
        <w:t>покра</w:t>
      </w:r>
      <w:r w:rsidR="00CD7651">
        <w:rPr>
          <w:rFonts w:ascii="Times New Roman" w:hAnsi="Times New Roman" w:cs="Times New Roman"/>
          <w:sz w:val="28"/>
          <w:szCs w:val="28"/>
        </w:rPr>
        <w:t>щення ментального здоров’я</w:t>
      </w:r>
      <w:r w:rsidR="00CD7651" w:rsidRPr="00D100C7">
        <w:rPr>
          <w:rFonts w:ascii="Times New Roman" w:hAnsi="Times New Roman" w:cs="Times New Roman"/>
          <w:sz w:val="28"/>
          <w:szCs w:val="28"/>
        </w:rPr>
        <w:t xml:space="preserve"> підопічни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D7651" w:rsidRPr="00D100C7">
        <w:rPr>
          <w:rFonts w:ascii="Times New Roman" w:hAnsi="Times New Roman" w:cs="Times New Roman"/>
          <w:sz w:val="28"/>
          <w:szCs w:val="28"/>
        </w:rPr>
        <w:t>.</w:t>
      </w:r>
    </w:p>
    <w:p w14:paraId="3BCDD2E3" w14:textId="5BA9EA7E" w:rsidR="00CD7651" w:rsidRDefault="00CD7651" w:rsidP="00CD76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0C7">
        <w:rPr>
          <w:rFonts w:ascii="Times New Roman" w:hAnsi="Times New Roman" w:cs="Times New Roman"/>
          <w:sz w:val="28"/>
          <w:szCs w:val="28"/>
        </w:rPr>
        <w:t>«Центром жи</w:t>
      </w:r>
      <w:r>
        <w:rPr>
          <w:rFonts w:ascii="Times New Roman" w:hAnsi="Times New Roman" w:cs="Times New Roman"/>
          <w:sz w:val="28"/>
          <w:szCs w:val="28"/>
        </w:rPr>
        <w:t>ттєстійкості» проведений майстер</w:t>
      </w:r>
      <w:r w:rsidR="001A09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клас «Зимові фантазії»</w:t>
      </w:r>
      <w:r w:rsidR="001A0906">
        <w:rPr>
          <w:rFonts w:ascii="Times New Roman" w:hAnsi="Times New Roman" w:cs="Times New Roman"/>
          <w:sz w:val="28"/>
          <w:szCs w:val="28"/>
        </w:rPr>
        <w:t>, із використанням</w:t>
      </w:r>
      <w:r>
        <w:rPr>
          <w:rFonts w:ascii="Times New Roman" w:hAnsi="Times New Roman" w:cs="Times New Roman"/>
          <w:sz w:val="28"/>
          <w:szCs w:val="28"/>
        </w:rPr>
        <w:t xml:space="preserve"> нетрадиційн</w:t>
      </w:r>
      <w:r w:rsidR="001A0906">
        <w:rPr>
          <w:rFonts w:ascii="Times New Roman" w:hAnsi="Times New Roman" w:cs="Times New Roman"/>
          <w:sz w:val="28"/>
          <w:szCs w:val="28"/>
        </w:rPr>
        <w:t>ої</w:t>
      </w:r>
      <w:r>
        <w:rPr>
          <w:rFonts w:ascii="Times New Roman" w:hAnsi="Times New Roman" w:cs="Times New Roman"/>
          <w:sz w:val="28"/>
          <w:szCs w:val="28"/>
        </w:rPr>
        <w:t xml:space="preserve"> технік</w:t>
      </w:r>
      <w:r w:rsidR="001A090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малювання-пуантилізм.</w:t>
      </w:r>
    </w:p>
    <w:p w14:paraId="62201113" w14:textId="513B4C57" w:rsidR="00CD7651" w:rsidRPr="001A0906" w:rsidRDefault="001A0906" w:rsidP="00CD76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906">
        <w:rPr>
          <w:rFonts w:ascii="Times New Roman" w:hAnsi="Times New Roman" w:cs="Times New Roman"/>
          <w:sz w:val="28"/>
          <w:szCs w:val="28"/>
          <w:shd w:val="clear" w:color="auto" w:fill="FFFFFF"/>
        </w:rPr>
        <w:t>Ментори проєкту «</w:t>
      </w:r>
      <w:r w:rsidRPr="001A0906">
        <w:rPr>
          <w:rStyle w:val="ab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СпівДія заради Дітей</w:t>
      </w:r>
      <w:r w:rsidRPr="001A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провели </w:t>
      </w:r>
      <w:r w:rsidRPr="001A0906">
        <w:rPr>
          <w:rFonts w:ascii="Times New Roman" w:hAnsi="Times New Roman" w:cs="Times New Roman"/>
          <w:sz w:val="28"/>
          <w:szCs w:val="28"/>
        </w:rPr>
        <w:t>майстер-клас з пластилінографіки</w:t>
      </w:r>
      <w:r w:rsidR="00CD7651" w:rsidRPr="001A0906">
        <w:rPr>
          <w:rFonts w:ascii="Times New Roman" w:hAnsi="Times New Roman" w:cs="Times New Roman"/>
          <w:sz w:val="28"/>
          <w:szCs w:val="28"/>
        </w:rPr>
        <w:t>.</w:t>
      </w:r>
    </w:p>
    <w:p w14:paraId="033BF21A" w14:textId="0CFFEE67" w:rsidR="00CD7651" w:rsidRDefault="00CD7651" w:rsidP="00CD76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рамках Спеціальної Олімпіади України </w:t>
      </w:r>
      <w:r w:rsidR="001A0906">
        <w:rPr>
          <w:rFonts w:ascii="Times New Roman" w:hAnsi="Times New Roman" w:cs="Times New Roman"/>
          <w:sz w:val="28"/>
          <w:szCs w:val="28"/>
        </w:rPr>
        <w:t>вз</w:t>
      </w:r>
      <w:r>
        <w:rPr>
          <w:rFonts w:ascii="Times New Roman" w:hAnsi="Times New Roman" w:cs="Times New Roman"/>
          <w:sz w:val="28"/>
          <w:szCs w:val="28"/>
        </w:rPr>
        <w:t xml:space="preserve">яли участь </w:t>
      </w:r>
      <w:r w:rsidR="001A090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форумі «Здоров’я», який відбувся в м. Вінниця.</w:t>
      </w:r>
    </w:p>
    <w:p w14:paraId="2DC38E03" w14:textId="44D401D2" w:rsidR="00CD7651" w:rsidRDefault="00CD7651" w:rsidP="00CD7651">
      <w:pPr>
        <w:pStyle w:val="a3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Працівники музею ім. І. Спаського провели майстер-клас з розпису новорічної іграшки.</w:t>
      </w:r>
    </w:p>
    <w:p w14:paraId="422BD645" w14:textId="50910C51" w:rsidR="00CD7651" w:rsidRPr="005A7F5D" w:rsidRDefault="004D77D6" w:rsidP="00CD765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Протягом року</w:t>
      </w:r>
      <w:r w:rsidR="00CD7651" w:rsidRPr="005A7F5D">
        <w:rPr>
          <w:rFonts w:ascii="Times New Roman" w:hAnsi="Times New Roman" w:cs="Times New Roman"/>
          <w:sz w:val="28"/>
          <w:szCs w:val="28"/>
        </w:rPr>
        <w:t xml:space="preserve"> вихованці отримували </w:t>
      </w:r>
      <w:r w:rsidR="00CD7651">
        <w:rPr>
          <w:rFonts w:ascii="Times New Roman" w:hAnsi="Times New Roman" w:cs="Times New Roman"/>
          <w:sz w:val="28"/>
          <w:szCs w:val="28"/>
        </w:rPr>
        <w:t>п</w:t>
      </w:r>
      <w:r w:rsidR="00CD7651" w:rsidRPr="005A7F5D">
        <w:rPr>
          <w:rFonts w:ascii="Times New Roman" w:hAnsi="Times New Roman" w:cs="Times New Roman"/>
          <w:sz w:val="28"/>
          <w:szCs w:val="28"/>
        </w:rPr>
        <w:t>одарунки до свят:</w:t>
      </w:r>
    </w:p>
    <w:p w14:paraId="26C7E2FE" w14:textId="0D1F1ABD" w:rsidR="00CD7651" w:rsidRPr="005A7F5D" w:rsidRDefault="00CD7651" w:rsidP="00CD76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089E">
        <w:rPr>
          <w:rFonts w:ascii="Times New Roman" w:hAnsi="Times New Roman" w:cs="Times New Roman"/>
          <w:sz w:val="28"/>
          <w:szCs w:val="28"/>
        </w:rPr>
        <w:t xml:space="preserve"> </w:t>
      </w:r>
      <w:r w:rsidRPr="005A7F5D">
        <w:rPr>
          <w:rFonts w:ascii="Times New Roman" w:hAnsi="Times New Roman" w:cs="Times New Roman"/>
          <w:sz w:val="28"/>
          <w:szCs w:val="28"/>
        </w:rPr>
        <w:t>Від Ніжинської міської ради;</w:t>
      </w:r>
    </w:p>
    <w:p w14:paraId="5D5C0084" w14:textId="79FA98D3" w:rsidR="00CD7651" w:rsidRPr="005A7F5D" w:rsidRDefault="00CD7651" w:rsidP="00CD76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089E">
        <w:rPr>
          <w:rFonts w:ascii="Times New Roman" w:hAnsi="Times New Roman" w:cs="Times New Roman"/>
          <w:sz w:val="28"/>
          <w:szCs w:val="28"/>
        </w:rPr>
        <w:t xml:space="preserve"> </w:t>
      </w:r>
      <w:r w:rsidRPr="005A7F5D">
        <w:rPr>
          <w:rFonts w:ascii="Times New Roman" w:hAnsi="Times New Roman" w:cs="Times New Roman"/>
          <w:sz w:val="28"/>
          <w:szCs w:val="28"/>
        </w:rPr>
        <w:t>Від ГО «Бджолярі Ніжинщини»;</w:t>
      </w:r>
    </w:p>
    <w:p w14:paraId="2D8CA46B" w14:textId="1DC5C061" w:rsidR="00CD7651" w:rsidRPr="005A7F5D" w:rsidRDefault="00CD7651" w:rsidP="00CD76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089E">
        <w:rPr>
          <w:rFonts w:ascii="Times New Roman" w:hAnsi="Times New Roman" w:cs="Times New Roman"/>
          <w:sz w:val="28"/>
          <w:szCs w:val="28"/>
        </w:rPr>
        <w:t xml:space="preserve"> </w:t>
      </w:r>
      <w:r w:rsidRPr="005A7F5D">
        <w:rPr>
          <w:rFonts w:ascii="Times New Roman" w:hAnsi="Times New Roman" w:cs="Times New Roman"/>
          <w:sz w:val="28"/>
          <w:szCs w:val="28"/>
        </w:rPr>
        <w:t>Від сектору ювенальної превенції відділу превенції Ніжинського районного відділу поліції ГУНП національної поліції в Чернігівській області;</w:t>
      </w:r>
    </w:p>
    <w:p w14:paraId="078C55E5" w14:textId="4672081A" w:rsidR="00CD7651" w:rsidRPr="005A7F5D" w:rsidRDefault="00CD7651" w:rsidP="00CD76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089E">
        <w:rPr>
          <w:rFonts w:ascii="Times New Roman" w:hAnsi="Times New Roman" w:cs="Times New Roman"/>
          <w:sz w:val="28"/>
          <w:szCs w:val="28"/>
        </w:rPr>
        <w:t xml:space="preserve"> </w:t>
      </w:r>
      <w:r w:rsidRPr="005A7F5D">
        <w:rPr>
          <w:rFonts w:ascii="Times New Roman" w:hAnsi="Times New Roman" w:cs="Times New Roman"/>
          <w:sz w:val="28"/>
          <w:szCs w:val="28"/>
        </w:rPr>
        <w:t>Від Ніжинської міськрайонної організації Товариства Червоного Хреста;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C7EE6F" w14:textId="4838AA98" w:rsidR="00CD7651" w:rsidRDefault="00CD7651" w:rsidP="00CD76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089E">
        <w:rPr>
          <w:rFonts w:ascii="Times New Roman" w:hAnsi="Times New Roman" w:cs="Times New Roman"/>
          <w:sz w:val="28"/>
          <w:szCs w:val="28"/>
        </w:rPr>
        <w:t xml:space="preserve"> </w:t>
      </w:r>
      <w:r w:rsidRPr="005A7F5D">
        <w:rPr>
          <w:rFonts w:ascii="Times New Roman" w:hAnsi="Times New Roman" w:cs="Times New Roman"/>
          <w:sz w:val="28"/>
          <w:szCs w:val="28"/>
        </w:rPr>
        <w:t>Капелана Храму Всіх Святих</w:t>
      </w:r>
      <w:r w:rsidR="004D77D6">
        <w:rPr>
          <w:rFonts w:ascii="Times New Roman" w:hAnsi="Times New Roman" w:cs="Times New Roman"/>
          <w:sz w:val="28"/>
          <w:szCs w:val="28"/>
        </w:rPr>
        <w:t xml:space="preserve"> –</w:t>
      </w:r>
      <w:r w:rsidRPr="005A7F5D">
        <w:rPr>
          <w:rFonts w:ascii="Times New Roman" w:hAnsi="Times New Roman" w:cs="Times New Roman"/>
          <w:sz w:val="28"/>
          <w:szCs w:val="28"/>
        </w:rPr>
        <w:t xml:space="preserve"> отця Сергія Чеченова;</w:t>
      </w:r>
    </w:p>
    <w:p w14:paraId="6A12F3A9" w14:textId="663EF2F0" w:rsidR="00CD7651" w:rsidRPr="005A7F5D" w:rsidRDefault="00CD7651" w:rsidP="00CD76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089E">
        <w:rPr>
          <w:rFonts w:ascii="Times New Roman" w:hAnsi="Times New Roman" w:cs="Times New Roman"/>
          <w:sz w:val="28"/>
          <w:szCs w:val="28"/>
        </w:rPr>
        <w:t xml:space="preserve"> </w:t>
      </w:r>
      <w:r w:rsidRPr="005A7F5D">
        <w:rPr>
          <w:rFonts w:ascii="Times New Roman" w:hAnsi="Times New Roman" w:cs="Times New Roman"/>
          <w:sz w:val="28"/>
          <w:szCs w:val="28"/>
        </w:rPr>
        <w:t>ГО «Час для нас»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A7F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510A8E" w14:textId="6FCCAE3B" w:rsidR="00CD7651" w:rsidRDefault="004D77D6" w:rsidP="00CD765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D7651">
        <w:rPr>
          <w:rFonts w:ascii="Times New Roman" w:hAnsi="Times New Roman" w:cs="Times New Roman"/>
          <w:sz w:val="28"/>
          <w:szCs w:val="28"/>
        </w:rPr>
        <w:t xml:space="preserve"> батьками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="00CD7651">
        <w:rPr>
          <w:rFonts w:ascii="Times New Roman" w:hAnsi="Times New Roman" w:cs="Times New Roman"/>
          <w:sz w:val="28"/>
          <w:szCs w:val="28"/>
        </w:rPr>
        <w:t xml:space="preserve">законними представниками </w:t>
      </w:r>
      <w:r>
        <w:rPr>
          <w:rFonts w:ascii="Times New Roman" w:hAnsi="Times New Roman" w:cs="Times New Roman"/>
          <w:sz w:val="28"/>
          <w:szCs w:val="28"/>
        </w:rPr>
        <w:t xml:space="preserve">проведені </w:t>
      </w:r>
      <w:r w:rsidR="00CD7651">
        <w:rPr>
          <w:rFonts w:ascii="Times New Roman" w:hAnsi="Times New Roman" w:cs="Times New Roman"/>
          <w:sz w:val="28"/>
          <w:szCs w:val="28"/>
        </w:rPr>
        <w:t>навчання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="00CD7651">
        <w:rPr>
          <w:rFonts w:ascii="Times New Roman" w:hAnsi="Times New Roman" w:cs="Times New Roman"/>
          <w:sz w:val="28"/>
          <w:szCs w:val="28"/>
        </w:rPr>
        <w:t>консультування на наступну тематику:</w:t>
      </w:r>
    </w:p>
    <w:p w14:paraId="280E9C3D" w14:textId="77777777" w:rsidR="00CD7651" w:rsidRPr="000F1B75" w:rsidRDefault="00CD7651" w:rsidP="00CD765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B75">
        <w:rPr>
          <w:rFonts w:ascii="Times New Roman" w:hAnsi="Times New Roman" w:cs="Times New Roman"/>
          <w:sz w:val="28"/>
          <w:szCs w:val="28"/>
        </w:rPr>
        <w:t>Статеве виховання дітей та молоді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8CA1E8" w14:textId="345A5DF1" w:rsidR="00CD7651" w:rsidRPr="000F1B75" w:rsidRDefault="00CD7651" w:rsidP="00CD765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B75">
        <w:rPr>
          <w:rFonts w:ascii="Times New Roman" w:hAnsi="Times New Roman" w:cs="Times New Roman"/>
          <w:sz w:val="28"/>
          <w:szCs w:val="28"/>
        </w:rPr>
        <w:t>Дитяча агресивність та її причини. Чи вміємо ми слухати та чути своїх дітей?</w:t>
      </w:r>
    </w:p>
    <w:p w14:paraId="552C21A3" w14:textId="77777777" w:rsidR="00CD7651" w:rsidRPr="000F1B75" w:rsidRDefault="00CD7651" w:rsidP="00CD765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B75">
        <w:rPr>
          <w:rFonts w:ascii="Times New Roman" w:hAnsi="Times New Roman" w:cs="Times New Roman"/>
          <w:sz w:val="28"/>
          <w:szCs w:val="28"/>
        </w:rPr>
        <w:t>Як підтримувати творчий розвиток дитини.</w:t>
      </w:r>
    </w:p>
    <w:p w14:paraId="19135AAF" w14:textId="77777777" w:rsidR="00CD7651" w:rsidRPr="000F1B75" w:rsidRDefault="00CD7651" w:rsidP="00CD765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B75">
        <w:rPr>
          <w:rFonts w:ascii="Times New Roman" w:hAnsi="Times New Roman" w:cs="Times New Roman"/>
          <w:sz w:val="28"/>
          <w:szCs w:val="28"/>
        </w:rPr>
        <w:t>Соціальна реабілітація. Навчання соціально- побутовим навичкам.</w:t>
      </w:r>
    </w:p>
    <w:p w14:paraId="168AB7B4" w14:textId="77777777" w:rsidR="00CD7651" w:rsidRPr="000F1B75" w:rsidRDefault="00CD7651" w:rsidP="00CD765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B75">
        <w:rPr>
          <w:rFonts w:ascii="Times New Roman" w:hAnsi="Times New Roman" w:cs="Times New Roman"/>
          <w:sz w:val="28"/>
          <w:szCs w:val="28"/>
        </w:rPr>
        <w:t>Літнє загартовування.</w:t>
      </w:r>
    </w:p>
    <w:p w14:paraId="62B63CD8" w14:textId="77777777" w:rsidR="00CD7651" w:rsidRPr="000F1B75" w:rsidRDefault="00CD7651" w:rsidP="00CD765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B75">
        <w:rPr>
          <w:rFonts w:ascii="Times New Roman" w:hAnsi="Times New Roman" w:cs="Times New Roman"/>
          <w:sz w:val="28"/>
          <w:szCs w:val="28"/>
        </w:rPr>
        <w:t>Ментальне здоров’я. Основи самодопомоги.</w:t>
      </w:r>
    </w:p>
    <w:p w14:paraId="04491D1D" w14:textId="77777777" w:rsidR="00CD7651" w:rsidRPr="000F1B75" w:rsidRDefault="00CD7651" w:rsidP="00CD765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B75">
        <w:rPr>
          <w:rFonts w:ascii="Times New Roman" w:hAnsi="Times New Roman" w:cs="Times New Roman"/>
          <w:sz w:val="28"/>
          <w:szCs w:val="28"/>
        </w:rPr>
        <w:t>Важливість турботи про свої потреби та емоційний стан.</w:t>
      </w:r>
    </w:p>
    <w:p w14:paraId="03EE9191" w14:textId="77777777" w:rsidR="00CD7651" w:rsidRPr="000F1B75" w:rsidRDefault="00CD7651" w:rsidP="00CD765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B75">
        <w:rPr>
          <w:rFonts w:ascii="Times New Roman" w:hAnsi="Times New Roman" w:cs="Times New Roman"/>
          <w:sz w:val="28"/>
          <w:szCs w:val="28"/>
        </w:rPr>
        <w:t>Прийоми залучення дитини до дозвіллєвої та навчальної діяльності.</w:t>
      </w:r>
    </w:p>
    <w:p w14:paraId="72532BB5" w14:textId="77777777" w:rsidR="00CD7651" w:rsidRPr="000F1B75" w:rsidRDefault="00CD7651" w:rsidP="00CD765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B75">
        <w:rPr>
          <w:rFonts w:ascii="Times New Roman" w:hAnsi="Times New Roman" w:cs="Times New Roman"/>
          <w:sz w:val="28"/>
          <w:szCs w:val="28"/>
        </w:rPr>
        <w:t>Потенційні можливості діяльності дитини в різних аспектах життя.</w:t>
      </w:r>
    </w:p>
    <w:p w14:paraId="7BC0BC41" w14:textId="77777777" w:rsidR="00CD7651" w:rsidRPr="000F1B75" w:rsidRDefault="00CD7651" w:rsidP="00CD765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B75">
        <w:rPr>
          <w:rFonts w:ascii="Times New Roman" w:hAnsi="Times New Roman" w:cs="Times New Roman"/>
          <w:sz w:val="28"/>
          <w:szCs w:val="28"/>
        </w:rPr>
        <w:t>Запобігання травматизму у отримувачів послуг.</w:t>
      </w:r>
    </w:p>
    <w:p w14:paraId="2C031368" w14:textId="77777777" w:rsidR="00CD7651" w:rsidRPr="000F1B75" w:rsidRDefault="00CD7651" w:rsidP="00CD765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B75">
        <w:rPr>
          <w:rFonts w:ascii="Times New Roman" w:hAnsi="Times New Roman" w:cs="Times New Roman"/>
          <w:sz w:val="28"/>
          <w:szCs w:val="28"/>
        </w:rPr>
        <w:t>Емоційне та психологічне розвантаження.</w:t>
      </w:r>
    </w:p>
    <w:bookmarkEnd w:id="5"/>
    <w:p w14:paraId="1B70F437" w14:textId="09D2BE72" w:rsidR="003661D6" w:rsidRDefault="003661D6" w:rsidP="00EF30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E0D15C" w14:textId="77777777" w:rsidR="004D77D6" w:rsidRPr="00EF3083" w:rsidRDefault="004D77D6" w:rsidP="00EF308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559E72" w14:textId="77777777" w:rsidR="007E7A0E" w:rsidRPr="005D1F0D" w:rsidRDefault="00351F11" w:rsidP="00EF308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Hlk185949444"/>
      <w:r w:rsidRPr="005D1F0D">
        <w:rPr>
          <w:rFonts w:ascii="Times New Roman" w:hAnsi="Times New Roman" w:cs="Times New Roman"/>
          <w:b/>
          <w:sz w:val="28"/>
          <w:szCs w:val="28"/>
        </w:rPr>
        <w:t>Навчання та підвищення кваліфікації працівників територіального центру.</w:t>
      </w:r>
      <w:r w:rsidR="00094563" w:rsidRPr="005D1F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DA5A7F" w14:textId="43320C62" w:rsidR="00205CF8" w:rsidRPr="005D1F0D" w:rsidRDefault="00205CF8" w:rsidP="004526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F0D">
        <w:rPr>
          <w:rFonts w:ascii="Times New Roman" w:hAnsi="Times New Roman" w:cs="Times New Roman"/>
          <w:sz w:val="28"/>
          <w:szCs w:val="28"/>
        </w:rPr>
        <w:t>Систематично проводиться професійне навчання працівників</w:t>
      </w:r>
      <w:r w:rsidR="004526BE" w:rsidRPr="005D1F0D">
        <w:rPr>
          <w:rFonts w:ascii="Times New Roman" w:hAnsi="Times New Roman" w:cs="Times New Roman"/>
          <w:sz w:val="28"/>
          <w:szCs w:val="28"/>
        </w:rPr>
        <w:t xml:space="preserve"> </w:t>
      </w:r>
      <w:r w:rsidRPr="005D1F0D">
        <w:rPr>
          <w:rFonts w:ascii="Times New Roman" w:hAnsi="Times New Roman" w:cs="Times New Roman"/>
          <w:sz w:val="28"/>
          <w:szCs w:val="28"/>
        </w:rPr>
        <w:t>територіального центру. Вони мають можливість навчатися на робочому</w:t>
      </w:r>
      <w:r w:rsidR="004526BE" w:rsidRPr="005D1F0D">
        <w:rPr>
          <w:rFonts w:ascii="Times New Roman" w:hAnsi="Times New Roman" w:cs="Times New Roman"/>
          <w:sz w:val="28"/>
          <w:szCs w:val="28"/>
        </w:rPr>
        <w:t xml:space="preserve"> </w:t>
      </w:r>
      <w:r w:rsidRPr="005D1F0D">
        <w:rPr>
          <w:rFonts w:ascii="Times New Roman" w:hAnsi="Times New Roman" w:cs="Times New Roman"/>
          <w:sz w:val="28"/>
          <w:szCs w:val="28"/>
        </w:rPr>
        <w:t>місці, брати участь у різноманітних навчальних семінарах, тренінгах, онлай-курсах, курсах підвищення кваліфікації тощо.</w:t>
      </w:r>
    </w:p>
    <w:p w14:paraId="5020C335" w14:textId="78798211" w:rsidR="00205CF8" w:rsidRPr="005D1F0D" w:rsidRDefault="00205CF8" w:rsidP="00AE586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F0D">
        <w:rPr>
          <w:rFonts w:ascii="Times New Roman" w:hAnsi="Times New Roman" w:cs="Times New Roman"/>
          <w:sz w:val="28"/>
          <w:szCs w:val="28"/>
        </w:rPr>
        <w:lastRenderedPageBreak/>
        <w:t xml:space="preserve">Протягом звітного періоду </w:t>
      </w:r>
      <w:r w:rsidR="00AE586A" w:rsidRPr="005D1F0D">
        <w:rPr>
          <w:rFonts w:ascii="Times New Roman" w:hAnsi="Times New Roman" w:cs="Times New Roman"/>
          <w:b/>
          <w:sz w:val="28"/>
          <w:szCs w:val="28"/>
        </w:rPr>
        <w:t>75</w:t>
      </w:r>
      <w:r w:rsidRPr="005D1F0D">
        <w:rPr>
          <w:rFonts w:ascii="Times New Roman" w:hAnsi="Times New Roman" w:cs="Times New Roman"/>
          <w:b/>
          <w:sz w:val="28"/>
          <w:szCs w:val="28"/>
        </w:rPr>
        <w:t xml:space="preserve"> працівник</w:t>
      </w:r>
      <w:r w:rsidR="00AE586A" w:rsidRPr="005D1F0D">
        <w:rPr>
          <w:rFonts w:ascii="Times New Roman" w:hAnsi="Times New Roman" w:cs="Times New Roman"/>
          <w:b/>
          <w:sz w:val="28"/>
          <w:szCs w:val="28"/>
        </w:rPr>
        <w:t>ів</w:t>
      </w:r>
      <w:r w:rsidRPr="005D1F0D">
        <w:rPr>
          <w:rFonts w:ascii="Times New Roman" w:hAnsi="Times New Roman" w:cs="Times New Roman"/>
          <w:b/>
          <w:sz w:val="28"/>
          <w:szCs w:val="28"/>
        </w:rPr>
        <w:t xml:space="preserve"> мали змогу підвищити свій</w:t>
      </w:r>
      <w:r w:rsidR="00AE586A" w:rsidRPr="005D1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F0D">
        <w:rPr>
          <w:rFonts w:ascii="Times New Roman" w:hAnsi="Times New Roman" w:cs="Times New Roman"/>
          <w:b/>
          <w:sz w:val="28"/>
          <w:szCs w:val="28"/>
        </w:rPr>
        <w:t>професійний рівень.</w:t>
      </w:r>
    </w:p>
    <w:p w14:paraId="4DA9CF1B" w14:textId="77777777" w:rsidR="00AE586A" w:rsidRPr="005D1F0D" w:rsidRDefault="00AE586A" w:rsidP="00AE58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F0D">
        <w:rPr>
          <w:rFonts w:ascii="Times New Roman" w:hAnsi="Times New Roman" w:cs="Times New Roman"/>
          <w:sz w:val="28"/>
          <w:szCs w:val="28"/>
        </w:rPr>
        <w:t xml:space="preserve">Семеро працівників пройшли навчання на курсах підвищення кваліфікації: </w:t>
      </w:r>
    </w:p>
    <w:p w14:paraId="3A53B6A7" w14:textId="54F1E737" w:rsidR="00AE586A" w:rsidRPr="005D1F0D" w:rsidRDefault="00AE586A" w:rsidP="00AE58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F0D">
        <w:rPr>
          <w:rFonts w:ascii="Times New Roman" w:hAnsi="Times New Roman" w:cs="Times New Roman"/>
          <w:sz w:val="28"/>
          <w:szCs w:val="28"/>
        </w:rPr>
        <w:t xml:space="preserve">- 5 осіб – в Навчально-науковому </w:t>
      </w:r>
      <w:r w:rsidR="005F248C" w:rsidRPr="005D1F0D">
        <w:rPr>
          <w:rFonts w:ascii="Times New Roman" w:hAnsi="Times New Roman" w:cs="Times New Roman"/>
          <w:sz w:val="28"/>
          <w:szCs w:val="28"/>
        </w:rPr>
        <w:t>інституті</w:t>
      </w:r>
      <w:r w:rsidRPr="005D1F0D">
        <w:rPr>
          <w:rFonts w:ascii="Times New Roman" w:hAnsi="Times New Roman" w:cs="Times New Roman"/>
          <w:sz w:val="28"/>
          <w:szCs w:val="28"/>
        </w:rPr>
        <w:t xml:space="preserve"> права і </w:t>
      </w:r>
      <w:r w:rsidR="005F248C" w:rsidRPr="005D1F0D">
        <w:rPr>
          <w:rFonts w:ascii="Times New Roman" w:hAnsi="Times New Roman" w:cs="Times New Roman"/>
          <w:sz w:val="28"/>
          <w:szCs w:val="28"/>
        </w:rPr>
        <w:t>соціальних</w:t>
      </w:r>
      <w:r w:rsidRPr="005D1F0D">
        <w:rPr>
          <w:rFonts w:ascii="Times New Roman" w:hAnsi="Times New Roman" w:cs="Times New Roman"/>
          <w:sz w:val="28"/>
          <w:szCs w:val="28"/>
        </w:rPr>
        <w:t xml:space="preserve"> технологій Національного університету «Чернігівська політехніка»;</w:t>
      </w:r>
    </w:p>
    <w:p w14:paraId="3BFFC8D7" w14:textId="08369C18" w:rsidR="00AE586A" w:rsidRPr="005D1F0D" w:rsidRDefault="00AE586A" w:rsidP="00AE58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F0D">
        <w:rPr>
          <w:rFonts w:ascii="Times New Roman" w:hAnsi="Times New Roman" w:cs="Times New Roman"/>
          <w:sz w:val="28"/>
          <w:szCs w:val="28"/>
        </w:rPr>
        <w:t xml:space="preserve">- 2 осіб – у </w:t>
      </w:r>
      <w:r w:rsidR="005F248C" w:rsidRPr="005D1F0D">
        <w:rPr>
          <w:rFonts w:ascii="Times New Roman" w:hAnsi="Times New Roman" w:cs="Times New Roman"/>
          <w:sz w:val="28"/>
          <w:szCs w:val="28"/>
        </w:rPr>
        <w:t>Д</w:t>
      </w:r>
      <w:r w:rsidRPr="005D1F0D">
        <w:rPr>
          <w:rFonts w:ascii="Times New Roman" w:hAnsi="Times New Roman" w:cs="Times New Roman"/>
          <w:sz w:val="28"/>
          <w:szCs w:val="28"/>
        </w:rPr>
        <w:t xml:space="preserve">ержавній реабілітаційній установі «Центр комплексної </w:t>
      </w:r>
      <w:r w:rsidR="005F248C" w:rsidRPr="005D1F0D">
        <w:rPr>
          <w:rFonts w:ascii="Times New Roman" w:hAnsi="Times New Roman" w:cs="Times New Roman"/>
          <w:sz w:val="28"/>
          <w:szCs w:val="28"/>
        </w:rPr>
        <w:t>реабілітації</w:t>
      </w:r>
      <w:r w:rsidRPr="005D1F0D">
        <w:rPr>
          <w:rFonts w:ascii="Times New Roman" w:hAnsi="Times New Roman" w:cs="Times New Roman"/>
          <w:sz w:val="28"/>
          <w:szCs w:val="28"/>
        </w:rPr>
        <w:t xml:space="preserve"> для дітей з інвалідністю «Мрія»».</w:t>
      </w:r>
    </w:p>
    <w:p w14:paraId="03749FDC" w14:textId="4BBDC944" w:rsidR="00205CF8" w:rsidRPr="005D1F0D" w:rsidRDefault="00205CF8" w:rsidP="00AE58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F0D">
        <w:rPr>
          <w:rFonts w:ascii="Times New Roman" w:hAnsi="Times New Roman" w:cs="Times New Roman"/>
          <w:sz w:val="28"/>
          <w:szCs w:val="28"/>
        </w:rPr>
        <w:t>Чернігівським обласним центром соціальних служб було проведено</w:t>
      </w:r>
      <w:r w:rsidR="00AE586A" w:rsidRPr="005D1F0D">
        <w:rPr>
          <w:rFonts w:ascii="Times New Roman" w:hAnsi="Times New Roman" w:cs="Times New Roman"/>
          <w:sz w:val="28"/>
          <w:szCs w:val="28"/>
        </w:rPr>
        <w:t xml:space="preserve"> 1</w:t>
      </w:r>
      <w:r w:rsidRPr="005D1F0D">
        <w:rPr>
          <w:rFonts w:ascii="Times New Roman" w:hAnsi="Times New Roman" w:cs="Times New Roman"/>
          <w:sz w:val="28"/>
          <w:szCs w:val="28"/>
        </w:rPr>
        <w:t xml:space="preserve"> навчання з працівниками територіального центру, у результаті як</w:t>
      </w:r>
      <w:r w:rsidR="00AE586A" w:rsidRPr="005D1F0D">
        <w:rPr>
          <w:rFonts w:ascii="Times New Roman" w:hAnsi="Times New Roman" w:cs="Times New Roman"/>
          <w:sz w:val="28"/>
          <w:szCs w:val="28"/>
        </w:rPr>
        <w:t>ого</w:t>
      </w:r>
      <w:r w:rsidRPr="005D1F0D">
        <w:rPr>
          <w:rFonts w:ascii="Times New Roman" w:hAnsi="Times New Roman" w:cs="Times New Roman"/>
          <w:sz w:val="28"/>
          <w:szCs w:val="28"/>
        </w:rPr>
        <w:t xml:space="preserve"> </w:t>
      </w:r>
      <w:r w:rsidR="00AE586A" w:rsidRPr="005D1F0D">
        <w:rPr>
          <w:rFonts w:ascii="Times New Roman" w:hAnsi="Times New Roman" w:cs="Times New Roman"/>
          <w:sz w:val="28"/>
          <w:szCs w:val="28"/>
        </w:rPr>
        <w:t xml:space="preserve">5 </w:t>
      </w:r>
      <w:r w:rsidRPr="005D1F0D">
        <w:rPr>
          <w:rFonts w:ascii="Times New Roman" w:hAnsi="Times New Roman" w:cs="Times New Roman"/>
          <w:sz w:val="28"/>
          <w:szCs w:val="28"/>
        </w:rPr>
        <w:t>осіб отримали довідки про проходження навчання.</w:t>
      </w:r>
    </w:p>
    <w:p w14:paraId="7D3E99D3" w14:textId="7EB91E7B" w:rsidR="005F248C" w:rsidRPr="005D1F0D" w:rsidRDefault="00205CF8" w:rsidP="005F24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F0D">
        <w:rPr>
          <w:rFonts w:ascii="Times New Roman" w:hAnsi="Times New Roman" w:cs="Times New Roman"/>
          <w:sz w:val="28"/>
          <w:szCs w:val="28"/>
        </w:rPr>
        <w:t>4</w:t>
      </w:r>
      <w:r w:rsidR="00AE586A" w:rsidRPr="005D1F0D">
        <w:rPr>
          <w:rFonts w:ascii="Times New Roman" w:hAnsi="Times New Roman" w:cs="Times New Roman"/>
          <w:sz w:val="28"/>
          <w:szCs w:val="28"/>
        </w:rPr>
        <w:t>7</w:t>
      </w:r>
      <w:r w:rsidRPr="005D1F0D">
        <w:rPr>
          <w:rFonts w:ascii="Times New Roman" w:hAnsi="Times New Roman" w:cs="Times New Roman"/>
          <w:sz w:val="28"/>
          <w:szCs w:val="28"/>
        </w:rPr>
        <w:t xml:space="preserve"> навчан</w:t>
      </w:r>
      <w:r w:rsidR="00AE586A" w:rsidRPr="005D1F0D">
        <w:rPr>
          <w:rFonts w:ascii="Times New Roman" w:hAnsi="Times New Roman" w:cs="Times New Roman"/>
          <w:sz w:val="28"/>
          <w:szCs w:val="28"/>
        </w:rPr>
        <w:t>ь</w:t>
      </w:r>
      <w:r w:rsidRPr="005D1F0D">
        <w:rPr>
          <w:rFonts w:ascii="Times New Roman" w:hAnsi="Times New Roman" w:cs="Times New Roman"/>
          <w:sz w:val="28"/>
          <w:szCs w:val="28"/>
        </w:rPr>
        <w:t xml:space="preserve"> відбулися завдяки тісній співпраці з:</w:t>
      </w:r>
    </w:p>
    <w:p w14:paraId="4132FF4E" w14:textId="1FD1D8A8" w:rsidR="005F248C" w:rsidRPr="005D1F0D" w:rsidRDefault="005F248C" w:rsidP="005F248C">
      <w:pPr>
        <w:pStyle w:val="a3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D1F0D">
        <w:rPr>
          <w:rFonts w:ascii="Times New Roman" w:hAnsi="Times New Roman" w:cs="Times New Roman"/>
          <w:sz w:val="28"/>
          <w:szCs w:val="28"/>
        </w:rPr>
        <w:t>Програмою ООН із відновлення та розбудови миру;</w:t>
      </w:r>
    </w:p>
    <w:p w14:paraId="7ADBA84A" w14:textId="63B566BB" w:rsidR="005F248C" w:rsidRPr="005D1F0D" w:rsidRDefault="00205CF8" w:rsidP="005F248C">
      <w:pPr>
        <w:pStyle w:val="a3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D1F0D">
        <w:rPr>
          <w:rFonts w:ascii="Times New Roman" w:hAnsi="Times New Roman" w:cs="Times New Roman"/>
          <w:sz w:val="28"/>
          <w:szCs w:val="28"/>
        </w:rPr>
        <w:t>UNFPA, Фондом ООН у галузі народонаселення;</w:t>
      </w:r>
      <w:r w:rsidR="005F248C" w:rsidRPr="005D1F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5A6E21" w14:textId="77777777" w:rsidR="005F248C" w:rsidRPr="005D1F0D" w:rsidRDefault="005F248C" w:rsidP="005F248C">
      <w:pPr>
        <w:pStyle w:val="a3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D1F0D">
        <w:rPr>
          <w:rFonts w:ascii="Times New Roman" w:hAnsi="Times New Roman" w:cs="Times New Roman"/>
          <w:sz w:val="28"/>
          <w:szCs w:val="28"/>
        </w:rPr>
        <w:t>Міжнародною організацією з міграції (МОМ);</w:t>
      </w:r>
    </w:p>
    <w:p w14:paraId="60079CBF" w14:textId="77777777" w:rsidR="005F248C" w:rsidRPr="005D1F0D" w:rsidRDefault="00205CF8" w:rsidP="005F248C">
      <w:pPr>
        <w:pStyle w:val="a3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D1F0D">
        <w:rPr>
          <w:rFonts w:ascii="Times New Roman" w:hAnsi="Times New Roman" w:cs="Times New Roman"/>
          <w:sz w:val="28"/>
          <w:szCs w:val="28"/>
        </w:rPr>
        <w:t>Благодійною організацією «Благодійний фонд «Право на захист»»;</w:t>
      </w:r>
    </w:p>
    <w:p w14:paraId="014F3CB8" w14:textId="743CEAC6" w:rsidR="00AE586A" w:rsidRPr="005D1F0D" w:rsidRDefault="00AE586A" w:rsidP="005F248C">
      <w:pPr>
        <w:pStyle w:val="a3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D1F0D">
        <w:rPr>
          <w:rFonts w:ascii="Times New Roman" w:hAnsi="Times New Roman" w:cs="Times New Roman"/>
          <w:sz w:val="28"/>
          <w:szCs w:val="28"/>
        </w:rPr>
        <w:t>Благодійним фондом «Рокада Чернігів»;</w:t>
      </w:r>
    </w:p>
    <w:p w14:paraId="4FCC150D" w14:textId="77777777" w:rsidR="005F248C" w:rsidRPr="005D1F0D" w:rsidRDefault="005F248C" w:rsidP="005F248C">
      <w:pPr>
        <w:pStyle w:val="a3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D1F0D">
        <w:rPr>
          <w:rFonts w:ascii="Times New Roman" w:hAnsi="Times New Roman" w:cs="Times New Roman"/>
          <w:sz w:val="28"/>
          <w:szCs w:val="28"/>
        </w:rPr>
        <w:t>Громадською організацією «Ліга соціальних працівників України»;</w:t>
      </w:r>
    </w:p>
    <w:p w14:paraId="328FC02C" w14:textId="1CA71184" w:rsidR="005F248C" w:rsidRPr="005D1F0D" w:rsidRDefault="005F248C" w:rsidP="005F248C">
      <w:pPr>
        <w:pStyle w:val="a3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D1F0D">
        <w:rPr>
          <w:rFonts w:ascii="Times New Roman" w:hAnsi="Times New Roman" w:cs="Times New Roman"/>
          <w:sz w:val="28"/>
          <w:szCs w:val="28"/>
        </w:rPr>
        <w:t>Громадською організацією «Чернігів Європейський»;</w:t>
      </w:r>
    </w:p>
    <w:p w14:paraId="75E6AE5D" w14:textId="5B6A22F3" w:rsidR="00AE586A" w:rsidRPr="005D1F0D" w:rsidRDefault="005F248C" w:rsidP="005F248C">
      <w:pPr>
        <w:pStyle w:val="a3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D1F0D">
        <w:rPr>
          <w:rFonts w:ascii="Times New Roman" w:hAnsi="Times New Roman" w:cs="Times New Roman"/>
          <w:sz w:val="28"/>
          <w:szCs w:val="28"/>
        </w:rPr>
        <w:t>Громадською організацією</w:t>
      </w:r>
      <w:r w:rsidR="00AE586A" w:rsidRPr="005D1F0D">
        <w:rPr>
          <w:rFonts w:ascii="Times New Roman" w:hAnsi="Times New Roman" w:cs="Times New Roman"/>
          <w:sz w:val="28"/>
          <w:szCs w:val="28"/>
        </w:rPr>
        <w:t xml:space="preserve"> «Поліський фонд міжнародних та регіональних досліджень»;</w:t>
      </w:r>
    </w:p>
    <w:p w14:paraId="6F216BAF" w14:textId="6A410503" w:rsidR="00AE586A" w:rsidRPr="005D1F0D" w:rsidRDefault="005F248C" w:rsidP="005F248C">
      <w:pPr>
        <w:pStyle w:val="a3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D1F0D">
        <w:rPr>
          <w:rFonts w:ascii="Times New Roman" w:hAnsi="Times New Roman" w:cs="Times New Roman"/>
          <w:sz w:val="28"/>
          <w:szCs w:val="28"/>
        </w:rPr>
        <w:t>Громадською організацією</w:t>
      </w:r>
      <w:r w:rsidR="00AE586A" w:rsidRPr="005D1F0D">
        <w:rPr>
          <w:rFonts w:ascii="Times New Roman" w:hAnsi="Times New Roman" w:cs="Times New Roman"/>
          <w:sz w:val="28"/>
          <w:szCs w:val="28"/>
        </w:rPr>
        <w:t xml:space="preserve"> «Простір можливостей»;</w:t>
      </w:r>
    </w:p>
    <w:p w14:paraId="00DD24E8" w14:textId="4B3E796A" w:rsidR="00AE586A" w:rsidRPr="005D1F0D" w:rsidRDefault="005F248C" w:rsidP="005F248C">
      <w:pPr>
        <w:pStyle w:val="a3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D1F0D">
        <w:rPr>
          <w:rFonts w:ascii="Times New Roman" w:hAnsi="Times New Roman" w:cs="Times New Roman"/>
          <w:sz w:val="28"/>
          <w:szCs w:val="28"/>
        </w:rPr>
        <w:t>Громадською організацією</w:t>
      </w:r>
      <w:r w:rsidR="00AE586A" w:rsidRPr="005D1F0D">
        <w:rPr>
          <w:rFonts w:ascii="Times New Roman" w:hAnsi="Times New Roman" w:cs="Times New Roman"/>
          <w:sz w:val="28"/>
          <w:szCs w:val="28"/>
        </w:rPr>
        <w:t xml:space="preserve"> «</w:t>
      </w:r>
      <w:r w:rsidR="00AE586A" w:rsidRPr="005D1F0D">
        <w:rPr>
          <w:rFonts w:ascii="Times New Roman" w:hAnsi="Times New Roman" w:cs="Times New Roman"/>
          <w:sz w:val="28"/>
          <w:szCs w:val="28"/>
          <w:lang w:val="en-US"/>
        </w:rPr>
        <w:t>UA Experts</w:t>
      </w:r>
      <w:r w:rsidR="00AE586A" w:rsidRPr="005D1F0D">
        <w:rPr>
          <w:rFonts w:ascii="Times New Roman" w:hAnsi="Times New Roman" w:cs="Times New Roman"/>
          <w:sz w:val="28"/>
          <w:szCs w:val="28"/>
        </w:rPr>
        <w:t>»;</w:t>
      </w:r>
    </w:p>
    <w:p w14:paraId="7204E4F0" w14:textId="71C485E1" w:rsidR="00AE586A" w:rsidRPr="005D1F0D" w:rsidRDefault="005F248C" w:rsidP="005F248C">
      <w:pPr>
        <w:pStyle w:val="a3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D1F0D">
        <w:rPr>
          <w:rFonts w:ascii="Times New Roman" w:hAnsi="Times New Roman" w:cs="Times New Roman"/>
          <w:sz w:val="28"/>
          <w:szCs w:val="28"/>
        </w:rPr>
        <w:t xml:space="preserve">Громадською організацією </w:t>
      </w:r>
      <w:r w:rsidR="00AE586A" w:rsidRPr="005D1F0D">
        <w:rPr>
          <w:rFonts w:ascii="Times New Roman" w:hAnsi="Times New Roman" w:cs="Times New Roman"/>
          <w:sz w:val="28"/>
          <w:szCs w:val="28"/>
        </w:rPr>
        <w:t>«Українська освітня платформа»;</w:t>
      </w:r>
    </w:p>
    <w:p w14:paraId="1B50F0E4" w14:textId="025CD40B" w:rsidR="005F248C" w:rsidRPr="005D1F0D" w:rsidRDefault="005F248C" w:rsidP="005F248C">
      <w:pPr>
        <w:pStyle w:val="a3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D1F0D">
        <w:rPr>
          <w:rFonts w:ascii="Times New Roman" w:hAnsi="Times New Roman" w:cs="Times New Roman"/>
          <w:sz w:val="28"/>
          <w:szCs w:val="28"/>
        </w:rPr>
        <w:t>навчально-реабілітаційним центром «Джерело» (м. Львів);</w:t>
      </w:r>
    </w:p>
    <w:p w14:paraId="6EF6BDE2" w14:textId="1F84818C" w:rsidR="004526BE" w:rsidRPr="005D1F0D" w:rsidRDefault="004526BE" w:rsidP="005F248C">
      <w:pPr>
        <w:pStyle w:val="a3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D1F0D">
        <w:rPr>
          <w:rFonts w:ascii="Times New Roman" w:hAnsi="Times New Roman" w:cs="Times New Roman"/>
          <w:sz w:val="28"/>
          <w:szCs w:val="28"/>
          <w:shd w:val="clear" w:color="auto" w:fill="FFFFFF"/>
        </w:rPr>
        <w:t>Криворізьким державним педагогічним університетом, Луганським національним університетом ім. Т. Шевченка</w:t>
      </w:r>
      <w:r w:rsidR="005F248C" w:rsidRPr="005D1F0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4A198F6" w14:textId="65C1C9A4" w:rsidR="00205CF8" w:rsidRPr="005D1F0D" w:rsidRDefault="004526BE" w:rsidP="004526B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Крім цього, працівники територіального центру проходили навчання на платформах соціальної освіти Мінсоцполітики та </w:t>
      </w:r>
      <w:r w:rsidRPr="005D1F0D">
        <w:rPr>
          <w:rStyle w:val="ab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Prometheus</w:t>
      </w:r>
      <w:r w:rsidR="00205CF8" w:rsidRPr="005D1F0D">
        <w:rPr>
          <w:rFonts w:ascii="Times New Roman" w:hAnsi="Times New Roman" w:cs="Times New Roman"/>
          <w:sz w:val="28"/>
          <w:szCs w:val="28"/>
        </w:rPr>
        <w:t>.</w:t>
      </w:r>
    </w:p>
    <w:p w14:paraId="6675D188" w14:textId="648325C9" w:rsidR="00205CF8" w:rsidRPr="005D1F0D" w:rsidRDefault="005F248C" w:rsidP="00EF30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F0D">
        <w:rPr>
          <w:rFonts w:ascii="Times New Roman" w:hAnsi="Times New Roman" w:cs="Times New Roman"/>
          <w:sz w:val="28"/>
          <w:szCs w:val="28"/>
        </w:rPr>
        <w:t xml:space="preserve">У період 2023-2024 років </w:t>
      </w:r>
      <w:r w:rsidR="004526BE" w:rsidRPr="005D1F0D">
        <w:rPr>
          <w:rFonts w:ascii="Times New Roman" w:hAnsi="Times New Roman" w:cs="Times New Roman"/>
          <w:sz w:val="28"/>
          <w:szCs w:val="28"/>
        </w:rPr>
        <w:t>8</w:t>
      </w:r>
      <w:r w:rsidR="00205CF8" w:rsidRPr="005D1F0D">
        <w:rPr>
          <w:rFonts w:ascii="Times New Roman" w:hAnsi="Times New Roman" w:cs="Times New Roman"/>
          <w:sz w:val="28"/>
          <w:szCs w:val="28"/>
        </w:rPr>
        <w:t xml:space="preserve"> працівників </w:t>
      </w:r>
      <w:r w:rsidRPr="005D1F0D">
        <w:rPr>
          <w:rFonts w:ascii="Times New Roman" w:hAnsi="Times New Roman" w:cs="Times New Roman"/>
          <w:sz w:val="28"/>
          <w:szCs w:val="28"/>
        </w:rPr>
        <w:t>т</w:t>
      </w:r>
      <w:r w:rsidR="00205CF8" w:rsidRPr="005D1F0D">
        <w:rPr>
          <w:rFonts w:ascii="Times New Roman" w:hAnsi="Times New Roman" w:cs="Times New Roman"/>
          <w:sz w:val="28"/>
          <w:szCs w:val="28"/>
        </w:rPr>
        <w:t>ериторіального центру здобули вищу освіту за освітнім рівнем магістра, за спеціальність «Соціальна робота».</w:t>
      </w:r>
    </w:p>
    <w:p w14:paraId="50F44923" w14:textId="652D0FC9" w:rsidR="00205CF8" w:rsidRPr="005D1F0D" w:rsidRDefault="005F248C" w:rsidP="00EF30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F0D">
        <w:rPr>
          <w:rFonts w:ascii="Times New Roman" w:hAnsi="Times New Roman" w:cs="Times New Roman"/>
          <w:sz w:val="28"/>
          <w:szCs w:val="28"/>
        </w:rPr>
        <w:t>Четверо</w:t>
      </w:r>
      <w:r w:rsidR="00205CF8" w:rsidRPr="005D1F0D">
        <w:rPr>
          <w:rFonts w:ascii="Times New Roman" w:hAnsi="Times New Roman" w:cs="Times New Roman"/>
          <w:sz w:val="28"/>
          <w:szCs w:val="28"/>
        </w:rPr>
        <w:t xml:space="preserve"> працівник</w:t>
      </w:r>
      <w:r w:rsidRPr="005D1F0D">
        <w:rPr>
          <w:rFonts w:ascii="Times New Roman" w:hAnsi="Times New Roman" w:cs="Times New Roman"/>
          <w:sz w:val="28"/>
          <w:szCs w:val="28"/>
        </w:rPr>
        <w:t>ів</w:t>
      </w:r>
      <w:r w:rsidR="00205CF8" w:rsidRPr="005D1F0D">
        <w:rPr>
          <w:rFonts w:ascii="Times New Roman" w:hAnsi="Times New Roman" w:cs="Times New Roman"/>
          <w:sz w:val="28"/>
          <w:szCs w:val="28"/>
        </w:rPr>
        <w:t xml:space="preserve"> навчається</w:t>
      </w:r>
      <w:r w:rsidRPr="005D1F0D">
        <w:rPr>
          <w:rFonts w:ascii="Times New Roman" w:hAnsi="Times New Roman" w:cs="Times New Roman"/>
          <w:sz w:val="28"/>
          <w:szCs w:val="28"/>
        </w:rPr>
        <w:t xml:space="preserve"> в Ніжинському державному університеті імені М. Гоголя</w:t>
      </w:r>
      <w:r w:rsidR="00205CF8" w:rsidRPr="005D1F0D">
        <w:rPr>
          <w:rFonts w:ascii="Times New Roman" w:hAnsi="Times New Roman" w:cs="Times New Roman"/>
          <w:sz w:val="28"/>
          <w:szCs w:val="28"/>
        </w:rPr>
        <w:t>:</w:t>
      </w:r>
    </w:p>
    <w:p w14:paraId="46A6B1C9" w14:textId="46160526" w:rsidR="00205CF8" w:rsidRPr="005D1F0D" w:rsidRDefault="00205CF8" w:rsidP="00EF30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F0D">
        <w:rPr>
          <w:rFonts w:ascii="Times New Roman" w:hAnsi="Times New Roman" w:cs="Times New Roman"/>
          <w:sz w:val="28"/>
          <w:szCs w:val="28"/>
        </w:rPr>
        <w:t>-</w:t>
      </w:r>
      <w:r w:rsidR="005F248C" w:rsidRPr="005D1F0D">
        <w:rPr>
          <w:rFonts w:ascii="Times New Roman" w:hAnsi="Times New Roman" w:cs="Times New Roman"/>
          <w:sz w:val="28"/>
          <w:szCs w:val="28"/>
        </w:rPr>
        <w:t>2</w:t>
      </w:r>
      <w:r w:rsidRPr="005D1F0D">
        <w:rPr>
          <w:rFonts w:ascii="Times New Roman" w:hAnsi="Times New Roman" w:cs="Times New Roman"/>
          <w:sz w:val="28"/>
          <w:szCs w:val="28"/>
        </w:rPr>
        <w:t xml:space="preserve"> – за спеціальністю «Соціальна робота»;</w:t>
      </w:r>
    </w:p>
    <w:p w14:paraId="03FF3F58" w14:textId="77777777" w:rsidR="00205CF8" w:rsidRPr="005D1F0D" w:rsidRDefault="00205CF8" w:rsidP="00EF30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F0D">
        <w:rPr>
          <w:rFonts w:ascii="Times New Roman" w:hAnsi="Times New Roman" w:cs="Times New Roman"/>
          <w:sz w:val="28"/>
          <w:szCs w:val="28"/>
        </w:rPr>
        <w:t>- 2 – за спеціальністю «Психологія».</w:t>
      </w:r>
    </w:p>
    <w:bookmarkEnd w:id="6"/>
    <w:p w14:paraId="722DC5D8" w14:textId="77777777" w:rsidR="007A5FE8" w:rsidRPr="004D77D6" w:rsidRDefault="007A5FE8" w:rsidP="00EF30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0BD61E" w14:textId="624E8937" w:rsidR="009B7086" w:rsidRPr="004D77D6" w:rsidRDefault="009B7086" w:rsidP="00EF308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7D6">
        <w:rPr>
          <w:rFonts w:ascii="Times New Roman" w:hAnsi="Times New Roman" w:cs="Times New Roman"/>
          <w:sz w:val="28"/>
          <w:szCs w:val="28"/>
        </w:rPr>
        <w:t xml:space="preserve">Для організації інформаційно-роз’яснювальної роботи підготовлені інформаційні картки </w:t>
      </w:r>
      <w:r w:rsidR="00CB0F56" w:rsidRPr="004D77D6">
        <w:rPr>
          <w:rFonts w:ascii="Times New Roman" w:hAnsi="Times New Roman" w:cs="Times New Roman"/>
          <w:sz w:val="28"/>
          <w:szCs w:val="28"/>
        </w:rPr>
        <w:t xml:space="preserve">соціальних </w:t>
      </w:r>
      <w:r w:rsidRPr="004D77D6">
        <w:rPr>
          <w:rFonts w:ascii="Times New Roman" w:hAnsi="Times New Roman" w:cs="Times New Roman"/>
          <w:sz w:val="28"/>
          <w:szCs w:val="28"/>
        </w:rPr>
        <w:t xml:space="preserve">послуг, друковані інформаційні матеріали, виготовлені </w:t>
      </w:r>
      <w:r w:rsidR="00CB0F56" w:rsidRPr="004D77D6">
        <w:rPr>
          <w:rFonts w:ascii="Times New Roman" w:hAnsi="Times New Roman" w:cs="Times New Roman"/>
          <w:sz w:val="28"/>
          <w:szCs w:val="28"/>
        </w:rPr>
        <w:t xml:space="preserve">та оформлені </w:t>
      </w:r>
      <w:r w:rsidRPr="004D77D6">
        <w:rPr>
          <w:rFonts w:ascii="Times New Roman" w:hAnsi="Times New Roman" w:cs="Times New Roman"/>
          <w:sz w:val="28"/>
          <w:szCs w:val="28"/>
        </w:rPr>
        <w:t>інформаційні стенди.</w:t>
      </w:r>
      <w:r w:rsidR="00CB0F56" w:rsidRPr="004D77D6">
        <w:rPr>
          <w:rFonts w:ascii="Times New Roman" w:hAnsi="Times New Roman" w:cs="Times New Roman"/>
          <w:sz w:val="28"/>
          <w:szCs w:val="28"/>
        </w:rPr>
        <w:t xml:space="preserve"> І</w:t>
      </w:r>
      <w:r w:rsidRPr="004D77D6">
        <w:rPr>
          <w:rFonts w:ascii="Times New Roman" w:hAnsi="Times New Roman" w:cs="Times New Roman"/>
          <w:sz w:val="28"/>
          <w:szCs w:val="28"/>
        </w:rPr>
        <w:t>нформація</w:t>
      </w:r>
      <w:r w:rsidR="00CB0F56" w:rsidRPr="004D77D6">
        <w:rPr>
          <w:rFonts w:ascii="Times New Roman" w:hAnsi="Times New Roman" w:cs="Times New Roman"/>
          <w:sz w:val="28"/>
          <w:szCs w:val="28"/>
        </w:rPr>
        <w:t xml:space="preserve"> щодо діяльності територіального центру</w:t>
      </w:r>
      <w:r w:rsidRPr="004D77D6">
        <w:rPr>
          <w:rFonts w:ascii="Times New Roman" w:hAnsi="Times New Roman" w:cs="Times New Roman"/>
          <w:sz w:val="28"/>
          <w:szCs w:val="28"/>
        </w:rPr>
        <w:t xml:space="preserve"> розміщена на офіційному сайті Ніжинської міської ради </w:t>
      </w:r>
      <w:r w:rsidR="00CB0F56" w:rsidRPr="004D77D6">
        <w:rPr>
          <w:rFonts w:ascii="Times New Roman" w:hAnsi="Times New Roman" w:cs="Times New Roman"/>
          <w:sz w:val="28"/>
          <w:szCs w:val="28"/>
        </w:rPr>
        <w:t>в</w:t>
      </w:r>
      <w:r w:rsidRPr="004D77D6">
        <w:rPr>
          <w:rFonts w:ascii="Times New Roman" w:hAnsi="Times New Roman" w:cs="Times New Roman"/>
          <w:sz w:val="28"/>
          <w:szCs w:val="28"/>
        </w:rPr>
        <w:t xml:space="preserve"> рубриці «Територіальний центр».</w:t>
      </w:r>
    </w:p>
    <w:p w14:paraId="1E223769" w14:textId="1BEB0B00" w:rsidR="009B7086" w:rsidRPr="004D77D6" w:rsidRDefault="00CB0F56" w:rsidP="00EF30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7D6">
        <w:rPr>
          <w:rFonts w:ascii="Times New Roman" w:hAnsi="Times New Roman" w:cs="Times New Roman"/>
          <w:sz w:val="28"/>
          <w:szCs w:val="28"/>
        </w:rPr>
        <w:t>У</w:t>
      </w:r>
      <w:r w:rsidR="009B7086" w:rsidRPr="004D77D6">
        <w:rPr>
          <w:rFonts w:ascii="Times New Roman" w:hAnsi="Times New Roman" w:cs="Times New Roman"/>
          <w:sz w:val="28"/>
          <w:szCs w:val="28"/>
        </w:rPr>
        <w:t xml:space="preserve">сі заходи, які проходять в </w:t>
      </w:r>
      <w:r w:rsidRPr="004D77D6">
        <w:rPr>
          <w:rFonts w:ascii="Times New Roman" w:hAnsi="Times New Roman" w:cs="Times New Roman"/>
          <w:sz w:val="28"/>
          <w:szCs w:val="28"/>
        </w:rPr>
        <w:t>установ</w:t>
      </w:r>
      <w:r w:rsidR="009B7086" w:rsidRPr="004D77D6">
        <w:rPr>
          <w:rFonts w:ascii="Times New Roman" w:hAnsi="Times New Roman" w:cs="Times New Roman"/>
          <w:sz w:val="28"/>
          <w:szCs w:val="28"/>
        </w:rPr>
        <w:t>і, висвітлюються в ЗМІ та на особистій сторінці територіального центру в мережі «Facebook».</w:t>
      </w:r>
    </w:p>
    <w:p w14:paraId="72DF9C2E" w14:textId="1A44F85C" w:rsidR="00B50FD3" w:rsidRPr="00EF3083" w:rsidRDefault="007A5FE8" w:rsidP="004D7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7D6">
        <w:rPr>
          <w:rFonts w:ascii="Times New Roman" w:hAnsi="Times New Roman" w:cs="Times New Roman"/>
          <w:sz w:val="28"/>
          <w:szCs w:val="28"/>
        </w:rPr>
        <w:t xml:space="preserve">Для зміцнення матеріально-технічної бази центру, покращення якості надання соціальних послуг та запровадження нових соціальних послуг територіальний центр продовжує брати участь в конкурсах міжнародних проєктів та в реалізації партнерських проєктів. </w:t>
      </w:r>
    </w:p>
    <w:p w14:paraId="769FFFC6" w14:textId="029E2409" w:rsidR="004D77D6" w:rsidRDefault="003F7CFF" w:rsidP="004D7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85949115"/>
      <w:r w:rsidRPr="00EF3083">
        <w:rPr>
          <w:rFonts w:ascii="Times New Roman" w:hAnsi="Times New Roman" w:cs="Times New Roman"/>
          <w:b/>
          <w:sz w:val="28"/>
          <w:szCs w:val="28"/>
        </w:rPr>
        <w:lastRenderedPageBreak/>
        <w:t>Фінансово-господарська діяльність територіального центру</w:t>
      </w:r>
      <w:r w:rsidRPr="00EF3083">
        <w:rPr>
          <w:rFonts w:ascii="Times New Roman" w:hAnsi="Times New Roman" w:cs="Times New Roman"/>
          <w:sz w:val="28"/>
          <w:szCs w:val="28"/>
        </w:rPr>
        <w:t xml:space="preserve"> здійснювалась відповідно до кошторису та штатного розпису. У 202</w:t>
      </w:r>
      <w:r w:rsidR="004D77D6">
        <w:rPr>
          <w:rFonts w:ascii="Times New Roman" w:hAnsi="Times New Roman" w:cs="Times New Roman"/>
          <w:sz w:val="28"/>
          <w:szCs w:val="28"/>
        </w:rPr>
        <w:t>4</w:t>
      </w:r>
      <w:r w:rsidRPr="00EF3083">
        <w:rPr>
          <w:rFonts w:ascii="Times New Roman" w:hAnsi="Times New Roman" w:cs="Times New Roman"/>
          <w:sz w:val="28"/>
          <w:szCs w:val="28"/>
        </w:rPr>
        <w:t xml:space="preserve"> році штатна чисельність територіального центру становила 103,75 штатних одиниць (в тому числі 2 одиниці по спеціальному фонду) фактично зайняті 9</w:t>
      </w:r>
      <w:r w:rsidR="004D77D6">
        <w:rPr>
          <w:rFonts w:ascii="Times New Roman" w:hAnsi="Times New Roman" w:cs="Times New Roman"/>
          <w:sz w:val="28"/>
          <w:szCs w:val="28"/>
        </w:rPr>
        <w:t>2</w:t>
      </w:r>
      <w:r w:rsidRPr="00EF3083">
        <w:rPr>
          <w:rFonts w:ascii="Times New Roman" w:hAnsi="Times New Roman" w:cs="Times New Roman"/>
          <w:sz w:val="28"/>
          <w:szCs w:val="28"/>
        </w:rPr>
        <w:t>,</w:t>
      </w:r>
      <w:r w:rsidRPr="00EF3083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EF3083">
        <w:rPr>
          <w:rFonts w:ascii="Times New Roman" w:hAnsi="Times New Roman" w:cs="Times New Roman"/>
          <w:sz w:val="28"/>
          <w:szCs w:val="28"/>
        </w:rPr>
        <w:t xml:space="preserve"> штатні одиниці. </w:t>
      </w:r>
    </w:p>
    <w:p w14:paraId="38A4111E" w14:textId="77777777" w:rsidR="00CC5EAD" w:rsidRDefault="003F7CFF" w:rsidP="004D7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083">
        <w:rPr>
          <w:rFonts w:ascii="Times New Roman" w:hAnsi="Times New Roman" w:cs="Times New Roman"/>
          <w:sz w:val="28"/>
          <w:szCs w:val="28"/>
        </w:rPr>
        <w:t>Економія коштів за рахунок вакантних посад становить</w:t>
      </w:r>
      <w:r w:rsidR="009F192F" w:rsidRPr="00EF30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3083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837ADF">
        <w:rPr>
          <w:rFonts w:ascii="Times New Roman" w:hAnsi="Times New Roman" w:cs="Times New Roman"/>
          <w:b/>
          <w:sz w:val="28"/>
          <w:szCs w:val="28"/>
          <w:lang w:val="ru-RU"/>
        </w:rPr>
        <w:t> мільйон </w:t>
      </w:r>
      <w:r w:rsidRPr="00EF3083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837ADF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EF3083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837ADF">
        <w:rPr>
          <w:rFonts w:ascii="Times New Roman" w:hAnsi="Times New Roman" w:cs="Times New Roman"/>
          <w:b/>
          <w:sz w:val="28"/>
          <w:szCs w:val="28"/>
          <w:lang w:val="ru-RU"/>
        </w:rPr>
        <w:t> тисяча </w:t>
      </w:r>
      <w:r w:rsidR="005D1F0D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837ADF">
        <w:rPr>
          <w:rFonts w:ascii="Times New Roman" w:hAnsi="Times New Roman" w:cs="Times New Roman"/>
          <w:b/>
          <w:sz w:val="28"/>
          <w:szCs w:val="28"/>
          <w:lang w:val="ru-RU"/>
        </w:rPr>
        <w:t>00</w:t>
      </w:r>
      <w:r w:rsidR="005D1F0D">
        <w:rPr>
          <w:rFonts w:ascii="Times New Roman" w:hAnsi="Times New Roman" w:cs="Times New Roman"/>
          <w:sz w:val="28"/>
          <w:szCs w:val="28"/>
        </w:rPr>
        <w:t> </w:t>
      </w:r>
      <w:r w:rsidRPr="00837ADF">
        <w:rPr>
          <w:rFonts w:ascii="Times New Roman" w:hAnsi="Times New Roman" w:cs="Times New Roman"/>
          <w:b/>
          <w:bCs/>
          <w:sz w:val="28"/>
          <w:szCs w:val="28"/>
        </w:rPr>
        <w:t>грн.</w:t>
      </w:r>
      <w:r w:rsidRPr="00EF3083">
        <w:rPr>
          <w:rFonts w:ascii="Times New Roman" w:hAnsi="Times New Roman" w:cs="Times New Roman"/>
          <w:sz w:val="28"/>
          <w:szCs w:val="28"/>
        </w:rPr>
        <w:t xml:space="preserve"> (заробітна плата з нарахуванням), за рахунок відпусток без збереження заробітної плати –</w:t>
      </w:r>
      <w:r w:rsidRPr="00EF3083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5D1F0D">
        <w:rPr>
          <w:rFonts w:ascii="Times New Roman" w:hAnsi="Times New Roman" w:cs="Times New Roman"/>
          <w:b/>
          <w:sz w:val="28"/>
          <w:szCs w:val="28"/>
        </w:rPr>
        <w:t>2</w:t>
      </w:r>
      <w:r w:rsidR="005D1F0D">
        <w:rPr>
          <w:rFonts w:ascii="Times New Roman" w:hAnsi="Times New Roman" w:cs="Times New Roman"/>
          <w:sz w:val="28"/>
          <w:szCs w:val="28"/>
        </w:rPr>
        <w:t> </w:t>
      </w:r>
      <w:r w:rsidRPr="00837ADF">
        <w:rPr>
          <w:rFonts w:ascii="Times New Roman" w:hAnsi="Times New Roman" w:cs="Times New Roman"/>
          <w:b/>
          <w:bCs/>
          <w:sz w:val="28"/>
          <w:szCs w:val="28"/>
        </w:rPr>
        <w:t>тис.</w:t>
      </w:r>
      <w:r w:rsidR="005D1F0D" w:rsidRPr="00837AD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37ADF">
        <w:rPr>
          <w:rFonts w:ascii="Times New Roman" w:hAnsi="Times New Roman" w:cs="Times New Roman"/>
          <w:b/>
          <w:bCs/>
          <w:sz w:val="28"/>
          <w:szCs w:val="28"/>
        </w:rPr>
        <w:t>грн</w:t>
      </w:r>
      <w:r w:rsidRPr="00EF3083">
        <w:rPr>
          <w:rFonts w:ascii="Times New Roman" w:hAnsi="Times New Roman" w:cs="Times New Roman"/>
          <w:sz w:val="28"/>
          <w:szCs w:val="28"/>
        </w:rPr>
        <w:t xml:space="preserve">., по розрахунках допомоги у зв’язку з ТВП – </w:t>
      </w:r>
      <w:r w:rsidRPr="00EF3083">
        <w:rPr>
          <w:rFonts w:ascii="Times New Roman" w:hAnsi="Times New Roman" w:cs="Times New Roman"/>
          <w:b/>
          <w:sz w:val="28"/>
          <w:szCs w:val="28"/>
        </w:rPr>
        <w:t>1</w:t>
      </w:r>
      <w:r w:rsidR="00837ADF">
        <w:rPr>
          <w:rFonts w:ascii="Times New Roman" w:hAnsi="Times New Roman" w:cs="Times New Roman"/>
          <w:b/>
          <w:sz w:val="28"/>
          <w:szCs w:val="28"/>
        </w:rPr>
        <w:t>91</w:t>
      </w:r>
      <w:r w:rsidR="00837ADF">
        <w:rPr>
          <w:rFonts w:ascii="Times New Roman" w:hAnsi="Times New Roman" w:cs="Times New Roman"/>
          <w:sz w:val="28"/>
          <w:szCs w:val="28"/>
        </w:rPr>
        <w:t> </w:t>
      </w:r>
      <w:r w:rsidRPr="00837ADF">
        <w:rPr>
          <w:rFonts w:ascii="Times New Roman" w:hAnsi="Times New Roman" w:cs="Times New Roman"/>
          <w:b/>
          <w:bCs/>
          <w:sz w:val="28"/>
          <w:szCs w:val="28"/>
        </w:rPr>
        <w:t>тис.</w:t>
      </w:r>
      <w:r w:rsidR="00837ADF" w:rsidRPr="00837ADF">
        <w:rPr>
          <w:rFonts w:ascii="Times New Roman" w:hAnsi="Times New Roman" w:cs="Times New Roman"/>
          <w:b/>
          <w:bCs/>
          <w:sz w:val="28"/>
          <w:szCs w:val="28"/>
        </w:rPr>
        <w:t xml:space="preserve"> 200</w:t>
      </w:r>
      <w:r w:rsidRPr="00837ADF">
        <w:rPr>
          <w:rFonts w:ascii="Times New Roman" w:hAnsi="Times New Roman" w:cs="Times New Roman"/>
          <w:b/>
          <w:bCs/>
          <w:sz w:val="28"/>
          <w:szCs w:val="28"/>
        </w:rPr>
        <w:t xml:space="preserve"> грн.</w:t>
      </w:r>
      <w:r w:rsidRPr="00EF30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1ED169" w14:textId="64AC14BA" w:rsidR="003F7CFF" w:rsidRPr="00EF3083" w:rsidRDefault="003F7CFF" w:rsidP="004D7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083">
        <w:rPr>
          <w:rFonts w:ascii="Times New Roman" w:hAnsi="Times New Roman" w:cs="Times New Roman"/>
          <w:sz w:val="28"/>
          <w:szCs w:val="28"/>
        </w:rPr>
        <w:t>Обсяг видатків на фінансування територіального центру за загальним фондом становить</w:t>
      </w:r>
      <w:r w:rsidR="00EC0F92" w:rsidRPr="00EF3083">
        <w:rPr>
          <w:rFonts w:ascii="Times New Roman" w:hAnsi="Times New Roman" w:cs="Times New Roman"/>
          <w:sz w:val="28"/>
          <w:szCs w:val="28"/>
        </w:rPr>
        <w:t xml:space="preserve"> </w:t>
      </w:r>
      <w:r w:rsidRPr="00EF3083">
        <w:rPr>
          <w:rFonts w:ascii="Times New Roman" w:hAnsi="Times New Roman" w:cs="Times New Roman"/>
          <w:b/>
          <w:sz w:val="28"/>
          <w:szCs w:val="28"/>
        </w:rPr>
        <w:t>1</w:t>
      </w:r>
      <w:r w:rsidR="00837ADF">
        <w:rPr>
          <w:rFonts w:ascii="Times New Roman" w:hAnsi="Times New Roman" w:cs="Times New Roman"/>
          <w:b/>
          <w:sz w:val="28"/>
          <w:szCs w:val="28"/>
        </w:rPr>
        <w:t>7 мільйонів 82 тисячі 900 </w:t>
      </w:r>
      <w:r w:rsidRPr="00EF3083">
        <w:rPr>
          <w:rFonts w:ascii="Times New Roman" w:hAnsi="Times New Roman" w:cs="Times New Roman"/>
          <w:sz w:val="28"/>
          <w:szCs w:val="28"/>
        </w:rPr>
        <w:t xml:space="preserve">грн., по спеціальному фонду (плата за послуги) </w:t>
      </w:r>
      <w:r w:rsidRPr="00EF3083">
        <w:rPr>
          <w:rFonts w:ascii="Times New Roman" w:hAnsi="Times New Roman" w:cs="Times New Roman"/>
          <w:b/>
          <w:sz w:val="28"/>
          <w:szCs w:val="28"/>
        </w:rPr>
        <w:t>1</w:t>
      </w:r>
      <w:r w:rsidR="00837ADF">
        <w:rPr>
          <w:rFonts w:ascii="Times New Roman" w:hAnsi="Times New Roman" w:cs="Times New Roman"/>
          <w:b/>
          <w:sz w:val="28"/>
          <w:szCs w:val="28"/>
        </w:rPr>
        <w:t>52 тисячі 700</w:t>
      </w:r>
      <w:r w:rsidRPr="00EF3083">
        <w:rPr>
          <w:rFonts w:ascii="Times New Roman" w:hAnsi="Times New Roman" w:cs="Times New Roman"/>
          <w:sz w:val="28"/>
          <w:szCs w:val="28"/>
        </w:rPr>
        <w:t xml:space="preserve"> </w:t>
      </w:r>
      <w:r w:rsidRPr="00837ADF">
        <w:rPr>
          <w:rFonts w:ascii="Times New Roman" w:hAnsi="Times New Roman" w:cs="Times New Roman"/>
          <w:b/>
          <w:bCs/>
          <w:sz w:val="28"/>
          <w:szCs w:val="28"/>
        </w:rPr>
        <w:t>грн.</w:t>
      </w:r>
      <w:r w:rsidRPr="00EF3083">
        <w:rPr>
          <w:rFonts w:ascii="Times New Roman" w:hAnsi="Times New Roman" w:cs="Times New Roman"/>
          <w:sz w:val="28"/>
          <w:szCs w:val="28"/>
        </w:rPr>
        <w:t xml:space="preserve"> Касові видатки по спеціальному фонду за 202</w:t>
      </w:r>
      <w:r w:rsidR="00837ADF">
        <w:rPr>
          <w:rFonts w:ascii="Times New Roman" w:hAnsi="Times New Roman" w:cs="Times New Roman"/>
          <w:sz w:val="28"/>
          <w:szCs w:val="28"/>
        </w:rPr>
        <w:t>4</w:t>
      </w:r>
      <w:r w:rsidRPr="00EF3083">
        <w:rPr>
          <w:rFonts w:ascii="Times New Roman" w:hAnsi="Times New Roman" w:cs="Times New Roman"/>
          <w:sz w:val="28"/>
          <w:szCs w:val="28"/>
        </w:rPr>
        <w:t xml:space="preserve"> рік склали </w:t>
      </w:r>
      <w:r w:rsidRPr="00EF3083">
        <w:rPr>
          <w:rFonts w:ascii="Times New Roman" w:hAnsi="Times New Roman" w:cs="Times New Roman"/>
          <w:b/>
          <w:sz w:val="28"/>
          <w:szCs w:val="28"/>
        </w:rPr>
        <w:t>1</w:t>
      </w:r>
      <w:r w:rsidR="00837ADF">
        <w:rPr>
          <w:rFonts w:ascii="Times New Roman" w:hAnsi="Times New Roman" w:cs="Times New Roman"/>
          <w:b/>
          <w:sz w:val="28"/>
          <w:szCs w:val="28"/>
        </w:rPr>
        <w:t>46</w:t>
      </w:r>
      <w:r w:rsidRPr="00EF3083">
        <w:rPr>
          <w:rFonts w:ascii="Times New Roman" w:hAnsi="Times New Roman" w:cs="Times New Roman"/>
          <w:sz w:val="28"/>
          <w:szCs w:val="28"/>
        </w:rPr>
        <w:t xml:space="preserve"> </w:t>
      </w:r>
      <w:r w:rsidRPr="00837ADF">
        <w:rPr>
          <w:rFonts w:ascii="Times New Roman" w:hAnsi="Times New Roman" w:cs="Times New Roman"/>
          <w:b/>
          <w:bCs/>
          <w:sz w:val="28"/>
          <w:szCs w:val="28"/>
        </w:rPr>
        <w:t>тис. грн.</w:t>
      </w:r>
      <w:r w:rsidRPr="00EF30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6C262F" w14:textId="56862FE5" w:rsidR="003F7CFF" w:rsidRDefault="003F7CFF" w:rsidP="004D77D6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3083">
        <w:rPr>
          <w:rFonts w:ascii="Times New Roman" w:hAnsi="Times New Roman" w:cs="Times New Roman"/>
          <w:sz w:val="28"/>
          <w:szCs w:val="28"/>
        </w:rPr>
        <w:t>Матеріально-технічна база</w:t>
      </w:r>
      <w:r w:rsidR="00CC5EAD">
        <w:rPr>
          <w:rFonts w:ascii="Times New Roman" w:hAnsi="Times New Roman" w:cs="Times New Roman"/>
          <w:sz w:val="28"/>
          <w:szCs w:val="28"/>
        </w:rPr>
        <w:t xml:space="preserve"> установи</w:t>
      </w:r>
      <w:r w:rsidRPr="00EF3083">
        <w:rPr>
          <w:rFonts w:ascii="Times New Roman" w:hAnsi="Times New Roman" w:cs="Times New Roman"/>
          <w:sz w:val="28"/>
          <w:szCs w:val="28"/>
        </w:rPr>
        <w:t xml:space="preserve"> протягом 202</w:t>
      </w:r>
      <w:r w:rsidR="00196EF7">
        <w:rPr>
          <w:rFonts w:ascii="Times New Roman" w:hAnsi="Times New Roman" w:cs="Times New Roman"/>
          <w:sz w:val="28"/>
          <w:szCs w:val="28"/>
        </w:rPr>
        <w:t>4</w:t>
      </w:r>
      <w:r w:rsidRPr="00EF3083">
        <w:rPr>
          <w:rFonts w:ascii="Times New Roman" w:hAnsi="Times New Roman" w:cs="Times New Roman"/>
          <w:sz w:val="28"/>
          <w:szCs w:val="28"/>
        </w:rPr>
        <w:t xml:space="preserve"> року </w:t>
      </w:r>
      <w:r w:rsidR="00F03E2F">
        <w:rPr>
          <w:rFonts w:ascii="Times New Roman" w:hAnsi="Times New Roman" w:cs="Times New Roman"/>
          <w:sz w:val="28"/>
          <w:szCs w:val="28"/>
        </w:rPr>
        <w:t xml:space="preserve">систематично </w:t>
      </w:r>
      <w:r w:rsidR="00CC5EAD">
        <w:rPr>
          <w:rFonts w:ascii="Times New Roman" w:hAnsi="Times New Roman" w:cs="Times New Roman"/>
          <w:sz w:val="28"/>
          <w:szCs w:val="28"/>
        </w:rPr>
        <w:t>поповнювалася</w:t>
      </w:r>
      <w:r w:rsidR="00196EF7">
        <w:rPr>
          <w:rFonts w:ascii="Times New Roman" w:hAnsi="Times New Roman" w:cs="Times New Roman"/>
          <w:sz w:val="28"/>
          <w:szCs w:val="28"/>
        </w:rPr>
        <w:t xml:space="preserve">, а саме: </w:t>
      </w:r>
      <w:r w:rsidR="002224AC">
        <w:rPr>
          <w:rFonts w:ascii="Times New Roman" w:hAnsi="Times New Roman" w:cs="Times New Roman"/>
          <w:sz w:val="28"/>
          <w:szCs w:val="28"/>
        </w:rPr>
        <w:t>канцтовар</w:t>
      </w:r>
      <w:r w:rsidR="00DE020F">
        <w:rPr>
          <w:rFonts w:ascii="Times New Roman" w:hAnsi="Times New Roman" w:cs="Times New Roman"/>
          <w:sz w:val="28"/>
          <w:szCs w:val="28"/>
        </w:rPr>
        <w:t>ам</w:t>
      </w:r>
      <w:r w:rsidR="002224AC">
        <w:rPr>
          <w:rFonts w:ascii="Times New Roman" w:hAnsi="Times New Roman" w:cs="Times New Roman"/>
          <w:sz w:val="28"/>
          <w:szCs w:val="28"/>
        </w:rPr>
        <w:t>и, господарчи</w:t>
      </w:r>
      <w:r w:rsidR="00DE020F">
        <w:rPr>
          <w:rFonts w:ascii="Times New Roman" w:hAnsi="Times New Roman" w:cs="Times New Roman"/>
          <w:sz w:val="28"/>
          <w:szCs w:val="28"/>
        </w:rPr>
        <w:t>м</w:t>
      </w:r>
      <w:r w:rsidR="002224AC">
        <w:rPr>
          <w:rFonts w:ascii="Times New Roman" w:hAnsi="Times New Roman" w:cs="Times New Roman"/>
          <w:sz w:val="28"/>
          <w:szCs w:val="28"/>
        </w:rPr>
        <w:t xml:space="preserve"> інвентар</w:t>
      </w:r>
      <w:r w:rsidR="00DE020F">
        <w:rPr>
          <w:rFonts w:ascii="Times New Roman" w:hAnsi="Times New Roman" w:cs="Times New Roman"/>
          <w:sz w:val="28"/>
          <w:szCs w:val="28"/>
        </w:rPr>
        <w:t>ем</w:t>
      </w:r>
      <w:r w:rsidR="002224AC">
        <w:rPr>
          <w:rFonts w:ascii="Times New Roman" w:hAnsi="Times New Roman" w:cs="Times New Roman"/>
          <w:sz w:val="28"/>
          <w:szCs w:val="28"/>
        </w:rPr>
        <w:t>, будівельн</w:t>
      </w:r>
      <w:r w:rsidR="00DE020F">
        <w:rPr>
          <w:rFonts w:ascii="Times New Roman" w:hAnsi="Times New Roman" w:cs="Times New Roman"/>
          <w:sz w:val="28"/>
          <w:szCs w:val="28"/>
        </w:rPr>
        <w:t>ими</w:t>
      </w:r>
      <w:r w:rsidR="002224AC">
        <w:rPr>
          <w:rFonts w:ascii="Times New Roman" w:hAnsi="Times New Roman" w:cs="Times New Roman"/>
          <w:sz w:val="28"/>
          <w:szCs w:val="28"/>
        </w:rPr>
        <w:t xml:space="preserve"> матеріал</w:t>
      </w:r>
      <w:r w:rsidR="00DE020F">
        <w:rPr>
          <w:rFonts w:ascii="Times New Roman" w:hAnsi="Times New Roman" w:cs="Times New Roman"/>
          <w:sz w:val="28"/>
          <w:szCs w:val="28"/>
        </w:rPr>
        <w:t>ам</w:t>
      </w:r>
      <w:r w:rsidR="002224AC">
        <w:rPr>
          <w:rFonts w:ascii="Times New Roman" w:hAnsi="Times New Roman" w:cs="Times New Roman"/>
          <w:sz w:val="28"/>
          <w:szCs w:val="28"/>
        </w:rPr>
        <w:t>и, миюч</w:t>
      </w:r>
      <w:r w:rsidR="00DE020F">
        <w:rPr>
          <w:rFonts w:ascii="Times New Roman" w:hAnsi="Times New Roman" w:cs="Times New Roman"/>
          <w:sz w:val="28"/>
          <w:szCs w:val="28"/>
        </w:rPr>
        <w:t>ими</w:t>
      </w:r>
      <w:r w:rsidR="002224AC">
        <w:rPr>
          <w:rFonts w:ascii="Times New Roman" w:hAnsi="Times New Roman" w:cs="Times New Roman"/>
          <w:sz w:val="28"/>
          <w:szCs w:val="28"/>
        </w:rPr>
        <w:t xml:space="preserve"> засоб</w:t>
      </w:r>
      <w:r w:rsidR="00DE020F">
        <w:rPr>
          <w:rFonts w:ascii="Times New Roman" w:hAnsi="Times New Roman" w:cs="Times New Roman"/>
          <w:sz w:val="28"/>
          <w:szCs w:val="28"/>
        </w:rPr>
        <w:t>ам</w:t>
      </w:r>
      <w:r w:rsidR="002224AC">
        <w:rPr>
          <w:rFonts w:ascii="Times New Roman" w:hAnsi="Times New Roman" w:cs="Times New Roman"/>
          <w:sz w:val="28"/>
          <w:szCs w:val="28"/>
        </w:rPr>
        <w:t>и, паливо-мастильн</w:t>
      </w:r>
      <w:r w:rsidR="00DE020F">
        <w:rPr>
          <w:rFonts w:ascii="Times New Roman" w:hAnsi="Times New Roman" w:cs="Times New Roman"/>
          <w:sz w:val="28"/>
          <w:szCs w:val="28"/>
        </w:rPr>
        <w:t>ими</w:t>
      </w:r>
      <w:r w:rsidR="002224AC">
        <w:rPr>
          <w:rFonts w:ascii="Times New Roman" w:hAnsi="Times New Roman" w:cs="Times New Roman"/>
          <w:sz w:val="28"/>
          <w:szCs w:val="28"/>
        </w:rPr>
        <w:t xml:space="preserve"> матеріал</w:t>
      </w:r>
      <w:r w:rsidR="00DE020F">
        <w:rPr>
          <w:rFonts w:ascii="Times New Roman" w:hAnsi="Times New Roman" w:cs="Times New Roman"/>
          <w:sz w:val="28"/>
          <w:szCs w:val="28"/>
        </w:rPr>
        <w:t>ам</w:t>
      </w:r>
      <w:r w:rsidR="002224AC">
        <w:rPr>
          <w:rFonts w:ascii="Times New Roman" w:hAnsi="Times New Roman" w:cs="Times New Roman"/>
          <w:sz w:val="28"/>
          <w:szCs w:val="28"/>
        </w:rPr>
        <w:t>и, запчастин</w:t>
      </w:r>
      <w:r w:rsidR="00DE020F">
        <w:rPr>
          <w:rFonts w:ascii="Times New Roman" w:hAnsi="Times New Roman" w:cs="Times New Roman"/>
          <w:sz w:val="28"/>
          <w:szCs w:val="28"/>
        </w:rPr>
        <w:t>ам</w:t>
      </w:r>
      <w:r w:rsidR="002224AC">
        <w:rPr>
          <w:rFonts w:ascii="Times New Roman" w:hAnsi="Times New Roman" w:cs="Times New Roman"/>
          <w:sz w:val="28"/>
          <w:szCs w:val="28"/>
        </w:rPr>
        <w:t>и для автомобіля, інформаційн</w:t>
      </w:r>
      <w:r w:rsidR="00DE020F">
        <w:rPr>
          <w:rFonts w:ascii="Times New Roman" w:hAnsi="Times New Roman" w:cs="Times New Roman"/>
          <w:sz w:val="28"/>
          <w:szCs w:val="28"/>
        </w:rPr>
        <w:t>ими</w:t>
      </w:r>
      <w:r w:rsidR="002224AC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DE020F">
        <w:rPr>
          <w:rFonts w:ascii="Times New Roman" w:hAnsi="Times New Roman" w:cs="Times New Roman"/>
          <w:sz w:val="28"/>
          <w:szCs w:val="28"/>
        </w:rPr>
        <w:t>ам</w:t>
      </w:r>
      <w:r w:rsidR="002224AC">
        <w:rPr>
          <w:rFonts w:ascii="Times New Roman" w:hAnsi="Times New Roman" w:cs="Times New Roman"/>
          <w:sz w:val="28"/>
          <w:szCs w:val="28"/>
        </w:rPr>
        <w:t xml:space="preserve">и, </w:t>
      </w:r>
      <w:r w:rsidR="00196EF7">
        <w:rPr>
          <w:rFonts w:ascii="Times New Roman" w:hAnsi="Times New Roman" w:cs="Times New Roman"/>
          <w:sz w:val="28"/>
          <w:szCs w:val="28"/>
        </w:rPr>
        <w:t>мебл</w:t>
      </w:r>
      <w:r w:rsidR="00DE020F">
        <w:rPr>
          <w:rFonts w:ascii="Times New Roman" w:hAnsi="Times New Roman" w:cs="Times New Roman"/>
          <w:sz w:val="28"/>
          <w:szCs w:val="28"/>
        </w:rPr>
        <w:t>ями</w:t>
      </w:r>
      <w:r w:rsidR="00196EF7">
        <w:rPr>
          <w:rFonts w:ascii="Times New Roman" w:hAnsi="Times New Roman" w:cs="Times New Roman"/>
          <w:sz w:val="28"/>
          <w:szCs w:val="28"/>
        </w:rPr>
        <w:t xml:space="preserve"> </w:t>
      </w:r>
      <w:r w:rsidR="002224AC">
        <w:rPr>
          <w:rFonts w:ascii="Times New Roman" w:hAnsi="Times New Roman" w:cs="Times New Roman"/>
          <w:sz w:val="28"/>
          <w:szCs w:val="28"/>
        </w:rPr>
        <w:t xml:space="preserve">тощо – </w:t>
      </w:r>
      <w:r w:rsidR="002224AC" w:rsidRPr="002224AC">
        <w:rPr>
          <w:rFonts w:ascii="Times New Roman" w:hAnsi="Times New Roman" w:cs="Times New Roman"/>
          <w:b/>
          <w:bCs/>
          <w:sz w:val="28"/>
          <w:szCs w:val="28"/>
        </w:rPr>
        <w:t>на суму 410</w:t>
      </w:r>
      <w:r w:rsidR="002224A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2224AC" w:rsidRPr="002224AC">
        <w:rPr>
          <w:rFonts w:ascii="Times New Roman" w:hAnsi="Times New Roman" w:cs="Times New Roman"/>
          <w:b/>
          <w:bCs/>
          <w:sz w:val="28"/>
          <w:szCs w:val="28"/>
        </w:rPr>
        <w:t>тисяч</w:t>
      </w:r>
      <w:r w:rsidRPr="002224A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77AE4ACB" w14:textId="2ED99224" w:rsidR="00EC5BD8" w:rsidRDefault="002224AC" w:rsidP="00EF30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4AC">
        <w:rPr>
          <w:rFonts w:ascii="Times New Roman" w:hAnsi="Times New Roman" w:cs="Times New Roman"/>
          <w:sz w:val="28"/>
          <w:szCs w:val="28"/>
        </w:rPr>
        <w:t>Територіальний центр протягом 2024 року</w:t>
      </w:r>
      <w:r w:rsidR="002F7C16">
        <w:rPr>
          <w:rFonts w:ascii="Times New Roman" w:hAnsi="Times New Roman" w:cs="Times New Roman"/>
          <w:sz w:val="28"/>
          <w:szCs w:val="28"/>
        </w:rPr>
        <w:t>:</w:t>
      </w:r>
      <w:r w:rsidRPr="002224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11ABDE" w14:textId="428257B6" w:rsidR="00EC5BD8" w:rsidRPr="00812682" w:rsidRDefault="00EC5BD8" w:rsidP="002F7C16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забезпечував</w:t>
      </w:r>
      <w:r w:rsidR="002224AC">
        <w:rPr>
          <w:rFonts w:ascii="Times New Roman" w:hAnsi="Times New Roman" w:cs="Times New Roman"/>
          <w:sz w:val="28"/>
          <w:szCs w:val="28"/>
        </w:rPr>
        <w:t xml:space="preserve"> дітей з інвалідністю та осіб з інвалідністю</w:t>
      </w:r>
      <w:r>
        <w:rPr>
          <w:rFonts w:ascii="Times New Roman" w:hAnsi="Times New Roman" w:cs="Times New Roman"/>
          <w:sz w:val="28"/>
          <w:szCs w:val="28"/>
        </w:rPr>
        <w:t xml:space="preserve"> харчуванням на загальну суму – </w:t>
      </w:r>
      <w:r w:rsidR="00812682" w:rsidRPr="00812682">
        <w:rPr>
          <w:rFonts w:ascii="Times New Roman" w:hAnsi="Times New Roman" w:cs="Times New Roman"/>
          <w:b/>
          <w:bCs/>
          <w:sz w:val="28"/>
          <w:szCs w:val="28"/>
        </w:rPr>
        <w:t>261 тисяча 700 грн</w:t>
      </w:r>
      <w:r w:rsidRPr="0081268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C696EA0" w14:textId="37D1EAB4" w:rsidR="00EC5BD8" w:rsidRPr="00812682" w:rsidRDefault="00EC5BD8" w:rsidP="00EF3083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оплачував </w:t>
      </w:r>
      <w:r w:rsidR="002224AC">
        <w:rPr>
          <w:rFonts w:ascii="Times New Roman" w:hAnsi="Times New Roman" w:cs="Times New Roman"/>
          <w:sz w:val="28"/>
          <w:szCs w:val="28"/>
        </w:rPr>
        <w:t>послуги інтернету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2224AC">
        <w:rPr>
          <w:rFonts w:ascii="Times New Roman" w:hAnsi="Times New Roman" w:cs="Times New Roman"/>
          <w:sz w:val="28"/>
          <w:szCs w:val="28"/>
        </w:rPr>
        <w:t xml:space="preserve"> зв’язку</w:t>
      </w:r>
      <w:r w:rsidRPr="00EC5B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програмного забезпечення (</w:t>
      </w:r>
      <w:r w:rsidRPr="002F7C16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ISpro</w:t>
      </w:r>
      <w:r w:rsidRPr="002F7C16">
        <w:rPr>
          <w:rFonts w:ascii="Times New Roman" w:hAnsi="Times New Roman" w:cs="Times New Roman"/>
          <w:sz w:val="28"/>
          <w:szCs w:val="28"/>
        </w:rPr>
        <w:t>)</w:t>
      </w:r>
      <w:r w:rsidR="002224AC" w:rsidRPr="002F7C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проходження щорічного медичного огляду працівників територіального центру, заправку картриджів</w:t>
      </w:r>
      <w:r w:rsidR="002F7C16">
        <w:rPr>
          <w:rFonts w:ascii="Times New Roman" w:hAnsi="Times New Roman" w:cs="Times New Roman"/>
          <w:sz w:val="28"/>
          <w:szCs w:val="28"/>
        </w:rPr>
        <w:t xml:space="preserve">, технічне обслуговування </w:t>
      </w:r>
      <w:r w:rsidR="00951617">
        <w:rPr>
          <w:rFonts w:ascii="Times New Roman" w:hAnsi="Times New Roman" w:cs="Times New Roman"/>
          <w:sz w:val="28"/>
          <w:szCs w:val="28"/>
        </w:rPr>
        <w:t>та</w:t>
      </w:r>
      <w:r w:rsidR="002F7C16">
        <w:rPr>
          <w:rFonts w:ascii="Times New Roman" w:hAnsi="Times New Roman" w:cs="Times New Roman"/>
          <w:sz w:val="28"/>
          <w:szCs w:val="28"/>
        </w:rPr>
        <w:t xml:space="preserve"> ремонт автомобільного транспорту тощо на </w:t>
      </w:r>
      <w:r w:rsidR="00DE020F">
        <w:rPr>
          <w:rFonts w:ascii="Times New Roman" w:hAnsi="Times New Roman" w:cs="Times New Roman"/>
          <w:sz w:val="28"/>
          <w:szCs w:val="28"/>
        </w:rPr>
        <w:t xml:space="preserve">загальну </w:t>
      </w:r>
      <w:r w:rsidR="002F7C16">
        <w:rPr>
          <w:rFonts w:ascii="Times New Roman" w:hAnsi="Times New Roman" w:cs="Times New Roman"/>
          <w:sz w:val="28"/>
          <w:szCs w:val="28"/>
        </w:rPr>
        <w:t xml:space="preserve">суму – </w:t>
      </w:r>
      <w:r w:rsidR="00812682" w:rsidRPr="00812682">
        <w:rPr>
          <w:rFonts w:ascii="Times New Roman" w:hAnsi="Times New Roman" w:cs="Times New Roman"/>
          <w:b/>
          <w:bCs/>
          <w:sz w:val="28"/>
          <w:szCs w:val="28"/>
        </w:rPr>
        <w:t>173 тисячі 475 грн.</w:t>
      </w:r>
    </w:p>
    <w:p w14:paraId="45815C45" w14:textId="0258A3CB" w:rsidR="002224AC" w:rsidRPr="002224AC" w:rsidRDefault="00EC5BD8" w:rsidP="00EF30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проводив роботи з </w:t>
      </w:r>
      <w:r w:rsidR="002224AC">
        <w:rPr>
          <w:rFonts w:ascii="Times New Roman" w:hAnsi="Times New Roman" w:cs="Times New Roman"/>
          <w:sz w:val="28"/>
          <w:szCs w:val="28"/>
        </w:rPr>
        <w:t>поточ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="002224AC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224AC">
        <w:rPr>
          <w:rFonts w:ascii="Times New Roman" w:hAnsi="Times New Roman" w:cs="Times New Roman"/>
          <w:sz w:val="28"/>
          <w:szCs w:val="28"/>
        </w:rPr>
        <w:t xml:space="preserve"> приміщення</w:t>
      </w:r>
      <w:r w:rsidR="00DE020F">
        <w:rPr>
          <w:rFonts w:ascii="Times New Roman" w:hAnsi="Times New Roman" w:cs="Times New Roman"/>
          <w:sz w:val="28"/>
          <w:szCs w:val="28"/>
        </w:rPr>
        <w:t xml:space="preserve"> установи</w:t>
      </w:r>
      <w:r w:rsidR="00222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суму –</w:t>
      </w:r>
      <w:r w:rsidR="007264C9">
        <w:rPr>
          <w:rFonts w:ascii="Times New Roman" w:hAnsi="Times New Roman" w:cs="Times New Roman"/>
          <w:sz w:val="28"/>
          <w:szCs w:val="28"/>
        </w:rPr>
        <w:t xml:space="preserve"> </w:t>
      </w:r>
      <w:r w:rsidR="002F7C16" w:rsidRPr="002F7C16">
        <w:rPr>
          <w:rFonts w:ascii="Times New Roman" w:hAnsi="Times New Roman" w:cs="Times New Roman"/>
          <w:b/>
          <w:bCs/>
          <w:sz w:val="28"/>
          <w:szCs w:val="28"/>
        </w:rPr>
        <w:t>99 тис.925 грн.</w:t>
      </w:r>
    </w:p>
    <w:p w14:paraId="2601A534" w14:textId="6F1F9BA0" w:rsidR="003F7CFF" w:rsidRPr="00EF3083" w:rsidRDefault="00CB0F56" w:rsidP="00EF30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522A87" w:rsidRPr="00EF3083">
        <w:rPr>
          <w:rFonts w:ascii="Times New Roman" w:hAnsi="Times New Roman" w:cs="Times New Roman"/>
          <w:sz w:val="28"/>
          <w:szCs w:val="28"/>
        </w:rPr>
        <w:t>202</w:t>
      </w:r>
      <w:r w:rsidR="00522A87">
        <w:rPr>
          <w:rFonts w:ascii="Times New Roman" w:hAnsi="Times New Roman" w:cs="Times New Roman"/>
          <w:sz w:val="28"/>
          <w:szCs w:val="28"/>
        </w:rPr>
        <w:t>4</w:t>
      </w:r>
      <w:r w:rsidR="00522A87" w:rsidRPr="00EF3083">
        <w:rPr>
          <w:rFonts w:ascii="Times New Roman" w:hAnsi="Times New Roman" w:cs="Times New Roman"/>
          <w:sz w:val="28"/>
          <w:szCs w:val="28"/>
        </w:rPr>
        <w:t xml:space="preserve"> році </w:t>
      </w:r>
      <w:r>
        <w:rPr>
          <w:rFonts w:ascii="Times New Roman" w:hAnsi="Times New Roman" w:cs="Times New Roman"/>
          <w:sz w:val="28"/>
          <w:szCs w:val="28"/>
        </w:rPr>
        <w:t>від різних благодійних фондів та організацій були отримані н</w:t>
      </w:r>
      <w:r w:rsidRPr="00EF3083">
        <w:rPr>
          <w:rFonts w:ascii="Times New Roman" w:hAnsi="Times New Roman" w:cs="Times New Roman"/>
          <w:sz w:val="28"/>
          <w:szCs w:val="28"/>
        </w:rPr>
        <w:t xml:space="preserve">адходження у </w:t>
      </w:r>
      <w:r>
        <w:rPr>
          <w:rFonts w:ascii="Times New Roman" w:hAnsi="Times New Roman" w:cs="Times New Roman"/>
          <w:sz w:val="28"/>
          <w:szCs w:val="28"/>
        </w:rPr>
        <w:t xml:space="preserve">вигляді </w:t>
      </w:r>
      <w:r w:rsidR="003F7CFF" w:rsidRPr="00EF3083">
        <w:rPr>
          <w:rFonts w:ascii="Times New Roman" w:hAnsi="Times New Roman" w:cs="Times New Roman"/>
          <w:sz w:val="28"/>
          <w:szCs w:val="28"/>
        </w:rPr>
        <w:t>благодійної допомоги</w:t>
      </w:r>
      <w:r>
        <w:rPr>
          <w:rFonts w:ascii="Times New Roman" w:hAnsi="Times New Roman" w:cs="Times New Roman"/>
          <w:sz w:val="28"/>
          <w:szCs w:val="28"/>
        </w:rPr>
        <w:t>, а саме: мікроавтобуса</w:t>
      </w:r>
      <w:r w:rsidR="002F7C16">
        <w:rPr>
          <w:rFonts w:ascii="Times New Roman" w:hAnsi="Times New Roman" w:cs="Times New Roman"/>
          <w:sz w:val="28"/>
          <w:szCs w:val="28"/>
        </w:rPr>
        <w:t>, генератор</w:t>
      </w:r>
      <w:r w:rsidR="00522A87">
        <w:rPr>
          <w:rFonts w:ascii="Times New Roman" w:hAnsi="Times New Roman" w:cs="Times New Roman"/>
          <w:sz w:val="28"/>
          <w:szCs w:val="28"/>
        </w:rPr>
        <w:t>а</w:t>
      </w:r>
      <w:r w:rsidR="002F7C16">
        <w:rPr>
          <w:rFonts w:ascii="Times New Roman" w:hAnsi="Times New Roman" w:cs="Times New Roman"/>
          <w:sz w:val="28"/>
          <w:szCs w:val="28"/>
        </w:rPr>
        <w:t>, комп’ютерн</w:t>
      </w:r>
      <w:r w:rsidR="00522A87">
        <w:rPr>
          <w:rFonts w:ascii="Times New Roman" w:hAnsi="Times New Roman" w:cs="Times New Roman"/>
          <w:sz w:val="28"/>
          <w:szCs w:val="28"/>
        </w:rPr>
        <w:t>ого</w:t>
      </w:r>
      <w:r w:rsidR="002F7C16">
        <w:rPr>
          <w:rFonts w:ascii="Times New Roman" w:hAnsi="Times New Roman" w:cs="Times New Roman"/>
          <w:sz w:val="28"/>
          <w:szCs w:val="28"/>
        </w:rPr>
        <w:t xml:space="preserve"> обладнання тощо</w:t>
      </w:r>
      <w:r>
        <w:rPr>
          <w:rFonts w:ascii="Times New Roman" w:hAnsi="Times New Roman" w:cs="Times New Roman"/>
          <w:sz w:val="28"/>
          <w:szCs w:val="28"/>
        </w:rPr>
        <w:t>, на загальну суму</w:t>
      </w:r>
      <w:r w:rsidR="002F7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F7CFF" w:rsidRPr="00EF3083">
        <w:rPr>
          <w:rFonts w:ascii="Times New Roman" w:hAnsi="Times New Roman" w:cs="Times New Roman"/>
          <w:sz w:val="28"/>
          <w:szCs w:val="28"/>
        </w:rPr>
        <w:t xml:space="preserve"> </w:t>
      </w:r>
      <w:r w:rsidR="002F7C16">
        <w:rPr>
          <w:rFonts w:ascii="Times New Roman" w:hAnsi="Times New Roman" w:cs="Times New Roman"/>
          <w:b/>
          <w:sz w:val="28"/>
          <w:szCs w:val="28"/>
        </w:rPr>
        <w:t>4</w:t>
      </w:r>
      <w:r w:rsidR="00522A87">
        <w:rPr>
          <w:rFonts w:ascii="Times New Roman" w:hAnsi="Times New Roman" w:cs="Times New Roman"/>
          <w:b/>
          <w:sz w:val="28"/>
          <w:szCs w:val="28"/>
        </w:rPr>
        <w:t> </w:t>
      </w:r>
      <w:r w:rsidR="002F7C16">
        <w:rPr>
          <w:rFonts w:ascii="Times New Roman" w:hAnsi="Times New Roman" w:cs="Times New Roman"/>
          <w:b/>
          <w:sz w:val="28"/>
          <w:szCs w:val="28"/>
        </w:rPr>
        <w:t>мільйони</w:t>
      </w:r>
      <w:r w:rsidR="00522A87">
        <w:rPr>
          <w:rFonts w:ascii="Times New Roman" w:hAnsi="Times New Roman" w:cs="Times New Roman"/>
          <w:b/>
          <w:sz w:val="28"/>
          <w:szCs w:val="28"/>
        </w:rPr>
        <w:t> </w:t>
      </w:r>
      <w:r w:rsidR="002F7C16" w:rsidRPr="002F7C16">
        <w:rPr>
          <w:rFonts w:ascii="Times New Roman" w:hAnsi="Times New Roman" w:cs="Times New Roman"/>
          <w:b/>
          <w:sz w:val="28"/>
          <w:szCs w:val="28"/>
        </w:rPr>
        <w:t>384</w:t>
      </w:r>
      <w:r w:rsidR="00522A87">
        <w:rPr>
          <w:rFonts w:ascii="Times New Roman" w:hAnsi="Times New Roman" w:cs="Times New Roman"/>
          <w:b/>
          <w:sz w:val="28"/>
          <w:szCs w:val="28"/>
        </w:rPr>
        <w:t> </w:t>
      </w:r>
      <w:r w:rsidR="003F7CFF" w:rsidRPr="002F7C16">
        <w:rPr>
          <w:rFonts w:ascii="Times New Roman" w:hAnsi="Times New Roman" w:cs="Times New Roman"/>
          <w:b/>
          <w:sz w:val="28"/>
          <w:szCs w:val="28"/>
        </w:rPr>
        <w:t>тис.</w:t>
      </w:r>
      <w:r w:rsidR="00522A87">
        <w:rPr>
          <w:rFonts w:ascii="Times New Roman" w:hAnsi="Times New Roman" w:cs="Times New Roman"/>
          <w:b/>
          <w:sz w:val="28"/>
          <w:szCs w:val="28"/>
        </w:rPr>
        <w:t> </w:t>
      </w:r>
      <w:r w:rsidR="002F7C16" w:rsidRPr="002F7C16">
        <w:rPr>
          <w:rFonts w:ascii="Times New Roman" w:hAnsi="Times New Roman" w:cs="Times New Roman"/>
          <w:b/>
          <w:sz w:val="28"/>
          <w:szCs w:val="28"/>
        </w:rPr>
        <w:t>89</w:t>
      </w:r>
      <w:r w:rsidR="00522A87">
        <w:rPr>
          <w:rFonts w:ascii="Times New Roman" w:hAnsi="Times New Roman" w:cs="Times New Roman"/>
          <w:b/>
          <w:sz w:val="28"/>
          <w:szCs w:val="28"/>
        </w:rPr>
        <w:t> </w:t>
      </w:r>
      <w:r w:rsidR="003F7CFF" w:rsidRPr="002F7C16">
        <w:rPr>
          <w:rFonts w:ascii="Times New Roman" w:hAnsi="Times New Roman" w:cs="Times New Roman"/>
          <w:b/>
          <w:sz w:val="28"/>
          <w:szCs w:val="28"/>
        </w:rPr>
        <w:t>грн.</w:t>
      </w:r>
    </w:p>
    <w:p w14:paraId="282B8459" w14:textId="05592E6D" w:rsidR="003F7CFF" w:rsidRPr="00522A87" w:rsidRDefault="003F7CFF" w:rsidP="00EF3083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3083">
        <w:rPr>
          <w:rFonts w:ascii="Times New Roman" w:hAnsi="Times New Roman" w:cs="Times New Roman"/>
          <w:sz w:val="28"/>
          <w:szCs w:val="28"/>
        </w:rPr>
        <w:t xml:space="preserve">По програмі інформатизації (загальний фонд) витрачено </w:t>
      </w:r>
      <w:r w:rsidR="00CB0F56">
        <w:rPr>
          <w:rFonts w:ascii="Times New Roman" w:hAnsi="Times New Roman" w:cs="Times New Roman"/>
          <w:b/>
          <w:sz w:val="28"/>
          <w:szCs w:val="28"/>
        </w:rPr>
        <w:t>8</w:t>
      </w:r>
      <w:r w:rsidR="00522A87" w:rsidRPr="00522A87">
        <w:rPr>
          <w:rFonts w:ascii="Times New Roman" w:hAnsi="Times New Roman" w:cs="Times New Roman"/>
          <w:b/>
          <w:sz w:val="28"/>
          <w:szCs w:val="28"/>
        </w:rPr>
        <w:t> </w:t>
      </w:r>
      <w:r w:rsidRPr="00522A87">
        <w:rPr>
          <w:rFonts w:ascii="Times New Roman" w:hAnsi="Times New Roman" w:cs="Times New Roman"/>
          <w:b/>
          <w:sz w:val="28"/>
          <w:szCs w:val="28"/>
        </w:rPr>
        <w:t>тис.</w:t>
      </w:r>
      <w:r w:rsidR="00522A87" w:rsidRPr="00522A87">
        <w:rPr>
          <w:rFonts w:ascii="Times New Roman" w:hAnsi="Times New Roman" w:cs="Times New Roman"/>
          <w:b/>
          <w:sz w:val="28"/>
          <w:szCs w:val="28"/>
        </w:rPr>
        <w:t> </w:t>
      </w:r>
      <w:r w:rsidR="00CB0F56">
        <w:rPr>
          <w:rFonts w:ascii="Times New Roman" w:hAnsi="Times New Roman" w:cs="Times New Roman"/>
          <w:b/>
          <w:sz w:val="28"/>
          <w:szCs w:val="28"/>
        </w:rPr>
        <w:t>9</w:t>
      </w:r>
      <w:r w:rsidR="00522A87" w:rsidRPr="00522A87">
        <w:rPr>
          <w:rFonts w:ascii="Times New Roman" w:hAnsi="Times New Roman" w:cs="Times New Roman"/>
          <w:b/>
          <w:sz w:val="28"/>
          <w:szCs w:val="28"/>
        </w:rPr>
        <w:t>00 </w:t>
      </w:r>
      <w:r w:rsidRPr="00522A87">
        <w:rPr>
          <w:rFonts w:ascii="Times New Roman" w:hAnsi="Times New Roman" w:cs="Times New Roman"/>
          <w:b/>
          <w:sz w:val="28"/>
          <w:szCs w:val="28"/>
        </w:rPr>
        <w:t>грн.</w:t>
      </w:r>
      <w:r w:rsidRPr="00EF3083">
        <w:rPr>
          <w:rFonts w:ascii="Times New Roman" w:hAnsi="Times New Roman" w:cs="Times New Roman"/>
          <w:sz w:val="28"/>
          <w:szCs w:val="28"/>
        </w:rPr>
        <w:t xml:space="preserve"> Проведено капітальний ремонт </w:t>
      </w:r>
      <w:r w:rsidR="00522A87">
        <w:rPr>
          <w:rFonts w:ascii="Times New Roman" w:hAnsi="Times New Roman" w:cs="Times New Roman"/>
          <w:sz w:val="28"/>
          <w:szCs w:val="28"/>
        </w:rPr>
        <w:t>веранди</w:t>
      </w:r>
      <w:r w:rsidR="008F5626" w:rsidRPr="00EF3083">
        <w:rPr>
          <w:rFonts w:ascii="Times New Roman" w:hAnsi="Times New Roman" w:cs="Times New Roman"/>
          <w:sz w:val="28"/>
          <w:szCs w:val="28"/>
        </w:rPr>
        <w:t xml:space="preserve"> </w:t>
      </w:r>
      <w:r w:rsidRPr="00EF3083">
        <w:rPr>
          <w:rFonts w:ascii="Times New Roman" w:hAnsi="Times New Roman" w:cs="Times New Roman"/>
          <w:sz w:val="28"/>
          <w:szCs w:val="28"/>
        </w:rPr>
        <w:t xml:space="preserve">на суму </w:t>
      </w:r>
      <w:r w:rsidR="00522A87">
        <w:rPr>
          <w:rFonts w:ascii="Times New Roman" w:hAnsi="Times New Roman" w:cs="Times New Roman"/>
          <w:b/>
          <w:sz w:val="28"/>
          <w:szCs w:val="28"/>
        </w:rPr>
        <w:t>457</w:t>
      </w:r>
      <w:r w:rsidRPr="00EF30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A87">
        <w:rPr>
          <w:rFonts w:ascii="Times New Roman" w:hAnsi="Times New Roman" w:cs="Times New Roman"/>
          <w:b/>
          <w:bCs/>
          <w:sz w:val="28"/>
          <w:szCs w:val="28"/>
        </w:rPr>
        <w:t xml:space="preserve">тис. </w:t>
      </w:r>
      <w:r w:rsidR="00522A87" w:rsidRPr="00522A87">
        <w:rPr>
          <w:rFonts w:ascii="Times New Roman" w:hAnsi="Times New Roman" w:cs="Times New Roman"/>
          <w:b/>
          <w:bCs/>
          <w:sz w:val="28"/>
          <w:szCs w:val="28"/>
        </w:rPr>
        <w:t xml:space="preserve">300 </w:t>
      </w:r>
      <w:r w:rsidRPr="00522A87">
        <w:rPr>
          <w:rFonts w:ascii="Times New Roman" w:hAnsi="Times New Roman" w:cs="Times New Roman"/>
          <w:b/>
          <w:bCs/>
          <w:sz w:val="28"/>
          <w:szCs w:val="28"/>
        </w:rPr>
        <w:t>грн.</w:t>
      </w:r>
    </w:p>
    <w:p w14:paraId="5BF99136" w14:textId="5B2DF112" w:rsidR="00E52871" w:rsidRPr="00522A87" w:rsidRDefault="003F7CFF" w:rsidP="00522A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083">
        <w:rPr>
          <w:rFonts w:ascii="Times New Roman" w:hAnsi="Times New Roman" w:cs="Times New Roman"/>
          <w:sz w:val="28"/>
          <w:szCs w:val="28"/>
        </w:rPr>
        <w:t>Кредиторської заборгованості станом на 01</w:t>
      </w:r>
      <w:r w:rsidR="00CB0F56">
        <w:rPr>
          <w:rFonts w:ascii="Times New Roman" w:hAnsi="Times New Roman" w:cs="Times New Roman"/>
          <w:sz w:val="28"/>
          <w:szCs w:val="28"/>
        </w:rPr>
        <w:t xml:space="preserve"> січня </w:t>
      </w:r>
      <w:r w:rsidRPr="00EF3083">
        <w:rPr>
          <w:rFonts w:ascii="Times New Roman" w:hAnsi="Times New Roman" w:cs="Times New Roman"/>
          <w:sz w:val="28"/>
          <w:szCs w:val="28"/>
        </w:rPr>
        <w:t>202</w:t>
      </w:r>
      <w:r w:rsidR="00522A87">
        <w:rPr>
          <w:rFonts w:ascii="Times New Roman" w:hAnsi="Times New Roman" w:cs="Times New Roman"/>
          <w:sz w:val="28"/>
          <w:szCs w:val="28"/>
        </w:rPr>
        <w:t>5</w:t>
      </w:r>
      <w:r w:rsidRPr="00EF3083">
        <w:rPr>
          <w:rFonts w:ascii="Times New Roman" w:hAnsi="Times New Roman" w:cs="Times New Roman"/>
          <w:sz w:val="28"/>
          <w:szCs w:val="28"/>
        </w:rPr>
        <w:t xml:space="preserve"> року немає.</w:t>
      </w:r>
    </w:p>
    <w:bookmarkEnd w:id="7"/>
    <w:p w14:paraId="060D125D" w14:textId="77777777" w:rsidR="00BC5E15" w:rsidRPr="00D039F5" w:rsidRDefault="00BC5E15" w:rsidP="00EF308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1573AC" w14:textId="0583EC33" w:rsidR="00184456" w:rsidRPr="00D039F5" w:rsidRDefault="00184456" w:rsidP="00EF308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9F5">
        <w:rPr>
          <w:rFonts w:ascii="Times New Roman" w:hAnsi="Times New Roman" w:cs="Times New Roman"/>
          <w:b/>
          <w:sz w:val="28"/>
          <w:szCs w:val="28"/>
        </w:rPr>
        <w:t>Перспективи розвитку територіального центру на 202</w:t>
      </w:r>
      <w:r w:rsidR="00435540" w:rsidRPr="00D039F5">
        <w:rPr>
          <w:rFonts w:ascii="Times New Roman" w:hAnsi="Times New Roman" w:cs="Times New Roman"/>
          <w:b/>
          <w:sz w:val="28"/>
          <w:szCs w:val="28"/>
        </w:rPr>
        <w:t>5</w:t>
      </w:r>
      <w:r w:rsidRPr="00D039F5">
        <w:rPr>
          <w:rFonts w:ascii="Times New Roman" w:hAnsi="Times New Roman" w:cs="Times New Roman"/>
          <w:b/>
          <w:sz w:val="28"/>
          <w:szCs w:val="28"/>
        </w:rPr>
        <w:t xml:space="preserve"> рік</w:t>
      </w:r>
      <w:r w:rsidR="00435540" w:rsidRPr="00D039F5">
        <w:rPr>
          <w:rFonts w:ascii="Times New Roman" w:hAnsi="Times New Roman" w:cs="Times New Roman"/>
          <w:b/>
          <w:sz w:val="28"/>
          <w:szCs w:val="28"/>
        </w:rPr>
        <w:t>:</w:t>
      </w:r>
    </w:p>
    <w:p w14:paraId="63037495" w14:textId="77777777" w:rsidR="009172A9" w:rsidRPr="00D039F5" w:rsidRDefault="009172A9" w:rsidP="00EF30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9F5">
        <w:rPr>
          <w:rFonts w:ascii="Times New Roman" w:hAnsi="Times New Roman" w:cs="Times New Roman"/>
          <w:sz w:val="28"/>
          <w:szCs w:val="28"/>
        </w:rPr>
        <w:t>- продовжувати вивчення питання стосовно запровадження інноваційних форм надання соціальних послуг особам</w:t>
      </w:r>
      <w:r w:rsidR="00B70958" w:rsidRPr="00D039F5">
        <w:rPr>
          <w:rFonts w:ascii="Times New Roman" w:hAnsi="Times New Roman" w:cs="Times New Roman"/>
          <w:sz w:val="28"/>
          <w:szCs w:val="28"/>
        </w:rPr>
        <w:t xml:space="preserve"> похилого віку, дітям з інвалідністю та особам з інвалідністю</w:t>
      </w:r>
      <w:r w:rsidRPr="00D039F5">
        <w:rPr>
          <w:rFonts w:ascii="Times New Roman" w:hAnsi="Times New Roman" w:cs="Times New Roman"/>
          <w:sz w:val="28"/>
          <w:szCs w:val="28"/>
        </w:rPr>
        <w:t>, які перебувають у складних життєвих обставинах;</w:t>
      </w:r>
    </w:p>
    <w:p w14:paraId="169C75F0" w14:textId="752C19DE" w:rsidR="009172A9" w:rsidRPr="00D039F5" w:rsidRDefault="009172A9" w:rsidP="00EF30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9F5">
        <w:rPr>
          <w:rFonts w:ascii="Times New Roman" w:hAnsi="Times New Roman" w:cs="Times New Roman"/>
          <w:sz w:val="28"/>
          <w:szCs w:val="28"/>
        </w:rPr>
        <w:t xml:space="preserve">- </w:t>
      </w:r>
      <w:r w:rsidRPr="00D039F5">
        <w:rPr>
          <w:rFonts w:ascii="Times New Roman" w:eastAsia="Times New Roman" w:hAnsi="Times New Roman" w:cs="Times New Roman"/>
          <w:sz w:val="28"/>
          <w:szCs w:val="28"/>
        </w:rPr>
        <w:t xml:space="preserve">продовжувати співпрацю з громадськими організаціями, благодійними фондами, релігійними конфесіями, установами та закладами </w:t>
      </w:r>
      <w:r w:rsidR="00435540" w:rsidRPr="00D039F5">
        <w:rPr>
          <w:rFonts w:ascii="Times New Roman" w:eastAsia="Times New Roman" w:hAnsi="Times New Roman" w:cs="Times New Roman"/>
          <w:sz w:val="28"/>
          <w:szCs w:val="28"/>
        </w:rPr>
        <w:t>громади</w:t>
      </w:r>
      <w:r w:rsidRPr="00D039F5">
        <w:rPr>
          <w:rFonts w:ascii="Times New Roman" w:eastAsia="Times New Roman" w:hAnsi="Times New Roman" w:cs="Times New Roman"/>
          <w:sz w:val="28"/>
          <w:szCs w:val="28"/>
        </w:rPr>
        <w:t xml:space="preserve"> з метою покращення якості надання соціальних послуг</w:t>
      </w:r>
      <w:r w:rsidRPr="00D039F5">
        <w:rPr>
          <w:rFonts w:ascii="Times New Roman" w:hAnsi="Times New Roman" w:cs="Times New Roman"/>
          <w:sz w:val="28"/>
          <w:szCs w:val="28"/>
        </w:rPr>
        <w:t>;</w:t>
      </w:r>
    </w:p>
    <w:p w14:paraId="0B652AB1" w14:textId="77777777" w:rsidR="009172A9" w:rsidRPr="00D039F5" w:rsidRDefault="009172A9" w:rsidP="00EF30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9F5">
        <w:rPr>
          <w:rFonts w:ascii="Times New Roman" w:hAnsi="Times New Roman" w:cs="Times New Roman"/>
          <w:sz w:val="28"/>
          <w:szCs w:val="28"/>
        </w:rPr>
        <w:t xml:space="preserve">- участь в реалізації партнерських проєктів, </w:t>
      </w:r>
      <w:r w:rsidRPr="00D039F5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що мають на меті</w:t>
      </w:r>
      <w:r w:rsidRPr="00D039F5">
        <w:rPr>
          <w:rFonts w:ascii="Times New Roman" w:hAnsi="Times New Roman" w:cs="Times New Roman"/>
          <w:sz w:val="28"/>
          <w:szCs w:val="28"/>
        </w:rPr>
        <w:t xml:space="preserve"> налагодження міжвікового діалогу, проведення спільного дозвілля, творчості та обміну  досвідом в рамках міжкультурної співпраці та розвитку </w:t>
      </w:r>
      <w:r w:rsidRPr="00D039F5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соціальної згуртованості для </w:t>
      </w:r>
      <w:r w:rsidR="007D0BB9" w:rsidRPr="00D039F5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дітей та </w:t>
      </w:r>
      <w:r w:rsidRPr="00D039F5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молоді</w:t>
      </w:r>
      <w:r w:rsidR="007D0BB9" w:rsidRPr="00D039F5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D039F5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людей поважного віку</w:t>
      </w:r>
      <w:r w:rsidR="007D0BB9" w:rsidRPr="00D039F5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, внутрішньо – переміщених осіб</w:t>
      </w:r>
      <w:r w:rsidRPr="00D039F5">
        <w:rPr>
          <w:rFonts w:ascii="Times New Roman" w:hAnsi="Times New Roman" w:cs="Times New Roman"/>
          <w:sz w:val="28"/>
          <w:szCs w:val="28"/>
        </w:rPr>
        <w:t xml:space="preserve"> Ніжинської ТГ;</w:t>
      </w:r>
    </w:p>
    <w:p w14:paraId="43238C1C" w14:textId="7A7022C4" w:rsidR="009172A9" w:rsidRPr="00D039F5" w:rsidRDefault="009172A9" w:rsidP="00EF30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9F5">
        <w:rPr>
          <w:rFonts w:ascii="Times New Roman" w:hAnsi="Times New Roman" w:cs="Times New Roman"/>
          <w:sz w:val="28"/>
          <w:szCs w:val="28"/>
        </w:rPr>
        <w:lastRenderedPageBreak/>
        <w:t xml:space="preserve">- широке інформування населення про </w:t>
      </w:r>
      <w:r w:rsidR="00435540" w:rsidRPr="00D039F5">
        <w:rPr>
          <w:rFonts w:ascii="Times New Roman" w:hAnsi="Times New Roman" w:cs="Times New Roman"/>
          <w:sz w:val="28"/>
          <w:szCs w:val="28"/>
        </w:rPr>
        <w:t xml:space="preserve">спектр </w:t>
      </w:r>
      <w:r w:rsidRPr="00D039F5">
        <w:rPr>
          <w:rFonts w:ascii="Times New Roman" w:hAnsi="Times New Roman" w:cs="Times New Roman"/>
          <w:sz w:val="28"/>
          <w:szCs w:val="28"/>
        </w:rPr>
        <w:t xml:space="preserve">надання соціальних послуг, зокрема шляхом організації розповсюдження соціальної реклами, проведення роз’яснювальної роботи, висвітлення роботи </w:t>
      </w:r>
      <w:r w:rsidR="00435540" w:rsidRPr="00D039F5">
        <w:rPr>
          <w:rFonts w:ascii="Times New Roman" w:hAnsi="Times New Roman" w:cs="Times New Roman"/>
          <w:sz w:val="28"/>
          <w:szCs w:val="28"/>
        </w:rPr>
        <w:t>територіального центру в</w:t>
      </w:r>
      <w:r w:rsidRPr="00D039F5">
        <w:rPr>
          <w:rFonts w:ascii="Times New Roman" w:hAnsi="Times New Roman" w:cs="Times New Roman"/>
          <w:sz w:val="28"/>
          <w:szCs w:val="28"/>
        </w:rPr>
        <w:t xml:space="preserve"> засобах масової інформації;</w:t>
      </w:r>
    </w:p>
    <w:p w14:paraId="45C2F6C6" w14:textId="77777777" w:rsidR="00A40074" w:rsidRPr="00D039F5" w:rsidRDefault="00A40074" w:rsidP="00EF30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9F5">
        <w:rPr>
          <w:rFonts w:ascii="Times New Roman" w:hAnsi="Times New Roman" w:cs="Times New Roman"/>
          <w:sz w:val="28"/>
          <w:szCs w:val="28"/>
        </w:rPr>
        <w:t>- розробка та виготовлення інформаційних</w:t>
      </w:r>
      <w:r w:rsidR="00A43AF9" w:rsidRPr="00D039F5">
        <w:rPr>
          <w:rFonts w:ascii="Times New Roman" w:hAnsi="Times New Roman" w:cs="Times New Roman"/>
          <w:sz w:val="28"/>
          <w:szCs w:val="28"/>
        </w:rPr>
        <w:t xml:space="preserve"> та методичних</w:t>
      </w:r>
      <w:r w:rsidRPr="00D039F5">
        <w:rPr>
          <w:rFonts w:ascii="Times New Roman" w:hAnsi="Times New Roman" w:cs="Times New Roman"/>
          <w:sz w:val="28"/>
          <w:szCs w:val="28"/>
        </w:rPr>
        <w:t xml:space="preserve"> матеріалів </w:t>
      </w:r>
      <w:r w:rsidR="00A15230" w:rsidRPr="00D039F5">
        <w:rPr>
          <w:rFonts w:ascii="Times New Roman" w:hAnsi="Times New Roman" w:cs="Times New Roman"/>
          <w:sz w:val="28"/>
          <w:szCs w:val="28"/>
        </w:rPr>
        <w:t>щодо діяльності</w:t>
      </w:r>
      <w:r w:rsidRPr="00D039F5">
        <w:rPr>
          <w:rFonts w:ascii="Times New Roman" w:hAnsi="Times New Roman" w:cs="Times New Roman"/>
          <w:sz w:val="28"/>
          <w:szCs w:val="28"/>
        </w:rPr>
        <w:t xml:space="preserve"> територіального центру;</w:t>
      </w:r>
    </w:p>
    <w:p w14:paraId="6381D348" w14:textId="665DDFC5" w:rsidR="009172A9" w:rsidRPr="00D039F5" w:rsidRDefault="009172A9" w:rsidP="00EF30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9F5">
        <w:rPr>
          <w:rFonts w:ascii="Times New Roman" w:hAnsi="Times New Roman" w:cs="Times New Roman"/>
          <w:sz w:val="28"/>
          <w:szCs w:val="28"/>
        </w:rPr>
        <w:t>- удосконалення системи підготовки, перепідготовки і підвищення кваліфікації працівників центру</w:t>
      </w:r>
      <w:r w:rsidR="00435540" w:rsidRPr="00D039F5">
        <w:rPr>
          <w:rFonts w:ascii="Times New Roman" w:hAnsi="Times New Roman" w:cs="Times New Roman"/>
          <w:sz w:val="28"/>
          <w:szCs w:val="28"/>
        </w:rPr>
        <w:t>, з метою</w:t>
      </w:r>
      <w:r w:rsidRPr="00D039F5">
        <w:rPr>
          <w:rFonts w:ascii="Times New Roman" w:hAnsi="Times New Roman" w:cs="Times New Roman"/>
          <w:sz w:val="28"/>
          <w:szCs w:val="28"/>
        </w:rPr>
        <w:t xml:space="preserve"> покращення </w:t>
      </w:r>
      <w:r w:rsidR="00435540" w:rsidRPr="00D039F5">
        <w:rPr>
          <w:rFonts w:ascii="Times New Roman" w:hAnsi="Times New Roman" w:cs="Times New Roman"/>
          <w:sz w:val="28"/>
          <w:szCs w:val="28"/>
        </w:rPr>
        <w:t xml:space="preserve">якості </w:t>
      </w:r>
      <w:r w:rsidRPr="00D039F5">
        <w:rPr>
          <w:rFonts w:ascii="Times New Roman" w:hAnsi="Times New Roman" w:cs="Times New Roman"/>
          <w:sz w:val="28"/>
          <w:szCs w:val="28"/>
        </w:rPr>
        <w:t xml:space="preserve">надання соціальних послуг </w:t>
      </w:r>
      <w:r w:rsidR="00B762B3" w:rsidRPr="00D039F5">
        <w:rPr>
          <w:rFonts w:ascii="Times New Roman" w:hAnsi="Times New Roman" w:cs="Times New Roman"/>
          <w:sz w:val="28"/>
          <w:szCs w:val="28"/>
        </w:rPr>
        <w:t>клі</w:t>
      </w:r>
      <w:r w:rsidR="009C259D" w:rsidRPr="00D039F5">
        <w:rPr>
          <w:rFonts w:ascii="Times New Roman" w:hAnsi="Times New Roman" w:cs="Times New Roman"/>
          <w:sz w:val="28"/>
          <w:szCs w:val="28"/>
        </w:rPr>
        <w:t>єнтам закладу</w:t>
      </w:r>
      <w:r w:rsidRPr="00D039F5">
        <w:rPr>
          <w:rFonts w:ascii="Times New Roman" w:hAnsi="Times New Roman" w:cs="Times New Roman"/>
          <w:sz w:val="28"/>
          <w:szCs w:val="28"/>
        </w:rPr>
        <w:t>;</w:t>
      </w:r>
    </w:p>
    <w:p w14:paraId="06936AB2" w14:textId="3A5E731E" w:rsidR="009172A9" w:rsidRPr="00D039F5" w:rsidRDefault="009172A9" w:rsidP="00EF30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9F5">
        <w:rPr>
          <w:rFonts w:ascii="Times New Roman" w:hAnsi="Times New Roman" w:cs="Times New Roman"/>
          <w:sz w:val="28"/>
          <w:szCs w:val="28"/>
        </w:rPr>
        <w:t>- планування й організація проведення моніторингу та оцінки якості соціальних послуг;</w:t>
      </w:r>
    </w:p>
    <w:p w14:paraId="6070D39A" w14:textId="4B5556F7" w:rsidR="009172A9" w:rsidRPr="00D039F5" w:rsidRDefault="009172A9" w:rsidP="00EF30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9F5">
        <w:rPr>
          <w:rFonts w:ascii="Times New Roman" w:hAnsi="Times New Roman" w:cs="Times New Roman"/>
          <w:sz w:val="28"/>
          <w:szCs w:val="28"/>
        </w:rPr>
        <w:t xml:space="preserve">- популяризація в громаді ідеї взаємної відповідальності поколінь, формування позитивного ставлення до </w:t>
      </w:r>
      <w:r w:rsidR="00435540" w:rsidRPr="00D039F5">
        <w:rPr>
          <w:rFonts w:ascii="Times New Roman" w:hAnsi="Times New Roman" w:cs="Times New Roman"/>
          <w:sz w:val="28"/>
          <w:szCs w:val="28"/>
        </w:rPr>
        <w:t xml:space="preserve">осіб похилого віку </w:t>
      </w:r>
      <w:r w:rsidRPr="00D039F5">
        <w:rPr>
          <w:rFonts w:ascii="Times New Roman" w:hAnsi="Times New Roman" w:cs="Times New Roman"/>
          <w:sz w:val="28"/>
          <w:szCs w:val="28"/>
        </w:rPr>
        <w:t xml:space="preserve">та створення </w:t>
      </w:r>
      <w:r w:rsidR="00435540" w:rsidRPr="00D039F5">
        <w:rPr>
          <w:rFonts w:ascii="Times New Roman" w:hAnsi="Times New Roman" w:cs="Times New Roman"/>
          <w:sz w:val="28"/>
          <w:szCs w:val="28"/>
        </w:rPr>
        <w:t xml:space="preserve">для них сприятливого </w:t>
      </w:r>
      <w:r w:rsidRPr="00D039F5">
        <w:rPr>
          <w:rFonts w:ascii="Times New Roman" w:hAnsi="Times New Roman" w:cs="Times New Roman"/>
          <w:sz w:val="28"/>
          <w:szCs w:val="28"/>
        </w:rPr>
        <w:t>середовища</w:t>
      </w:r>
      <w:r w:rsidR="00435540" w:rsidRPr="00D039F5">
        <w:rPr>
          <w:rFonts w:ascii="Times New Roman" w:hAnsi="Times New Roman" w:cs="Times New Roman"/>
          <w:sz w:val="28"/>
          <w:szCs w:val="28"/>
        </w:rPr>
        <w:t>;</w:t>
      </w:r>
    </w:p>
    <w:p w14:paraId="64F345A3" w14:textId="2067A9FA" w:rsidR="00D039F5" w:rsidRPr="00D039F5" w:rsidRDefault="009172A9" w:rsidP="00D039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9F5">
        <w:rPr>
          <w:rFonts w:ascii="Times New Roman" w:hAnsi="Times New Roman" w:cs="Times New Roman"/>
          <w:sz w:val="28"/>
          <w:szCs w:val="28"/>
        </w:rPr>
        <w:t>- участь в конкурсах міжнародних проєктів та в реалізації партнерських проєктів з метою</w:t>
      </w:r>
      <w:r w:rsidR="00D039F5" w:rsidRPr="00D039F5">
        <w:rPr>
          <w:rFonts w:ascii="Times New Roman" w:hAnsi="Times New Roman" w:cs="Times New Roman"/>
          <w:sz w:val="28"/>
          <w:szCs w:val="28"/>
        </w:rPr>
        <w:t>:</w:t>
      </w:r>
      <w:r w:rsidRPr="00D039F5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118109029"/>
    </w:p>
    <w:p w14:paraId="39DA9795" w14:textId="77777777" w:rsidR="00D039F5" w:rsidRPr="00D039F5" w:rsidRDefault="009172A9" w:rsidP="00D039F5">
      <w:pPr>
        <w:pStyle w:val="a3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039F5">
        <w:rPr>
          <w:rFonts w:ascii="Times New Roman" w:hAnsi="Times New Roman" w:cs="Times New Roman"/>
          <w:sz w:val="28"/>
          <w:szCs w:val="28"/>
        </w:rPr>
        <w:t>запровадження нов</w:t>
      </w:r>
      <w:r w:rsidR="00435540" w:rsidRPr="00D039F5">
        <w:rPr>
          <w:rFonts w:ascii="Times New Roman" w:hAnsi="Times New Roman" w:cs="Times New Roman"/>
          <w:sz w:val="28"/>
          <w:szCs w:val="28"/>
        </w:rPr>
        <w:t>ої</w:t>
      </w:r>
      <w:r w:rsidRPr="00D039F5">
        <w:rPr>
          <w:rFonts w:ascii="Times New Roman" w:hAnsi="Times New Roman" w:cs="Times New Roman"/>
          <w:sz w:val="28"/>
          <w:szCs w:val="28"/>
        </w:rPr>
        <w:t xml:space="preserve"> соціальн</w:t>
      </w:r>
      <w:r w:rsidR="00435540" w:rsidRPr="00D039F5">
        <w:rPr>
          <w:rFonts w:ascii="Times New Roman" w:hAnsi="Times New Roman" w:cs="Times New Roman"/>
          <w:sz w:val="28"/>
          <w:szCs w:val="28"/>
        </w:rPr>
        <w:t>ої</w:t>
      </w:r>
      <w:r w:rsidRPr="00D039F5">
        <w:rPr>
          <w:rFonts w:ascii="Times New Roman" w:hAnsi="Times New Roman" w:cs="Times New Roman"/>
          <w:sz w:val="28"/>
          <w:szCs w:val="28"/>
        </w:rPr>
        <w:t xml:space="preserve"> послуг</w:t>
      </w:r>
      <w:r w:rsidR="00435540" w:rsidRPr="00D039F5">
        <w:rPr>
          <w:rFonts w:ascii="Times New Roman" w:hAnsi="Times New Roman" w:cs="Times New Roman"/>
          <w:sz w:val="28"/>
          <w:szCs w:val="28"/>
        </w:rPr>
        <w:t>и</w:t>
      </w:r>
      <w:r w:rsidRPr="00D039F5">
        <w:rPr>
          <w:rFonts w:ascii="Times New Roman" w:hAnsi="Times New Roman" w:cs="Times New Roman"/>
          <w:sz w:val="28"/>
          <w:szCs w:val="28"/>
        </w:rPr>
        <w:t xml:space="preserve"> в громаді</w:t>
      </w:r>
      <w:r w:rsidR="00435540" w:rsidRPr="00D039F5">
        <w:rPr>
          <w:rFonts w:ascii="Times New Roman" w:hAnsi="Times New Roman" w:cs="Times New Roman"/>
          <w:sz w:val="28"/>
          <w:szCs w:val="28"/>
        </w:rPr>
        <w:t xml:space="preserve"> – </w:t>
      </w:r>
      <w:r w:rsidR="00F72481" w:rsidRPr="00D039F5">
        <w:rPr>
          <w:rFonts w:ascii="Times New Roman" w:hAnsi="Times New Roman" w:cs="Times New Roman"/>
          <w:sz w:val="28"/>
          <w:szCs w:val="28"/>
        </w:rPr>
        <w:t>паліативний догляд;</w:t>
      </w:r>
    </w:p>
    <w:p w14:paraId="5B0CC09D" w14:textId="79612F7C" w:rsidR="00D039F5" w:rsidRPr="00D039F5" w:rsidRDefault="009172A9" w:rsidP="00D039F5">
      <w:pPr>
        <w:pStyle w:val="a3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039F5">
        <w:rPr>
          <w:rFonts w:ascii="Times New Roman" w:hAnsi="Times New Roman" w:cs="Times New Roman"/>
          <w:sz w:val="28"/>
          <w:szCs w:val="28"/>
        </w:rPr>
        <w:t>п</w:t>
      </w:r>
      <w:r w:rsidR="00D039F5" w:rsidRPr="00D039F5">
        <w:rPr>
          <w:rFonts w:ascii="Times New Roman" w:hAnsi="Times New Roman" w:cs="Times New Roman"/>
          <w:sz w:val="28"/>
          <w:szCs w:val="28"/>
        </w:rPr>
        <w:t xml:space="preserve">ідсилення </w:t>
      </w:r>
      <w:bookmarkEnd w:id="8"/>
      <w:r w:rsidR="00F72481" w:rsidRPr="00D039F5">
        <w:rPr>
          <w:rFonts w:ascii="Times New Roman" w:hAnsi="Times New Roman" w:cs="Times New Roman"/>
          <w:sz w:val="28"/>
          <w:szCs w:val="28"/>
        </w:rPr>
        <w:t>послуги денного догляду</w:t>
      </w:r>
      <w:r w:rsidR="0006746B" w:rsidRPr="00D039F5">
        <w:rPr>
          <w:rFonts w:ascii="Times New Roman" w:hAnsi="Times New Roman" w:cs="Times New Roman"/>
          <w:sz w:val="28"/>
          <w:szCs w:val="28"/>
        </w:rPr>
        <w:t xml:space="preserve"> </w:t>
      </w:r>
      <w:r w:rsidR="00F72481" w:rsidRPr="00D039F5">
        <w:rPr>
          <w:rFonts w:ascii="Times New Roman" w:hAnsi="Times New Roman" w:cs="Times New Roman"/>
          <w:sz w:val="28"/>
          <w:szCs w:val="28"/>
        </w:rPr>
        <w:t>дітей з інвалідністю</w:t>
      </w:r>
      <w:r w:rsidR="00D039F5" w:rsidRPr="00D039F5">
        <w:rPr>
          <w:rFonts w:ascii="Times New Roman" w:hAnsi="Times New Roman" w:cs="Times New Roman"/>
          <w:sz w:val="28"/>
          <w:szCs w:val="28"/>
        </w:rPr>
        <w:t>;</w:t>
      </w:r>
      <w:r w:rsidR="00F72481" w:rsidRPr="00D039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AD56B3" w14:textId="77777777" w:rsidR="004C5567" w:rsidRDefault="00D039F5" w:rsidP="00D039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9F5">
        <w:rPr>
          <w:rFonts w:ascii="Times New Roman" w:hAnsi="Times New Roman" w:cs="Times New Roman"/>
          <w:sz w:val="28"/>
          <w:szCs w:val="28"/>
        </w:rPr>
        <w:t>- покращ</w:t>
      </w:r>
      <w:r w:rsidR="0006746B" w:rsidRPr="00D039F5">
        <w:rPr>
          <w:rFonts w:ascii="Times New Roman" w:hAnsi="Times New Roman" w:cs="Times New Roman"/>
          <w:sz w:val="28"/>
          <w:szCs w:val="28"/>
        </w:rPr>
        <w:t xml:space="preserve">ення матеріально-технічної бази </w:t>
      </w:r>
      <w:r w:rsidRPr="00D039F5">
        <w:rPr>
          <w:rFonts w:ascii="Times New Roman" w:hAnsi="Times New Roman" w:cs="Times New Roman"/>
          <w:sz w:val="28"/>
          <w:szCs w:val="28"/>
        </w:rPr>
        <w:t>територіального центру</w:t>
      </w:r>
      <w:r w:rsidR="004C5567">
        <w:rPr>
          <w:rFonts w:ascii="Times New Roman" w:hAnsi="Times New Roman" w:cs="Times New Roman"/>
          <w:sz w:val="28"/>
          <w:szCs w:val="28"/>
        </w:rPr>
        <w:t>;</w:t>
      </w:r>
    </w:p>
    <w:p w14:paraId="78163480" w14:textId="71B85E38" w:rsidR="00184456" w:rsidRPr="00D039F5" w:rsidRDefault="004C5567" w:rsidP="00D039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проведення ремонтних робіт у тренажерному залі</w:t>
      </w:r>
      <w:r w:rsidR="00D039F5" w:rsidRPr="00D039F5">
        <w:rPr>
          <w:rFonts w:ascii="Times New Roman" w:hAnsi="Times New Roman" w:cs="Times New Roman"/>
          <w:sz w:val="28"/>
          <w:szCs w:val="28"/>
        </w:rPr>
        <w:t>.</w:t>
      </w:r>
    </w:p>
    <w:p w14:paraId="06E90C90" w14:textId="77777777" w:rsidR="00F72481" w:rsidRPr="00D039F5" w:rsidRDefault="00F72481" w:rsidP="00EF3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939FBE" w14:textId="7F92C5EB" w:rsidR="00F72481" w:rsidRDefault="00F72481" w:rsidP="00F72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CBFCE32" w14:textId="77777777" w:rsidR="004D77D6" w:rsidRPr="00D039F5" w:rsidRDefault="004D77D6" w:rsidP="00F72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B641509" w14:textId="77777777" w:rsidR="00184456" w:rsidRPr="00D039F5" w:rsidRDefault="00184456" w:rsidP="0018445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9F5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14:paraId="7F6A53AB" w14:textId="761313F4" w:rsidR="00184456" w:rsidRDefault="00184456" w:rsidP="004D77D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709">
        <w:rPr>
          <w:rFonts w:ascii="Times New Roman" w:hAnsi="Times New Roman" w:cs="Times New Roman"/>
          <w:b/>
          <w:sz w:val="28"/>
          <w:szCs w:val="28"/>
        </w:rPr>
        <w:t xml:space="preserve">територіального центру                                      </w:t>
      </w:r>
      <w:r w:rsidR="008F70A4">
        <w:rPr>
          <w:rFonts w:ascii="Times New Roman" w:hAnsi="Times New Roman" w:cs="Times New Roman"/>
          <w:b/>
          <w:sz w:val="28"/>
          <w:szCs w:val="28"/>
        </w:rPr>
        <w:t>Інеса ШАПОВАЛОВА</w:t>
      </w:r>
    </w:p>
    <w:p w14:paraId="54F173CC" w14:textId="4DF43233" w:rsidR="00DF4503" w:rsidRDefault="00DF4503" w:rsidP="004D77D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36A73E" w14:textId="47BAD1C3" w:rsidR="00DF4503" w:rsidRDefault="00DF4503" w:rsidP="004D77D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0DF051" w14:textId="62C94265" w:rsidR="00DF4503" w:rsidRDefault="00DF4503" w:rsidP="004D77D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04F6E7" w14:textId="7F80F06E" w:rsidR="00DF4503" w:rsidRDefault="00DF4503" w:rsidP="004D77D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94971D" w14:textId="2F75DD6C" w:rsidR="00DF4503" w:rsidRDefault="00DF4503" w:rsidP="004D77D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84AFD3" w14:textId="3C5A03A0" w:rsidR="00DF4503" w:rsidRDefault="00DF4503" w:rsidP="00D76B3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F4503" w:rsidSect="00DD08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D5D05" w14:textId="77777777" w:rsidR="00857843" w:rsidRDefault="00857843" w:rsidP="007D3147">
      <w:pPr>
        <w:spacing w:after="0" w:line="240" w:lineRule="auto"/>
      </w:pPr>
      <w:r>
        <w:separator/>
      </w:r>
    </w:p>
  </w:endnote>
  <w:endnote w:type="continuationSeparator" w:id="0">
    <w:p w14:paraId="28DB3528" w14:textId="77777777" w:rsidR="00857843" w:rsidRDefault="00857843" w:rsidP="007D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7F5A4" w14:textId="77777777" w:rsidR="00857843" w:rsidRDefault="00857843" w:rsidP="007D3147">
      <w:pPr>
        <w:spacing w:after="0" w:line="240" w:lineRule="auto"/>
      </w:pPr>
      <w:r>
        <w:separator/>
      </w:r>
    </w:p>
  </w:footnote>
  <w:footnote w:type="continuationSeparator" w:id="0">
    <w:p w14:paraId="28979278" w14:textId="77777777" w:rsidR="00857843" w:rsidRDefault="00857843" w:rsidP="007D3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1616"/>
    <w:multiLevelType w:val="hybridMultilevel"/>
    <w:tmpl w:val="B74EB9CC"/>
    <w:lvl w:ilvl="0" w:tplc="1B3053C2">
      <w:start w:val="1"/>
      <w:numFmt w:val="decimal"/>
      <w:lvlText w:val="%1."/>
      <w:lvlJc w:val="left"/>
      <w:pPr>
        <w:ind w:left="703" w:hanging="360"/>
      </w:pPr>
      <w:rPr>
        <w:rFonts w:ascii="Open Sans" w:hAnsi="Open Sans" w:cs="Open Sans" w:hint="default"/>
        <w:color w:val="292B2C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23" w:hanging="360"/>
      </w:pPr>
    </w:lvl>
    <w:lvl w:ilvl="2" w:tplc="0422001B" w:tentative="1">
      <w:start w:val="1"/>
      <w:numFmt w:val="lowerRoman"/>
      <w:lvlText w:val="%3."/>
      <w:lvlJc w:val="right"/>
      <w:pPr>
        <w:ind w:left="2143" w:hanging="180"/>
      </w:pPr>
    </w:lvl>
    <w:lvl w:ilvl="3" w:tplc="0422000F" w:tentative="1">
      <w:start w:val="1"/>
      <w:numFmt w:val="decimal"/>
      <w:lvlText w:val="%4."/>
      <w:lvlJc w:val="left"/>
      <w:pPr>
        <w:ind w:left="2863" w:hanging="360"/>
      </w:pPr>
    </w:lvl>
    <w:lvl w:ilvl="4" w:tplc="04220019" w:tentative="1">
      <w:start w:val="1"/>
      <w:numFmt w:val="lowerLetter"/>
      <w:lvlText w:val="%5."/>
      <w:lvlJc w:val="left"/>
      <w:pPr>
        <w:ind w:left="3583" w:hanging="360"/>
      </w:pPr>
    </w:lvl>
    <w:lvl w:ilvl="5" w:tplc="0422001B" w:tentative="1">
      <w:start w:val="1"/>
      <w:numFmt w:val="lowerRoman"/>
      <w:lvlText w:val="%6."/>
      <w:lvlJc w:val="right"/>
      <w:pPr>
        <w:ind w:left="4303" w:hanging="180"/>
      </w:pPr>
    </w:lvl>
    <w:lvl w:ilvl="6" w:tplc="0422000F" w:tentative="1">
      <w:start w:val="1"/>
      <w:numFmt w:val="decimal"/>
      <w:lvlText w:val="%7."/>
      <w:lvlJc w:val="left"/>
      <w:pPr>
        <w:ind w:left="5023" w:hanging="360"/>
      </w:pPr>
    </w:lvl>
    <w:lvl w:ilvl="7" w:tplc="04220019" w:tentative="1">
      <w:start w:val="1"/>
      <w:numFmt w:val="lowerLetter"/>
      <w:lvlText w:val="%8."/>
      <w:lvlJc w:val="left"/>
      <w:pPr>
        <w:ind w:left="5743" w:hanging="360"/>
      </w:pPr>
    </w:lvl>
    <w:lvl w:ilvl="8" w:tplc="0422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" w15:restartNumberingAfterBreak="0">
    <w:nsid w:val="1DE4600E"/>
    <w:multiLevelType w:val="hybridMultilevel"/>
    <w:tmpl w:val="B316CA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27560"/>
    <w:multiLevelType w:val="hybridMultilevel"/>
    <w:tmpl w:val="678A8890"/>
    <w:lvl w:ilvl="0" w:tplc="A85A0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C1489"/>
    <w:multiLevelType w:val="hybridMultilevel"/>
    <w:tmpl w:val="A1687A2A"/>
    <w:lvl w:ilvl="0" w:tplc="2634208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DF8362F"/>
    <w:multiLevelType w:val="hybridMultilevel"/>
    <w:tmpl w:val="DFA07FB8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67A2AAC"/>
    <w:multiLevelType w:val="hybridMultilevel"/>
    <w:tmpl w:val="42C293A0"/>
    <w:lvl w:ilvl="0" w:tplc="F91890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D1F26"/>
    <w:multiLevelType w:val="hybridMultilevel"/>
    <w:tmpl w:val="7CA43588"/>
    <w:lvl w:ilvl="0" w:tplc="9C480CCE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6D433EF"/>
    <w:multiLevelType w:val="hybridMultilevel"/>
    <w:tmpl w:val="D4600ECC"/>
    <w:lvl w:ilvl="0" w:tplc="EB581EB2">
      <w:start w:val="767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84E4D11"/>
    <w:multiLevelType w:val="hybridMultilevel"/>
    <w:tmpl w:val="0136CCBA"/>
    <w:lvl w:ilvl="0" w:tplc="00BA2320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E37DC"/>
    <w:multiLevelType w:val="hybridMultilevel"/>
    <w:tmpl w:val="015C8B6E"/>
    <w:lvl w:ilvl="0" w:tplc="AE9070BA">
      <w:start w:val="68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C30F63"/>
    <w:multiLevelType w:val="hybridMultilevel"/>
    <w:tmpl w:val="0C1E5A7C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C6D0A37"/>
    <w:multiLevelType w:val="hybridMultilevel"/>
    <w:tmpl w:val="6846C5C2"/>
    <w:lvl w:ilvl="0" w:tplc="425E8B52">
      <w:start w:val="13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4B04F74"/>
    <w:multiLevelType w:val="hybridMultilevel"/>
    <w:tmpl w:val="D43C8160"/>
    <w:lvl w:ilvl="0" w:tplc="A85A00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8595722">
    <w:abstractNumId w:val="8"/>
  </w:num>
  <w:num w:numId="2" w16cid:durableId="1550144117">
    <w:abstractNumId w:val="3"/>
  </w:num>
  <w:num w:numId="3" w16cid:durableId="31839005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8050918">
    <w:abstractNumId w:val="7"/>
  </w:num>
  <w:num w:numId="5" w16cid:durableId="716201215">
    <w:abstractNumId w:val="6"/>
  </w:num>
  <w:num w:numId="6" w16cid:durableId="768162092">
    <w:abstractNumId w:val="11"/>
  </w:num>
  <w:num w:numId="7" w16cid:durableId="530803522">
    <w:abstractNumId w:val="5"/>
  </w:num>
  <w:num w:numId="8" w16cid:durableId="1107115409">
    <w:abstractNumId w:val="0"/>
  </w:num>
  <w:num w:numId="9" w16cid:durableId="444617198">
    <w:abstractNumId w:val="12"/>
  </w:num>
  <w:num w:numId="10" w16cid:durableId="1880435615">
    <w:abstractNumId w:val="2"/>
  </w:num>
  <w:num w:numId="11" w16cid:durableId="1973944435">
    <w:abstractNumId w:val="1"/>
  </w:num>
  <w:num w:numId="12" w16cid:durableId="1124158246">
    <w:abstractNumId w:val="10"/>
  </w:num>
  <w:num w:numId="13" w16cid:durableId="7224853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9F"/>
    <w:rsid w:val="00000131"/>
    <w:rsid w:val="000326AB"/>
    <w:rsid w:val="00041488"/>
    <w:rsid w:val="00045006"/>
    <w:rsid w:val="00051A9D"/>
    <w:rsid w:val="000523DA"/>
    <w:rsid w:val="0005240A"/>
    <w:rsid w:val="00064FDE"/>
    <w:rsid w:val="00066D8D"/>
    <w:rsid w:val="0006746B"/>
    <w:rsid w:val="00072C5D"/>
    <w:rsid w:val="000803D1"/>
    <w:rsid w:val="00080BC6"/>
    <w:rsid w:val="00082A1E"/>
    <w:rsid w:val="00087FD2"/>
    <w:rsid w:val="00094563"/>
    <w:rsid w:val="000B76B9"/>
    <w:rsid w:val="000D5072"/>
    <w:rsid w:val="000E453E"/>
    <w:rsid w:val="000E4E40"/>
    <w:rsid w:val="000F3E03"/>
    <w:rsid w:val="00123528"/>
    <w:rsid w:val="00130854"/>
    <w:rsid w:val="00132E87"/>
    <w:rsid w:val="00134C5E"/>
    <w:rsid w:val="00143E85"/>
    <w:rsid w:val="00145689"/>
    <w:rsid w:val="00145F61"/>
    <w:rsid w:val="00155230"/>
    <w:rsid w:val="00160121"/>
    <w:rsid w:val="00161DF4"/>
    <w:rsid w:val="0016357A"/>
    <w:rsid w:val="00170034"/>
    <w:rsid w:val="00173E2D"/>
    <w:rsid w:val="00175BB5"/>
    <w:rsid w:val="00184456"/>
    <w:rsid w:val="001857FC"/>
    <w:rsid w:val="0018671B"/>
    <w:rsid w:val="0018672A"/>
    <w:rsid w:val="00193B1E"/>
    <w:rsid w:val="00196EF7"/>
    <w:rsid w:val="001A06C2"/>
    <w:rsid w:val="001A0906"/>
    <w:rsid w:val="001A6108"/>
    <w:rsid w:val="001B7766"/>
    <w:rsid w:val="001D27DD"/>
    <w:rsid w:val="001D5819"/>
    <w:rsid w:val="001E25AB"/>
    <w:rsid w:val="001E507F"/>
    <w:rsid w:val="001F08C8"/>
    <w:rsid w:val="00205CF8"/>
    <w:rsid w:val="00206795"/>
    <w:rsid w:val="0021004E"/>
    <w:rsid w:val="00210B60"/>
    <w:rsid w:val="00211E54"/>
    <w:rsid w:val="002224AC"/>
    <w:rsid w:val="0023299B"/>
    <w:rsid w:val="0024536C"/>
    <w:rsid w:val="00246C19"/>
    <w:rsid w:val="00247E92"/>
    <w:rsid w:val="00264CBE"/>
    <w:rsid w:val="00281320"/>
    <w:rsid w:val="002829F7"/>
    <w:rsid w:val="002845E7"/>
    <w:rsid w:val="002A597A"/>
    <w:rsid w:val="002A6484"/>
    <w:rsid w:val="002B289D"/>
    <w:rsid w:val="002C2951"/>
    <w:rsid w:val="002C75E1"/>
    <w:rsid w:val="002D005F"/>
    <w:rsid w:val="002E22C2"/>
    <w:rsid w:val="002E28D6"/>
    <w:rsid w:val="002E68F4"/>
    <w:rsid w:val="002F7C16"/>
    <w:rsid w:val="003004C6"/>
    <w:rsid w:val="00312AC1"/>
    <w:rsid w:val="003158C2"/>
    <w:rsid w:val="00321DC2"/>
    <w:rsid w:val="0032388D"/>
    <w:rsid w:val="003265FE"/>
    <w:rsid w:val="00333242"/>
    <w:rsid w:val="00334D60"/>
    <w:rsid w:val="00335CFB"/>
    <w:rsid w:val="0034349C"/>
    <w:rsid w:val="00343614"/>
    <w:rsid w:val="00351F11"/>
    <w:rsid w:val="0036270C"/>
    <w:rsid w:val="00363F4C"/>
    <w:rsid w:val="003661D6"/>
    <w:rsid w:val="00373E1E"/>
    <w:rsid w:val="00384975"/>
    <w:rsid w:val="00384B1D"/>
    <w:rsid w:val="00387DAF"/>
    <w:rsid w:val="003928AD"/>
    <w:rsid w:val="0039444D"/>
    <w:rsid w:val="003A6053"/>
    <w:rsid w:val="003B729E"/>
    <w:rsid w:val="003D1AA4"/>
    <w:rsid w:val="003E2635"/>
    <w:rsid w:val="003F46DC"/>
    <w:rsid w:val="003F7CFF"/>
    <w:rsid w:val="00400B3A"/>
    <w:rsid w:val="00403041"/>
    <w:rsid w:val="004138B5"/>
    <w:rsid w:val="004153E6"/>
    <w:rsid w:val="00424D8E"/>
    <w:rsid w:val="00425AAA"/>
    <w:rsid w:val="004262D0"/>
    <w:rsid w:val="004271FC"/>
    <w:rsid w:val="004276BF"/>
    <w:rsid w:val="00435540"/>
    <w:rsid w:val="00437534"/>
    <w:rsid w:val="00446E80"/>
    <w:rsid w:val="00450510"/>
    <w:rsid w:val="004526BE"/>
    <w:rsid w:val="00452A46"/>
    <w:rsid w:val="00470716"/>
    <w:rsid w:val="004709C9"/>
    <w:rsid w:val="00472037"/>
    <w:rsid w:val="0047614F"/>
    <w:rsid w:val="004866C6"/>
    <w:rsid w:val="004B210F"/>
    <w:rsid w:val="004B33A7"/>
    <w:rsid w:val="004B398F"/>
    <w:rsid w:val="004B40AE"/>
    <w:rsid w:val="004C0483"/>
    <w:rsid w:val="004C09EF"/>
    <w:rsid w:val="004C5567"/>
    <w:rsid w:val="004C69C5"/>
    <w:rsid w:val="004D700F"/>
    <w:rsid w:val="004D77D6"/>
    <w:rsid w:val="004E423F"/>
    <w:rsid w:val="004E5729"/>
    <w:rsid w:val="00501C50"/>
    <w:rsid w:val="00522A87"/>
    <w:rsid w:val="00523ED3"/>
    <w:rsid w:val="00527075"/>
    <w:rsid w:val="0056564C"/>
    <w:rsid w:val="00574E80"/>
    <w:rsid w:val="00584CF9"/>
    <w:rsid w:val="005918E2"/>
    <w:rsid w:val="0059721A"/>
    <w:rsid w:val="00597472"/>
    <w:rsid w:val="005B466A"/>
    <w:rsid w:val="005B6B93"/>
    <w:rsid w:val="005B6BE7"/>
    <w:rsid w:val="005D0FC5"/>
    <w:rsid w:val="005D1F0D"/>
    <w:rsid w:val="005E7CD8"/>
    <w:rsid w:val="005F21D7"/>
    <w:rsid w:val="005F248C"/>
    <w:rsid w:val="006119DE"/>
    <w:rsid w:val="00624196"/>
    <w:rsid w:val="00626F6E"/>
    <w:rsid w:val="00627584"/>
    <w:rsid w:val="00647199"/>
    <w:rsid w:val="0065472E"/>
    <w:rsid w:val="00655440"/>
    <w:rsid w:val="00655617"/>
    <w:rsid w:val="00663295"/>
    <w:rsid w:val="0068653B"/>
    <w:rsid w:val="006B616F"/>
    <w:rsid w:val="006B7327"/>
    <w:rsid w:val="006C1BA5"/>
    <w:rsid w:val="006C2226"/>
    <w:rsid w:val="006D37D4"/>
    <w:rsid w:val="006D6D83"/>
    <w:rsid w:val="006D748B"/>
    <w:rsid w:val="006E3090"/>
    <w:rsid w:val="006E4EF7"/>
    <w:rsid w:val="006F3701"/>
    <w:rsid w:val="006F5393"/>
    <w:rsid w:val="0070050B"/>
    <w:rsid w:val="0070652E"/>
    <w:rsid w:val="00710F21"/>
    <w:rsid w:val="007264C9"/>
    <w:rsid w:val="00741580"/>
    <w:rsid w:val="007567B3"/>
    <w:rsid w:val="00757552"/>
    <w:rsid w:val="00762654"/>
    <w:rsid w:val="0076289B"/>
    <w:rsid w:val="00773544"/>
    <w:rsid w:val="007749D1"/>
    <w:rsid w:val="00775B0B"/>
    <w:rsid w:val="00780384"/>
    <w:rsid w:val="00781D63"/>
    <w:rsid w:val="007914EB"/>
    <w:rsid w:val="007A5FE8"/>
    <w:rsid w:val="007B74EF"/>
    <w:rsid w:val="007D0BB9"/>
    <w:rsid w:val="007D3147"/>
    <w:rsid w:val="007E3273"/>
    <w:rsid w:val="007E7A0E"/>
    <w:rsid w:val="00812682"/>
    <w:rsid w:val="0081479E"/>
    <w:rsid w:val="00816A91"/>
    <w:rsid w:val="00821308"/>
    <w:rsid w:val="008215F5"/>
    <w:rsid w:val="00832FF8"/>
    <w:rsid w:val="0083520B"/>
    <w:rsid w:val="00835593"/>
    <w:rsid w:val="0083652C"/>
    <w:rsid w:val="00837ADF"/>
    <w:rsid w:val="0084277C"/>
    <w:rsid w:val="00857843"/>
    <w:rsid w:val="008761B2"/>
    <w:rsid w:val="00884697"/>
    <w:rsid w:val="0089185C"/>
    <w:rsid w:val="00895721"/>
    <w:rsid w:val="008A7126"/>
    <w:rsid w:val="008B15F1"/>
    <w:rsid w:val="008D0F12"/>
    <w:rsid w:val="008D2DA6"/>
    <w:rsid w:val="008D3737"/>
    <w:rsid w:val="008F1EE3"/>
    <w:rsid w:val="008F34C9"/>
    <w:rsid w:val="008F4086"/>
    <w:rsid w:val="008F5626"/>
    <w:rsid w:val="008F70A4"/>
    <w:rsid w:val="009172A9"/>
    <w:rsid w:val="00917BD4"/>
    <w:rsid w:val="009354E0"/>
    <w:rsid w:val="009374B7"/>
    <w:rsid w:val="00951617"/>
    <w:rsid w:val="00964F8B"/>
    <w:rsid w:val="00984109"/>
    <w:rsid w:val="009868CC"/>
    <w:rsid w:val="00990295"/>
    <w:rsid w:val="00990734"/>
    <w:rsid w:val="009967A5"/>
    <w:rsid w:val="009A428E"/>
    <w:rsid w:val="009A5930"/>
    <w:rsid w:val="009B7086"/>
    <w:rsid w:val="009C219C"/>
    <w:rsid w:val="009C259D"/>
    <w:rsid w:val="009C37CE"/>
    <w:rsid w:val="009D79DF"/>
    <w:rsid w:val="009E43A5"/>
    <w:rsid w:val="009F192F"/>
    <w:rsid w:val="009F3405"/>
    <w:rsid w:val="009F3E9A"/>
    <w:rsid w:val="00A01E8C"/>
    <w:rsid w:val="00A100D6"/>
    <w:rsid w:val="00A1240B"/>
    <w:rsid w:val="00A1255C"/>
    <w:rsid w:val="00A15230"/>
    <w:rsid w:val="00A214C4"/>
    <w:rsid w:val="00A34B2E"/>
    <w:rsid w:val="00A40074"/>
    <w:rsid w:val="00A43AF9"/>
    <w:rsid w:val="00A8130C"/>
    <w:rsid w:val="00A96D6A"/>
    <w:rsid w:val="00AA2CB8"/>
    <w:rsid w:val="00AA5D99"/>
    <w:rsid w:val="00AC61CC"/>
    <w:rsid w:val="00AE4E52"/>
    <w:rsid w:val="00AE586A"/>
    <w:rsid w:val="00B062E1"/>
    <w:rsid w:val="00B1083F"/>
    <w:rsid w:val="00B10A19"/>
    <w:rsid w:val="00B12A1E"/>
    <w:rsid w:val="00B16FD7"/>
    <w:rsid w:val="00B20902"/>
    <w:rsid w:val="00B2563D"/>
    <w:rsid w:val="00B33564"/>
    <w:rsid w:val="00B50FD3"/>
    <w:rsid w:val="00B65247"/>
    <w:rsid w:val="00B70958"/>
    <w:rsid w:val="00B74D17"/>
    <w:rsid w:val="00B762B3"/>
    <w:rsid w:val="00B82E21"/>
    <w:rsid w:val="00BC3C1C"/>
    <w:rsid w:val="00BC3F8E"/>
    <w:rsid w:val="00BC5E15"/>
    <w:rsid w:val="00BC7D1D"/>
    <w:rsid w:val="00BD7EE4"/>
    <w:rsid w:val="00BE2A79"/>
    <w:rsid w:val="00BF1426"/>
    <w:rsid w:val="00BF2CDC"/>
    <w:rsid w:val="00C0307D"/>
    <w:rsid w:val="00C0419B"/>
    <w:rsid w:val="00C04954"/>
    <w:rsid w:val="00C12905"/>
    <w:rsid w:val="00C20BE3"/>
    <w:rsid w:val="00C2248B"/>
    <w:rsid w:val="00C27C49"/>
    <w:rsid w:val="00C353E8"/>
    <w:rsid w:val="00C54764"/>
    <w:rsid w:val="00C707AA"/>
    <w:rsid w:val="00C80F82"/>
    <w:rsid w:val="00CA6A76"/>
    <w:rsid w:val="00CA6B51"/>
    <w:rsid w:val="00CB0F56"/>
    <w:rsid w:val="00CB11CF"/>
    <w:rsid w:val="00CC5EAD"/>
    <w:rsid w:val="00CC7AFE"/>
    <w:rsid w:val="00CC7EB6"/>
    <w:rsid w:val="00CD7651"/>
    <w:rsid w:val="00CE3935"/>
    <w:rsid w:val="00D00752"/>
    <w:rsid w:val="00D039F5"/>
    <w:rsid w:val="00D4231E"/>
    <w:rsid w:val="00D44CF7"/>
    <w:rsid w:val="00D533A7"/>
    <w:rsid w:val="00D5343E"/>
    <w:rsid w:val="00D71E00"/>
    <w:rsid w:val="00D74141"/>
    <w:rsid w:val="00D76B30"/>
    <w:rsid w:val="00D84107"/>
    <w:rsid w:val="00D85C30"/>
    <w:rsid w:val="00D92CB2"/>
    <w:rsid w:val="00D97A71"/>
    <w:rsid w:val="00DA41DB"/>
    <w:rsid w:val="00DB5CB6"/>
    <w:rsid w:val="00DC415D"/>
    <w:rsid w:val="00DC4D55"/>
    <w:rsid w:val="00DC6152"/>
    <w:rsid w:val="00DD089E"/>
    <w:rsid w:val="00DD38C5"/>
    <w:rsid w:val="00DD6E8E"/>
    <w:rsid w:val="00DE020F"/>
    <w:rsid w:val="00DE0FAF"/>
    <w:rsid w:val="00DE1AB1"/>
    <w:rsid w:val="00DF05B7"/>
    <w:rsid w:val="00DF4503"/>
    <w:rsid w:val="00E021F8"/>
    <w:rsid w:val="00E203F5"/>
    <w:rsid w:val="00E242D8"/>
    <w:rsid w:val="00E33864"/>
    <w:rsid w:val="00E353D8"/>
    <w:rsid w:val="00E377A6"/>
    <w:rsid w:val="00E40939"/>
    <w:rsid w:val="00E52871"/>
    <w:rsid w:val="00E62E92"/>
    <w:rsid w:val="00E66CBB"/>
    <w:rsid w:val="00E90C7B"/>
    <w:rsid w:val="00E9299E"/>
    <w:rsid w:val="00E93165"/>
    <w:rsid w:val="00EA392A"/>
    <w:rsid w:val="00EA6981"/>
    <w:rsid w:val="00EB583B"/>
    <w:rsid w:val="00EC0F92"/>
    <w:rsid w:val="00EC2D5F"/>
    <w:rsid w:val="00EC553A"/>
    <w:rsid w:val="00EC5BD8"/>
    <w:rsid w:val="00ED0D8A"/>
    <w:rsid w:val="00ED5F08"/>
    <w:rsid w:val="00ED7473"/>
    <w:rsid w:val="00EE0610"/>
    <w:rsid w:val="00EE07EE"/>
    <w:rsid w:val="00EE43AE"/>
    <w:rsid w:val="00EE4B9A"/>
    <w:rsid w:val="00EE7B53"/>
    <w:rsid w:val="00EF3083"/>
    <w:rsid w:val="00F03780"/>
    <w:rsid w:val="00F03E2F"/>
    <w:rsid w:val="00F065F1"/>
    <w:rsid w:val="00F147A5"/>
    <w:rsid w:val="00F2533E"/>
    <w:rsid w:val="00F26EE9"/>
    <w:rsid w:val="00F30C9B"/>
    <w:rsid w:val="00F32FCB"/>
    <w:rsid w:val="00F41FA1"/>
    <w:rsid w:val="00F45804"/>
    <w:rsid w:val="00F47F31"/>
    <w:rsid w:val="00F57265"/>
    <w:rsid w:val="00F6444F"/>
    <w:rsid w:val="00F66218"/>
    <w:rsid w:val="00F72481"/>
    <w:rsid w:val="00F7389F"/>
    <w:rsid w:val="00F81F8A"/>
    <w:rsid w:val="00F86F46"/>
    <w:rsid w:val="00F97175"/>
    <w:rsid w:val="00FA5970"/>
    <w:rsid w:val="00FC322C"/>
    <w:rsid w:val="00FC4A33"/>
    <w:rsid w:val="00FC6389"/>
    <w:rsid w:val="00FC7540"/>
    <w:rsid w:val="00FD01FD"/>
    <w:rsid w:val="00FE525D"/>
    <w:rsid w:val="00FF7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8044"/>
  <w15:docId w15:val="{7D98C96C-A5C2-4F11-AD40-17C75FD8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975"/>
  </w:style>
  <w:style w:type="paragraph" w:styleId="2">
    <w:name w:val="heading 2"/>
    <w:basedOn w:val="a"/>
    <w:next w:val="a"/>
    <w:link w:val="20"/>
    <w:qFormat/>
    <w:rsid w:val="0059721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89F"/>
    <w:pPr>
      <w:spacing w:after="0" w:line="240" w:lineRule="auto"/>
    </w:pPr>
  </w:style>
  <w:style w:type="paragraph" w:customStyle="1" w:styleId="Default">
    <w:name w:val="Default"/>
    <w:rsid w:val="003004C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  <w:style w:type="paragraph" w:styleId="a4">
    <w:name w:val="Normal (Web)"/>
    <w:basedOn w:val="a"/>
    <w:uiPriority w:val="99"/>
    <w:semiHidden/>
    <w:unhideWhenUsed/>
    <w:rsid w:val="00045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rsid w:val="006D748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6D748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Strong"/>
    <w:basedOn w:val="a0"/>
    <w:uiPriority w:val="22"/>
    <w:qFormat/>
    <w:rsid w:val="00655440"/>
    <w:rPr>
      <w:b/>
      <w:bCs/>
    </w:rPr>
  </w:style>
  <w:style w:type="paragraph" w:styleId="a6">
    <w:name w:val="header"/>
    <w:basedOn w:val="a"/>
    <w:link w:val="a7"/>
    <w:uiPriority w:val="99"/>
    <w:unhideWhenUsed/>
    <w:rsid w:val="007D3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147"/>
  </w:style>
  <w:style w:type="paragraph" w:styleId="a8">
    <w:name w:val="footer"/>
    <w:basedOn w:val="a"/>
    <w:link w:val="a9"/>
    <w:uiPriority w:val="99"/>
    <w:unhideWhenUsed/>
    <w:rsid w:val="007D3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147"/>
  </w:style>
  <w:style w:type="character" w:customStyle="1" w:styleId="xt0psk2">
    <w:name w:val="xt0psk2"/>
    <w:basedOn w:val="a0"/>
    <w:rsid w:val="0059721A"/>
  </w:style>
  <w:style w:type="character" w:customStyle="1" w:styleId="20">
    <w:name w:val="Заголовок 2 Знак"/>
    <w:basedOn w:val="a0"/>
    <w:link w:val="2"/>
    <w:rsid w:val="0059721A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a">
    <w:name w:val="List Paragraph"/>
    <w:basedOn w:val="a"/>
    <w:uiPriority w:val="34"/>
    <w:qFormat/>
    <w:rsid w:val="007A5FE8"/>
    <w:pPr>
      <w:ind w:left="720"/>
      <w:contextualSpacing/>
    </w:pPr>
    <w:rPr>
      <w:lang w:val="ru-RU" w:eastAsia="ru-RU"/>
    </w:rPr>
  </w:style>
  <w:style w:type="paragraph" w:customStyle="1" w:styleId="NoSpacing1">
    <w:name w:val="No Spacing1"/>
    <w:rsid w:val="00087FD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</w:style>
  <w:style w:type="character" w:styleId="ab">
    <w:name w:val="Emphasis"/>
    <w:basedOn w:val="a0"/>
    <w:uiPriority w:val="20"/>
    <w:qFormat/>
    <w:rsid w:val="004526BE"/>
    <w:rPr>
      <w:i/>
      <w:iCs/>
    </w:rPr>
  </w:style>
  <w:style w:type="character" w:customStyle="1" w:styleId="4">
    <w:name w:val="Основной текст (4)_"/>
    <w:basedOn w:val="a0"/>
    <w:link w:val="40"/>
    <w:rsid w:val="003D1AA4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D1AA4"/>
    <w:pPr>
      <w:widowControl w:val="0"/>
      <w:shd w:val="clear" w:color="auto" w:fill="FFFFFF"/>
      <w:spacing w:before="240" w:after="120" w:line="370" w:lineRule="exact"/>
      <w:jc w:val="center"/>
    </w:pPr>
    <w:rPr>
      <w:rFonts w:eastAsia="Times New Roman" w:cs="Times New Roman"/>
      <w:b/>
      <w:bCs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186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86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971BD-7610-4209-A71C-6E75B43D2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17043</Words>
  <Characters>9716</Characters>
  <Application>Microsoft Office Word</Application>
  <DocSecurity>0</DocSecurity>
  <Lines>80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2025-01-06T14:36:00Z</cp:lastPrinted>
  <dcterms:created xsi:type="dcterms:W3CDTF">2025-03-12T13:58:00Z</dcterms:created>
  <dcterms:modified xsi:type="dcterms:W3CDTF">2025-03-12T13:58:00Z</dcterms:modified>
</cp:coreProperties>
</file>