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CB9ED" w14:textId="6277CF58" w:rsidR="006E63E8" w:rsidRPr="008430D4" w:rsidRDefault="006E63E8" w:rsidP="006E63E8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8430D4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</w:t>
      </w:r>
      <w:r w:rsidRPr="008430D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D09ABFC" wp14:editId="17179726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</w:t>
      </w:r>
      <w:r w:rsidRPr="008430D4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013C57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</w:t>
      </w:r>
      <w:r w:rsidRPr="008430D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14:paraId="5C25A72A" w14:textId="74D236B6" w:rsidR="006E63E8" w:rsidRPr="008430D4" w:rsidRDefault="006E63E8" w:rsidP="006E63E8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13C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843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2B8AF005" w14:textId="77777777" w:rsidR="006E63E8" w:rsidRPr="008430D4" w:rsidRDefault="006E63E8" w:rsidP="006E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C26A9AA" w14:textId="77777777" w:rsidR="006E63E8" w:rsidRPr="008430D4" w:rsidRDefault="006E63E8" w:rsidP="006E63E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D945F8F" w14:textId="77777777" w:rsidR="00D43FA1" w:rsidRDefault="006E63E8" w:rsidP="00D43F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8430D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500F4A77" w14:textId="51857C28" w:rsidR="006E63E8" w:rsidRPr="00D43FA1" w:rsidRDefault="00D43FA1" w:rsidP="00D43F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45</w:t>
      </w:r>
      <w:r w:rsidR="006E63E8" w:rsidRPr="008430D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6E63E8" w:rsidRPr="008430D4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6E63E8" w:rsidRPr="008430D4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6E63E8" w:rsidRPr="008430D4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75A8A54C" w14:textId="77777777" w:rsidR="006E63E8" w:rsidRPr="008430D4" w:rsidRDefault="006E63E8" w:rsidP="006E63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1DA4E4B" w14:textId="77777777" w:rsidR="006E63E8" w:rsidRPr="008430D4" w:rsidRDefault="006E63E8" w:rsidP="006E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430D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8430D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8430D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0EFA6C7D" w14:textId="77777777" w:rsidR="006E63E8" w:rsidRPr="008430D4" w:rsidRDefault="006E63E8" w:rsidP="006E63E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20B7B3" w14:textId="4CA2005F" w:rsidR="006E63E8" w:rsidRPr="00D43FA1" w:rsidRDefault="006E63E8" w:rsidP="006E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8430D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 w:rsidR="00D43FA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11 березня</w:t>
      </w:r>
      <w:r w:rsidRPr="008430D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8430D4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8430D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5  </w:t>
      </w:r>
      <w:r w:rsidRPr="008430D4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8430D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оку                     </w:t>
      </w:r>
      <w:r w:rsidRPr="00843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м. </w:t>
      </w:r>
      <w:r w:rsidRPr="008430D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Ніжин</w:t>
      </w:r>
      <w:r w:rsidRPr="008430D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8430D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                     </w:t>
      </w:r>
      <w:r w:rsidRPr="008430D4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D43FA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41-45/2025</w:t>
      </w:r>
    </w:p>
    <w:p w14:paraId="5A342205" w14:textId="77777777" w:rsidR="006E63E8" w:rsidRPr="008430D4" w:rsidRDefault="006E63E8" w:rsidP="006E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</w:tblGrid>
      <w:tr w:rsidR="006E63E8" w:rsidRPr="00162FC7" w14:paraId="25647CB5" w14:textId="77777777" w:rsidTr="00E3061D">
        <w:trPr>
          <w:trHeight w:val="2244"/>
        </w:trPr>
        <w:tc>
          <w:tcPr>
            <w:tcW w:w="4910" w:type="dxa"/>
          </w:tcPr>
          <w:p w14:paraId="1D0A0B69" w14:textId="77777777" w:rsidR="006E63E8" w:rsidRPr="006E63E8" w:rsidRDefault="006E63E8" w:rsidP="00E3061D">
            <w:pPr>
              <w:tabs>
                <w:tab w:val="left" w:pos="4962"/>
              </w:tabs>
              <w:spacing w:line="240" w:lineRule="auto"/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926F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303F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постановку на баланс виконавчого комітету Ніжинської міської ради то</w:t>
            </w:r>
            <w:r w:rsidR="00E306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варно – м</w:t>
            </w:r>
            <w:r w:rsidRPr="00926F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атеріальних цінностей</w:t>
            </w:r>
            <w:r w:rsidRPr="00926FB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отриманих від Програми Розвитку ООН,</w:t>
            </w:r>
            <w:r w:rsidRPr="00926F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якості міжнародної технічної допомоги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EU</w:t>
            </w:r>
            <w:r w:rsidRPr="006E63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Recovery</w:t>
            </w:r>
            <w:r w:rsidRPr="006E63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Project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розширення можливостей громад України»</w:t>
            </w:r>
          </w:p>
        </w:tc>
      </w:tr>
    </w:tbl>
    <w:p w14:paraId="1B11031F" w14:textId="77777777" w:rsidR="00303F0C" w:rsidRDefault="00303F0C" w:rsidP="006E6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bookmarkEnd w:id="3"/>
    </w:p>
    <w:p w14:paraId="76B18E28" w14:textId="77777777" w:rsidR="006E63E8" w:rsidRPr="00926FB5" w:rsidRDefault="006E63E8" w:rsidP="006E6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6" w:name="_Hlk127954870"/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3-2/2020 (зі змінами)</w:t>
      </w:r>
      <w:bookmarkEnd w:id="6"/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лист першого заступника міського голови з питань діяльності виконавчих органів ради Вовченка Ф.І. від 13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 року № 01.1-12/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Форму передачі права власності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2024 року  та Додаток 1 до  Форми передачі права власності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2024 року, Ніжинська міська рада вирішила:</w:t>
      </w:r>
    </w:p>
    <w:p w14:paraId="14A782D4" w14:textId="77777777" w:rsidR="006E63E8" w:rsidRPr="00926FB5" w:rsidRDefault="00303F0C" w:rsidP="006E63E8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6E63E8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оставити на баланс виконавчого комітету Ніжинської міської ради товарно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63E8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матеріальні цінності, отримані виконавчим комітетом Ніжинської міської ради від Програми Розвитку ООН,</w:t>
      </w:r>
      <w:r w:rsidR="006E6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якості міжнародної технічної допомоги «</w:t>
      </w:r>
      <w:r w:rsidR="006E63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</w:t>
      </w:r>
      <w:r w:rsidR="006E63E8" w:rsidRPr="006E6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E63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Recovery</w:t>
      </w:r>
      <w:r w:rsidR="006E63E8" w:rsidRPr="006E6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63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Project</w:t>
      </w:r>
      <w:r w:rsidR="006E6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розширення можливостей громад України»</w:t>
      </w:r>
      <w:r w:rsidR="006E63E8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7952C0E0" w14:textId="280EE908" w:rsidR="006E63E8" w:rsidRDefault="006E63E8" w:rsidP="008E645F">
      <w:pPr>
        <w:spacing w:after="0" w:line="240" w:lineRule="auto"/>
        <w:ind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 xml:space="preserve"> 1 / Сервер тип 1 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DELL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>650</w:t>
      </w:r>
      <w:proofErr w:type="spellStart"/>
      <w:r w:rsidRPr="006E63E8">
        <w:rPr>
          <w:rFonts w:ascii="Times New Roman" w:hAnsi="Times New Roman" w:cs="Times New Roman"/>
          <w:sz w:val="28"/>
          <w:szCs w:val="28"/>
          <w:lang w:val="en-US"/>
        </w:rPr>
        <w:t>xs</w:t>
      </w:r>
      <w:proofErr w:type="spellEnd"/>
      <w:r w:rsidRPr="006E63E8">
        <w:rPr>
          <w:rFonts w:ascii="Times New Roman" w:hAnsi="Times New Roman" w:cs="Times New Roman"/>
          <w:sz w:val="28"/>
          <w:szCs w:val="28"/>
          <w:lang w:val="uk-UA"/>
        </w:rPr>
        <w:t>, 10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>2,5", 2</w:t>
      </w:r>
      <w:proofErr w:type="spellStart"/>
      <w:r w:rsidRPr="006E63E8">
        <w:rPr>
          <w:rFonts w:ascii="Times New Roman" w:hAnsi="Times New Roman" w:cs="Times New Roman"/>
          <w:sz w:val="28"/>
          <w:szCs w:val="28"/>
          <w:lang w:val="en-US"/>
        </w:rPr>
        <w:t>xXeon</w:t>
      </w:r>
      <w:proofErr w:type="spellEnd"/>
      <w:r w:rsidRPr="006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Silver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 xml:space="preserve"> 4310, 16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RDIMM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>, 2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>960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SSD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SATA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PERC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 xml:space="preserve">755, 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iDRAC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Ent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WS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>, 2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>+4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>10</w:t>
      </w:r>
      <w:proofErr w:type="spellStart"/>
      <w:r w:rsidRPr="006E63E8">
        <w:rPr>
          <w:rFonts w:ascii="Times New Roman" w:hAnsi="Times New Roman" w:cs="Times New Roman"/>
          <w:sz w:val="28"/>
          <w:szCs w:val="28"/>
          <w:lang w:val="en-US"/>
        </w:rPr>
        <w:t>GbE</w:t>
      </w:r>
      <w:proofErr w:type="spellEnd"/>
      <w:r w:rsidRPr="006E63E8">
        <w:rPr>
          <w:rFonts w:ascii="Times New Roman" w:hAnsi="Times New Roman" w:cs="Times New Roman"/>
          <w:sz w:val="28"/>
          <w:szCs w:val="28"/>
          <w:lang w:val="uk-UA"/>
        </w:rPr>
        <w:t>, 2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>1400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E63E8">
        <w:rPr>
          <w:rFonts w:ascii="Times New Roman" w:hAnsi="Times New Roman" w:cs="Times New Roman"/>
          <w:sz w:val="28"/>
          <w:szCs w:val="28"/>
          <w:lang w:val="uk-UA"/>
        </w:rPr>
        <w:t>, 3</w:t>
      </w:r>
      <w:proofErr w:type="spellStart"/>
      <w:r w:rsidRPr="006E63E8">
        <w:rPr>
          <w:rFonts w:ascii="Times New Roman" w:hAnsi="Times New Roman" w:cs="Times New Roman"/>
          <w:sz w:val="28"/>
          <w:szCs w:val="28"/>
          <w:lang w:val="en-US"/>
        </w:rPr>
        <w:t>Yr</w:t>
      </w:r>
      <w:proofErr w:type="spellEnd"/>
      <w:r w:rsidRPr="006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63E8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6E63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6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серійними номерами: </w:t>
      </w:r>
      <w:r w:rsidR="008E645F" w:rsidRPr="008E645F">
        <w:rPr>
          <w:rFonts w:ascii="Times New Roman" w:eastAsia="Times New Roman" w:hAnsi="Times New Roman" w:cs="Times New Roman"/>
          <w:sz w:val="28"/>
          <w:szCs w:val="28"/>
          <w:lang w:val="uk-UA"/>
        </w:rPr>
        <w:t>8T8KY24</w:t>
      </w:r>
      <w:r w:rsidR="008E6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E645F" w:rsidRPr="008E645F">
        <w:rPr>
          <w:rFonts w:ascii="Times New Roman" w:eastAsia="Times New Roman" w:hAnsi="Times New Roman" w:cs="Times New Roman"/>
          <w:sz w:val="28"/>
          <w:szCs w:val="28"/>
          <w:lang w:val="uk-UA"/>
        </w:rPr>
        <w:t>BT8KY24</w:t>
      </w:r>
      <w:r w:rsidR="008E6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кількості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 (дві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) штук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529 872,00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п’ятсот двадцять дев’ять тисяч вісімсот сімдесят дві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4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00 копійок)</w:t>
      </w:r>
      <w:r w:rsidR="008E6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 ПДВ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. Загальна вартість –</w:t>
      </w:r>
      <w:r w:rsidR="009118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1 059 744,00 грн</w:t>
      </w:r>
      <w:r w:rsidR="008E645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118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(один мільйон п’ятдесят дев’ять тисяч сімсот сорок чотири гривні 00 копійок)</w:t>
      </w:r>
      <w:r w:rsidR="008E6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 ПДВ.</w:t>
      </w:r>
    </w:p>
    <w:p w14:paraId="76BE449D" w14:textId="57C7A85B" w:rsidR="006E63E8" w:rsidRDefault="006E63E8" w:rsidP="006E63E8">
      <w:pPr>
        <w:spacing w:after="0" w:line="240" w:lineRule="auto"/>
        <w:ind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</w:t>
      </w:r>
      <w:r w:rsidR="009118C9" w:rsidRPr="009118C9">
        <w:rPr>
          <w:rFonts w:ascii="Times New Roman" w:hAnsi="Times New Roman" w:cs="Times New Roman"/>
          <w:sz w:val="28"/>
          <w:szCs w:val="28"/>
          <w:lang w:val="en-US"/>
        </w:rPr>
        <w:t>Network</w:t>
      </w:r>
      <w:r w:rsidR="009118C9" w:rsidRPr="008E6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8C9" w:rsidRPr="009118C9">
        <w:rPr>
          <w:rFonts w:ascii="Times New Roman" w:hAnsi="Times New Roman" w:cs="Times New Roman"/>
          <w:sz w:val="28"/>
          <w:szCs w:val="28"/>
          <w:lang w:val="en-US"/>
        </w:rPr>
        <w:t>screen</w:t>
      </w:r>
      <w:r w:rsidR="009118C9" w:rsidRPr="008E6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8C9" w:rsidRPr="009118C9"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="009118C9" w:rsidRPr="008E645F">
        <w:rPr>
          <w:rFonts w:ascii="Times New Roman" w:hAnsi="Times New Roman" w:cs="Times New Roman"/>
          <w:sz w:val="28"/>
          <w:szCs w:val="28"/>
          <w:lang w:val="uk-UA"/>
        </w:rPr>
        <w:t xml:space="preserve"> 2 / Мережевий екран тип 2 </w:t>
      </w:r>
      <w:r w:rsidR="009118C9" w:rsidRPr="009118C9">
        <w:rPr>
          <w:rFonts w:ascii="Times New Roman" w:hAnsi="Times New Roman" w:cs="Times New Roman"/>
          <w:sz w:val="28"/>
          <w:szCs w:val="28"/>
          <w:lang w:val="en-US"/>
        </w:rPr>
        <w:t>Network</w:t>
      </w:r>
      <w:r w:rsidR="009118C9" w:rsidRPr="008E6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8C9" w:rsidRPr="009118C9">
        <w:rPr>
          <w:rFonts w:ascii="Times New Roman" w:hAnsi="Times New Roman" w:cs="Times New Roman"/>
          <w:sz w:val="28"/>
          <w:szCs w:val="28"/>
          <w:lang w:val="en-US"/>
        </w:rPr>
        <w:t>screen</w:t>
      </w:r>
      <w:r w:rsidR="009118C9" w:rsidRPr="008E6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8C9" w:rsidRPr="009118C9">
        <w:rPr>
          <w:rFonts w:ascii="Times New Roman" w:hAnsi="Times New Roman" w:cs="Times New Roman"/>
          <w:sz w:val="28"/>
          <w:szCs w:val="28"/>
          <w:lang w:val="en-US"/>
        </w:rPr>
        <w:t>FortiGate</w:t>
      </w:r>
      <w:r w:rsidR="009118C9" w:rsidRPr="008E645F">
        <w:rPr>
          <w:rFonts w:ascii="Times New Roman" w:hAnsi="Times New Roman" w:cs="Times New Roman"/>
          <w:sz w:val="28"/>
          <w:szCs w:val="28"/>
          <w:lang w:val="uk-UA"/>
        </w:rPr>
        <w:t>-100</w:t>
      </w:r>
      <w:r w:rsidR="009118C9" w:rsidRPr="009118C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118C9" w:rsidRPr="008E6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8C9" w:rsidRPr="009118C9">
        <w:rPr>
          <w:rFonts w:ascii="Times New Roman" w:hAnsi="Times New Roman" w:cs="Times New Roman"/>
          <w:sz w:val="28"/>
          <w:szCs w:val="28"/>
          <w:lang w:val="en-US"/>
        </w:rPr>
        <w:t>Hardware</w:t>
      </w:r>
      <w:r w:rsidR="009118C9" w:rsidRPr="008E6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8C9" w:rsidRPr="009118C9"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="009118C9" w:rsidRPr="008E645F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r w:rsidR="009118C9" w:rsidRPr="009118C9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="009118C9" w:rsidRPr="008E6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18C9" w:rsidRPr="009118C9">
        <w:rPr>
          <w:rFonts w:ascii="Times New Roman" w:hAnsi="Times New Roman" w:cs="Times New Roman"/>
          <w:sz w:val="28"/>
          <w:szCs w:val="28"/>
          <w:lang w:val="en-US"/>
        </w:rPr>
        <w:t>FortiCare</w:t>
      </w:r>
      <w:proofErr w:type="spellEnd"/>
      <w:r w:rsidR="009118C9" w:rsidRPr="008E6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8C9" w:rsidRPr="009118C9">
        <w:rPr>
          <w:rFonts w:ascii="Times New Roman" w:hAnsi="Times New Roman" w:cs="Times New Roman"/>
          <w:sz w:val="28"/>
          <w:szCs w:val="28"/>
          <w:lang w:val="en-US"/>
        </w:rPr>
        <w:t>Premium</w:t>
      </w:r>
      <w:r w:rsidR="009118C9" w:rsidRPr="008E6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8C9" w:rsidRPr="009118C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9118C9" w:rsidRPr="008E6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8C9" w:rsidRPr="009118C9">
        <w:rPr>
          <w:rFonts w:ascii="Times New Roman" w:hAnsi="Times New Roman" w:cs="Times New Roman"/>
          <w:sz w:val="28"/>
          <w:szCs w:val="28"/>
          <w:lang w:val="en-US"/>
        </w:rPr>
        <w:t>FortiGuard Unified Threat Protection (UTP)</w:t>
      </w:r>
      <w:r w:rsidR="008E645F" w:rsidRPr="008E6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645F">
        <w:rPr>
          <w:rFonts w:ascii="Times New Roman" w:eastAsia="Times New Roman" w:hAnsi="Times New Roman" w:cs="Times New Roman"/>
          <w:sz w:val="28"/>
          <w:szCs w:val="28"/>
          <w:lang w:val="uk-UA"/>
        </w:rPr>
        <w:t>з серійни</w:t>
      </w:r>
      <w:r w:rsidR="00FA465F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8E6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номер</w:t>
      </w:r>
      <w:r w:rsidR="00FA465F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8E645F" w:rsidRPr="008E645F">
        <w:rPr>
          <w:lang w:val="en-US"/>
        </w:rPr>
        <w:t xml:space="preserve"> </w:t>
      </w:r>
      <w:r w:rsidR="008E645F" w:rsidRPr="008E645F">
        <w:rPr>
          <w:rFonts w:ascii="Times New Roman" w:hAnsi="Times New Roman" w:cs="Times New Roman"/>
          <w:sz w:val="28"/>
          <w:szCs w:val="28"/>
          <w:lang w:val="en-US"/>
        </w:rPr>
        <w:t>FG100FTK23074173</w:t>
      </w:r>
      <w:r w:rsidR="009118C9">
        <w:rPr>
          <w:rFonts w:ascii="Times New Roman" w:hAnsi="Times New Roman" w:cs="Times New Roman"/>
          <w:sz w:val="28"/>
          <w:szCs w:val="28"/>
          <w:lang w:val="uk-UA"/>
        </w:rPr>
        <w:t xml:space="preserve">, в кількості </w:t>
      </w:r>
      <w:r w:rsidR="00FA465F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9118C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 (одна) штука. </w:t>
      </w:r>
      <w:r w:rsidR="009118C9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Ціна за одиницю товару – </w:t>
      </w:r>
      <w:r w:rsidR="009118C9">
        <w:rPr>
          <w:rFonts w:ascii="Times New Roman" w:eastAsia="Times New Roman" w:hAnsi="Times New Roman" w:cs="Times New Roman"/>
          <w:sz w:val="28"/>
          <w:szCs w:val="28"/>
          <w:lang w:val="uk-UA"/>
        </w:rPr>
        <w:t>276 348,50</w:t>
      </w:r>
      <w:r w:rsidR="009118C9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(</w:t>
      </w:r>
      <w:r w:rsidR="009118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двісті сімдесят шість тисяч триста сорок вісім </w:t>
      </w:r>
      <w:r w:rsidR="009118C9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грив</w:t>
      </w:r>
      <w:r w:rsidR="009118C9">
        <w:rPr>
          <w:rFonts w:ascii="Times New Roman" w:eastAsia="Times New Roman" w:hAnsi="Times New Roman" w:cs="Times New Roman"/>
          <w:sz w:val="28"/>
          <w:szCs w:val="28"/>
          <w:lang w:val="uk-UA"/>
        </w:rPr>
        <w:t>ень 5</w:t>
      </w:r>
      <w:r w:rsidR="009118C9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</w:t>
      </w:r>
      <w:r w:rsidR="00A861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 ПДВ</w:t>
      </w:r>
      <w:r w:rsidR="009118C9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. Загальна вартість –</w:t>
      </w:r>
      <w:r w:rsidR="009118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6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9118C9">
        <w:rPr>
          <w:rFonts w:ascii="Times New Roman" w:eastAsia="Times New Roman" w:hAnsi="Times New Roman" w:cs="Times New Roman"/>
          <w:sz w:val="28"/>
          <w:szCs w:val="28"/>
          <w:lang w:val="uk-UA"/>
        </w:rPr>
        <w:t>276 348,50</w:t>
      </w:r>
      <w:r w:rsidR="009118C9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(</w:t>
      </w:r>
      <w:r w:rsidR="009118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двісті сімдесят шість тисяч триста сорок вісім </w:t>
      </w:r>
      <w:r w:rsidR="009118C9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грив</w:t>
      </w:r>
      <w:r w:rsidR="009118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ень </w:t>
      </w:r>
      <w:r w:rsidR="008E6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CA4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9118C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9118C9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</w:t>
      </w:r>
      <w:r w:rsidR="00A861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 ПДВ</w:t>
      </w:r>
      <w:r w:rsidR="009118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C5B22F5" w14:textId="26704D53" w:rsidR="00FA465F" w:rsidRDefault="009118C9" w:rsidP="00A8615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1.3.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Network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Attached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Storage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/Мережне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сховище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 Network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Attached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Storage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QNAP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BAY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RP NO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HDD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-832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PXU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-4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G </w:t>
      </w:r>
      <w:r w:rsidR="00FA465F" w:rsidRPr="00FA465F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FA465F" w:rsidRPr="00FA465F">
        <w:rPr>
          <w:rFonts w:ascii="Times New Roman" w:hAnsi="Times New Roman" w:cs="Times New Roman"/>
          <w:bCs/>
          <w:sz w:val="28"/>
          <w:szCs w:val="28"/>
          <w:lang w:val="en-US"/>
        </w:rPr>
        <w:t>DD</w:t>
      </w:r>
      <w:r w:rsidR="00FA465F" w:rsidRPr="00FA46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4х 4ТВ 7200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RPM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АТА /Накопичувач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WD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HDD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SATA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TB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7200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RPM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256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HC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3100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35950</w:t>
      </w:r>
      <w:r w:rsidR="00FA4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Базовий мережевий інтерфейс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CS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102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SK</w:t>
      </w:r>
      <w:r w:rsidR="00FA465F">
        <w:rPr>
          <w:rFonts w:ascii="Times New Roman" w:hAnsi="Times New Roman" w:cs="Times New Roman"/>
          <w:sz w:val="28"/>
          <w:szCs w:val="28"/>
          <w:lang w:val="uk-UA"/>
        </w:rPr>
        <w:t xml:space="preserve"> з серійними номерами: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241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13571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A46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MGHNN</w:t>
      </w:r>
      <w:r w:rsidR="00FA46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WHN</w:t>
      </w:r>
      <w:r w:rsidR="00FA46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NSN</w:t>
      </w:r>
      <w:r w:rsidR="00FA46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A46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501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00351</w:t>
      </w:r>
      <w:r w:rsidR="00FA46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081</w:t>
      </w:r>
      <w:r w:rsidR="00FA465F" w:rsidRPr="00FA465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A465F" w:rsidRPr="00FA465F">
        <w:rPr>
          <w:rFonts w:ascii="Times New Roman" w:hAnsi="Times New Roman" w:cs="Times New Roman"/>
          <w:sz w:val="28"/>
          <w:szCs w:val="28"/>
          <w:lang w:val="uk-UA"/>
        </w:rPr>
        <w:t>00021</w:t>
      </w:r>
      <w:r w:rsidR="00FA465F">
        <w:rPr>
          <w:rFonts w:ascii="Times New Roman" w:hAnsi="Times New Roman" w:cs="Times New Roman"/>
          <w:sz w:val="28"/>
          <w:szCs w:val="28"/>
          <w:lang w:val="uk-UA"/>
        </w:rPr>
        <w:t xml:space="preserve">, в кількості 1 (одна) штука. </w:t>
      </w:r>
      <w:r w:rsidR="00FA465F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Ціна за одиницю товару – </w:t>
      </w:r>
      <w:r w:rsidR="00FA465F">
        <w:rPr>
          <w:rFonts w:ascii="Times New Roman" w:eastAsia="Times New Roman" w:hAnsi="Times New Roman" w:cs="Times New Roman"/>
          <w:sz w:val="28"/>
          <w:szCs w:val="28"/>
          <w:lang w:val="uk-UA"/>
        </w:rPr>
        <w:t>95 616,00 грн. (дев’яносто п’ять тисяч шістсот шістнадцять гривень, 00 копійок) без ПДВ</w:t>
      </w:r>
      <w:r w:rsidR="00FA465F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. Загальна вартість –</w:t>
      </w:r>
      <w:r w:rsidR="00FA46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95 616,00 грн. (дев’яносто п’ять тисяч шістсот шістнадцять гривень, 00 копійок) без ПДВ</w:t>
      </w:r>
      <w:r w:rsidR="00FA465F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4F590ECF" w14:textId="77777777" w:rsidR="009118C9" w:rsidRDefault="00FA465F" w:rsidP="00A8615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1.4. </w:t>
      </w:r>
      <w:r w:rsidRPr="00FA465F">
        <w:rPr>
          <w:rFonts w:ascii="Times New Roman" w:hAnsi="Times New Roman" w:cs="Times New Roman"/>
          <w:sz w:val="28"/>
          <w:szCs w:val="28"/>
          <w:lang w:val="en-US"/>
        </w:rPr>
        <w:t>UPS</w:t>
      </w:r>
      <w:r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465F"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="00AE0D2C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FA465F">
        <w:rPr>
          <w:rFonts w:ascii="Times New Roman" w:hAnsi="Times New Roman" w:cs="Times New Roman"/>
          <w:sz w:val="28"/>
          <w:szCs w:val="28"/>
          <w:lang w:val="uk-UA"/>
        </w:rPr>
        <w:t>/Джерело безперебійного</w:t>
      </w:r>
      <w:r w:rsidRPr="00FA465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65F">
        <w:rPr>
          <w:rFonts w:ascii="Times New Roman" w:hAnsi="Times New Roman" w:cs="Times New Roman"/>
          <w:sz w:val="28"/>
          <w:szCs w:val="28"/>
          <w:lang w:val="uk-UA"/>
        </w:rPr>
        <w:t>живлення тип 2</w:t>
      </w:r>
      <w:r w:rsidRPr="00FA465F">
        <w:rPr>
          <w:rFonts w:ascii="Times New Roman" w:hAnsi="Times New Roman" w:cs="Times New Roman"/>
          <w:sz w:val="28"/>
          <w:szCs w:val="28"/>
          <w:lang w:val="en-US"/>
        </w:rPr>
        <w:t> UPS</w:t>
      </w:r>
      <w:r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465F">
        <w:rPr>
          <w:rFonts w:ascii="Times New Roman" w:hAnsi="Times New Roman" w:cs="Times New Roman"/>
          <w:sz w:val="28"/>
          <w:szCs w:val="28"/>
          <w:lang w:val="en-US"/>
        </w:rPr>
        <w:t>Eaton</w:t>
      </w:r>
      <w:r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FA465F">
        <w:rPr>
          <w:rFonts w:ascii="Times New Roman" w:hAnsi="Times New Roman" w:cs="Times New Roman"/>
          <w:sz w:val="28"/>
          <w:szCs w:val="28"/>
          <w:lang w:val="en-US"/>
        </w:rPr>
        <w:t>PX</w:t>
      </w:r>
      <w:r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1000</w:t>
      </w:r>
      <w:proofErr w:type="spellStart"/>
      <w:r w:rsidRPr="00FA465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465F">
        <w:rPr>
          <w:rFonts w:ascii="Times New Roman" w:hAnsi="Times New Roman" w:cs="Times New Roman"/>
          <w:sz w:val="28"/>
          <w:szCs w:val="28"/>
          <w:lang w:val="en-US"/>
        </w:rPr>
        <w:t>RT</w:t>
      </w:r>
      <w:r w:rsidRPr="00FA465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A465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465F">
        <w:rPr>
          <w:rFonts w:ascii="Times New Roman" w:hAnsi="Times New Roman" w:cs="Times New Roman"/>
          <w:sz w:val="28"/>
          <w:szCs w:val="28"/>
          <w:lang w:val="en-US"/>
        </w:rPr>
        <w:t>Netpack</w:t>
      </w:r>
      <w:proofErr w:type="spellEnd"/>
      <w:r w:rsidRPr="00FA465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A465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65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A465F">
        <w:rPr>
          <w:rFonts w:ascii="Times New Roman" w:hAnsi="Times New Roman" w:cs="Times New Roman"/>
          <w:sz w:val="28"/>
          <w:szCs w:val="28"/>
          <w:lang w:val="en-US"/>
        </w:rPr>
        <w:t>PX</w:t>
      </w:r>
      <w:r w:rsidRPr="00FA465F">
        <w:rPr>
          <w:rFonts w:ascii="Times New Roman" w:hAnsi="Times New Roman" w:cs="Times New Roman"/>
          <w:sz w:val="28"/>
          <w:szCs w:val="28"/>
          <w:lang w:val="uk-UA"/>
        </w:rPr>
        <w:t>1000</w:t>
      </w:r>
      <w:r w:rsidRPr="00FA465F">
        <w:rPr>
          <w:rFonts w:ascii="Times New Roman" w:hAnsi="Times New Roman" w:cs="Times New Roman"/>
          <w:sz w:val="28"/>
          <w:szCs w:val="28"/>
          <w:lang w:val="en-US"/>
        </w:rPr>
        <w:t>IRTN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серійними номерами:</w:t>
      </w:r>
      <w:r w:rsidRPr="00FA465F">
        <w:rPr>
          <w:rFonts w:ascii="Times New Roman" w:hAnsi="Times New Roman" w:cs="Times New Roman"/>
          <w:sz w:val="28"/>
          <w:szCs w:val="28"/>
          <w:lang w:val="en-US"/>
        </w:rPr>
        <w:t> GA</w:t>
      </w:r>
      <w:r w:rsidRPr="00FA465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A465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A465F">
        <w:rPr>
          <w:rFonts w:ascii="Times New Roman" w:hAnsi="Times New Roman" w:cs="Times New Roman"/>
          <w:sz w:val="28"/>
          <w:szCs w:val="28"/>
          <w:lang w:val="uk-UA"/>
        </w:rPr>
        <w:t>23029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A465F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Pr="00FA465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A465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A465F">
        <w:rPr>
          <w:rFonts w:ascii="Times New Roman" w:hAnsi="Times New Roman" w:cs="Times New Roman"/>
          <w:sz w:val="28"/>
          <w:szCs w:val="28"/>
          <w:lang w:val="uk-UA"/>
        </w:rPr>
        <w:t>23021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A4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кількості 2 (дві) штуки.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56 481,50 грн. (п’ятдесят шість тисяч чотириста вісімдесят одна гривня, 50 копійок)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. Загальна вартість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112 963,00 грн.( сто дванадцять тисяч дев’ятсот шістдесят три гривні 00 копійок)</w:t>
      </w:r>
      <w:r w:rsidR="00A861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 ПДВ.</w:t>
      </w:r>
    </w:p>
    <w:p w14:paraId="2699F424" w14:textId="77777777" w:rsidR="00A86151" w:rsidRDefault="00A86151" w:rsidP="00A8615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1.5. 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UPS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Type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>/Джерело безперебійного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>живлення тип 3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 UPS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Legrand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6151">
        <w:rPr>
          <w:rFonts w:ascii="Times New Roman" w:hAnsi="Times New Roman" w:cs="Times New Roman"/>
          <w:sz w:val="28"/>
          <w:szCs w:val="28"/>
          <w:lang w:val="en-US"/>
        </w:rPr>
        <w:t>Daker</w:t>
      </w:r>
      <w:proofErr w:type="spellEnd"/>
      <w:r w:rsidRPr="00A86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DK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 xml:space="preserve"> 6 кВт/6 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>ВА,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 xml:space="preserve">310174 + 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Legrand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 xml:space="preserve">102 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SK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set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серійними номерами: 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 xml:space="preserve">00143, 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>00059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 кількості 2 (дві) штуки.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124 375,50 грн. (сто двадцять чотири тисячі триста сімдесят п’ять гривень, 50 копійок) без ПДВ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. Загальна вартість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248 751,00 грн.(двісті сорок вісім тисяч сімсот п’ятдесят одна гривня 00 копійок) без ПДВ.</w:t>
      </w:r>
    </w:p>
    <w:p w14:paraId="7B37D3DA" w14:textId="221708C8" w:rsidR="00A86151" w:rsidRDefault="00A86151" w:rsidP="00A8615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1.6. 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Cabinet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="00C7358B">
        <w:rPr>
          <w:rFonts w:ascii="Times New Roman" w:hAnsi="Times New Roman" w:cs="Times New Roman"/>
          <w:sz w:val="28"/>
          <w:szCs w:val="28"/>
          <w:lang w:val="uk-UA"/>
        </w:rPr>
        <w:t xml:space="preserve"> 2/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>Шафа тип 2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 Cabinet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 xml:space="preserve"> 19" 42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 xml:space="preserve">, 610х1055 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grey 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MGSE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>42610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MPG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б/н, в кількості 2 (дві) штуки.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Ціна за одиницю товару –</w:t>
      </w:r>
      <w:r w:rsidR="00F245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33 158,50 грн. (тридцять три тисячі сто п’ятдесят вісім гривень, 50 копійок) без ПДВ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. Загальна вартість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66 317,00 грн.(шістдесят шість тисяч триста сімнадцять гривень 00 копійок) без ПДВ.</w:t>
      </w:r>
    </w:p>
    <w:p w14:paraId="27C75D0A" w14:textId="77777777" w:rsidR="00A86151" w:rsidRDefault="00A86151" w:rsidP="00A8615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1.7. 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Cabinet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 xml:space="preserve"> 3/Шафа тип 3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 Cabinet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 xml:space="preserve"> 19", 21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>, 600х600х1040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 black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MGSWA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>216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8615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8615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б/н, в кількості </w:t>
      </w:r>
      <w:r w:rsidR="00F245E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245E7">
        <w:rPr>
          <w:rFonts w:ascii="Times New Roman" w:hAnsi="Times New Roman" w:cs="Times New Roman"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штуки.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Ціна за одиницю товару –</w:t>
      </w:r>
      <w:r w:rsidR="00F245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9 877,00 грн. (дев’ять тисяч вісімсот сімдесят сім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гривень </w:t>
      </w:r>
      <w:r w:rsidR="00F245E7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 без ПДВ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. Загальна вартість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45E7">
        <w:rPr>
          <w:rFonts w:ascii="Times New Roman" w:eastAsia="Times New Roman" w:hAnsi="Times New Roman" w:cs="Times New Roman"/>
          <w:sz w:val="28"/>
          <w:szCs w:val="28"/>
          <w:lang w:val="uk-UA"/>
        </w:rPr>
        <w:t>29 631,00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грн.(</w:t>
      </w:r>
      <w:r w:rsidR="00F245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двадцять дев’ять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тисяч </w:t>
      </w:r>
      <w:r w:rsidR="00F245E7">
        <w:rPr>
          <w:rFonts w:ascii="Times New Roman" w:eastAsia="Times New Roman" w:hAnsi="Times New Roman" w:cs="Times New Roman"/>
          <w:sz w:val="28"/>
          <w:szCs w:val="28"/>
          <w:lang w:val="uk-UA"/>
        </w:rPr>
        <w:t>шістсот тридцять одна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грив</w:t>
      </w:r>
      <w:r w:rsidR="00F245E7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00 копійок) без ПДВ.</w:t>
      </w:r>
    </w:p>
    <w:p w14:paraId="26491270" w14:textId="02FC2E45" w:rsidR="00F245E7" w:rsidRDefault="00F245E7" w:rsidP="00F245E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1.8. 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Switch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="00C7358B">
        <w:rPr>
          <w:rFonts w:ascii="Times New Roman" w:hAnsi="Times New Roman" w:cs="Times New Roman"/>
          <w:sz w:val="28"/>
          <w:szCs w:val="28"/>
          <w:lang w:val="uk-UA"/>
        </w:rPr>
        <w:t xml:space="preserve"> 1/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>Комутатор тип 1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 Switch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Aruba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Instant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 xml:space="preserve"> 1930 48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SFP</w:t>
      </w:r>
      <w:r w:rsidR="00525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525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245E7">
        <w:rPr>
          <w:rFonts w:ascii="Times New Roman" w:hAnsi="Times New Roman" w:cs="Times New Roman"/>
          <w:sz w:val="28"/>
          <w:szCs w:val="28"/>
          <w:lang w:val="en-US"/>
        </w:rPr>
        <w:t>Switch</w:t>
      </w:r>
      <w:r w:rsidRPr="002A408D">
        <w:rPr>
          <w:lang w:val="en-US"/>
        </w:rPr>
        <w:t> </w:t>
      </w:r>
      <w:r w:rsidR="00525738">
        <w:rPr>
          <w:lang w:val="uk-UA"/>
        </w:rPr>
        <w:t xml:space="preserve"> 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>серійними номерами: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KPH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WN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KPH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GG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KPH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BW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 кількості 3 (три) штуки.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Ціна за одиницю товару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19 048,50 грн. (дев’ятнадцять тисяч сорок вісім гривень 50 копійок) без ПДВ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. Загальна вартість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4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57 145,50 грн.(п’ятдесят сім тисяч сто сорок п’ять гривень 50 копійок) без ПДВ.</w:t>
      </w:r>
    </w:p>
    <w:p w14:paraId="5C55294E" w14:textId="77777777" w:rsidR="00C7358B" w:rsidRDefault="00F245E7" w:rsidP="009A140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1.9. 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Switch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="00C7358B">
        <w:rPr>
          <w:rFonts w:ascii="Times New Roman" w:hAnsi="Times New Roman" w:cs="Times New Roman"/>
          <w:sz w:val="28"/>
          <w:szCs w:val="28"/>
          <w:lang w:val="uk-UA"/>
        </w:rPr>
        <w:t xml:space="preserve"> 2/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>Комутатор тип 2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 Switch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Aruba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Instant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 xml:space="preserve"> 1930 24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PoE 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SFP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SFP</w:t>
      </w:r>
      <w:r w:rsidR="00C73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>+ 370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серійними номерами: 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LB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GCH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BLB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TP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>39</w:t>
      </w:r>
      <w:r>
        <w:rPr>
          <w:rFonts w:ascii="Times New Roman" w:hAnsi="Times New Roman" w:cs="Times New Roman"/>
          <w:sz w:val="28"/>
          <w:szCs w:val="28"/>
          <w:lang w:val="en-US"/>
        </w:rPr>
        <w:t>LB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>01,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BLBB</w:t>
      </w:r>
      <w:r w:rsidRPr="00F245E7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245E7">
        <w:rPr>
          <w:rFonts w:ascii="Times New Roman" w:hAnsi="Times New Roman" w:cs="Times New Roman"/>
          <w:sz w:val="28"/>
          <w:szCs w:val="28"/>
          <w:lang w:val="en-US"/>
        </w:rPr>
        <w:t>YF</w:t>
      </w:r>
      <w:r w:rsidR="00C7358B">
        <w:rPr>
          <w:rFonts w:ascii="Times New Roman" w:hAnsi="Times New Roman" w:cs="Times New Roman"/>
          <w:sz w:val="28"/>
          <w:szCs w:val="28"/>
          <w:lang w:val="uk-UA"/>
        </w:rPr>
        <w:t xml:space="preserve">, в кількості 4 (чотири) штуки. </w:t>
      </w:r>
      <w:r w:rsidR="00C7358B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Ціна </w:t>
      </w:r>
      <w:r w:rsidR="00C7358B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 одиницю товару –</w:t>
      </w:r>
      <w:r w:rsidR="00C735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24 277,50</w:t>
      </w:r>
      <w:r w:rsidR="00AE0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7358B">
        <w:rPr>
          <w:rFonts w:ascii="Times New Roman" w:eastAsia="Times New Roman" w:hAnsi="Times New Roman" w:cs="Times New Roman"/>
          <w:sz w:val="28"/>
          <w:szCs w:val="28"/>
          <w:lang w:val="uk-UA"/>
        </w:rPr>
        <w:t>грн. (двадцять чотири тисячі двісті сімдесят сім гривень 50 копійок) без ПДВ</w:t>
      </w:r>
      <w:r w:rsidR="00C7358B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. Загальна вартість –</w:t>
      </w:r>
      <w:r w:rsidR="00C735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97 110,00 грн.(дев’яносто сім тисяч сто десять гривень 00 копійок) без ПДВ.</w:t>
      </w:r>
    </w:p>
    <w:p w14:paraId="4A1E6E47" w14:textId="34F2EB17" w:rsidR="00525738" w:rsidRDefault="009A140C" w:rsidP="009A14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C735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r w:rsidR="00C7358B" w:rsidRPr="00C7358B">
        <w:rPr>
          <w:rFonts w:ascii="Times New Roman" w:hAnsi="Times New Roman" w:cs="Times New Roman"/>
          <w:sz w:val="28"/>
          <w:szCs w:val="28"/>
          <w:lang w:val="en-US"/>
        </w:rPr>
        <w:t>Switch</w:t>
      </w:r>
      <w:r w:rsidR="00C7358B" w:rsidRPr="00C73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8B" w:rsidRPr="00C7358B"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="00525738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C7358B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7358B" w:rsidRPr="00C7358B">
        <w:rPr>
          <w:rFonts w:ascii="Times New Roman" w:hAnsi="Times New Roman" w:cs="Times New Roman"/>
          <w:sz w:val="28"/>
          <w:szCs w:val="28"/>
          <w:lang w:val="uk-UA"/>
        </w:rPr>
        <w:t>Комутатор тип 3</w:t>
      </w:r>
      <w:r w:rsidR="00C7358B" w:rsidRPr="00C7358B">
        <w:rPr>
          <w:rFonts w:ascii="Times New Roman" w:hAnsi="Times New Roman" w:cs="Times New Roman"/>
          <w:sz w:val="28"/>
          <w:szCs w:val="28"/>
          <w:lang w:val="en-US"/>
        </w:rPr>
        <w:t> Switch</w:t>
      </w:r>
      <w:r w:rsidR="00C7358B" w:rsidRPr="00C73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8B" w:rsidRPr="00C7358B">
        <w:rPr>
          <w:rFonts w:ascii="Times New Roman" w:hAnsi="Times New Roman" w:cs="Times New Roman"/>
          <w:sz w:val="28"/>
          <w:szCs w:val="28"/>
          <w:lang w:val="en-US"/>
        </w:rPr>
        <w:t>Aruba</w:t>
      </w:r>
      <w:r w:rsidR="00C7358B" w:rsidRPr="00C73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8B" w:rsidRPr="00C7358B">
        <w:rPr>
          <w:rFonts w:ascii="Times New Roman" w:hAnsi="Times New Roman" w:cs="Times New Roman"/>
          <w:sz w:val="28"/>
          <w:szCs w:val="28"/>
          <w:lang w:val="en-US"/>
        </w:rPr>
        <w:t>Instant</w:t>
      </w:r>
      <w:r w:rsidR="00C7358B" w:rsidRPr="00C73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8B" w:rsidRPr="00C7358B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C7358B" w:rsidRPr="00C7358B">
        <w:rPr>
          <w:rFonts w:ascii="Times New Roman" w:hAnsi="Times New Roman" w:cs="Times New Roman"/>
          <w:sz w:val="28"/>
          <w:szCs w:val="28"/>
          <w:lang w:val="uk-UA"/>
        </w:rPr>
        <w:t xml:space="preserve"> 1930 8</w:t>
      </w:r>
      <w:r w:rsidR="00C7358B" w:rsidRPr="00C7358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7358B" w:rsidRPr="00C7358B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C7358B" w:rsidRPr="00C7358B">
        <w:rPr>
          <w:rFonts w:ascii="Times New Roman" w:hAnsi="Times New Roman" w:cs="Times New Roman"/>
          <w:sz w:val="28"/>
          <w:szCs w:val="28"/>
          <w:lang w:val="en-US"/>
        </w:rPr>
        <w:t>SFP</w:t>
      </w:r>
      <w:r w:rsidR="00C7358B" w:rsidRPr="00C7358B">
        <w:rPr>
          <w:rFonts w:ascii="Times New Roman" w:hAnsi="Times New Roman" w:cs="Times New Roman"/>
          <w:sz w:val="28"/>
          <w:szCs w:val="28"/>
          <w:lang w:val="uk-UA"/>
        </w:rPr>
        <w:t xml:space="preserve"> 124</w:t>
      </w:r>
      <w:r w:rsidR="00C7358B" w:rsidRPr="00C7358B">
        <w:rPr>
          <w:rFonts w:ascii="Times New Roman" w:hAnsi="Times New Roman" w:cs="Times New Roman"/>
          <w:sz w:val="28"/>
          <w:szCs w:val="28"/>
          <w:lang w:val="en-US"/>
        </w:rPr>
        <w:t>W Switch</w:t>
      </w:r>
      <w:r w:rsidR="00C7358B" w:rsidRPr="002A408D">
        <w:rPr>
          <w:lang w:val="en-US"/>
        </w:rPr>
        <w:t> </w:t>
      </w:r>
      <w:r w:rsidR="00C7358B" w:rsidRPr="00C7358B">
        <w:rPr>
          <w:rFonts w:ascii="Times New Roman" w:hAnsi="Times New Roman" w:cs="Times New Roman"/>
          <w:sz w:val="28"/>
          <w:szCs w:val="28"/>
          <w:lang w:val="uk-UA"/>
        </w:rPr>
        <w:t>з серійними номерами</w:t>
      </w:r>
      <w:r w:rsidR="00C7358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7358B" w:rsidRPr="00C7358B">
        <w:rPr>
          <w:lang w:val="uk-UA"/>
        </w:rPr>
        <w:t xml:space="preserve"> </w:t>
      </w:r>
      <w:r w:rsidR="00C7358B" w:rsidRPr="00C7358B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="00C7358B" w:rsidRPr="00C7358B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C7358B" w:rsidRPr="00C7358B">
        <w:rPr>
          <w:rFonts w:ascii="Times New Roman" w:hAnsi="Times New Roman" w:cs="Times New Roman"/>
          <w:sz w:val="28"/>
          <w:szCs w:val="28"/>
          <w:lang w:val="en-US"/>
        </w:rPr>
        <w:t>LNS</w:t>
      </w:r>
      <w:r w:rsidR="00C7358B" w:rsidRPr="00C7358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C7358B" w:rsidRPr="00C7358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C735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7358B" w:rsidRPr="00C7358B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="00C7358B" w:rsidRPr="00C7358B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C7358B" w:rsidRPr="00C7358B">
        <w:rPr>
          <w:rFonts w:ascii="Times New Roman" w:hAnsi="Times New Roman" w:cs="Times New Roman"/>
          <w:sz w:val="28"/>
          <w:szCs w:val="28"/>
          <w:lang w:val="en-US"/>
        </w:rPr>
        <w:t>LNS</w:t>
      </w:r>
      <w:r w:rsidR="00C7358B" w:rsidRPr="00C7358B">
        <w:rPr>
          <w:rFonts w:ascii="Times New Roman" w:hAnsi="Times New Roman" w:cs="Times New Roman"/>
          <w:sz w:val="28"/>
          <w:szCs w:val="28"/>
          <w:lang w:val="uk-UA"/>
        </w:rPr>
        <w:t>040</w:t>
      </w:r>
      <w:r w:rsidR="00AE0D2C">
        <w:rPr>
          <w:rFonts w:ascii="Times New Roman" w:hAnsi="Times New Roman" w:cs="Times New Roman"/>
          <w:sz w:val="28"/>
          <w:szCs w:val="28"/>
          <w:lang w:val="uk-UA"/>
        </w:rPr>
        <w:t>, в кількості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0D2C">
        <w:rPr>
          <w:rFonts w:ascii="Times New Roman" w:hAnsi="Times New Roman" w:cs="Times New Roman"/>
          <w:sz w:val="28"/>
          <w:szCs w:val="28"/>
          <w:lang w:val="uk-UA"/>
        </w:rPr>
        <w:t xml:space="preserve">2 (дві) штуки. </w:t>
      </w:r>
      <w:r w:rsidR="00AE0D2C" w:rsidRPr="00AE0D2C">
        <w:rPr>
          <w:rFonts w:ascii="Times New Roman" w:hAnsi="Times New Roman" w:cs="Times New Roman"/>
          <w:sz w:val="28"/>
          <w:szCs w:val="28"/>
          <w:lang w:val="uk-UA"/>
        </w:rPr>
        <w:t xml:space="preserve">Ціна за одиницю товару – </w:t>
      </w:r>
      <w:r w:rsidR="00AE0D2C">
        <w:rPr>
          <w:rFonts w:ascii="Times New Roman" w:hAnsi="Times New Roman" w:cs="Times New Roman"/>
          <w:sz w:val="28"/>
          <w:szCs w:val="28"/>
          <w:lang w:val="uk-UA"/>
        </w:rPr>
        <w:t xml:space="preserve">12 201,00 </w:t>
      </w:r>
      <w:r w:rsidR="00AE0D2C" w:rsidRPr="00AE0D2C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AE0D2C">
        <w:rPr>
          <w:rFonts w:ascii="Times New Roman" w:hAnsi="Times New Roman" w:cs="Times New Roman"/>
          <w:sz w:val="28"/>
          <w:szCs w:val="28"/>
          <w:lang w:val="uk-UA"/>
        </w:rPr>
        <w:t xml:space="preserve">дванадцять тисяч </w:t>
      </w:r>
      <w:r w:rsidR="00AE0D2C" w:rsidRPr="00AE0D2C">
        <w:rPr>
          <w:rFonts w:ascii="Times New Roman" w:hAnsi="Times New Roman" w:cs="Times New Roman"/>
          <w:sz w:val="28"/>
          <w:szCs w:val="28"/>
          <w:lang w:val="uk-UA"/>
        </w:rPr>
        <w:t xml:space="preserve">двісті </w:t>
      </w:r>
      <w:r w:rsidR="00AE0D2C">
        <w:rPr>
          <w:rFonts w:ascii="Times New Roman" w:hAnsi="Times New Roman" w:cs="Times New Roman"/>
          <w:sz w:val="28"/>
          <w:szCs w:val="28"/>
          <w:lang w:val="uk-UA"/>
        </w:rPr>
        <w:t xml:space="preserve">одна </w:t>
      </w:r>
      <w:r w:rsidR="00AE0D2C" w:rsidRPr="00AE0D2C">
        <w:rPr>
          <w:rFonts w:ascii="Times New Roman" w:hAnsi="Times New Roman" w:cs="Times New Roman"/>
          <w:sz w:val="28"/>
          <w:szCs w:val="28"/>
          <w:lang w:val="uk-UA"/>
        </w:rPr>
        <w:t>грив</w:t>
      </w:r>
      <w:r w:rsidR="00AE0D2C">
        <w:rPr>
          <w:rFonts w:ascii="Times New Roman" w:hAnsi="Times New Roman" w:cs="Times New Roman"/>
          <w:sz w:val="28"/>
          <w:szCs w:val="28"/>
          <w:lang w:val="uk-UA"/>
        </w:rPr>
        <w:t>ня 0</w:t>
      </w:r>
      <w:r w:rsidR="00AE0D2C" w:rsidRPr="00AE0D2C">
        <w:rPr>
          <w:rFonts w:ascii="Times New Roman" w:hAnsi="Times New Roman" w:cs="Times New Roman"/>
          <w:sz w:val="28"/>
          <w:szCs w:val="28"/>
          <w:lang w:val="uk-UA"/>
        </w:rPr>
        <w:t>0 копійок) без ПДВ. Загальна вартість –</w:t>
      </w:r>
      <w:r w:rsidR="00AE0D2C">
        <w:rPr>
          <w:rFonts w:ascii="Times New Roman" w:hAnsi="Times New Roman" w:cs="Times New Roman"/>
          <w:sz w:val="28"/>
          <w:szCs w:val="28"/>
          <w:lang w:val="uk-UA"/>
        </w:rPr>
        <w:t xml:space="preserve"> 24 402,00</w:t>
      </w:r>
      <w:r w:rsidR="00AE0D2C" w:rsidRPr="00AE0D2C">
        <w:rPr>
          <w:rFonts w:ascii="Times New Roman" w:hAnsi="Times New Roman" w:cs="Times New Roman"/>
          <w:sz w:val="28"/>
          <w:szCs w:val="28"/>
          <w:lang w:val="uk-UA"/>
        </w:rPr>
        <w:t xml:space="preserve"> грн.(</w:t>
      </w:r>
      <w:r w:rsidR="00AE0D2C">
        <w:rPr>
          <w:rFonts w:ascii="Times New Roman" w:hAnsi="Times New Roman" w:cs="Times New Roman"/>
          <w:sz w:val="28"/>
          <w:szCs w:val="28"/>
          <w:lang w:val="uk-UA"/>
        </w:rPr>
        <w:t xml:space="preserve">двадцять чотири тисячі чотириста дві </w:t>
      </w:r>
      <w:r w:rsidR="00AE0D2C" w:rsidRPr="00AE0D2C">
        <w:rPr>
          <w:rFonts w:ascii="Times New Roman" w:hAnsi="Times New Roman" w:cs="Times New Roman"/>
          <w:sz w:val="28"/>
          <w:szCs w:val="28"/>
          <w:lang w:val="uk-UA"/>
        </w:rPr>
        <w:t>грив</w:t>
      </w:r>
      <w:r w:rsidR="00AE0D2C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AE0D2C" w:rsidRPr="00AE0D2C">
        <w:rPr>
          <w:rFonts w:ascii="Times New Roman" w:hAnsi="Times New Roman" w:cs="Times New Roman"/>
          <w:sz w:val="28"/>
          <w:szCs w:val="28"/>
          <w:lang w:val="uk-UA"/>
        </w:rPr>
        <w:t xml:space="preserve"> 00 копійок) без ПДВ.</w:t>
      </w:r>
    </w:p>
    <w:p w14:paraId="0C796493" w14:textId="77777777" w:rsidR="006E63E8" w:rsidRPr="00926FB5" w:rsidRDefault="006E63E8" w:rsidP="009A140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8141985" w14:textId="313E140D" w:rsidR="009A140C" w:rsidRDefault="00525738" w:rsidP="009A14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E63E8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</w:t>
      </w:r>
      <w:proofErr w:type="spellStart"/>
      <w:r w:rsidR="006E63E8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6E63E8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І.А., </w:t>
      </w:r>
      <w:r w:rsidR="006E63E8" w:rsidRPr="00926F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начальника відділу бухгалтерського обліку апарату виконавчого комітету Ніжинської міської ради – головного бухгалтера</w:t>
      </w:r>
      <w:r w:rsidR="006E63E8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CA4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E63E8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О.А</w:t>
      </w:r>
      <w:r w:rsidR="009A14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623CD0C" w14:textId="77777777" w:rsidR="006E63E8" w:rsidRPr="00926FB5" w:rsidRDefault="00525738" w:rsidP="009A14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E63E8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</w:t>
      </w:r>
      <w:proofErr w:type="spellStart"/>
      <w:r w:rsidR="006E63E8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6E63E8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6E63E8" w:rsidRPr="00926F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7E1502" w14:textId="77777777" w:rsidR="006E63E8" w:rsidRPr="00926FB5" w:rsidRDefault="006E63E8" w:rsidP="006E63E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F8CAC9" w14:textId="77777777" w:rsidR="006E63E8" w:rsidRPr="00926FB5" w:rsidRDefault="006E63E8" w:rsidP="006E63E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Олександр КОДОЛА</w:t>
      </w:r>
    </w:p>
    <w:p w14:paraId="7C8871C9" w14:textId="77777777" w:rsidR="006E63E8" w:rsidRPr="00926FB5" w:rsidRDefault="006E63E8" w:rsidP="006E63E8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9821419" w14:textId="77777777" w:rsidR="006E63E8" w:rsidRPr="00926FB5" w:rsidRDefault="006E63E8" w:rsidP="006E63E8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E49C219" w14:textId="77777777" w:rsidR="006E63E8" w:rsidRPr="00926FB5" w:rsidRDefault="006E63E8" w:rsidP="006E63E8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EA809B4" w14:textId="77777777" w:rsidR="006E63E8" w:rsidRPr="00926FB5" w:rsidRDefault="006E63E8" w:rsidP="006E63E8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F892950" w14:textId="77777777" w:rsidR="006E63E8" w:rsidRPr="008430D4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02C39E" w14:textId="77777777" w:rsidR="006E63E8" w:rsidRPr="008430D4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17716C" w14:textId="77777777" w:rsidR="006E63E8" w:rsidRPr="008430D4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B66FACD" w14:textId="77777777" w:rsidR="006E63E8" w:rsidRPr="008430D4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8B057A6" w14:textId="77777777" w:rsidR="006E63E8" w:rsidRPr="008430D4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01F5897" w14:textId="77777777" w:rsidR="006E63E8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96782A" w14:textId="77777777" w:rsidR="00303F0C" w:rsidRDefault="00303F0C" w:rsidP="006E63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08CBEE5" w14:textId="77777777" w:rsidR="00303F0C" w:rsidRDefault="00303F0C" w:rsidP="006E63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28436A6" w14:textId="77777777" w:rsidR="00303F0C" w:rsidRDefault="00303F0C" w:rsidP="006E63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3167E0" w14:textId="77777777" w:rsidR="00303F0C" w:rsidRDefault="00303F0C" w:rsidP="006E63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6AF9F5" w14:textId="77777777" w:rsidR="00303F0C" w:rsidRDefault="00303F0C" w:rsidP="006E63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A03EFF7" w14:textId="77777777" w:rsidR="009A140C" w:rsidRDefault="009A140C" w:rsidP="006E63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419A6E7" w14:textId="77777777" w:rsidR="009A140C" w:rsidRPr="008430D4" w:rsidRDefault="009A140C" w:rsidP="006E63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724D366" w14:textId="77777777" w:rsidR="006E63E8" w:rsidRPr="008430D4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12E416" w14:textId="77777777" w:rsidR="00CA4EC6" w:rsidRDefault="00CA4EC6" w:rsidP="006E63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E33E851" w14:textId="77777777" w:rsidR="00CA4EC6" w:rsidRDefault="00CA4EC6" w:rsidP="006E63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CE9DAF" w14:textId="7FFCD55B" w:rsidR="006E63E8" w:rsidRPr="006E0605" w:rsidRDefault="00D43FA1" w:rsidP="006E63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6E63E8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6384342A" w14:textId="77777777" w:rsidR="006E63E8" w:rsidRPr="006E0605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D2172E" w14:textId="77777777" w:rsidR="006E63E8" w:rsidRPr="006E0605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53D03D71" w14:textId="77777777" w:rsidR="006E63E8" w:rsidRPr="006E0605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76D1E9F2" w14:textId="77777777" w:rsidR="006E63E8" w:rsidRPr="006E0605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E93DFA2" w14:textId="77777777" w:rsidR="006E63E8" w:rsidRPr="006E0605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_GoBack"/>
      <w:bookmarkEnd w:id="7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з питань </w:t>
      </w:r>
    </w:p>
    <w:p w14:paraId="69F73898" w14:textId="77777777" w:rsidR="006E63E8" w:rsidRPr="006E0605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діяльності 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4C430AE4" w14:textId="77777777" w:rsidR="006E63E8" w:rsidRPr="006E0605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305A757" w14:textId="77777777" w:rsidR="006E63E8" w:rsidRPr="006E0605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AF19EA1" w14:textId="77777777" w:rsidR="006E63E8" w:rsidRPr="006E0605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25F6127" w14:textId="77777777" w:rsidR="006E63E8" w:rsidRPr="006E0605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14:paraId="101EE6C5" w14:textId="77777777" w:rsidR="006E63E8" w:rsidRPr="006E0605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забезпечення апарату виконавчого комітету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                     </w:t>
      </w:r>
    </w:p>
    <w:p w14:paraId="0C87BFA1" w14:textId="77777777" w:rsidR="006E63E8" w:rsidRPr="006E0605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4ECF2F78" w14:textId="77777777" w:rsidR="006E63E8" w:rsidRPr="006E0605" w:rsidRDefault="006E63E8" w:rsidP="006E6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5D0055" w14:textId="77777777" w:rsidR="006E63E8" w:rsidRPr="006E0605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73E2B2BD" w14:textId="77777777" w:rsidR="006E63E8" w:rsidRPr="006E0605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5AEFF239" w14:textId="77777777" w:rsidR="006E63E8" w:rsidRPr="006E0605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14:paraId="422C4E65" w14:textId="77777777" w:rsidR="006E63E8" w:rsidRPr="006E0605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38C862CA" w14:textId="77777777" w:rsidR="006E63E8" w:rsidRPr="006E0605" w:rsidRDefault="006E63E8" w:rsidP="006E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7A82C103" w14:textId="77777777" w:rsidR="006E63E8" w:rsidRPr="006E0605" w:rsidRDefault="006E63E8" w:rsidP="006E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3383EF" w14:textId="77777777" w:rsidR="006E63E8" w:rsidRPr="006E0605" w:rsidRDefault="006E63E8" w:rsidP="006E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24591469" w14:textId="77777777" w:rsidR="006E63E8" w:rsidRPr="006E0605" w:rsidRDefault="006E63E8" w:rsidP="006E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0870B68C" w14:textId="77777777" w:rsidR="006E63E8" w:rsidRPr="006E0605" w:rsidRDefault="006E63E8" w:rsidP="006E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6717C763" w14:textId="77777777" w:rsidR="006E63E8" w:rsidRPr="006E0605" w:rsidRDefault="006E63E8" w:rsidP="006E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6491974" w14:textId="77777777" w:rsidR="006E63E8" w:rsidRPr="006E0605" w:rsidRDefault="006E63E8" w:rsidP="006E6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D622D9E" w14:textId="77777777" w:rsidR="006E63E8" w:rsidRPr="006E0605" w:rsidRDefault="006E63E8" w:rsidP="006E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0A7CBBE7" w14:textId="77777777" w:rsidR="006E63E8" w:rsidRPr="006E0605" w:rsidRDefault="006E63E8" w:rsidP="006E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6E41348D" w14:textId="77777777" w:rsidR="006E63E8" w:rsidRPr="006E0605" w:rsidRDefault="006E63E8" w:rsidP="006E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568A08CC" w14:textId="77777777" w:rsidR="006E63E8" w:rsidRPr="006E0605" w:rsidRDefault="006E63E8" w:rsidP="006E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08805274" w14:textId="77777777" w:rsidR="006E63E8" w:rsidRPr="006E0605" w:rsidRDefault="006E63E8" w:rsidP="006E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DE7E589" w14:textId="77777777" w:rsidR="006E63E8" w:rsidRPr="006E0605" w:rsidRDefault="006E63E8" w:rsidP="006E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DAB4A9F" w14:textId="77777777" w:rsidR="00525738" w:rsidRDefault="00525738" w:rsidP="006E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F5A7813" w14:textId="77777777" w:rsidR="00525738" w:rsidRDefault="00525738" w:rsidP="006E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CBD4139" w14:textId="77777777" w:rsidR="006E63E8" w:rsidRPr="006E0605" w:rsidRDefault="006E63E8" w:rsidP="006E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14:paraId="337C1D1F" w14:textId="77777777" w:rsidR="006E63E8" w:rsidRPr="006E0605" w:rsidRDefault="006E63E8" w:rsidP="006E63E8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75FA04" w14:textId="77777777" w:rsidR="006E63E8" w:rsidRPr="006E0605" w:rsidRDefault="006E63E8" w:rsidP="006E63E8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05376E" w14:textId="77777777" w:rsidR="006E63E8" w:rsidRDefault="006E63E8" w:rsidP="006E63E8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63E8" w:rsidSect="00FD2D99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C0215"/>
    <w:multiLevelType w:val="hybridMultilevel"/>
    <w:tmpl w:val="55342CB8"/>
    <w:lvl w:ilvl="0" w:tplc="A38A6F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E8"/>
    <w:rsid w:val="00013C57"/>
    <w:rsid w:val="00014C70"/>
    <w:rsid w:val="0007797C"/>
    <w:rsid w:val="00162FC7"/>
    <w:rsid w:val="00292AAA"/>
    <w:rsid w:val="00303F0C"/>
    <w:rsid w:val="003B6605"/>
    <w:rsid w:val="004079D5"/>
    <w:rsid w:val="00525738"/>
    <w:rsid w:val="00656B7F"/>
    <w:rsid w:val="006E63E8"/>
    <w:rsid w:val="00737310"/>
    <w:rsid w:val="007A09EA"/>
    <w:rsid w:val="008E645F"/>
    <w:rsid w:val="009118C9"/>
    <w:rsid w:val="00925CE0"/>
    <w:rsid w:val="009A140C"/>
    <w:rsid w:val="00A57343"/>
    <w:rsid w:val="00A86151"/>
    <w:rsid w:val="00AE0D2C"/>
    <w:rsid w:val="00C21D7F"/>
    <w:rsid w:val="00C7358B"/>
    <w:rsid w:val="00CA4EC6"/>
    <w:rsid w:val="00D43FA1"/>
    <w:rsid w:val="00E3061D"/>
    <w:rsid w:val="00EE37BD"/>
    <w:rsid w:val="00F245E7"/>
    <w:rsid w:val="00FA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8CC2"/>
  <w15:docId w15:val="{79ED9668-45B8-4732-BE70-7B307BA8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3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3E8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6E63E8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63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5093</Words>
  <Characters>2904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2025-03-11T14:24:00Z</cp:lastPrinted>
  <dcterms:created xsi:type="dcterms:W3CDTF">2025-03-11T13:38:00Z</dcterms:created>
  <dcterms:modified xsi:type="dcterms:W3CDTF">2025-03-11T14:25:00Z</dcterms:modified>
</cp:coreProperties>
</file>