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4AB8" w14:textId="19AE0DFC" w:rsidR="00156982" w:rsidRPr="00274D4A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6EA523D4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5480BDB7" w:rsidR="00156982" w:rsidRPr="006E0605" w:rsidRDefault="001E748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6F89C042" w14:textId="77777777" w:rsidR="0035003E" w:rsidRDefault="0035003E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5269C62E" w14:textId="788DB5F0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03FA94DD" w:rsidR="00156982" w:rsidRPr="001E748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E74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B1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E74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93-45/2025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</w:tblGrid>
      <w:tr w:rsidR="00156982" w:rsidRPr="001E7489" w14:paraId="7F843314" w14:textId="77777777" w:rsidTr="002153BB">
        <w:trPr>
          <w:trHeight w:val="1800"/>
        </w:trPr>
        <w:tc>
          <w:tcPr>
            <w:tcW w:w="5374" w:type="dxa"/>
          </w:tcPr>
          <w:p w14:paraId="32377C70" w14:textId="2911E0DB" w:rsidR="00156982" w:rsidRDefault="00156982" w:rsidP="002153BB">
            <w:pPr>
              <w:tabs>
                <w:tab w:val="left" w:pos="4962"/>
              </w:tabs>
              <w:ind w:left="-105" w:right="4" w:firstLine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215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товарно-матеріальні цінності</w:t>
            </w:r>
            <w:r w:rsidR="00011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</w:t>
            </w:r>
            <w:r w:rsidR="001B0E1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bookmarkEnd w:id="2"/>
            <w:r w:rsidR="002153B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 рамках співпраці з </w:t>
            </w:r>
            <w:r w:rsidR="002153BB" w:rsidRPr="00926FB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Програм</w:t>
            </w:r>
            <w:r w:rsidR="002153B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ою </w:t>
            </w:r>
            <w:r w:rsidR="002153BB" w:rsidRPr="00926FB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Розвитку ООН,</w:t>
            </w:r>
            <w:r w:rsidR="002153BB" w:rsidRPr="00926F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5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якості міжнародної технічної допомоги згідно з </w:t>
            </w:r>
            <w:proofErr w:type="spellStart"/>
            <w:r w:rsidR="00215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1B0E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215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ктом</w:t>
            </w:r>
            <w:proofErr w:type="spellEnd"/>
            <w:r w:rsidR="00215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2153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EU</w:t>
            </w:r>
            <w:r w:rsidR="002153BB" w:rsidRPr="006E63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2153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Recovery</w:t>
            </w:r>
            <w:r w:rsidR="00215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 Розширення можливостей громад в України»</w:t>
            </w:r>
          </w:p>
          <w:p w14:paraId="4183FCC0" w14:textId="0767BFD8" w:rsidR="002153BB" w:rsidRPr="006E0605" w:rsidRDefault="002153BB" w:rsidP="002153BB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14F39EA7" w14:textId="6D0BFD89" w:rsidR="00156982" w:rsidRPr="006E0605" w:rsidRDefault="00156982" w:rsidP="002153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 w:rsidRPr="00B83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B83B92" w:rsidRPr="00B83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3B92" w:rsidRPr="007D5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березня </w:t>
      </w:r>
      <w:r w:rsidR="006A76A4" w:rsidRPr="007D5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1566D" w:rsidRPr="007D5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76A4" w:rsidRPr="007D5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F82D5B" w:rsidRPr="007D5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7D5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B83B92" w:rsidRPr="007D5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7D5367" w:rsidRPr="007D5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92842" w:rsidRPr="007D5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92842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</w:t>
      </w:r>
      <w:r w:rsidR="002A6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передачі </w:t>
      </w:r>
      <w:r w:rsid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права власності  №1 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</w:t>
      </w:r>
      <w:r w:rsidR="00986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86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 1 </w:t>
      </w:r>
      <w:r w:rsidR="00DF4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Форми передачі права власності № </w:t>
      </w:r>
      <w:r w:rsid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від 19 лютого 2025 року,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7A3A63C" w14:textId="7B1584BD" w:rsidR="002153BB" w:rsidRPr="002153BB" w:rsidRDefault="004B55C4" w:rsidP="002153BB">
      <w:pPr>
        <w:pStyle w:val="ab"/>
        <w:numPr>
          <w:ilvl w:val="0"/>
          <w:numId w:val="2"/>
        </w:numPr>
        <w:tabs>
          <w:tab w:val="left" w:pos="851"/>
        </w:tabs>
        <w:ind w:left="0" w:right="4" w:firstLine="8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поставити на баланс виконавчого комітет</w:t>
      </w:r>
      <w:r w:rsidR="001B0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Ніжинської міської ради </w:t>
      </w:r>
      <w:r w:rsidR="00F076C5"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E31750"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цінності,</w:t>
      </w:r>
      <w:r w:rsidR="00E31750" w:rsidRPr="002153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153BB" w:rsidRPr="002153BB">
        <w:rPr>
          <w:rFonts w:ascii="Times New Roman" w:hAnsi="Times New Roman" w:cs="Times New Roman"/>
          <w:sz w:val="28"/>
          <w:szCs w:val="28"/>
          <w:lang w:val="uk-UA" w:eastAsia="uk-UA"/>
        </w:rPr>
        <w:t>отриман</w:t>
      </w:r>
      <w:r w:rsidR="001B0E18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2153BB" w:rsidRPr="002153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рамках співпраці з Програмою Розвитку ООН,</w:t>
      </w:r>
      <w:r w:rsidR="002153BB"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якості міжнародної технічної допомоги згідно з </w:t>
      </w:r>
      <w:proofErr w:type="spellStart"/>
      <w:r w:rsidR="002153BB"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1B0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2153BB"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ктом</w:t>
      </w:r>
      <w:proofErr w:type="spellEnd"/>
      <w:r w:rsidR="002153BB"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2153BB" w:rsidRPr="00215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</w:t>
      </w:r>
      <w:r w:rsidR="002153BB"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153BB" w:rsidRPr="00215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Recovery</w:t>
      </w:r>
      <w:r w:rsidR="0029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53BB"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Розширення можливостей громад в України»:</w:t>
      </w:r>
    </w:p>
    <w:p w14:paraId="7C2D1A18" w14:textId="4860A11D" w:rsidR="002153BB" w:rsidRDefault="00297640" w:rsidP="003B2158">
      <w:pPr>
        <w:pStyle w:val="ab"/>
        <w:numPr>
          <w:ilvl w:val="1"/>
          <w:numId w:val="2"/>
        </w:numPr>
        <w:tabs>
          <w:tab w:val="left" w:pos="851"/>
        </w:tabs>
        <w:ind w:left="0" w:right="4" w:firstLine="85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7640">
        <w:rPr>
          <w:rFonts w:ascii="Times New Roman" w:hAnsi="Times New Roman" w:cs="Times New Roman"/>
          <w:sz w:val="28"/>
          <w:szCs w:val="28"/>
          <w:lang w:val="uk-UA"/>
        </w:rPr>
        <w:t xml:space="preserve">Велотренажер, </w:t>
      </w:r>
      <w:r w:rsidRPr="00297640">
        <w:rPr>
          <w:rFonts w:ascii="Times New Roman" w:hAnsi="Times New Roman" w:cs="Times New Roman"/>
          <w:sz w:val="28"/>
          <w:szCs w:val="28"/>
          <w:lang w:val="en-US"/>
        </w:rPr>
        <w:t>ORTOTECSA</w:t>
      </w:r>
      <w:r w:rsidRPr="00297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764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976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764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9764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297640">
        <w:rPr>
          <w:rFonts w:ascii="Times New Roman" w:hAnsi="Times New Roman" w:cs="Times New Roman"/>
          <w:sz w:val="28"/>
          <w:szCs w:val="28"/>
          <w:lang w:val="en-US"/>
        </w:rPr>
        <w:t>ORT</w:t>
      </w:r>
      <w:r w:rsidRPr="002976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764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7640">
        <w:rPr>
          <w:rFonts w:ascii="Times New Roman" w:hAnsi="Times New Roman" w:cs="Times New Roman"/>
          <w:sz w:val="28"/>
          <w:szCs w:val="28"/>
          <w:lang w:val="uk-UA"/>
        </w:rPr>
        <w:t>650</w:t>
      </w:r>
      <w:r w:rsidRPr="00297640">
        <w:rPr>
          <w:rFonts w:ascii="Times New Roman" w:hAnsi="Times New Roman" w:cs="Times New Roman"/>
          <w:sz w:val="28"/>
          <w:szCs w:val="28"/>
          <w:lang w:val="en-US"/>
        </w:rPr>
        <w:t>BIH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2158">
        <w:rPr>
          <w:rFonts w:ascii="Times New Roman" w:hAnsi="Times New Roman" w:cs="Times New Roman"/>
          <w:sz w:val="28"/>
          <w:szCs w:val="28"/>
          <w:lang w:val="uk-UA"/>
        </w:rPr>
        <w:t xml:space="preserve">в кількості             1 (одна) штука, серійний номер </w:t>
      </w:r>
      <w:r w:rsidR="003B2158" w:rsidRPr="003B2158">
        <w:rPr>
          <w:rFonts w:ascii="Times New Roman" w:hAnsi="Times New Roman" w:cs="Times New Roman"/>
          <w:sz w:val="28"/>
          <w:szCs w:val="28"/>
          <w:lang w:val="uk-UA"/>
        </w:rPr>
        <w:t>39127-</w:t>
      </w:r>
      <w:r w:rsidR="003B2158" w:rsidRPr="003B2158">
        <w:rPr>
          <w:rFonts w:ascii="Times New Roman" w:hAnsi="Times New Roman" w:cs="Times New Roman"/>
          <w:sz w:val="28"/>
          <w:szCs w:val="28"/>
          <w:lang w:val="en-US"/>
        </w:rPr>
        <w:t>ORT</w:t>
      </w:r>
      <w:r w:rsidR="003B2158" w:rsidRPr="003B215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B2158" w:rsidRPr="003B215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B2158" w:rsidRPr="003B2158">
        <w:rPr>
          <w:rFonts w:ascii="Times New Roman" w:hAnsi="Times New Roman" w:cs="Times New Roman"/>
          <w:sz w:val="28"/>
          <w:szCs w:val="28"/>
          <w:lang w:val="uk-UA"/>
        </w:rPr>
        <w:t>650</w:t>
      </w:r>
      <w:r w:rsidR="003B2158" w:rsidRPr="003B2158">
        <w:rPr>
          <w:rFonts w:ascii="Times New Roman" w:hAnsi="Times New Roman" w:cs="Times New Roman"/>
          <w:sz w:val="28"/>
          <w:szCs w:val="28"/>
          <w:lang w:val="en-US"/>
        </w:rPr>
        <w:t>BIH</w:t>
      </w:r>
      <w:r w:rsidR="003B2158">
        <w:rPr>
          <w:rFonts w:ascii="Times New Roman" w:hAnsi="Times New Roman" w:cs="Times New Roman"/>
          <w:sz w:val="28"/>
          <w:szCs w:val="28"/>
          <w:lang w:val="uk-UA"/>
        </w:rPr>
        <w:t>. Ціна за одиницю             49 825,60 грн. (сорок дев’ять тисяч вісімсот двадцять п’ять гривень 60 копійок) без ПДВ. Загальна вартість - 49 825,60 грн. (сорок дев’ять тисяч вісімсот двадцять п’ять гривень 60 копійок) без ПДВ.</w:t>
      </w:r>
    </w:p>
    <w:p w14:paraId="39E414CC" w14:textId="2796CD7A" w:rsidR="003B2158" w:rsidRDefault="003B2158" w:rsidP="003B2158">
      <w:pPr>
        <w:pStyle w:val="ab"/>
        <w:numPr>
          <w:ilvl w:val="1"/>
          <w:numId w:val="2"/>
        </w:numPr>
        <w:tabs>
          <w:tab w:val="left" w:pos="851"/>
        </w:tabs>
        <w:ind w:left="0" w:right="4" w:firstLine="85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B21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Реабілітаційна бігова доріжка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ORTOTECSA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ORT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>6515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>, бігова доріжка з допоміжними бічними перекладинами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кількості 1 (одна) штука, серійний номер 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>39127-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ORT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>6515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k-UA"/>
        </w:rPr>
        <w:t>. Ціна за одиницю 133 153,90 грн. (сто тридцять три тисячі сто п’ятдесят три гривні 90 копійок) без ПДВ.</w:t>
      </w:r>
      <w:r w:rsidR="00B83B92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вартість - 133 153,90 грн. (сто тридцять три тисячі сто п’ятдесят три гривні 90 копійок) без ПДВ. </w:t>
      </w:r>
    </w:p>
    <w:p w14:paraId="59485E90" w14:textId="4AB0FBB6" w:rsidR="003B2158" w:rsidRDefault="003B2158" w:rsidP="003B2158">
      <w:pPr>
        <w:pStyle w:val="ab"/>
        <w:numPr>
          <w:ilvl w:val="1"/>
          <w:numId w:val="2"/>
        </w:numPr>
        <w:tabs>
          <w:tab w:val="left" w:pos="851"/>
        </w:tabs>
        <w:ind w:left="0" w:right="4" w:firstLine="85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Функціональні ліжка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FAMED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158">
        <w:rPr>
          <w:rFonts w:ascii="Times New Roman" w:hAnsi="Times New Roman" w:cs="Times New Roman"/>
          <w:sz w:val="28"/>
          <w:szCs w:val="28"/>
          <w:lang w:val="pl-PL"/>
        </w:rPr>
        <w:t>Ż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YWIEC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.; 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NEXO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; Функціональне ліжко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NEXO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 + стандартний поролоновий матрац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sz w:val="28"/>
          <w:szCs w:val="28"/>
          <w:lang w:val="uk-UA"/>
        </w:rPr>
        <w:t>, в кількості 10 (десять) штук,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серійний номер </w:t>
      </w:r>
      <w:r w:rsidRPr="003B2158">
        <w:rPr>
          <w:rFonts w:ascii="Times New Roman" w:hAnsi="Times New Roman" w:cs="Times New Roman"/>
          <w:sz w:val="28"/>
          <w:szCs w:val="28"/>
          <w:lang w:val="pl-PL"/>
        </w:rPr>
        <w:t>36806</w:t>
      </w:r>
      <w:r w:rsidR="006B7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158">
        <w:rPr>
          <w:rFonts w:ascii="Times New Roman" w:hAnsi="Times New Roman" w:cs="Times New Roman"/>
          <w:sz w:val="28"/>
          <w:szCs w:val="28"/>
          <w:lang w:val="pl-PL"/>
        </w:rPr>
        <w:t>-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NEXO</w:t>
      </w:r>
      <w:r w:rsidRPr="003B2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158">
        <w:rPr>
          <w:rFonts w:ascii="Times New Roman" w:hAnsi="Times New Roman" w:cs="Times New Roman"/>
          <w:sz w:val="28"/>
          <w:szCs w:val="28"/>
          <w:lang w:val="en-US"/>
        </w:rPr>
        <w:t>LIGHT</w:t>
      </w:r>
      <w:r>
        <w:rPr>
          <w:rFonts w:ascii="Times New Roman" w:hAnsi="Times New Roman" w:cs="Times New Roman"/>
          <w:sz w:val="28"/>
          <w:szCs w:val="28"/>
          <w:lang w:val="uk-UA"/>
        </w:rPr>
        <w:t>. Ціна за одиницю 152 536,</w:t>
      </w:r>
      <w:r w:rsidR="00B83B92">
        <w:rPr>
          <w:rFonts w:ascii="Times New Roman" w:hAnsi="Times New Roman" w:cs="Times New Roman"/>
          <w:sz w:val="28"/>
          <w:szCs w:val="28"/>
          <w:lang w:val="uk-UA"/>
        </w:rPr>
        <w:t>56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 п’ятдесят дві тисячі п’ятсот </w:t>
      </w:r>
      <w:r w:rsidR="00B83B92">
        <w:rPr>
          <w:rFonts w:ascii="Times New Roman" w:hAnsi="Times New Roman" w:cs="Times New Roman"/>
          <w:sz w:val="28"/>
          <w:szCs w:val="28"/>
          <w:lang w:val="uk-UA"/>
        </w:rPr>
        <w:t>тридцять шість                     56 копійок)</w:t>
      </w:r>
      <w:r w:rsidR="006B732D">
        <w:rPr>
          <w:rFonts w:ascii="Times New Roman" w:hAnsi="Times New Roman" w:cs="Times New Roman"/>
          <w:sz w:val="28"/>
          <w:szCs w:val="28"/>
          <w:lang w:val="uk-UA"/>
        </w:rPr>
        <w:t xml:space="preserve"> без ПДВ. Загальна вартість – 1 525 365,60 грн. (один мільйон п’ятсот двадцять п’ять тисяч триста шістдесят п’ять гривень 60 копійок) без ПДВ.</w:t>
      </w:r>
    </w:p>
    <w:p w14:paraId="7A3B296C" w14:textId="3F38EDDE" w:rsidR="006B732D" w:rsidRDefault="006B732D" w:rsidP="003B2158">
      <w:pPr>
        <w:pStyle w:val="ab"/>
        <w:numPr>
          <w:ilvl w:val="1"/>
          <w:numId w:val="2"/>
        </w:numPr>
        <w:tabs>
          <w:tab w:val="left" w:pos="851"/>
        </w:tabs>
        <w:ind w:left="0" w:right="4" w:firstLine="85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B732D">
        <w:rPr>
          <w:rFonts w:ascii="Times New Roman" w:hAnsi="Times New Roman" w:cs="Times New Roman"/>
          <w:sz w:val="28"/>
          <w:szCs w:val="28"/>
          <w:lang w:val="uk-UA"/>
        </w:rPr>
        <w:t>Протипролежневі</w:t>
      </w:r>
      <w:proofErr w:type="spellEnd"/>
      <w:r w:rsidRPr="006B732D">
        <w:rPr>
          <w:rFonts w:ascii="Times New Roman" w:hAnsi="Times New Roman" w:cs="Times New Roman"/>
          <w:sz w:val="28"/>
          <w:szCs w:val="28"/>
          <w:lang w:val="uk-UA"/>
        </w:rPr>
        <w:t xml:space="preserve"> матраци </w:t>
      </w:r>
      <w:r w:rsidRPr="006B732D">
        <w:rPr>
          <w:rFonts w:ascii="Times New Roman" w:hAnsi="Times New Roman" w:cs="Times New Roman"/>
          <w:sz w:val="28"/>
          <w:szCs w:val="28"/>
          <w:lang w:val="en-US"/>
        </w:rPr>
        <w:t>FAMED</w:t>
      </w:r>
      <w:r w:rsidRPr="006B7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32D">
        <w:rPr>
          <w:rFonts w:ascii="Times New Roman" w:hAnsi="Times New Roman" w:cs="Times New Roman"/>
          <w:sz w:val="28"/>
          <w:szCs w:val="28"/>
          <w:lang w:val="pl-PL"/>
        </w:rPr>
        <w:t>Ż</w:t>
      </w:r>
      <w:r w:rsidRPr="006B732D">
        <w:rPr>
          <w:rFonts w:ascii="Times New Roman" w:hAnsi="Times New Roman" w:cs="Times New Roman"/>
          <w:sz w:val="28"/>
          <w:szCs w:val="28"/>
          <w:lang w:val="en-US"/>
        </w:rPr>
        <w:t>YWIEC</w:t>
      </w:r>
      <w:r w:rsidRPr="006B7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32D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6B7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B73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B732D">
        <w:rPr>
          <w:rFonts w:ascii="Times New Roman" w:hAnsi="Times New Roman" w:cs="Times New Roman"/>
          <w:sz w:val="28"/>
          <w:szCs w:val="28"/>
        </w:rPr>
        <w:t xml:space="preserve"> </w:t>
      </w:r>
      <w:r w:rsidRPr="006B732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B732D">
        <w:rPr>
          <w:rFonts w:ascii="Times New Roman" w:hAnsi="Times New Roman" w:cs="Times New Roman"/>
          <w:sz w:val="28"/>
          <w:szCs w:val="28"/>
        </w:rPr>
        <w:t xml:space="preserve">. </w:t>
      </w:r>
      <w:r w:rsidRPr="006B732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B732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B732D">
        <w:rPr>
          <w:rFonts w:ascii="Times New Roman" w:hAnsi="Times New Roman" w:cs="Times New Roman"/>
          <w:sz w:val="28"/>
          <w:szCs w:val="28"/>
        </w:rPr>
        <w:t>;  МР</w:t>
      </w:r>
      <w:proofErr w:type="gramEnd"/>
      <w:r w:rsidRPr="006B732D">
        <w:rPr>
          <w:rFonts w:ascii="Times New Roman" w:hAnsi="Times New Roman" w:cs="Times New Roman"/>
          <w:sz w:val="28"/>
          <w:szCs w:val="28"/>
        </w:rPr>
        <w:t xml:space="preserve">-01; </w:t>
      </w:r>
      <w:proofErr w:type="spellStart"/>
      <w:r w:rsidRPr="006B732D">
        <w:rPr>
          <w:rFonts w:ascii="Times New Roman" w:hAnsi="Times New Roman" w:cs="Times New Roman"/>
          <w:sz w:val="28"/>
          <w:szCs w:val="28"/>
        </w:rPr>
        <w:t>Протипролежневий</w:t>
      </w:r>
      <w:proofErr w:type="spellEnd"/>
      <w:r w:rsidRPr="006B732D">
        <w:rPr>
          <w:rFonts w:ascii="Times New Roman" w:hAnsi="Times New Roman" w:cs="Times New Roman"/>
          <w:sz w:val="28"/>
          <w:szCs w:val="28"/>
        </w:rPr>
        <w:t xml:space="preserve"> матрац МР-01</w:t>
      </w:r>
      <w:r>
        <w:rPr>
          <w:rFonts w:ascii="Times New Roman" w:hAnsi="Times New Roman" w:cs="Times New Roman"/>
          <w:sz w:val="28"/>
          <w:szCs w:val="28"/>
          <w:lang w:val="uk-UA"/>
        </w:rPr>
        <w:t>, в кількості 10 (десять) штук, серійний номер б/н. Ціна за одиницю 29 978,54 грн. (двадцять дев’ять тисяч дев’ятсот сімдесят вісім гривень 54 копійок) без ПДВ. Загальна вартість – 299 785,40 грн. (двісті дев’яносто дев’ять тисяч сімсот вісімдесят п’ять гривень 40 копійок) без ПДВ.</w:t>
      </w:r>
    </w:p>
    <w:p w14:paraId="5DA96B33" w14:textId="0BF7FE7D" w:rsidR="00E31750" w:rsidRPr="00130DBA" w:rsidRDefault="006B732D" w:rsidP="00D47146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right="4"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30D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Передати з балансу виконавчого комітету Ніжинської міської ради товарно-матеріальні </w:t>
      </w:r>
      <w:r w:rsidR="00130DBA" w:rsidRPr="00130DBA">
        <w:rPr>
          <w:rFonts w:ascii="Times New Roman" w:hAnsi="Times New Roman" w:cs="Times New Roman"/>
          <w:sz w:val="28"/>
          <w:szCs w:val="28"/>
          <w:lang w:val="uk-UA" w:eastAsia="uk-UA"/>
        </w:rPr>
        <w:t>цінності вказані в п.1</w:t>
      </w:r>
      <w:r w:rsidR="00130D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даного рішення </w:t>
      </w:r>
      <w:r w:rsidRPr="00130DBA">
        <w:rPr>
          <w:rFonts w:ascii="Times New Roman" w:hAnsi="Times New Roman" w:cs="Times New Roman"/>
          <w:sz w:val="28"/>
          <w:szCs w:val="28"/>
          <w:lang w:val="uk-UA" w:eastAsia="uk-UA"/>
        </w:rPr>
        <w:t>на баланс комунального некомерційного підприємства «Ніжинська центральна міська лікарня імені Миколи Галицького»</w:t>
      </w:r>
      <w:r w:rsidR="009A51B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130D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0E7F6D9" w14:textId="4B21BCBF" w:rsidR="00F45810" w:rsidRDefault="00130DBA" w:rsidP="00130DBA">
      <w:pPr>
        <w:pStyle w:val="TableParagraph"/>
        <w:spacing w:line="256" w:lineRule="auto"/>
        <w:ind w:right="111" w:firstLine="851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3</w:t>
      </w:r>
      <w:r w:rsidR="00F45810" w:rsidRPr="006E0605">
        <w:rPr>
          <w:sz w:val="28"/>
          <w:szCs w:val="28"/>
          <w:lang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sz w:val="28"/>
          <w:szCs w:val="28"/>
          <w:lang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sz w:val="28"/>
          <w:szCs w:val="28"/>
          <w:lang w:eastAsia="ru-RU"/>
        </w:rPr>
        <w:t>Чернеті</w:t>
      </w:r>
      <w:proofErr w:type="spellEnd"/>
      <w:r w:rsidR="007062FF" w:rsidRPr="006E0605">
        <w:rPr>
          <w:sz w:val="28"/>
          <w:szCs w:val="28"/>
          <w:lang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373D737C" w:rsidR="00156982" w:rsidRPr="006E0605" w:rsidRDefault="007D5367" w:rsidP="007D5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  <w:r w:rsidR="009A5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                            </w:t>
      </w:r>
      <w:proofErr w:type="spellStart"/>
      <w:r w:rsidR="009A5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в.о.генерального</w:t>
      </w:r>
      <w:proofErr w:type="spellEnd"/>
      <w:r w:rsidR="009A5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комунального підприємства «Ніжинська центральна міська лікарня імені Миколи Галицького» Ніжинської міської ради Чернігівської області Шейко О.Л.</w:t>
      </w:r>
    </w:p>
    <w:p w14:paraId="0FE3DA7C" w14:textId="26E69BBD" w:rsidR="00156982" w:rsidRPr="006E0605" w:rsidRDefault="007D5367" w:rsidP="007D5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1B7B872" w14:textId="77777777" w:rsidR="001E7489" w:rsidRDefault="001E748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1BA935AB" w:rsidR="00156982" w:rsidRPr="006E0605" w:rsidRDefault="001E748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45D5F9CB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sectPr w:rsidR="00EC1B63" w:rsidRPr="006E0605" w:rsidSect="00CB1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C914" w14:textId="77777777" w:rsidR="00095A87" w:rsidRDefault="00095A87" w:rsidP="007062FF">
      <w:pPr>
        <w:spacing w:after="0" w:line="240" w:lineRule="auto"/>
      </w:pPr>
      <w:r>
        <w:separator/>
      </w:r>
    </w:p>
  </w:endnote>
  <w:endnote w:type="continuationSeparator" w:id="0">
    <w:p w14:paraId="650D7007" w14:textId="77777777" w:rsidR="00095A87" w:rsidRDefault="00095A87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5E62D" w14:textId="77777777" w:rsidR="00095A87" w:rsidRDefault="00095A87" w:rsidP="007062FF">
      <w:pPr>
        <w:spacing w:after="0" w:line="240" w:lineRule="auto"/>
      </w:pPr>
      <w:r>
        <w:separator/>
      </w:r>
    </w:p>
  </w:footnote>
  <w:footnote w:type="continuationSeparator" w:id="0">
    <w:p w14:paraId="41F78673" w14:textId="77777777" w:rsidR="00095A87" w:rsidRDefault="00095A87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E67C72"/>
    <w:multiLevelType w:val="multilevel"/>
    <w:tmpl w:val="BEC2BA6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82"/>
    <w:rsid w:val="0000381A"/>
    <w:rsid w:val="00004456"/>
    <w:rsid w:val="00011AD6"/>
    <w:rsid w:val="00017B3F"/>
    <w:rsid w:val="0002433E"/>
    <w:rsid w:val="0002770F"/>
    <w:rsid w:val="00027BFB"/>
    <w:rsid w:val="0004339A"/>
    <w:rsid w:val="00043BE7"/>
    <w:rsid w:val="0005697B"/>
    <w:rsid w:val="000623CC"/>
    <w:rsid w:val="00065145"/>
    <w:rsid w:val="00066C63"/>
    <w:rsid w:val="00071C25"/>
    <w:rsid w:val="00073695"/>
    <w:rsid w:val="00074AC0"/>
    <w:rsid w:val="00076944"/>
    <w:rsid w:val="00081E2B"/>
    <w:rsid w:val="0008697E"/>
    <w:rsid w:val="00093D30"/>
    <w:rsid w:val="00095A87"/>
    <w:rsid w:val="000B5D74"/>
    <w:rsid w:val="000B612D"/>
    <w:rsid w:val="000B75D8"/>
    <w:rsid w:val="000C0BE1"/>
    <w:rsid w:val="000C4F8A"/>
    <w:rsid w:val="000C5A3F"/>
    <w:rsid w:val="000C5ADF"/>
    <w:rsid w:val="000D2646"/>
    <w:rsid w:val="000E165C"/>
    <w:rsid w:val="000F01BD"/>
    <w:rsid w:val="000F2458"/>
    <w:rsid w:val="000F39BA"/>
    <w:rsid w:val="00101BE2"/>
    <w:rsid w:val="001038ED"/>
    <w:rsid w:val="00103AB8"/>
    <w:rsid w:val="001055D3"/>
    <w:rsid w:val="001112DE"/>
    <w:rsid w:val="00113DB8"/>
    <w:rsid w:val="00130DBA"/>
    <w:rsid w:val="001319E0"/>
    <w:rsid w:val="00136EB9"/>
    <w:rsid w:val="0014281C"/>
    <w:rsid w:val="0015465B"/>
    <w:rsid w:val="00155127"/>
    <w:rsid w:val="00156982"/>
    <w:rsid w:val="001573C0"/>
    <w:rsid w:val="00160BC6"/>
    <w:rsid w:val="001721C4"/>
    <w:rsid w:val="00174E31"/>
    <w:rsid w:val="00181F3D"/>
    <w:rsid w:val="00182508"/>
    <w:rsid w:val="00186A82"/>
    <w:rsid w:val="00193122"/>
    <w:rsid w:val="001970B7"/>
    <w:rsid w:val="001A52F1"/>
    <w:rsid w:val="001B0E18"/>
    <w:rsid w:val="001B528F"/>
    <w:rsid w:val="001C26A4"/>
    <w:rsid w:val="001C7E4E"/>
    <w:rsid w:val="001D0EC7"/>
    <w:rsid w:val="001D13F8"/>
    <w:rsid w:val="001E142A"/>
    <w:rsid w:val="001E7489"/>
    <w:rsid w:val="002007A5"/>
    <w:rsid w:val="00203217"/>
    <w:rsid w:val="002075D5"/>
    <w:rsid w:val="00212A98"/>
    <w:rsid w:val="00214A48"/>
    <w:rsid w:val="002153BB"/>
    <w:rsid w:val="002229C2"/>
    <w:rsid w:val="0022305A"/>
    <w:rsid w:val="002246DC"/>
    <w:rsid w:val="00230BCE"/>
    <w:rsid w:val="00232973"/>
    <w:rsid w:val="00232D86"/>
    <w:rsid w:val="002354DB"/>
    <w:rsid w:val="0023656D"/>
    <w:rsid w:val="00240865"/>
    <w:rsid w:val="00243054"/>
    <w:rsid w:val="002471DB"/>
    <w:rsid w:val="00247356"/>
    <w:rsid w:val="0025747E"/>
    <w:rsid w:val="00270506"/>
    <w:rsid w:val="00270BCD"/>
    <w:rsid w:val="0027326B"/>
    <w:rsid w:val="00274D4A"/>
    <w:rsid w:val="002807A1"/>
    <w:rsid w:val="00281D43"/>
    <w:rsid w:val="00284439"/>
    <w:rsid w:val="00286DAB"/>
    <w:rsid w:val="00292B24"/>
    <w:rsid w:val="00297640"/>
    <w:rsid w:val="002A06FC"/>
    <w:rsid w:val="002A6DBD"/>
    <w:rsid w:val="002A716E"/>
    <w:rsid w:val="002B2BD9"/>
    <w:rsid w:val="002B4256"/>
    <w:rsid w:val="002D3401"/>
    <w:rsid w:val="002E2F4B"/>
    <w:rsid w:val="002E317E"/>
    <w:rsid w:val="002E3253"/>
    <w:rsid w:val="002E4566"/>
    <w:rsid w:val="002E4DD0"/>
    <w:rsid w:val="002E5FC9"/>
    <w:rsid w:val="002F43E0"/>
    <w:rsid w:val="002F6721"/>
    <w:rsid w:val="002F6AF2"/>
    <w:rsid w:val="002F7032"/>
    <w:rsid w:val="003052AF"/>
    <w:rsid w:val="00307511"/>
    <w:rsid w:val="00321236"/>
    <w:rsid w:val="00330FFF"/>
    <w:rsid w:val="00331DB9"/>
    <w:rsid w:val="00334A44"/>
    <w:rsid w:val="0035003E"/>
    <w:rsid w:val="00350F22"/>
    <w:rsid w:val="003700D8"/>
    <w:rsid w:val="00372852"/>
    <w:rsid w:val="003771DC"/>
    <w:rsid w:val="00377650"/>
    <w:rsid w:val="003815C4"/>
    <w:rsid w:val="00387DDE"/>
    <w:rsid w:val="00390B3C"/>
    <w:rsid w:val="003972BF"/>
    <w:rsid w:val="003A4A70"/>
    <w:rsid w:val="003A5F5F"/>
    <w:rsid w:val="003B2158"/>
    <w:rsid w:val="003C2622"/>
    <w:rsid w:val="003C303D"/>
    <w:rsid w:val="003C6550"/>
    <w:rsid w:val="003D25B8"/>
    <w:rsid w:val="003D62C5"/>
    <w:rsid w:val="004079D5"/>
    <w:rsid w:val="00407AF9"/>
    <w:rsid w:val="00410981"/>
    <w:rsid w:val="00410A5A"/>
    <w:rsid w:val="00410DCA"/>
    <w:rsid w:val="00413CB1"/>
    <w:rsid w:val="004142C9"/>
    <w:rsid w:val="0041768D"/>
    <w:rsid w:val="00417843"/>
    <w:rsid w:val="0043177A"/>
    <w:rsid w:val="00432B49"/>
    <w:rsid w:val="00434775"/>
    <w:rsid w:val="00437E03"/>
    <w:rsid w:val="00440716"/>
    <w:rsid w:val="00441691"/>
    <w:rsid w:val="00443750"/>
    <w:rsid w:val="00462766"/>
    <w:rsid w:val="0047192E"/>
    <w:rsid w:val="00474D96"/>
    <w:rsid w:val="00475C0B"/>
    <w:rsid w:val="00485125"/>
    <w:rsid w:val="004860C0"/>
    <w:rsid w:val="00494D25"/>
    <w:rsid w:val="00495A57"/>
    <w:rsid w:val="004A2E20"/>
    <w:rsid w:val="004B127C"/>
    <w:rsid w:val="004B55C4"/>
    <w:rsid w:val="004B6B28"/>
    <w:rsid w:val="004C393C"/>
    <w:rsid w:val="004D74BE"/>
    <w:rsid w:val="004E4C9D"/>
    <w:rsid w:val="004E794F"/>
    <w:rsid w:val="004F42FB"/>
    <w:rsid w:val="004F43AC"/>
    <w:rsid w:val="004F7149"/>
    <w:rsid w:val="005019F7"/>
    <w:rsid w:val="005030CF"/>
    <w:rsid w:val="00504C0B"/>
    <w:rsid w:val="0051358B"/>
    <w:rsid w:val="00526837"/>
    <w:rsid w:val="0054170A"/>
    <w:rsid w:val="00552AB8"/>
    <w:rsid w:val="00560365"/>
    <w:rsid w:val="005613FF"/>
    <w:rsid w:val="00565B96"/>
    <w:rsid w:val="005C0672"/>
    <w:rsid w:val="005C4297"/>
    <w:rsid w:val="005E0952"/>
    <w:rsid w:val="005E6B9B"/>
    <w:rsid w:val="005E74CD"/>
    <w:rsid w:val="005F44AD"/>
    <w:rsid w:val="00607599"/>
    <w:rsid w:val="006200F2"/>
    <w:rsid w:val="006221BD"/>
    <w:rsid w:val="006226E0"/>
    <w:rsid w:val="00631597"/>
    <w:rsid w:val="0063244B"/>
    <w:rsid w:val="006339C3"/>
    <w:rsid w:val="00634832"/>
    <w:rsid w:val="00652829"/>
    <w:rsid w:val="00664A5D"/>
    <w:rsid w:val="0067533C"/>
    <w:rsid w:val="00676FA9"/>
    <w:rsid w:val="00680308"/>
    <w:rsid w:val="006823F5"/>
    <w:rsid w:val="00686741"/>
    <w:rsid w:val="00691497"/>
    <w:rsid w:val="006935E7"/>
    <w:rsid w:val="00695A03"/>
    <w:rsid w:val="00696B92"/>
    <w:rsid w:val="006A01F0"/>
    <w:rsid w:val="006A2FDE"/>
    <w:rsid w:val="006A3135"/>
    <w:rsid w:val="006A76A4"/>
    <w:rsid w:val="006B732D"/>
    <w:rsid w:val="006C491D"/>
    <w:rsid w:val="006C7705"/>
    <w:rsid w:val="006D6CA3"/>
    <w:rsid w:val="006D74DA"/>
    <w:rsid w:val="006D78C6"/>
    <w:rsid w:val="006E0605"/>
    <w:rsid w:val="006E061D"/>
    <w:rsid w:val="006E16C2"/>
    <w:rsid w:val="006E47FF"/>
    <w:rsid w:val="006E5E08"/>
    <w:rsid w:val="006E6B18"/>
    <w:rsid w:val="006F6A17"/>
    <w:rsid w:val="007062FF"/>
    <w:rsid w:val="00715404"/>
    <w:rsid w:val="00720F6D"/>
    <w:rsid w:val="007218EF"/>
    <w:rsid w:val="00722D51"/>
    <w:rsid w:val="00730EC1"/>
    <w:rsid w:val="0074639C"/>
    <w:rsid w:val="00747A69"/>
    <w:rsid w:val="0075063D"/>
    <w:rsid w:val="00750CB6"/>
    <w:rsid w:val="007570B8"/>
    <w:rsid w:val="00763161"/>
    <w:rsid w:val="00776427"/>
    <w:rsid w:val="007773A9"/>
    <w:rsid w:val="0078132F"/>
    <w:rsid w:val="00785411"/>
    <w:rsid w:val="0079152D"/>
    <w:rsid w:val="007916D2"/>
    <w:rsid w:val="007A1AEA"/>
    <w:rsid w:val="007A1E7C"/>
    <w:rsid w:val="007A5774"/>
    <w:rsid w:val="007A7425"/>
    <w:rsid w:val="007B4994"/>
    <w:rsid w:val="007B7EEC"/>
    <w:rsid w:val="007C164D"/>
    <w:rsid w:val="007C26D9"/>
    <w:rsid w:val="007C6866"/>
    <w:rsid w:val="007D5367"/>
    <w:rsid w:val="007E779B"/>
    <w:rsid w:val="007F2365"/>
    <w:rsid w:val="007F52BE"/>
    <w:rsid w:val="00800844"/>
    <w:rsid w:val="0080292F"/>
    <w:rsid w:val="00802C21"/>
    <w:rsid w:val="008053D6"/>
    <w:rsid w:val="00820F9E"/>
    <w:rsid w:val="00827379"/>
    <w:rsid w:val="0082771E"/>
    <w:rsid w:val="00832B10"/>
    <w:rsid w:val="00837FA7"/>
    <w:rsid w:val="008649B4"/>
    <w:rsid w:val="00864F32"/>
    <w:rsid w:val="00865569"/>
    <w:rsid w:val="00867EDA"/>
    <w:rsid w:val="00875A47"/>
    <w:rsid w:val="0087749A"/>
    <w:rsid w:val="0088240E"/>
    <w:rsid w:val="00882D88"/>
    <w:rsid w:val="008850B6"/>
    <w:rsid w:val="00886353"/>
    <w:rsid w:val="0089160E"/>
    <w:rsid w:val="00894CBB"/>
    <w:rsid w:val="008A4DF4"/>
    <w:rsid w:val="008B089E"/>
    <w:rsid w:val="008B5815"/>
    <w:rsid w:val="008C2C6C"/>
    <w:rsid w:val="008C4ADB"/>
    <w:rsid w:val="008D4185"/>
    <w:rsid w:val="008D4BB5"/>
    <w:rsid w:val="008D6319"/>
    <w:rsid w:val="008E0734"/>
    <w:rsid w:val="008E6175"/>
    <w:rsid w:val="008F3ED1"/>
    <w:rsid w:val="008F69D0"/>
    <w:rsid w:val="00911A10"/>
    <w:rsid w:val="00924341"/>
    <w:rsid w:val="00924CDF"/>
    <w:rsid w:val="00931626"/>
    <w:rsid w:val="00933E6D"/>
    <w:rsid w:val="0093640E"/>
    <w:rsid w:val="0095324B"/>
    <w:rsid w:val="00955215"/>
    <w:rsid w:val="00956282"/>
    <w:rsid w:val="0095786E"/>
    <w:rsid w:val="00960A03"/>
    <w:rsid w:val="00963421"/>
    <w:rsid w:val="00966399"/>
    <w:rsid w:val="0098600B"/>
    <w:rsid w:val="0098602B"/>
    <w:rsid w:val="00986FB5"/>
    <w:rsid w:val="00992842"/>
    <w:rsid w:val="00993223"/>
    <w:rsid w:val="0099593F"/>
    <w:rsid w:val="00995DB1"/>
    <w:rsid w:val="009A027F"/>
    <w:rsid w:val="009A0812"/>
    <w:rsid w:val="009A3481"/>
    <w:rsid w:val="009A51B3"/>
    <w:rsid w:val="009A614A"/>
    <w:rsid w:val="009A669D"/>
    <w:rsid w:val="009B238A"/>
    <w:rsid w:val="009B410A"/>
    <w:rsid w:val="009B769E"/>
    <w:rsid w:val="009C0F66"/>
    <w:rsid w:val="009D71DD"/>
    <w:rsid w:val="009E6F1D"/>
    <w:rsid w:val="009F2C42"/>
    <w:rsid w:val="009F3C12"/>
    <w:rsid w:val="009F581F"/>
    <w:rsid w:val="00A01917"/>
    <w:rsid w:val="00A046CE"/>
    <w:rsid w:val="00A121A9"/>
    <w:rsid w:val="00A1566D"/>
    <w:rsid w:val="00A23A32"/>
    <w:rsid w:val="00A24260"/>
    <w:rsid w:val="00A26DB0"/>
    <w:rsid w:val="00A2716F"/>
    <w:rsid w:val="00A35487"/>
    <w:rsid w:val="00A35DCF"/>
    <w:rsid w:val="00A37A42"/>
    <w:rsid w:val="00A41E89"/>
    <w:rsid w:val="00A43090"/>
    <w:rsid w:val="00A46AA3"/>
    <w:rsid w:val="00A55A9C"/>
    <w:rsid w:val="00A7590E"/>
    <w:rsid w:val="00A75B53"/>
    <w:rsid w:val="00A81ADA"/>
    <w:rsid w:val="00A8236B"/>
    <w:rsid w:val="00A83431"/>
    <w:rsid w:val="00A860D0"/>
    <w:rsid w:val="00A901A5"/>
    <w:rsid w:val="00AA453F"/>
    <w:rsid w:val="00AA4A7E"/>
    <w:rsid w:val="00AB1F91"/>
    <w:rsid w:val="00AB2522"/>
    <w:rsid w:val="00AE4125"/>
    <w:rsid w:val="00AE4A3A"/>
    <w:rsid w:val="00B11519"/>
    <w:rsid w:val="00B20F1A"/>
    <w:rsid w:val="00B22263"/>
    <w:rsid w:val="00B43FC8"/>
    <w:rsid w:val="00B4624B"/>
    <w:rsid w:val="00B54A03"/>
    <w:rsid w:val="00B556BA"/>
    <w:rsid w:val="00B60159"/>
    <w:rsid w:val="00B60517"/>
    <w:rsid w:val="00B658A3"/>
    <w:rsid w:val="00B7054B"/>
    <w:rsid w:val="00B71641"/>
    <w:rsid w:val="00B738CA"/>
    <w:rsid w:val="00B77716"/>
    <w:rsid w:val="00B77CB0"/>
    <w:rsid w:val="00B813CC"/>
    <w:rsid w:val="00B83B92"/>
    <w:rsid w:val="00B874B8"/>
    <w:rsid w:val="00B91D9A"/>
    <w:rsid w:val="00B939EB"/>
    <w:rsid w:val="00B93E61"/>
    <w:rsid w:val="00B95E7B"/>
    <w:rsid w:val="00BA33B9"/>
    <w:rsid w:val="00BA36B5"/>
    <w:rsid w:val="00BA5571"/>
    <w:rsid w:val="00BB5007"/>
    <w:rsid w:val="00BC2014"/>
    <w:rsid w:val="00BC5D96"/>
    <w:rsid w:val="00BD1BDC"/>
    <w:rsid w:val="00BD388B"/>
    <w:rsid w:val="00BF1979"/>
    <w:rsid w:val="00BF6584"/>
    <w:rsid w:val="00C03954"/>
    <w:rsid w:val="00C04085"/>
    <w:rsid w:val="00C04205"/>
    <w:rsid w:val="00C16181"/>
    <w:rsid w:val="00C31501"/>
    <w:rsid w:val="00C35997"/>
    <w:rsid w:val="00C8192C"/>
    <w:rsid w:val="00C85DA7"/>
    <w:rsid w:val="00C95969"/>
    <w:rsid w:val="00CB0478"/>
    <w:rsid w:val="00CB19C9"/>
    <w:rsid w:val="00CB59E9"/>
    <w:rsid w:val="00CC389E"/>
    <w:rsid w:val="00CC482D"/>
    <w:rsid w:val="00CC5F46"/>
    <w:rsid w:val="00CD239C"/>
    <w:rsid w:val="00CF2473"/>
    <w:rsid w:val="00CF35B3"/>
    <w:rsid w:val="00D01974"/>
    <w:rsid w:val="00D04252"/>
    <w:rsid w:val="00D157B2"/>
    <w:rsid w:val="00D162F5"/>
    <w:rsid w:val="00D32039"/>
    <w:rsid w:val="00D33226"/>
    <w:rsid w:val="00D33F93"/>
    <w:rsid w:val="00D35E65"/>
    <w:rsid w:val="00D47146"/>
    <w:rsid w:val="00D62B5B"/>
    <w:rsid w:val="00D62F1D"/>
    <w:rsid w:val="00D63D4B"/>
    <w:rsid w:val="00D64772"/>
    <w:rsid w:val="00D64C68"/>
    <w:rsid w:val="00D7054F"/>
    <w:rsid w:val="00D7245E"/>
    <w:rsid w:val="00D7276D"/>
    <w:rsid w:val="00D74526"/>
    <w:rsid w:val="00D761BE"/>
    <w:rsid w:val="00D82C59"/>
    <w:rsid w:val="00D82E0E"/>
    <w:rsid w:val="00DA1F8B"/>
    <w:rsid w:val="00DA494B"/>
    <w:rsid w:val="00DB14C9"/>
    <w:rsid w:val="00DB20E5"/>
    <w:rsid w:val="00DB5FAE"/>
    <w:rsid w:val="00DC794A"/>
    <w:rsid w:val="00DD2A17"/>
    <w:rsid w:val="00DD2C2A"/>
    <w:rsid w:val="00DD5F8D"/>
    <w:rsid w:val="00DE0FF4"/>
    <w:rsid w:val="00DE11BC"/>
    <w:rsid w:val="00DF3630"/>
    <w:rsid w:val="00DF468B"/>
    <w:rsid w:val="00DF6D1E"/>
    <w:rsid w:val="00E00CE8"/>
    <w:rsid w:val="00E02B3D"/>
    <w:rsid w:val="00E12258"/>
    <w:rsid w:val="00E1337C"/>
    <w:rsid w:val="00E20367"/>
    <w:rsid w:val="00E21C26"/>
    <w:rsid w:val="00E2304A"/>
    <w:rsid w:val="00E25BFD"/>
    <w:rsid w:val="00E31750"/>
    <w:rsid w:val="00E335F5"/>
    <w:rsid w:val="00E35884"/>
    <w:rsid w:val="00E377C5"/>
    <w:rsid w:val="00E520E1"/>
    <w:rsid w:val="00E55958"/>
    <w:rsid w:val="00E5671C"/>
    <w:rsid w:val="00E70E35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053A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31C32"/>
    <w:rsid w:val="00F45810"/>
    <w:rsid w:val="00F61BDE"/>
    <w:rsid w:val="00F72A0A"/>
    <w:rsid w:val="00F737A1"/>
    <w:rsid w:val="00F8117C"/>
    <w:rsid w:val="00F82D5B"/>
    <w:rsid w:val="00F832A0"/>
    <w:rsid w:val="00F84530"/>
    <w:rsid w:val="00F87470"/>
    <w:rsid w:val="00F90D3C"/>
    <w:rsid w:val="00F96EB4"/>
    <w:rsid w:val="00FA0D3C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docId w15:val="{FC022F2A-6C4B-4F50-AA83-B70B3722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C5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9831-8BCD-4C30-8D07-0F4D51F5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3745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2025-03-04T13:04:00Z</cp:lastPrinted>
  <dcterms:created xsi:type="dcterms:W3CDTF">2025-03-12T10:39:00Z</dcterms:created>
  <dcterms:modified xsi:type="dcterms:W3CDTF">2025-03-12T10:41:00Z</dcterms:modified>
</cp:coreProperties>
</file>