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AF6CA9" w:rsidP="00BB4BD3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6924" w:type="dxa"/>
          </w:tcPr>
          <w:p w:rsidR="005E2468" w:rsidRPr="006B2881" w:rsidRDefault="005E2468" w:rsidP="005E2468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>Додаток  1</w:t>
            </w:r>
          </w:p>
          <w:p w:rsidR="005E2468" w:rsidRPr="006B2881" w:rsidRDefault="005E2468" w:rsidP="005E2468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5E2468" w:rsidP="00A742B6">
            <w:pPr>
              <w:jc w:val="right"/>
              <w:rPr>
                <w:sz w:val="28"/>
                <w:szCs w:val="28"/>
              </w:rPr>
            </w:pPr>
            <w:r w:rsidRPr="006B2881">
              <w:rPr>
                <w:sz w:val="28"/>
                <w:szCs w:val="28"/>
              </w:rPr>
              <w:t xml:space="preserve">Від  </w:t>
            </w:r>
            <w:r>
              <w:rPr>
                <w:sz w:val="28"/>
                <w:szCs w:val="28"/>
              </w:rPr>
              <w:t xml:space="preserve">  </w:t>
            </w:r>
            <w:r w:rsidR="00A742B6">
              <w:rPr>
                <w:sz w:val="28"/>
                <w:szCs w:val="28"/>
              </w:rPr>
              <w:t>11.03.</w:t>
            </w:r>
            <w:r>
              <w:rPr>
                <w:sz w:val="28"/>
                <w:szCs w:val="28"/>
              </w:rPr>
              <w:t xml:space="preserve"> 2025</w:t>
            </w:r>
            <w:r w:rsidRPr="006B2881">
              <w:rPr>
                <w:sz w:val="28"/>
                <w:szCs w:val="28"/>
              </w:rPr>
              <w:t xml:space="preserve"> р. №</w:t>
            </w:r>
            <w:r>
              <w:rPr>
                <w:sz w:val="28"/>
                <w:szCs w:val="28"/>
              </w:rPr>
              <w:t xml:space="preserve">  </w:t>
            </w:r>
            <w:r w:rsidR="00A742B6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 xml:space="preserve"> -</w:t>
            </w:r>
            <w:r w:rsidR="00A742B6">
              <w:rPr>
                <w:sz w:val="28"/>
                <w:szCs w:val="28"/>
              </w:rPr>
              <w:t>45</w:t>
            </w:r>
            <w:r w:rsidRPr="006B2881">
              <w:rPr>
                <w:sz w:val="28"/>
                <w:szCs w:val="28"/>
              </w:rPr>
              <w:t>/202</w:t>
            </w:r>
            <w:r>
              <w:rPr>
                <w:sz w:val="28"/>
                <w:szCs w:val="28"/>
              </w:rPr>
              <w:t>5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622236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F30EF5">
        <w:rPr>
          <w:rFonts w:ascii="Times New Roman" w:hAnsi="Times New Roman" w:cs="Times New Roman"/>
          <w:bCs w:val="0"/>
          <w:sz w:val="28"/>
          <w:szCs w:val="28"/>
        </w:rPr>
        <w:t>0</w:t>
      </w:r>
      <w:r w:rsidR="00B32E7F">
        <w:rPr>
          <w:rFonts w:ascii="Times New Roman" w:hAnsi="Times New Roman" w:cs="Times New Roman"/>
          <w:bCs w:val="0"/>
          <w:sz w:val="28"/>
          <w:szCs w:val="28"/>
        </w:rPr>
        <w:t>1.2025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103E57" w:rsidRDefault="00EF5EBA" w:rsidP="00EB641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Міська цільова програма «</w:t>
            </w:r>
            <w:r w:rsidR="00EB6411">
              <w:rPr>
                <w:b/>
                <w:bCs/>
                <w:color w:val="0070C0"/>
                <w:sz w:val="28"/>
                <w:szCs w:val="28"/>
              </w:rPr>
              <w:t xml:space="preserve">Юридичного обслуговування управління </w:t>
            </w:r>
            <w:proofErr w:type="spellStart"/>
            <w:r w:rsidR="00EB6411">
              <w:rPr>
                <w:b/>
                <w:bCs/>
                <w:color w:val="0070C0"/>
                <w:sz w:val="28"/>
                <w:szCs w:val="28"/>
              </w:rPr>
              <w:t>житлово</w:t>
            </w:r>
            <w:proofErr w:type="spellEnd"/>
            <w:r w:rsidR="00EB6411"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proofErr w:type="spellStart"/>
            <w:r w:rsidR="00EB6411">
              <w:rPr>
                <w:b/>
                <w:bCs/>
                <w:color w:val="0070C0"/>
                <w:sz w:val="28"/>
                <w:szCs w:val="28"/>
              </w:rPr>
              <w:t>–комунального</w:t>
            </w:r>
            <w:proofErr w:type="spellEnd"/>
            <w:r w:rsidR="00EB6411">
              <w:rPr>
                <w:b/>
                <w:bCs/>
                <w:color w:val="0070C0"/>
                <w:sz w:val="28"/>
                <w:szCs w:val="28"/>
              </w:rPr>
              <w:t xml:space="preserve"> господарства та буд</w:t>
            </w:r>
            <w:r w:rsidR="00103E57">
              <w:rPr>
                <w:b/>
                <w:bCs/>
                <w:color w:val="0070C0"/>
                <w:sz w:val="28"/>
                <w:szCs w:val="28"/>
              </w:rPr>
              <w:t xml:space="preserve">івництва Ніжинської міської </w:t>
            </w:r>
            <w:r w:rsidR="00711CFD">
              <w:rPr>
                <w:b/>
                <w:bCs/>
                <w:color w:val="0070C0"/>
                <w:sz w:val="28"/>
                <w:szCs w:val="28"/>
              </w:rPr>
              <w:t>ради на 202</w:t>
            </w:r>
            <w:r w:rsidR="00F30EF5">
              <w:rPr>
                <w:b/>
                <w:bCs/>
                <w:color w:val="0070C0"/>
                <w:sz w:val="28"/>
                <w:szCs w:val="28"/>
                <w:lang w:val="ru-RU"/>
              </w:rPr>
              <w:t>4</w:t>
            </w:r>
            <w:r w:rsidR="00EB6411">
              <w:rPr>
                <w:b/>
                <w:bCs/>
                <w:color w:val="0070C0"/>
                <w:sz w:val="28"/>
                <w:szCs w:val="28"/>
              </w:rPr>
              <w:t xml:space="preserve"> рік»</w:t>
            </w:r>
          </w:p>
          <w:p w:rsidR="00D506A8" w:rsidRPr="00F30EF5" w:rsidRDefault="00D506A8" w:rsidP="00F30EF5">
            <w:pPr>
              <w:jc w:val="center"/>
              <w:rPr>
                <w:snapToGrid w:val="0"/>
              </w:rPr>
            </w:pPr>
            <w:r w:rsidRPr="00F30EF5">
              <w:rPr>
                <w:sz w:val="28"/>
                <w:szCs w:val="28"/>
                <w:u w:val="single"/>
              </w:rPr>
              <w:t xml:space="preserve"> затверджена рішенням </w:t>
            </w:r>
            <w:r w:rsidR="00C7623C" w:rsidRPr="00F30EF5">
              <w:rPr>
                <w:sz w:val="28"/>
                <w:szCs w:val="28"/>
                <w:u w:val="single"/>
              </w:rPr>
              <w:t>міської ради</w:t>
            </w:r>
            <w:r w:rsidRPr="00F30EF5">
              <w:rPr>
                <w:sz w:val="28"/>
                <w:szCs w:val="28"/>
                <w:u w:val="single"/>
              </w:rPr>
              <w:t xml:space="preserve">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</w:t>
            </w:r>
            <w:r w:rsidR="00711CFD" w:rsidRPr="00F30EF5">
              <w:rPr>
                <w:sz w:val="28"/>
                <w:szCs w:val="28"/>
                <w:u w:val="single"/>
                <w:lang w:val="en-US"/>
              </w:rPr>
              <w:t>I</w:t>
            </w:r>
            <w:r w:rsidRPr="00F30EF5">
              <w:rPr>
                <w:sz w:val="28"/>
                <w:szCs w:val="28"/>
                <w:u w:val="single"/>
                <w:lang w:val="en-US"/>
              </w:rPr>
              <w:t>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</w:t>
            </w:r>
            <w:r w:rsidR="0018372A" w:rsidRPr="00F30EF5">
              <w:rPr>
                <w:sz w:val="28"/>
                <w:szCs w:val="28"/>
                <w:u w:val="single"/>
              </w:rPr>
              <w:t xml:space="preserve"> </w:t>
            </w:r>
            <w:r w:rsidR="00F30EF5" w:rsidRPr="00F30EF5">
              <w:rPr>
                <w:sz w:val="28"/>
                <w:szCs w:val="28"/>
                <w:u w:val="single"/>
              </w:rPr>
              <w:t xml:space="preserve"> </w:t>
            </w:r>
            <w:r w:rsidR="00E95CA2" w:rsidRPr="00F30EF5">
              <w:rPr>
                <w:sz w:val="28"/>
                <w:szCs w:val="28"/>
                <w:u w:val="single"/>
              </w:rPr>
              <w:t xml:space="preserve"> </w:t>
            </w:r>
            <w:r w:rsidR="00F30EF5" w:rsidRPr="00F30EF5">
              <w:rPr>
                <w:noProof/>
                <w:sz w:val="28"/>
                <w:u w:val="single"/>
              </w:rPr>
              <w:t>№</w:t>
            </w:r>
            <w:r w:rsidR="00F30EF5">
              <w:rPr>
                <w:noProof/>
                <w:sz w:val="28"/>
                <w:u w:val="single"/>
              </w:rPr>
              <w:t xml:space="preserve"> </w:t>
            </w:r>
            <w:r w:rsidR="00F30EF5" w:rsidRPr="00F30EF5">
              <w:rPr>
                <w:noProof/>
                <w:sz w:val="28"/>
                <w:u w:val="single"/>
              </w:rPr>
              <w:t xml:space="preserve">2-35/2023 </w:t>
            </w:r>
            <w:r w:rsidR="00F30EF5" w:rsidRPr="00F30EF5">
              <w:rPr>
                <w:sz w:val="28"/>
                <w:szCs w:val="28"/>
                <w:u w:val="single"/>
              </w:rPr>
              <w:t>від 08.12.2023</w:t>
            </w:r>
            <w:r w:rsidR="0018372A" w:rsidRPr="00F30EF5">
              <w:rPr>
                <w:sz w:val="28"/>
                <w:szCs w:val="28"/>
                <w:u w:val="single"/>
              </w:rPr>
              <w:t xml:space="preserve"> року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6B767C">
              <w:rPr>
                <w:snapToGrid w:val="0"/>
                <w:lang w:val="ru-RU"/>
              </w:rPr>
              <w:t>0180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6B767C" w:rsidP="00BB4BD3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 Інша діяльність у сфері державного управління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8A2B33" w:rsidRPr="00534365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                                                                                                    </w:t>
      </w:r>
      <w:proofErr w:type="spellStart"/>
      <w:r w:rsidR="00C7623C"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Ind w:w="42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04"/>
        <w:gridCol w:w="1418"/>
        <w:gridCol w:w="1596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246D1F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46D1F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961C4F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961C4F">
        <w:trPr>
          <w:cantSplit/>
          <w:trHeight w:val="293"/>
          <w:jc w:val="center"/>
        </w:trPr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F30EF5" w:rsidP="006B767C">
            <w:pPr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9 500,00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F30EF5" w:rsidP="008610C8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9 500,00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F30EF5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F30EF5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82F9C" w:rsidRDefault="00F30EF5" w:rsidP="00961C4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-9 500,00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82F9C" w:rsidRDefault="00F30EF5" w:rsidP="00961C4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-9500,00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A163B6" w:rsidRDefault="00E06852" w:rsidP="0005282A">
            <w:pPr>
              <w:jc w:val="center"/>
              <w:rPr>
                <w:rStyle w:val="grame"/>
                <w:snapToGrid w:val="0"/>
                <w:color w:val="17365D" w:themeColor="text2" w:themeShade="BF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Не виникло потреби для звернення до судів </w:t>
            </w:r>
            <w:r w:rsidR="0005282A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</w:t>
            </w:r>
            <w:r w:rsidR="005D19E4">
              <w:rPr>
                <w:rStyle w:val="grame"/>
                <w:snapToGrid w:val="0"/>
                <w:color w:val="0070C0"/>
                <w:sz w:val="20"/>
                <w:szCs w:val="20"/>
              </w:rPr>
              <w:t xml:space="preserve"> </w:t>
            </w:r>
          </w:p>
        </w:tc>
      </w:tr>
    </w:tbl>
    <w:p w:rsidR="00436A6D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265" w:type="dxa"/>
        <w:jc w:val="center"/>
        <w:tblInd w:w="-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93"/>
        <w:gridCol w:w="2710"/>
        <w:gridCol w:w="1490"/>
        <w:gridCol w:w="1075"/>
        <w:gridCol w:w="1371"/>
        <w:gridCol w:w="1050"/>
        <w:gridCol w:w="1352"/>
        <w:gridCol w:w="5624"/>
      </w:tblGrid>
      <w:tr w:rsidR="006A1E81" w:rsidRPr="00C13BAD" w:rsidTr="00F30EF5">
        <w:trPr>
          <w:cantSplit/>
          <w:trHeight w:val="924"/>
          <w:jc w:val="center"/>
        </w:trPr>
        <w:tc>
          <w:tcPr>
            <w:tcW w:w="593" w:type="dxa"/>
            <w:vMerge w:val="restart"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710" w:type="dxa"/>
            <w:vMerge w:val="restart"/>
            <w:vAlign w:val="center"/>
          </w:tcPr>
          <w:p w:rsidR="006A1E81" w:rsidRDefault="006A1E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6A1E81" w:rsidRDefault="006A1E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6A1E81" w:rsidRPr="009B6885" w:rsidRDefault="006A1E81" w:rsidP="00246D1F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6A1E81" w:rsidRPr="00C13BAD" w:rsidRDefault="006A1E81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90" w:type="dxa"/>
            <w:vMerge w:val="restart"/>
            <w:vAlign w:val="center"/>
          </w:tcPr>
          <w:p w:rsidR="006A1E81" w:rsidRPr="00C13BAD" w:rsidRDefault="006A1E81" w:rsidP="00246D1F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446" w:type="dxa"/>
            <w:gridSpan w:val="2"/>
            <w:vAlign w:val="center"/>
          </w:tcPr>
          <w:p w:rsidR="006A1E81" w:rsidRPr="00246D1F" w:rsidRDefault="006A1E81" w:rsidP="00246D1F">
            <w:pPr>
              <w:pStyle w:val="2"/>
              <w:jc w:val="center"/>
              <w:rPr>
                <w:sz w:val="22"/>
                <w:szCs w:val="22"/>
              </w:rPr>
            </w:pPr>
            <w:r w:rsidRPr="00246D1F">
              <w:rPr>
                <w:sz w:val="22"/>
                <w:szCs w:val="22"/>
              </w:rPr>
              <w:t>Планові обсяги фінансування,   гривень</w:t>
            </w:r>
          </w:p>
          <w:p w:rsidR="006A1E81" w:rsidRPr="00246D1F" w:rsidRDefault="006A1E81" w:rsidP="00246D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02" w:type="dxa"/>
            <w:gridSpan w:val="2"/>
            <w:vAlign w:val="center"/>
          </w:tcPr>
          <w:p w:rsidR="006A1E81" w:rsidRPr="00246D1F" w:rsidRDefault="006A1E81" w:rsidP="00246D1F">
            <w:pPr>
              <w:pStyle w:val="2"/>
              <w:jc w:val="center"/>
              <w:rPr>
                <w:sz w:val="22"/>
                <w:szCs w:val="22"/>
              </w:rPr>
            </w:pPr>
            <w:r w:rsidRPr="00246D1F">
              <w:rPr>
                <w:sz w:val="22"/>
                <w:szCs w:val="22"/>
              </w:rPr>
              <w:t>Фактичні обсяги фінансування,   гривень</w:t>
            </w:r>
          </w:p>
          <w:p w:rsidR="006A1E81" w:rsidRPr="006A1E81" w:rsidRDefault="006A1E81" w:rsidP="006A1E8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624" w:type="dxa"/>
            <w:vMerge w:val="restart"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6A1E81" w:rsidRPr="00C13BAD" w:rsidTr="00F30EF5">
        <w:trPr>
          <w:cantSplit/>
          <w:trHeight w:val="228"/>
          <w:jc w:val="center"/>
        </w:trPr>
        <w:tc>
          <w:tcPr>
            <w:tcW w:w="593" w:type="dxa"/>
            <w:vMerge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710" w:type="dxa"/>
            <w:vMerge/>
            <w:vAlign w:val="center"/>
          </w:tcPr>
          <w:p w:rsidR="006A1E81" w:rsidRPr="009B6885" w:rsidRDefault="006A1E81" w:rsidP="00246D1F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90" w:type="dxa"/>
            <w:vMerge/>
            <w:vAlign w:val="center"/>
          </w:tcPr>
          <w:p w:rsidR="006A1E81" w:rsidRPr="00C13BAD" w:rsidRDefault="006A1E81" w:rsidP="00246D1F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:rsidR="006A1E81" w:rsidRPr="006A1E81" w:rsidRDefault="006A1E81" w:rsidP="006A1E81">
            <w:pPr>
              <w:pStyle w:val="2"/>
              <w:jc w:val="center"/>
              <w:rPr>
                <w:sz w:val="22"/>
                <w:szCs w:val="22"/>
                <w:lang w:val="en-US"/>
              </w:rPr>
            </w:pPr>
            <w:r w:rsidRPr="006A1E8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71" w:type="dxa"/>
            <w:vAlign w:val="center"/>
          </w:tcPr>
          <w:p w:rsidR="006A1E81" w:rsidRPr="006A1E81" w:rsidRDefault="006A1E81" w:rsidP="006A1E81">
            <w:pPr>
              <w:pStyle w:val="2"/>
              <w:jc w:val="center"/>
              <w:rPr>
                <w:sz w:val="22"/>
                <w:szCs w:val="22"/>
              </w:rPr>
            </w:pPr>
            <w:r w:rsidRPr="006A1E81">
              <w:rPr>
                <w:rStyle w:val="grame"/>
                <w:snapToGrid w:val="0"/>
                <w:sz w:val="22"/>
                <w:szCs w:val="22"/>
                <w:lang w:val="en-US"/>
              </w:rPr>
              <w:t>C</w:t>
            </w:r>
            <w:proofErr w:type="spellStart"/>
            <w:r w:rsidRPr="006A1E81">
              <w:rPr>
                <w:rStyle w:val="grame"/>
                <w:snapToGrid w:val="0"/>
                <w:sz w:val="22"/>
                <w:szCs w:val="22"/>
              </w:rPr>
              <w:t>пец</w:t>
            </w:r>
            <w:r w:rsidRPr="006A1E81">
              <w:rPr>
                <w:rStyle w:val="spelle"/>
                <w:snapToGrid w:val="0"/>
                <w:sz w:val="22"/>
                <w:szCs w:val="22"/>
              </w:rPr>
              <w:t>іальний</w:t>
            </w:r>
            <w:proofErr w:type="spellEnd"/>
            <w:r w:rsidRPr="006A1E81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1050" w:type="dxa"/>
            <w:vAlign w:val="center"/>
          </w:tcPr>
          <w:p w:rsidR="006A1E81" w:rsidRPr="006A1E81" w:rsidRDefault="006A1E81" w:rsidP="006A1E81">
            <w:pPr>
              <w:jc w:val="center"/>
              <w:rPr>
                <w:sz w:val="22"/>
                <w:szCs w:val="22"/>
                <w:lang w:val="en-US"/>
              </w:rPr>
            </w:pPr>
            <w:r w:rsidRPr="006A1E81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352" w:type="dxa"/>
            <w:vAlign w:val="center"/>
          </w:tcPr>
          <w:p w:rsidR="006A1E81" w:rsidRPr="006A1E81" w:rsidRDefault="006A1E81" w:rsidP="006A1E81">
            <w:pPr>
              <w:jc w:val="center"/>
              <w:rPr>
                <w:sz w:val="22"/>
                <w:szCs w:val="22"/>
              </w:rPr>
            </w:pPr>
            <w:r w:rsidRPr="006A1E81">
              <w:rPr>
                <w:rStyle w:val="grame"/>
                <w:snapToGrid w:val="0"/>
                <w:sz w:val="22"/>
                <w:szCs w:val="22"/>
                <w:lang w:val="en-US"/>
              </w:rPr>
              <w:t>C</w:t>
            </w:r>
            <w:proofErr w:type="spellStart"/>
            <w:r w:rsidRPr="006A1E81">
              <w:rPr>
                <w:rStyle w:val="grame"/>
                <w:snapToGrid w:val="0"/>
                <w:sz w:val="22"/>
                <w:szCs w:val="22"/>
              </w:rPr>
              <w:t>пец</w:t>
            </w:r>
            <w:r w:rsidRPr="006A1E81">
              <w:rPr>
                <w:rStyle w:val="spelle"/>
                <w:snapToGrid w:val="0"/>
                <w:sz w:val="22"/>
                <w:szCs w:val="22"/>
              </w:rPr>
              <w:t>іальний</w:t>
            </w:r>
            <w:proofErr w:type="spellEnd"/>
            <w:r w:rsidRPr="006A1E81">
              <w:rPr>
                <w:snapToGrid w:val="0"/>
                <w:sz w:val="22"/>
                <w:szCs w:val="22"/>
              </w:rPr>
              <w:t xml:space="preserve"> фонд</w:t>
            </w:r>
          </w:p>
        </w:tc>
        <w:tc>
          <w:tcPr>
            <w:tcW w:w="5624" w:type="dxa"/>
            <w:vMerge/>
            <w:vAlign w:val="center"/>
          </w:tcPr>
          <w:p w:rsidR="006A1E81" w:rsidRPr="00C13BAD" w:rsidRDefault="006A1E81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6A1E81" w:rsidRPr="000D53E5" w:rsidTr="00F30EF5">
        <w:trPr>
          <w:cantSplit/>
          <w:trHeight w:val="1040"/>
          <w:jc w:val="center"/>
        </w:trPr>
        <w:tc>
          <w:tcPr>
            <w:tcW w:w="593" w:type="dxa"/>
            <w:vAlign w:val="center"/>
          </w:tcPr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710" w:type="dxa"/>
            <w:vAlign w:val="center"/>
          </w:tcPr>
          <w:p w:rsidR="006A1E81" w:rsidRPr="009D1E16" w:rsidRDefault="006A1E81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розгляду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цивільних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адміністративних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господарських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справ в судах </w:t>
            </w:r>
            <w:proofErr w:type="spellStart"/>
            <w:proofErr w:type="gramStart"/>
            <w:r w:rsidRPr="009D1E16">
              <w:rPr>
                <w:snapToGrid w:val="0"/>
                <w:sz w:val="20"/>
                <w:szCs w:val="20"/>
                <w:lang w:val="ru-RU"/>
              </w:rPr>
              <w:t>вс</w:t>
            </w:r>
            <w:proofErr w:type="gramEnd"/>
            <w:r w:rsidRPr="009D1E16">
              <w:rPr>
                <w:snapToGrid w:val="0"/>
                <w:sz w:val="20"/>
                <w:szCs w:val="20"/>
                <w:lang w:val="ru-RU"/>
              </w:rPr>
              <w:t>іх</w:t>
            </w:r>
            <w:proofErr w:type="spellEnd"/>
            <w:r w:rsidRPr="009D1E16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D1E16">
              <w:rPr>
                <w:snapToGrid w:val="0"/>
                <w:sz w:val="20"/>
                <w:szCs w:val="20"/>
                <w:lang w:val="ru-RU"/>
              </w:rPr>
              <w:t>інстанцій</w:t>
            </w:r>
            <w:proofErr w:type="spellEnd"/>
          </w:p>
        </w:tc>
        <w:tc>
          <w:tcPr>
            <w:tcW w:w="1490" w:type="dxa"/>
            <w:vAlign w:val="center"/>
          </w:tcPr>
          <w:p w:rsidR="006A1E81" w:rsidRDefault="006A1E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6A1E81" w:rsidRPr="00C13BAD" w:rsidRDefault="006A1E8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75" w:type="dxa"/>
            <w:vAlign w:val="center"/>
          </w:tcPr>
          <w:p w:rsidR="006A1E81" w:rsidRPr="006E1228" w:rsidRDefault="00F30EF5" w:rsidP="00F30EF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9 </w:t>
            </w:r>
            <w:r w:rsidR="00E95CA2">
              <w:rPr>
                <w:sz w:val="20"/>
                <w:szCs w:val="20"/>
                <w:lang w:val="ru-RU"/>
              </w:rPr>
              <w:t>500,00</w:t>
            </w:r>
          </w:p>
        </w:tc>
        <w:tc>
          <w:tcPr>
            <w:tcW w:w="1371" w:type="dxa"/>
            <w:vAlign w:val="center"/>
          </w:tcPr>
          <w:p w:rsidR="006A1E81" w:rsidRPr="006A1E81" w:rsidRDefault="006A1E81" w:rsidP="006E1228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50" w:type="dxa"/>
            <w:vAlign w:val="center"/>
          </w:tcPr>
          <w:p w:rsidR="006A1E81" w:rsidRPr="00C13BAD" w:rsidRDefault="00F30EF5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52" w:type="dxa"/>
            <w:vAlign w:val="center"/>
          </w:tcPr>
          <w:p w:rsidR="006A1E81" w:rsidRPr="006A1E81" w:rsidRDefault="006A1E81" w:rsidP="006E12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  <w:vAlign w:val="center"/>
          </w:tcPr>
          <w:p w:rsidR="006A1E81" w:rsidRPr="005D19E4" w:rsidRDefault="006A1E81" w:rsidP="00FC4A3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</w:tr>
      <w:tr w:rsidR="006A1E81" w:rsidRPr="00C13BAD" w:rsidTr="00F30EF5">
        <w:trPr>
          <w:cantSplit/>
          <w:trHeight w:val="277"/>
          <w:jc w:val="center"/>
        </w:trPr>
        <w:tc>
          <w:tcPr>
            <w:tcW w:w="593" w:type="dxa"/>
            <w:vAlign w:val="center"/>
          </w:tcPr>
          <w:p w:rsidR="006A1E81" w:rsidRPr="006E1228" w:rsidRDefault="006A1E81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710" w:type="dxa"/>
            <w:vAlign w:val="center"/>
          </w:tcPr>
          <w:p w:rsidR="006A1E81" w:rsidRPr="002A29FD" w:rsidRDefault="006A1E81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490" w:type="dxa"/>
            <w:vAlign w:val="center"/>
          </w:tcPr>
          <w:p w:rsidR="006A1E81" w:rsidRDefault="006A1E81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75" w:type="dxa"/>
            <w:vAlign w:val="center"/>
          </w:tcPr>
          <w:p w:rsidR="006A1E81" w:rsidRPr="006E1228" w:rsidRDefault="00F30EF5" w:rsidP="00F30EF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9 </w:t>
            </w:r>
            <w:r w:rsidR="00E95CA2">
              <w:rPr>
                <w:sz w:val="20"/>
                <w:szCs w:val="20"/>
                <w:lang w:val="ru-RU"/>
              </w:rPr>
              <w:t>500,00</w:t>
            </w:r>
          </w:p>
        </w:tc>
        <w:tc>
          <w:tcPr>
            <w:tcW w:w="1371" w:type="dxa"/>
            <w:vAlign w:val="center"/>
          </w:tcPr>
          <w:p w:rsidR="006A1E81" w:rsidRPr="006A1E81" w:rsidRDefault="006A1E81" w:rsidP="00EB6411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050" w:type="dxa"/>
            <w:vAlign w:val="center"/>
          </w:tcPr>
          <w:p w:rsidR="006A1E81" w:rsidRPr="00C13BAD" w:rsidRDefault="00F30EF5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352" w:type="dxa"/>
            <w:vAlign w:val="center"/>
          </w:tcPr>
          <w:p w:rsidR="006A1E81" w:rsidRPr="006A1E81" w:rsidRDefault="006A1E81" w:rsidP="006E12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  <w:vAlign w:val="center"/>
          </w:tcPr>
          <w:p w:rsidR="006A1E81" w:rsidRPr="00C13BAD" w:rsidRDefault="006A1E81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BF2745" w:rsidRPr="00ED17C7" w:rsidRDefault="00BF2745" w:rsidP="00CA3CC6">
      <w:pPr>
        <w:rPr>
          <w:lang w:val="ru-RU"/>
        </w:rPr>
      </w:pPr>
    </w:p>
    <w:sectPr w:rsidR="00BF2745" w:rsidRPr="00ED17C7" w:rsidSect="00F30EF5">
      <w:footerReference w:type="even" r:id="rId8"/>
      <w:footerReference w:type="default" r:id="rId9"/>
      <w:pgSz w:w="16838" w:h="11906" w:orient="landscape"/>
      <w:pgMar w:top="709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697" w:rsidRDefault="00234697" w:rsidP="001C199B">
      <w:r>
        <w:separator/>
      </w:r>
    </w:p>
  </w:endnote>
  <w:endnote w:type="continuationSeparator" w:id="0">
    <w:p w:rsidR="00234697" w:rsidRDefault="0023469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B6DD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4B6DD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742B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697" w:rsidRDefault="00234697" w:rsidP="001C199B">
      <w:r>
        <w:separator/>
      </w:r>
    </w:p>
  </w:footnote>
  <w:footnote w:type="continuationSeparator" w:id="0">
    <w:p w:rsidR="00234697" w:rsidRDefault="0023469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150AC"/>
    <w:rsid w:val="000222A5"/>
    <w:rsid w:val="00032BF9"/>
    <w:rsid w:val="0005282A"/>
    <w:rsid w:val="00070A4F"/>
    <w:rsid w:val="0007198B"/>
    <w:rsid w:val="00072B51"/>
    <w:rsid w:val="00084C26"/>
    <w:rsid w:val="00087D1F"/>
    <w:rsid w:val="00092EE3"/>
    <w:rsid w:val="00097D72"/>
    <w:rsid w:val="000A065A"/>
    <w:rsid w:val="000C238B"/>
    <w:rsid w:val="000C5182"/>
    <w:rsid w:val="000D0352"/>
    <w:rsid w:val="000D181D"/>
    <w:rsid w:val="000D408B"/>
    <w:rsid w:val="000D4D17"/>
    <w:rsid w:val="000D53E5"/>
    <w:rsid w:val="00101DFC"/>
    <w:rsid w:val="00103E57"/>
    <w:rsid w:val="00110932"/>
    <w:rsid w:val="001378C0"/>
    <w:rsid w:val="00142518"/>
    <w:rsid w:val="001427F9"/>
    <w:rsid w:val="001713BD"/>
    <w:rsid w:val="0017440D"/>
    <w:rsid w:val="00175968"/>
    <w:rsid w:val="0018372A"/>
    <w:rsid w:val="00191E2F"/>
    <w:rsid w:val="00193266"/>
    <w:rsid w:val="001A2511"/>
    <w:rsid w:val="001B1A2C"/>
    <w:rsid w:val="001C12BE"/>
    <w:rsid w:val="001C199B"/>
    <w:rsid w:val="001D56F1"/>
    <w:rsid w:val="001E3641"/>
    <w:rsid w:val="001F2F88"/>
    <w:rsid w:val="0020133C"/>
    <w:rsid w:val="002075DA"/>
    <w:rsid w:val="00226185"/>
    <w:rsid w:val="002327F3"/>
    <w:rsid w:val="00234697"/>
    <w:rsid w:val="002349AB"/>
    <w:rsid w:val="00246D1F"/>
    <w:rsid w:val="0026523E"/>
    <w:rsid w:val="00271495"/>
    <w:rsid w:val="002731A8"/>
    <w:rsid w:val="0027620A"/>
    <w:rsid w:val="00295DBB"/>
    <w:rsid w:val="002A0F87"/>
    <w:rsid w:val="002A29FD"/>
    <w:rsid w:val="002B7D2C"/>
    <w:rsid w:val="002C00BC"/>
    <w:rsid w:val="002C69C3"/>
    <w:rsid w:val="002C6ADD"/>
    <w:rsid w:val="002E34E5"/>
    <w:rsid w:val="002E710F"/>
    <w:rsid w:val="002F5F32"/>
    <w:rsid w:val="0030120E"/>
    <w:rsid w:val="00313EAE"/>
    <w:rsid w:val="00316271"/>
    <w:rsid w:val="003301B9"/>
    <w:rsid w:val="00330475"/>
    <w:rsid w:val="003334FD"/>
    <w:rsid w:val="00334DE3"/>
    <w:rsid w:val="00350CF7"/>
    <w:rsid w:val="00355803"/>
    <w:rsid w:val="0035713B"/>
    <w:rsid w:val="003603AB"/>
    <w:rsid w:val="00361F48"/>
    <w:rsid w:val="003923D6"/>
    <w:rsid w:val="003C40D3"/>
    <w:rsid w:val="003C5562"/>
    <w:rsid w:val="003D4C1B"/>
    <w:rsid w:val="003E116B"/>
    <w:rsid w:val="003F1E1A"/>
    <w:rsid w:val="00413514"/>
    <w:rsid w:val="00422832"/>
    <w:rsid w:val="00436A6D"/>
    <w:rsid w:val="00461FC6"/>
    <w:rsid w:val="00467432"/>
    <w:rsid w:val="00476D3F"/>
    <w:rsid w:val="004B3927"/>
    <w:rsid w:val="004B6DD3"/>
    <w:rsid w:val="004B6F76"/>
    <w:rsid w:val="004D3D5B"/>
    <w:rsid w:val="004E210D"/>
    <w:rsid w:val="004F76FB"/>
    <w:rsid w:val="00510AB5"/>
    <w:rsid w:val="00521A1B"/>
    <w:rsid w:val="0052341C"/>
    <w:rsid w:val="005279E2"/>
    <w:rsid w:val="00534365"/>
    <w:rsid w:val="0053507B"/>
    <w:rsid w:val="0053528F"/>
    <w:rsid w:val="00551D80"/>
    <w:rsid w:val="00563B02"/>
    <w:rsid w:val="00580519"/>
    <w:rsid w:val="00582EFE"/>
    <w:rsid w:val="005831D1"/>
    <w:rsid w:val="00583CB5"/>
    <w:rsid w:val="00594EE9"/>
    <w:rsid w:val="00597374"/>
    <w:rsid w:val="005B2C0E"/>
    <w:rsid w:val="005B389B"/>
    <w:rsid w:val="005C0995"/>
    <w:rsid w:val="005C2C88"/>
    <w:rsid w:val="005D1877"/>
    <w:rsid w:val="005D19E4"/>
    <w:rsid w:val="005D267A"/>
    <w:rsid w:val="005D3602"/>
    <w:rsid w:val="005D579D"/>
    <w:rsid w:val="005E2468"/>
    <w:rsid w:val="00602BE0"/>
    <w:rsid w:val="0061369B"/>
    <w:rsid w:val="00622236"/>
    <w:rsid w:val="00624C72"/>
    <w:rsid w:val="00626502"/>
    <w:rsid w:val="0063480D"/>
    <w:rsid w:val="00656B84"/>
    <w:rsid w:val="00662874"/>
    <w:rsid w:val="00673B7D"/>
    <w:rsid w:val="00684704"/>
    <w:rsid w:val="00685F89"/>
    <w:rsid w:val="0068718C"/>
    <w:rsid w:val="00695871"/>
    <w:rsid w:val="006A1E81"/>
    <w:rsid w:val="006B2B1F"/>
    <w:rsid w:val="006B767C"/>
    <w:rsid w:val="006D7415"/>
    <w:rsid w:val="006E1228"/>
    <w:rsid w:val="006F0C71"/>
    <w:rsid w:val="00704F9D"/>
    <w:rsid w:val="00711CFD"/>
    <w:rsid w:val="00713F63"/>
    <w:rsid w:val="00722759"/>
    <w:rsid w:val="007447E6"/>
    <w:rsid w:val="007459B0"/>
    <w:rsid w:val="00761DAE"/>
    <w:rsid w:val="00782F9C"/>
    <w:rsid w:val="0078315B"/>
    <w:rsid w:val="007904E0"/>
    <w:rsid w:val="00790D5B"/>
    <w:rsid w:val="007916B6"/>
    <w:rsid w:val="007A19D3"/>
    <w:rsid w:val="007A63CA"/>
    <w:rsid w:val="007B1B5C"/>
    <w:rsid w:val="007B2A15"/>
    <w:rsid w:val="007B54E5"/>
    <w:rsid w:val="007B789A"/>
    <w:rsid w:val="007E7860"/>
    <w:rsid w:val="00811D23"/>
    <w:rsid w:val="00815E44"/>
    <w:rsid w:val="00824139"/>
    <w:rsid w:val="008359D9"/>
    <w:rsid w:val="00840E84"/>
    <w:rsid w:val="008570F3"/>
    <w:rsid w:val="008638B8"/>
    <w:rsid w:val="00871DD9"/>
    <w:rsid w:val="00875751"/>
    <w:rsid w:val="00880F1F"/>
    <w:rsid w:val="008859D5"/>
    <w:rsid w:val="0088625D"/>
    <w:rsid w:val="00892A10"/>
    <w:rsid w:val="0089304F"/>
    <w:rsid w:val="008A18D5"/>
    <w:rsid w:val="008A2B33"/>
    <w:rsid w:val="008C07AE"/>
    <w:rsid w:val="008C1485"/>
    <w:rsid w:val="008C29B9"/>
    <w:rsid w:val="008C2FD3"/>
    <w:rsid w:val="008E391C"/>
    <w:rsid w:val="009021FB"/>
    <w:rsid w:val="009039F4"/>
    <w:rsid w:val="00915D89"/>
    <w:rsid w:val="00940EEE"/>
    <w:rsid w:val="00951C95"/>
    <w:rsid w:val="00961C4F"/>
    <w:rsid w:val="0096793A"/>
    <w:rsid w:val="0097000E"/>
    <w:rsid w:val="00981B94"/>
    <w:rsid w:val="009C5002"/>
    <w:rsid w:val="009D1E16"/>
    <w:rsid w:val="009D432C"/>
    <w:rsid w:val="009D45D9"/>
    <w:rsid w:val="009E2DF7"/>
    <w:rsid w:val="009F6AB6"/>
    <w:rsid w:val="00A04DE5"/>
    <w:rsid w:val="00A06968"/>
    <w:rsid w:val="00A15CF2"/>
    <w:rsid w:val="00A163B6"/>
    <w:rsid w:val="00A16540"/>
    <w:rsid w:val="00A24C2A"/>
    <w:rsid w:val="00A4045C"/>
    <w:rsid w:val="00A47564"/>
    <w:rsid w:val="00A66103"/>
    <w:rsid w:val="00A73947"/>
    <w:rsid w:val="00A742B6"/>
    <w:rsid w:val="00A74CCB"/>
    <w:rsid w:val="00A774CC"/>
    <w:rsid w:val="00A8511D"/>
    <w:rsid w:val="00A91B66"/>
    <w:rsid w:val="00AA0A21"/>
    <w:rsid w:val="00AA1B3C"/>
    <w:rsid w:val="00AA1BF8"/>
    <w:rsid w:val="00AA39EA"/>
    <w:rsid w:val="00AD790A"/>
    <w:rsid w:val="00AE2418"/>
    <w:rsid w:val="00AE45F2"/>
    <w:rsid w:val="00AF3BD1"/>
    <w:rsid w:val="00AF477C"/>
    <w:rsid w:val="00AF6CA9"/>
    <w:rsid w:val="00B0307B"/>
    <w:rsid w:val="00B10AB5"/>
    <w:rsid w:val="00B275D3"/>
    <w:rsid w:val="00B32E7F"/>
    <w:rsid w:val="00B334D1"/>
    <w:rsid w:val="00B34C7E"/>
    <w:rsid w:val="00B448CA"/>
    <w:rsid w:val="00B57F2A"/>
    <w:rsid w:val="00B67EB5"/>
    <w:rsid w:val="00B763A9"/>
    <w:rsid w:val="00B77586"/>
    <w:rsid w:val="00BA4548"/>
    <w:rsid w:val="00BB5A79"/>
    <w:rsid w:val="00BC4365"/>
    <w:rsid w:val="00BD3903"/>
    <w:rsid w:val="00BF2745"/>
    <w:rsid w:val="00BF4B97"/>
    <w:rsid w:val="00C02CF6"/>
    <w:rsid w:val="00C155AC"/>
    <w:rsid w:val="00C20531"/>
    <w:rsid w:val="00C56323"/>
    <w:rsid w:val="00C67E27"/>
    <w:rsid w:val="00C71E4B"/>
    <w:rsid w:val="00C7623C"/>
    <w:rsid w:val="00C86C72"/>
    <w:rsid w:val="00C901C4"/>
    <w:rsid w:val="00CA3CC6"/>
    <w:rsid w:val="00CB0EFF"/>
    <w:rsid w:val="00CB13ED"/>
    <w:rsid w:val="00CB7FB1"/>
    <w:rsid w:val="00CE3AE6"/>
    <w:rsid w:val="00CE43FD"/>
    <w:rsid w:val="00CE5A22"/>
    <w:rsid w:val="00CF5ADF"/>
    <w:rsid w:val="00D06B1C"/>
    <w:rsid w:val="00D10092"/>
    <w:rsid w:val="00D17290"/>
    <w:rsid w:val="00D41475"/>
    <w:rsid w:val="00D453DB"/>
    <w:rsid w:val="00D506A8"/>
    <w:rsid w:val="00D51640"/>
    <w:rsid w:val="00D534F7"/>
    <w:rsid w:val="00D626AB"/>
    <w:rsid w:val="00D62741"/>
    <w:rsid w:val="00D64FF5"/>
    <w:rsid w:val="00D90162"/>
    <w:rsid w:val="00D95E9E"/>
    <w:rsid w:val="00DA6A2D"/>
    <w:rsid w:val="00DA7BFA"/>
    <w:rsid w:val="00DB336C"/>
    <w:rsid w:val="00DB3E70"/>
    <w:rsid w:val="00DB72CB"/>
    <w:rsid w:val="00DB7480"/>
    <w:rsid w:val="00DC7305"/>
    <w:rsid w:val="00DD3903"/>
    <w:rsid w:val="00DE331B"/>
    <w:rsid w:val="00DE4612"/>
    <w:rsid w:val="00E06852"/>
    <w:rsid w:val="00E234C3"/>
    <w:rsid w:val="00E36337"/>
    <w:rsid w:val="00E41275"/>
    <w:rsid w:val="00E53C42"/>
    <w:rsid w:val="00E71AB1"/>
    <w:rsid w:val="00E91F5D"/>
    <w:rsid w:val="00E95CA2"/>
    <w:rsid w:val="00E95DB7"/>
    <w:rsid w:val="00EA1CE3"/>
    <w:rsid w:val="00EB0ABA"/>
    <w:rsid w:val="00EB6411"/>
    <w:rsid w:val="00EB71BD"/>
    <w:rsid w:val="00EC47C9"/>
    <w:rsid w:val="00ED02C7"/>
    <w:rsid w:val="00ED17C7"/>
    <w:rsid w:val="00ED444D"/>
    <w:rsid w:val="00EE0F9C"/>
    <w:rsid w:val="00EF1296"/>
    <w:rsid w:val="00EF5EBA"/>
    <w:rsid w:val="00F078E1"/>
    <w:rsid w:val="00F30EF5"/>
    <w:rsid w:val="00F3773C"/>
    <w:rsid w:val="00F458F5"/>
    <w:rsid w:val="00F46A91"/>
    <w:rsid w:val="00F51F9C"/>
    <w:rsid w:val="00F744B0"/>
    <w:rsid w:val="00F96002"/>
    <w:rsid w:val="00FA6CC8"/>
    <w:rsid w:val="00FB5529"/>
    <w:rsid w:val="00FC43AF"/>
    <w:rsid w:val="00FC4A30"/>
    <w:rsid w:val="00FD2C27"/>
    <w:rsid w:val="00FD4370"/>
    <w:rsid w:val="00FE51A2"/>
    <w:rsid w:val="00FF515D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E2C94-1577-4C71-9F5F-BE20BB4B5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32</cp:revision>
  <cp:lastPrinted>2025-01-29T07:02:00Z</cp:lastPrinted>
  <dcterms:created xsi:type="dcterms:W3CDTF">2022-01-12T14:01:00Z</dcterms:created>
  <dcterms:modified xsi:type="dcterms:W3CDTF">2025-03-13T10:17:00Z</dcterms:modified>
</cp:coreProperties>
</file>