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0D" w:rsidRPr="00701E0D" w:rsidRDefault="00701E0D" w:rsidP="00F16F50">
      <w:pPr>
        <w:tabs>
          <w:tab w:val="left" w:pos="4020"/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 w:rsidR="00F16F50">
        <w:rPr>
          <w:rFonts w:asciiTheme="minorHAnsi" w:hAnsiTheme="minorHAnsi"/>
          <w:lang w:val="uk-UA"/>
        </w:rPr>
        <w:t xml:space="preserve">      </w:t>
      </w:r>
      <w:r>
        <w:rPr>
          <w:rFonts w:asciiTheme="minorHAnsi" w:hAnsiTheme="minorHAnsi"/>
          <w:lang w:val="uk-UA"/>
        </w:rPr>
        <w:t xml:space="preserve"> </w:t>
      </w:r>
      <w:r>
        <w:rPr>
          <w:rFonts w:ascii="Tms Rmn" w:hAnsi="Tms Rmn"/>
          <w:noProof/>
          <w:lang w:val="uk-UA" w:eastAsia="uk-UA"/>
        </w:rPr>
        <w:drawing>
          <wp:inline distT="0" distB="0" distL="0" distR="0" wp14:anchorId="1D970FFA" wp14:editId="474CAE9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01E0D">
        <w:rPr>
          <w:b/>
          <w:sz w:val="40"/>
          <w:szCs w:val="40"/>
          <w:lang w:val="uk-UA"/>
        </w:rPr>
        <w:t>Н</w:t>
      </w:r>
      <w:proofErr w:type="spellEnd"/>
      <w:r w:rsidRPr="00701E0D">
        <w:rPr>
          <w:b/>
          <w:sz w:val="40"/>
          <w:szCs w:val="40"/>
          <w:lang w:val="uk-UA"/>
        </w:rPr>
        <w:t xml:space="preserve"> Я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F63B13">
        <w:rPr>
          <w:sz w:val="28"/>
          <w:szCs w:val="28"/>
          <w:u w:val="single"/>
          <w:lang w:val="uk-UA"/>
        </w:rPr>
        <w:t xml:space="preserve">13 березня </w:t>
      </w:r>
      <w:r w:rsidRPr="00701E0D">
        <w:rPr>
          <w:sz w:val="28"/>
          <w:szCs w:val="28"/>
          <w:u w:val="single"/>
          <w:lang w:val="uk-UA"/>
        </w:rPr>
        <w:t>202</w:t>
      </w:r>
      <w:r w:rsidR="0085652D">
        <w:rPr>
          <w:sz w:val="28"/>
          <w:szCs w:val="28"/>
          <w:u w:val="single"/>
          <w:lang w:val="uk-UA"/>
        </w:rPr>
        <w:t>5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</w:t>
      </w:r>
      <w:r w:rsidR="00F63B13">
        <w:rPr>
          <w:sz w:val="28"/>
          <w:szCs w:val="28"/>
          <w:lang w:val="uk-UA"/>
        </w:rPr>
        <w:t xml:space="preserve">     </w:t>
      </w:r>
      <w:r w:rsidRPr="00701E0D">
        <w:rPr>
          <w:sz w:val="28"/>
          <w:szCs w:val="28"/>
          <w:lang w:val="uk-UA"/>
        </w:rPr>
        <w:t xml:space="preserve">  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1" w:name="_Hlk61507300"/>
      <w:r w:rsidRPr="00701E0D">
        <w:rPr>
          <w:sz w:val="28"/>
          <w:szCs w:val="28"/>
          <w:u w:val="single"/>
          <w:lang w:val="uk-UA"/>
        </w:rPr>
        <w:t>№</w:t>
      </w:r>
      <w:r w:rsidR="00F63B13">
        <w:rPr>
          <w:sz w:val="28"/>
          <w:szCs w:val="28"/>
          <w:u w:val="single"/>
          <w:lang w:val="uk-UA"/>
        </w:rPr>
        <w:t xml:space="preserve"> 106</w:t>
      </w:r>
      <w:r w:rsidR="00D15769">
        <w:rPr>
          <w:sz w:val="28"/>
          <w:szCs w:val="28"/>
          <w:u w:val="single"/>
          <w:lang w:val="uk-UA"/>
        </w:rPr>
        <w:t xml:space="preserve"> </w:t>
      </w:r>
      <w:r w:rsidR="00E562B7">
        <w:rPr>
          <w:sz w:val="28"/>
          <w:szCs w:val="28"/>
          <w:u w:val="single"/>
          <w:lang w:val="uk-UA"/>
        </w:rPr>
        <w:t xml:space="preserve"> </w:t>
      </w:r>
      <w:r w:rsidR="0085652D">
        <w:rPr>
          <w:sz w:val="28"/>
          <w:szCs w:val="28"/>
          <w:u w:val="single"/>
          <w:lang w:val="uk-UA"/>
        </w:rPr>
        <w:t xml:space="preserve">  </w:t>
      </w:r>
      <w:r w:rsidR="001C6FCE">
        <w:rPr>
          <w:sz w:val="28"/>
          <w:szCs w:val="28"/>
          <w:u w:val="single"/>
          <w:lang w:val="uk-UA"/>
        </w:rPr>
        <w:t xml:space="preserve"> </w:t>
      </w:r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1"/>
    </w:p>
    <w:p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2" w:name="_Hlk93153115"/>
    </w:p>
    <w:bookmarkEnd w:id="2"/>
    <w:p w:rsidR="00AF2A51" w:rsidRDefault="00E03185" w:rsidP="009A6B65">
      <w:pPr>
        <w:ind w:right="4535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r w:rsidR="00B4094C" w:rsidRPr="00B4094C">
        <w:rPr>
          <w:sz w:val="28"/>
          <w:szCs w:val="28"/>
          <w:lang w:val="uk-UA"/>
        </w:rPr>
        <w:t xml:space="preserve">мешканці міста </w:t>
      </w:r>
      <w:proofErr w:type="spellStart"/>
      <w:r w:rsidR="00B4094C" w:rsidRPr="00B4094C">
        <w:rPr>
          <w:sz w:val="28"/>
          <w:szCs w:val="28"/>
          <w:lang w:val="uk-UA"/>
        </w:rPr>
        <w:t>Гапшенко</w:t>
      </w:r>
      <w:proofErr w:type="spellEnd"/>
      <w:r w:rsidR="00B4094C" w:rsidRPr="00B4094C">
        <w:rPr>
          <w:sz w:val="28"/>
          <w:szCs w:val="28"/>
          <w:lang w:val="uk-UA"/>
        </w:rPr>
        <w:t xml:space="preserve"> Юлії </w:t>
      </w:r>
      <w:r w:rsidR="00937D57">
        <w:rPr>
          <w:sz w:val="28"/>
          <w:szCs w:val="28"/>
          <w:lang w:val="uk-UA"/>
        </w:rPr>
        <w:t>облаштува</w:t>
      </w:r>
      <w:r w:rsidR="009A6B65">
        <w:rPr>
          <w:sz w:val="28"/>
          <w:szCs w:val="28"/>
          <w:lang w:val="uk-UA"/>
        </w:rPr>
        <w:t>ти</w:t>
      </w:r>
      <w:r w:rsidR="00937D57">
        <w:rPr>
          <w:sz w:val="28"/>
          <w:szCs w:val="28"/>
          <w:lang w:val="uk-UA"/>
        </w:rPr>
        <w:t xml:space="preserve"> </w:t>
      </w:r>
      <w:r w:rsidR="00B4094C" w:rsidRPr="00B4094C">
        <w:rPr>
          <w:sz w:val="28"/>
          <w:szCs w:val="28"/>
          <w:lang w:val="uk-UA"/>
        </w:rPr>
        <w:t>дитяч</w:t>
      </w:r>
      <w:r w:rsidR="009A6B65">
        <w:rPr>
          <w:sz w:val="28"/>
          <w:szCs w:val="28"/>
          <w:lang w:val="uk-UA"/>
        </w:rPr>
        <w:t>ий</w:t>
      </w:r>
      <w:r w:rsidR="00B4094C" w:rsidRPr="00B4094C">
        <w:rPr>
          <w:sz w:val="28"/>
          <w:szCs w:val="28"/>
          <w:lang w:val="uk-UA"/>
        </w:rPr>
        <w:t xml:space="preserve"> ігров</w:t>
      </w:r>
      <w:r w:rsidR="009A6B65">
        <w:rPr>
          <w:sz w:val="28"/>
          <w:szCs w:val="28"/>
          <w:lang w:val="uk-UA"/>
        </w:rPr>
        <w:t>ий</w:t>
      </w:r>
      <w:r w:rsidR="00B4094C" w:rsidRPr="00B4094C">
        <w:rPr>
          <w:sz w:val="28"/>
          <w:szCs w:val="28"/>
          <w:lang w:val="uk-UA"/>
        </w:rPr>
        <w:t xml:space="preserve"> майданчик </w:t>
      </w:r>
      <w:r w:rsidR="009A6B65" w:rsidRPr="009A6B65">
        <w:rPr>
          <w:sz w:val="28"/>
          <w:szCs w:val="28"/>
          <w:lang w:val="uk-UA"/>
        </w:rPr>
        <w:t xml:space="preserve">на території Ніжинської міської територіальної громади </w:t>
      </w:r>
      <w:r w:rsidR="00B4094C" w:rsidRPr="00B4094C">
        <w:rPr>
          <w:sz w:val="28"/>
          <w:szCs w:val="28"/>
          <w:lang w:val="uk-UA"/>
        </w:rPr>
        <w:t xml:space="preserve">по вул. </w:t>
      </w:r>
      <w:proofErr w:type="spellStart"/>
      <w:r w:rsidR="00B4094C" w:rsidRPr="00B4094C">
        <w:rPr>
          <w:sz w:val="28"/>
          <w:szCs w:val="28"/>
          <w:lang w:val="uk-UA"/>
        </w:rPr>
        <w:t>Синяківська</w:t>
      </w:r>
      <w:proofErr w:type="spellEnd"/>
      <w:r w:rsidR="00B4094C" w:rsidRPr="00B4094C">
        <w:rPr>
          <w:sz w:val="28"/>
          <w:szCs w:val="28"/>
          <w:lang w:val="uk-UA"/>
        </w:rPr>
        <w:t>, 49</w:t>
      </w:r>
      <w:r w:rsidR="00937D57">
        <w:rPr>
          <w:sz w:val="28"/>
          <w:szCs w:val="28"/>
          <w:lang w:val="uk-UA"/>
        </w:rPr>
        <w:t>,</w:t>
      </w:r>
      <w:r w:rsidR="00B4094C" w:rsidRPr="00B4094C">
        <w:rPr>
          <w:sz w:val="28"/>
          <w:szCs w:val="28"/>
          <w:lang w:val="uk-UA"/>
        </w:rPr>
        <w:t xml:space="preserve"> у дворі житлового будинку</w:t>
      </w:r>
    </w:p>
    <w:p w:rsidR="00B4094C" w:rsidRPr="00ED01C7" w:rsidRDefault="00B4094C" w:rsidP="00B4094C">
      <w:pPr>
        <w:ind w:right="5102"/>
        <w:jc w:val="both"/>
        <w:rPr>
          <w:sz w:val="28"/>
          <w:szCs w:val="28"/>
          <w:lang w:val="uk-UA"/>
        </w:rPr>
      </w:pPr>
    </w:p>
    <w:p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CA7959" w:rsidRPr="00CA7959">
        <w:rPr>
          <w:sz w:val="28"/>
          <w:lang w:val="uk-UA"/>
        </w:rPr>
        <w:t>28,</w:t>
      </w:r>
      <w:r w:rsidR="004C78CD">
        <w:rPr>
          <w:sz w:val="28"/>
          <w:lang w:val="uk-UA"/>
        </w:rPr>
        <w:t xml:space="preserve"> 30,</w:t>
      </w:r>
      <w:r w:rsidR="00CA7959" w:rsidRPr="00CA7959">
        <w:rPr>
          <w:sz w:val="28"/>
          <w:lang w:val="uk-UA"/>
        </w:rPr>
        <w:t xml:space="preserve"> 40, 42, 59, 73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4C78CD" w:rsidRPr="004C78CD">
        <w:rPr>
          <w:sz w:val="28"/>
          <w:szCs w:val="28"/>
          <w:lang w:val="uk-UA"/>
        </w:rPr>
        <w:t xml:space="preserve">Відповідно до Закону України «Про благоустрій населених пунктів», Закону України «Про регулювання містобудівної діяльності», враховуючи звернення </w:t>
      </w:r>
      <w:r w:rsidR="00B4094C" w:rsidRPr="00B4094C">
        <w:rPr>
          <w:sz w:val="28"/>
          <w:szCs w:val="28"/>
          <w:lang w:val="uk-UA"/>
        </w:rPr>
        <w:t>мешкан</w:t>
      </w:r>
      <w:r w:rsidR="00B4094C">
        <w:rPr>
          <w:sz w:val="28"/>
          <w:szCs w:val="28"/>
          <w:lang w:val="uk-UA"/>
        </w:rPr>
        <w:t>ки</w:t>
      </w:r>
      <w:r w:rsidR="00B4094C" w:rsidRPr="00B4094C">
        <w:rPr>
          <w:sz w:val="28"/>
          <w:szCs w:val="28"/>
          <w:lang w:val="uk-UA"/>
        </w:rPr>
        <w:t xml:space="preserve"> міста </w:t>
      </w:r>
      <w:proofErr w:type="spellStart"/>
      <w:r w:rsidR="00B4094C" w:rsidRPr="00B4094C">
        <w:rPr>
          <w:sz w:val="28"/>
          <w:szCs w:val="28"/>
          <w:lang w:val="uk-UA"/>
        </w:rPr>
        <w:t>Гапшенко</w:t>
      </w:r>
      <w:proofErr w:type="spellEnd"/>
      <w:r w:rsidR="00B4094C" w:rsidRPr="00B4094C">
        <w:rPr>
          <w:sz w:val="28"/>
          <w:szCs w:val="28"/>
          <w:lang w:val="uk-UA"/>
        </w:rPr>
        <w:t xml:space="preserve"> Юлії «на </w:t>
      </w:r>
      <w:r w:rsidR="00937D57">
        <w:rPr>
          <w:sz w:val="28"/>
          <w:szCs w:val="28"/>
          <w:lang w:val="uk-UA"/>
        </w:rPr>
        <w:t>облаштування</w:t>
      </w:r>
      <w:r w:rsidR="00B4094C" w:rsidRPr="00B4094C">
        <w:rPr>
          <w:sz w:val="28"/>
          <w:szCs w:val="28"/>
          <w:lang w:val="uk-UA"/>
        </w:rPr>
        <w:t xml:space="preserve"> дитячого ігрового майданчика по вул. </w:t>
      </w:r>
      <w:proofErr w:type="spellStart"/>
      <w:r w:rsidR="00B4094C" w:rsidRPr="00B4094C">
        <w:rPr>
          <w:sz w:val="28"/>
          <w:szCs w:val="28"/>
          <w:lang w:val="uk-UA"/>
        </w:rPr>
        <w:t>Синяківська</w:t>
      </w:r>
      <w:proofErr w:type="spellEnd"/>
      <w:r w:rsidR="00B4094C" w:rsidRPr="00B4094C">
        <w:rPr>
          <w:sz w:val="28"/>
          <w:szCs w:val="28"/>
          <w:lang w:val="uk-UA"/>
        </w:rPr>
        <w:t>, 49</w:t>
      </w:r>
      <w:r w:rsidR="00937D57">
        <w:rPr>
          <w:sz w:val="28"/>
          <w:szCs w:val="28"/>
          <w:lang w:val="uk-UA"/>
        </w:rPr>
        <w:t>,</w:t>
      </w:r>
      <w:r w:rsidR="00B4094C" w:rsidRPr="00B4094C">
        <w:rPr>
          <w:sz w:val="28"/>
          <w:szCs w:val="28"/>
          <w:lang w:val="uk-UA"/>
        </w:rPr>
        <w:t xml:space="preserve"> у дворі житлового будинку</w:t>
      </w:r>
      <w:r w:rsidR="004C78CD" w:rsidRPr="004C78CD">
        <w:rPr>
          <w:sz w:val="28"/>
          <w:szCs w:val="28"/>
          <w:lang w:val="uk-UA"/>
        </w:rPr>
        <w:t>, з метою забезпечення дітям та їхнім батькам можливості змістовного дозвілля,</w:t>
      </w:r>
      <w:r w:rsidR="00701E0D" w:rsidRPr="00701E0D">
        <w:rPr>
          <w:sz w:val="28"/>
          <w:szCs w:val="28"/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 xml:space="preserve">та </w:t>
      </w:r>
      <w:r w:rsidR="009577F2" w:rsidRPr="009577F2"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4C78CD" w:rsidRPr="004C78CD" w:rsidRDefault="00E03185" w:rsidP="00B409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4C78CD">
        <w:rPr>
          <w:sz w:val="28"/>
          <w:szCs w:val="28"/>
          <w:lang w:val="uk-UA"/>
        </w:rPr>
        <w:t xml:space="preserve">Надати </w:t>
      </w:r>
      <w:r w:rsidR="004C78CD" w:rsidRPr="004C78CD">
        <w:rPr>
          <w:sz w:val="28"/>
          <w:szCs w:val="28"/>
          <w:lang w:val="uk-UA"/>
        </w:rPr>
        <w:t xml:space="preserve">дозвіл </w:t>
      </w:r>
      <w:r w:rsidR="005A0F39" w:rsidRPr="004C78CD">
        <w:rPr>
          <w:sz w:val="28"/>
          <w:szCs w:val="28"/>
          <w:lang w:val="uk-UA"/>
        </w:rPr>
        <w:t>мешкан</w:t>
      </w:r>
      <w:r w:rsidR="005A0F39">
        <w:rPr>
          <w:sz w:val="28"/>
          <w:szCs w:val="28"/>
          <w:lang w:val="uk-UA"/>
        </w:rPr>
        <w:t>ц</w:t>
      </w:r>
      <w:r w:rsidR="005A0F39" w:rsidRPr="004C78CD">
        <w:rPr>
          <w:sz w:val="28"/>
          <w:szCs w:val="28"/>
          <w:lang w:val="uk-UA"/>
        </w:rPr>
        <w:t>і</w:t>
      </w:r>
      <w:r w:rsidR="004C78CD" w:rsidRPr="004C78CD">
        <w:rPr>
          <w:sz w:val="28"/>
          <w:szCs w:val="28"/>
          <w:lang w:val="uk-UA"/>
        </w:rPr>
        <w:t xml:space="preserve"> міста </w:t>
      </w:r>
      <w:proofErr w:type="spellStart"/>
      <w:r w:rsidR="004C78CD" w:rsidRPr="004C78CD">
        <w:rPr>
          <w:sz w:val="28"/>
          <w:szCs w:val="28"/>
          <w:lang w:val="uk-UA"/>
        </w:rPr>
        <w:t>Гапшенко</w:t>
      </w:r>
      <w:proofErr w:type="spellEnd"/>
      <w:r w:rsidR="004C78CD" w:rsidRPr="004C78CD">
        <w:rPr>
          <w:sz w:val="28"/>
          <w:szCs w:val="28"/>
          <w:lang w:val="uk-UA"/>
        </w:rPr>
        <w:t xml:space="preserve"> Юлії </w:t>
      </w:r>
      <w:r w:rsidR="00937D57">
        <w:rPr>
          <w:sz w:val="28"/>
          <w:szCs w:val="28"/>
          <w:lang w:val="uk-UA"/>
        </w:rPr>
        <w:t>облаштува</w:t>
      </w:r>
      <w:r w:rsidR="009A6B65">
        <w:rPr>
          <w:sz w:val="28"/>
          <w:szCs w:val="28"/>
          <w:lang w:val="uk-UA"/>
        </w:rPr>
        <w:t>ти</w:t>
      </w:r>
      <w:r w:rsidR="004C78CD" w:rsidRPr="004C78CD">
        <w:rPr>
          <w:sz w:val="28"/>
          <w:szCs w:val="28"/>
          <w:lang w:val="uk-UA"/>
        </w:rPr>
        <w:t xml:space="preserve"> дитяч</w:t>
      </w:r>
      <w:r w:rsidR="009A6B65">
        <w:rPr>
          <w:sz w:val="28"/>
          <w:szCs w:val="28"/>
          <w:lang w:val="uk-UA"/>
        </w:rPr>
        <w:t>ий</w:t>
      </w:r>
      <w:r w:rsidR="004C78CD" w:rsidRPr="004C78CD">
        <w:rPr>
          <w:sz w:val="28"/>
          <w:szCs w:val="28"/>
          <w:lang w:val="uk-UA"/>
        </w:rPr>
        <w:t xml:space="preserve"> ігров</w:t>
      </w:r>
      <w:r w:rsidR="009A6B65">
        <w:rPr>
          <w:sz w:val="28"/>
          <w:szCs w:val="28"/>
          <w:lang w:val="uk-UA"/>
        </w:rPr>
        <w:t>ий</w:t>
      </w:r>
      <w:r w:rsidR="004C78CD" w:rsidRPr="004C78CD">
        <w:rPr>
          <w:sz w:val="28"/>
          <w:szCs w:val="28"/>
          <w:lang w:val="uk-UA"/>
        </w:rPr>
        <w:t xml:space="preserve"> майданчик </w:t>
      </w:r>
      <w:r w:rsidR="009A6B65">
        <w:rPr>
          <w:sz w:val="28"/>
          <w:szCs w:val="28"/>
          <w:lang w:val="uk-UA"/>
        </w:rPr>
        <w:t xml:space="preserve">на території Ніжинської міської територіальної громади </w:t>
      </w:r>
      <w:r w:rsidR="004C78CD" w:rsidRPr="004C78CD">
        <w:rPr>
          <w:sz w:val="28"/>
          <w:szCs w:val="28"/>
          <w:lang w:val="uk-UA"/>
        </w:rPr>
        <w:t xml:space="preserve">по вул. </w:t>
      </w:r>
      <w:proofErr w:type="spellStart"/>
      <w:r w:rsidR="00B4094C">
        <w:rPr>
          <w:sz w:val="28"/>
          <w:szCs w:val="28"/>
          <w:lang w:val="uk-UA"/>
        </w:rPr>
        <w:t>Синяківська</w:t>
      </w:r>
      <w:proofErr w:type="spellEnd"/>
      <w:r w:rsidR="00B4094C">
        <w:rPr>
          <w:sz w:val="28"/>
          <w:szCs w:val="28"/>
          <w:lang w:val="uk-UA"/>
        </w:rPr>
        <w:t>, 49</w:t>
      </w:r>
      <w:r w:rsidR="004C78CD" w:rsidRPr="004C78CD">
        <w:rPr>
          <w:sz w:val="28"/>
          <w:szCs w:val="28"/>
          <w:lang w:val="uk-UA"/>
        </w:rPr>
        <w:t xml:space="preserve"> у дворі </w:t>
      </w:r>
      <w:r w:rsidR="00B4094C">
        <w:rPr>
          <w:sz w:val="28"/>
          <w:szCs w:val="28"/>
          <w:lang w:val="uk-UA"/>
        </w:rPr>
        <w:t>житлового будинку</w:t>
      </w:r>
      <w:r w:rsidR="00937D57">
        <w:rPr>
          <w:sz w:val="28"/>
          <w:szCs w:val="28"/>
          <w:lang w:val="uk-UA"/>
        </w:rPr>
        <w:t xml:space="preserve"> згідно схеми, що додається.</w:t>
      </w:r>
    </w:p>
    <w:p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:rsidR="00AF2A51" w:rsidRPr="00DD6C33" w:rsidRDefault="009577F2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Виконуючій обов’язки</w:t>
      </w:r>
      <w:r w:rsidR="00442A65">
        <w:rPr>
          <w:sz w:val="28"/>
          <w:szCs w:val="28"/>
          <w:lang w:val="uk-UA"/>
        </w:rPr>
        <w:t xml:space="preserve"> н</w:t>
      </w:r>
      <w:r w:rsidR="00AF2A51" w:rsidRPr="00ED01C7">
        <w:rPr>
          <w:sz w:val="28"/>
          <w:szCs w:val="28"/>
          <w:lang w:val="uk-UA"/>
        </w:rPr>
        <w:t>ачальник</w:t>
      </w:r>
      <w:r w:rsidR="008845D7">
        <w:rPr>
          <w:sz w:val="28"/>
          <w:szCs w:val="28"/>
          <w:lang w:val="uk-UA"/>
        </w:rPr>
        <w:t>а</w:t>
      </w:r>
      <w:r w:rsidR="00AF2A51" w:rsidRPr="00ED01C7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 w:rsidR="00442A65">
        <w:rPr>
          <w:sz w:val="28"/>
          <w:szCs w:val="28"/>
          <w:lang w:val="uk-UA"/>
        </w:rPr>
        <w:t>Сіренко С.А</w:t>
      </w:r>
      <w:r w:rsidR="00AF2A51" w:rsidRPr="00ED01C7">
        <w:rPr>
          <w:sz w:val="28"/>
          <w:szCs w:val="28"/>
          <w:lang w:val="uk-UA"/>
        </w:rPr>
        <w:t>. забезпечити оприлюднення даного рішення на офіційному сайті Ніжинської міської ради.</w:t>
      </w:r>
    </w:p>
    <w:p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:rsidR="00AF2A51" w:rsidRPr="00ED01C7" w:rsidRDefault="00701E0D" w:rsidP="00B409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211E46" w:rsidRDefault="00211E46" w:rsidP="00830996">
      <w:pPr>
        <w:jc w:val="both"/>
        <w:rPr>
          <w:color w:val="000000"/>
          <w:sz w:val="28"/>
          <w:lang w:val="uk-UA"/>
        </w:rPr>
      </w:pPr>
    </w:p>
    <w:p w:rsidR="007C605D" w:rsidRPr="007C605D" w:rsidRDefault="007C605D" w:rsidP="007C605D">
      <w:pPr>
        <w:jc w:val="both"/>
        <w:rPr>
          <w:lang w:val="uk-UA"/>
        </w:rPr>
        <w:sectPr w:rsidR="007C605D" w:rsidRPr="007C605D" w:rsidSect="00096ADA">
          <w:pgSz w:w="11906" w:h="16838"/>
          <w:pgMar w:top="567" w:right="567" w:bottom="567" w:left="1701" w:header="709" w:footer="709" w:gutter="0"/>
          <w:cols w:space="720"/>
        </w:sectPr>
      </w:pPr>
      <w:r w:rsidRPr="007C605D"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  <w:r w:rsidRPr="007C605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F2A51" w:rsidRPr="00ED01C7" w:rsidRDefault="00AF2A51" w:rsidP="00DA581A">
      <w:pPr>
        <w:ind w:left="6237"/>
        <w:jc w:val="right"/>
        <w:rPr>
          <w:lang w:val="uk-UA"/>
        </w:rPr>
      </w:pPr>
    </w:p>
    <w:p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:rsidR="009A6B65" w:rsidRPr="003E6958" w:rsidRDefault="009A6B65" w:rsidP="009A6B65">
      <w:pPr>
        <w:tabs>
          <w:tab w:val="left" w:pos="709"/>
        </w:tabs>
        <w:ind w:left="5670"/>
        <w:rPr>
          <w:sz w:val="28"/>
          <w:szCs w:val="28"/>
          <w:lang w:val="uk-UA"/>
        </w:rPr>
      </w:pPr>
      <w:r w:rsidRPr="003E6958">
        <w:rPr>
          <w:sz w:val="28"/>
          <w:szCs w:val="28"/>
          <w:lang w:val="uk-UA"/>
        </w:rPr>
        <w:t>Додаток</w:t>
      </w:r>
    </w:p>
    <w:p w:rsidR="009A6B65" w:rsidRPr="003E6958" w:rsidRDefault="009A6B65" w:rsidP="009A6B65">
      <w:pPr>
        <w:tabs>
          <w:tab w:val="left" w:pos="709"/>
        </w:tabs>
        <w:ind w:left="5670"/>
        <w:rPr>
          <w:sz w:val="28"/>
          <w:szCs w:val="28"/>
          <w:lang w:val="uk-UA"/>
        </w:rPr>
      </w:pPr>
      <w:r w:rsidRPr="003E6958">
        <w:rPr>
          <w:sz w:val="28"/>
          <w:szCs w:val="28"/>
          <w:lang w:val="uk-UA"/>
        </w:rPr>
        <w:t xml:space="preserve">до рішення виконавчого комітету Ніжинської міської ради № </w:t>
      </w:r>
      <w:r w:rsidR="00F63B13">
        <w:rPr>
          <w:sz w:val="28"/>
          <w:szCs w:val="28"/>
          <w:lang w:val="uk-UA"/>
        </w:rPr>
        <w:t>106</w:t>
      </w:r>
      <w:r w:rsidRPr="003E6958">
        <w:rPr>
          <w:sz w:val="28"/>
          <w:szCs w:val="28"/>
          <w:lang w:val="uk-UA"/>
        </w:rPr>
        <w:t xml:space="preserve">             </w:t>
      </w:r>
    </w:p>
    <w:p w:rsidR="009A6B65" w:rsidRPr="003E6958" w:rsidRDefault="009A6B65" w:rsidP="009A6B65">
      <w:pPr>
        <w:tabs>
          <w:tab w:val="left" w:pos="5955"/>
        </w:tabs>
        <w:ind w:left="5670"/>
        <w:rPr>
          <w:bCs/>
          <w:sz w:val="28"/>
          <w:szCs w:val="28"/>
          <w:lang w:val="uk-UA"/>
        </w:rPr>
      </w:pPr>
      <w:r w:rsidRPr="003E6958">
        <w:rPr>
          <w:bCs/>
          <w:sz w:val="28"/>
          <w:szCs w:val="28"/>
          <w:lang w:val="uk-UA"/>
        </w:rPr>
        <w:t xml:space="preserve">від </w:t>
      </w:r>
      <w:r w:rsidR="00F63B13">
        <w:rPr>
          <w:bCs/>
          <w:sz w:val="28"/>
          <w:szCs w:val="28"/>
          <w:lang w:val="uk-UA"/>
        </w:rPr>
        <w:t>13.03.</w:t>
      </w:r>
      <w:bookmarkStart w:id="3" w:name="_GoBack"/>
      <w:bookmarkEnd w:id="3"/>
      <w:r w:rsidRPr="003E6958">
        <w:rPr>
          <w:bCs/>
          <w:sz w:val="28"/>
          <w:szCs w:val="28"/>
          <w:lang w:val="uk-UA"/>
        </w:rPr>
        <w:t xml:space="preserve">2025 р.      </w:t>
      </w:r>
    </w:p>
    <w:p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:rsidR="003A4BAB" w:rsidRDefault="003A4BAB" w:rsidP="003A4BA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B7D8317" wp14:editId="6D77D92F">
            <wp:extent cx="6457950" cy="2675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343" cy="26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AB" w:rsidRPr="003A4BAB" w:rsidRDefault="003A4BAB" w:rsidP="003A4BAB">
      <w:pPr>
        <w:rPr>
          <w:sz w:val="28"/>
          <w:szCs w:val="28"/>
          <w:lang w:val="uk-UA"/>
        </w:rPr>
      </w:pPr>
    </w:p>
    <w:p w:rsidR="003A4BAB" w:rsidRPr="003A4BAB" w:rsidRDefault="003A4BAB" w:rsidP="003A4BAB">
      <w:pPr>
        <w:rPr>
          <w:sz w:val="28"/>
          <w:szCs w:val="28"/>
          <w:lang w:val="uk-UA"/>
        </w:rPr>
      </w:pPr>
    </w:p>
    <w:p w:rsidR="003A4BAB" w:rsidRDefault="003A4BAB" w:rsidP="003A4BAB">
      <w:pPr>
        <w:rPr>
          <w:sz w:val="28"/>
          <w:szCs w:val="28"/>
          <w:lang w:val="uk-UA"/>
        </w:rPr>
      </w:pPr>
    </w:p>
    <w:p w:rsidR="00994CB2" w:rsidRDefault="00994CB2" w:rsidP="003A4BAB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53125" cy="4779881"/>
            <wp:effectExtent l="0" t="0" r="0" b="1905"/>
            <wp:docPr id="2" name="Рисунок 2" descr="C:\Users\sergey\AppData\Local\Microsoft\Windows\INetCache\Content.Word\2025-03-06_112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Microsoft\Windows\INetCache\Content.Word\2025-03-06_1124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p w:rsidR="00B557F2" w:rsidRDefault="00B557F2" w:rsidP="00B557F2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:rsidR="00B557F2" w:rsidRDefault="00B557F2" w:rsidP="00B557F2">
      <w:pPr>
        <w:ind w:right="227"/>
        <w:jc w:val="both"/>
        <w:rPr>
          <w:sz w:val="28"/>
          <w:szCs w:val="28"/>
          <w:lang w:val="uk-UA"/>
        </w:rPr>
      </w:pPr>
    </w:p>
    <w:p w:rsidR="00B557F2" w:rsidRPr="00DD6C33" w:rsidRDefault="00B557F2" w:rsidP="00B557F2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до проекту виконавчого комітету «</w:t>
      </w:r>
      <w:r w:rsidR="009A6B65" w:rsidRPr="009A6B65">
        <w:rPr>
          <w:sz w:val="28"/>
          <w:szCs w:val="28"/>
          <w:lang w:val="uk-UA"/>
        </w:rPr>
        <w:t xml:space="preserve">Про надання дозволу мешканці міста </w:t>
      </w:r>
      <w:proofErr w:type="spellStart"/>
      <w:r w:rsidR="009A6B65" w:rsidRPr="009A6B65">
        <w:rPr>
          <w:sz w:val="28"/>
          <w:szCs w:val="28"/>
          <w:lang w:val="uk-UA"/>
        </w:rPr>
        <w:t>Гапшенко</w:t>
      </w:r>
      <w:proofErr w:type="spellEnd"/>
      <w:r w:rsidR="009A6B65" w:rsidRPr="009A6B65">
        <w:rPr>
          <w:sz w:val="28"/>
          <w:szCs w:val="28"/>
          <w:lang w:val="uk-UA"/>
        </w:rPr>
        <w:t xml:space="preserve"> Юлії облаштува</w:t>
      </w:r>
      <w:r w:rsidR="009A6B65">
        <w:rPr>
          <w:sz w:val="28"/>
          <w:szCs w:val="28"/>
          <w:lang w:val="uk-UA"/>
        </w:rPr>
        <w:t>ти</w:t>
      </w:r>
      <w:r w:rsidR="009A6B65" w:rsidRPr="009A6B65">
        <w:rPr>
          <w:sz w:val="28"/>
          <w:szCs w:val="28"/>
          <w:lang w:val="uk-UA"/>
        </w:rPr>
        <w:t xml:space="preserve"> дитяч</w:t>
      </w:r>
      <w:r w:rsidR="009A6B65">
        <w:rPr>
          <w:sz w:val="28"/>
          <w:szCs w:val="28"/>
          <w:lang w:val="uk-UA"/>
        </w:rPr>
        <w:t>ий</w:t>
      </w:r>
      <w:r w:rsidR="009A6B65" w:rsidRPr="009A6B65">
        <w:rPr>
          <w:sz w:val="28"/>
          <w:szCs w:val="28"/>
          <w:lang w:val="uk-UA"/>
        </w:rPr>
        <w:t xml:space="preserve"> ігров</w:t>
      </w:r>
      <w:r w:rsidR="009A6B65">
        <w:rPr>
          <w:sz w:val="28"/>
          <w:szCs w:val="28"/>
          <w:lang w:val="uk-UA"/>
        </w:rPr>
        <w:t>ий</w:t>
      </w:r>
      <w:r w:rsidR="009A6B65" w:rsidRPr="009A6B65">
        <w:rPr>
          <w:sz w:val="28"/>
          <w:szCs w:val="28"/>
          <w:lang w:val="uk-UA"/>
        </w:rPr>
        <w:t xml:space="preserve"> майданчик на території Ніжинської міської територіальної громади по вул. </w:t>
      </w:r>
      <w:proofErr w:type="spellStart"/>
      <w:r w:rsidR="009A6B65" w:rsidRPr="009A6B65">
        <w:rPr>
          <w:sz w:val="28"/>
          <w:szCs w:val="28"/>
          <w:lang w:val="uk-UA"/>
        </w:rPr>
        <w:t>Синяківська</w:t>
      </w:r>
      <w:proofErr w:type="spellEnd"/>
      <w:r w:rsidR="009A6B65" w:rsidRPr="009A6B65">
        <w:rPr>
          <w:sz w:val="28"/>
          <w:szCs w:val="28"/>
          <w:lang w:val="uk-UA"/>
        </w:rPr>
        <w:t>, 49, у дворі житлового будинку</w:t>
      </w:r>
      <w:r w:rsidRPr="00DD6C33">
        <w:rPr>
          <w:sz w:val="28"/>
          <w:szCs w:val="28"/>
          <w:lang w:val="uk-UA"/>
        </w:rPr>
        <w:t>»</w:t>
      </w:r>
    </w:p>
    <w:p w:rsidR="00B557F2" w:rsidRPr="00DD6C33" w:rsidRDefault="00B557F2" w:rsidP="00B557F2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:rsidR="00B557F2" w:rsidRPr="00DD6C33" w:rsidRDefault="00B557F2" w:rsidP="00B557F2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Pr="00906AA8">
        <w:rPr>
          <w:bCs/>
          <w:sz w:val="28"/>
          <w:szCs w:val="28"/>
          <w:lang w:val="uk-UA"/>
        </w:rPr>
        <w:t xml:space="preserve">Про надання дозволу мешканці міста </w:t>
      </w:r>
      <w:proofErr w:type="spellStart"/>
      <w:r w:rsidRPr="00906AA8">
        <w:rPr>
          <w:bCs/>
          <w:sz w:val="28"/>
          <w:szCs w:val="28"/>
          <w:lang w:val="uk-UA"/>
        </w:rPr>
        <w:t>Гапшенко</w:t>
      </w:r>
      <w:proofErr w:type="spellEnd"/>
      <w:r w:rsidRPr="00906AA8">
        <w:rPr>
          <w:bCs/>
          <w:sz w:val="28"/>
          <w:szCs w:val="28"/>
          <w:lang w:val="uk-UA"/>
        </w:rPr>
        <w:t xml:space="preserve"> Юлії облаштува</w:t>
      </w:r>
      <w:r w:rsidR="009A6B65">
        <w:rPr>
          <w:bCs/>
          <w:sz w:val="28"/>
          <w:szCs w:val="28"/>
          <w:lang w:val="uk-UA"/>
        </w:rPr>
        <w:t>ти</w:t>
      </w:r>
      <w:r w:rsidRPr="00906AA8">
        <w:rPr>
          <w:bCs/>
          <w:sz w:val="28"/>
          <w:szCs w:val="28"/>
          <w:lang w:val="uk-UA"/>
        </w:rPr>
        <w:t xml:space="preserve"> дитяч</w:t>
      </w:r>
      <w:r w:rsidR="009A6B65">
        <w:rPr>
          <w:bCs/>
          <w:sz w:val="28"/>
          <w:szCs w:val="28"/>
          <w:lang w:val="uk-UA"/>
        </w:rPr>
        <w:t>ий</w:t>
      </w:r>
      <w:r w:rsidRPr="00906AA8">
        <w:rPr>
          <w:bCs/>
          <w:sz w:val="28"/>
          <w:szCs w:val="28"/>
          <w:lang w:val="uk-UA"/>
        </w:rPr>
        <w:t xml:space="preserve"> ігров</w:t>
      </w:r>
      <w:r w:rsidR="009A6B65">
        <w:rPr>
          <w:bCs/>
          <w:sz w:val="28"/>
          <w:szCs w:val="28"/>
          <w:lang w:val="uk-UA"/>
        </w:rPr>
        <w:t>ий</w:t>
      </w:r>
      <w:r w:rsidRPr="00906AA8">
        <w:rPr>
          <w:bCs/>
          <w:sz w:val="28"/>
          <w:szCs w:val="28"/>
          <w:lang w:val="uk-UA"/>
        </w:rPr>
        <w:t xml:space="preserve"> майданчик</w:t>
      </w:r>
      <w:r w:rsidR="009A6B65">
        <w:rPr>
          <w:bCs/>
          <w:sz w:val="28"/>
          <w:szCs w:val="28"/>
          <w:lang w:val="uk-UA"/>
        </w:rPr>
        <w:t xml:space="preserve"> </w:t>
      </w:r>
      <w:r w:rsidR="009A6B65" w:rsidRPr="009A6B65">
        <w:rPr>
          <w:bCs/>
          <w:sz w:val="28"/>
          <w:szCs w:val="28"/>
          <w:lang w:val="uk-UA"/>
        </w:rPr>
        <w:t>на території Ніжинської міської територіальної громади</w:t>
      </w:r>
      <w:r w:rsidRPr="00906AA8">
        <w:rPr>
          <w:bCs/>
          <w:sz w:val="28"/>
          <w:szCs w:val="28"/>
          <w:lang w:val="uk-UA"/>
        </w:rPr>
        <w:t xml:space="preserve"> по вул. </w:t>
      </w:r>
      <w:proofErr w:type="spellStart"/>
      <w:r w:rsidRPr="00906AA8">
        <w:rPr>
          <w:bCs/>
          <w:sz w:val="28"/>
          <w:szCs w:val="28"/>
          <w:lang w:val="uk-UA"/>
        </w:rPr>
        <w:t>Синяківська</w:t>
      </w:r>
      <w:proofErr w:type="spellEnd"/>
      <w:r w:rsidRPr="00906AA8">
        <w:rPr>
          <w:bCs/>
          <w:sz w:val="28"/>
          <w:szCs w:val="28"/>
          <w:lang w:val="uk-UA"/>
        </w:rPr>
        <w:t>, 49, у дворі житлового будинку</w:t>
      </w:r>
      <w:r w:rsidRPr="00DD6C33">
        <w:rPr>
          <w:bCs/>
          <w:sz w:val="28"/>
          <w:szCs w:val="28"/>
          <w:lang w:val="uk-UA"/>
        </w:rPr>
        <w:t xml:space="preserve">» передбачає надання дозволу </w:t>
      </w:r>
      <w:r>
        <w:rPr>
          <w:bCs/>
          <w:sz w:val="28"/>
          <w:szCs w:val="28"/>
          <w:lang w:val="uk-UA"/>
        </w:rPr>
        <w:t>на облаштування дитячого ігрового майданчику на подвір’ї багатоквартирного житлового будинку</w:t>
      </w:r>
      <w:r w:rsidRPr="00DD6C33">
        <w:rPr>
          <w:bCs/>
          <w:sz w:val="28"/>
          <w:szCs w:val="28"/>
          <w:lang w:val="uk-UA"/>
        </w:rPr>
        <w:t>.</w:t>
      </w:r>
    </w:p>
    <w:p w:rsidR="00B557F2" w:rsidRPr="00DD6C33" w:rsidRDefault="00B557F2" w:rsidP="00B557F2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Підставою для підготовки проекту рішення є заява </w:t>
      </w:r>
      <w:proofErr w:type="spellStart"/>
      <w:r w:rsidRPr="00906AA8">
        <w:rPr>
          <w:sz w:val="28"/>
          <w:szCs w:val="28"/>
          <w:lang w:val="uk-UA"/>
        </w:rPr>
        <w:t>Гапшенко</w:t>
      </w:r>
      <w:proofErr w:type="spellEnd"/>
      <w:r w:rsidRPr="00906AA8">
        <w:rPr>
          <w:sz w:val="28"/>
          <w:szCs w:val="28"/>
          <w:lang w:val="uk-UA"/>
        </w:rPr>
        <w:t xml:space="preserve"> Юлії на облаштування дитячого ігрового майданчика по вул. </w:t>
      </w:r>
      <w:proofErr w:type="spellStart"/>
      <w:r w:rsidRPr="00906AA8">
        <w:rPr>
          <w:sz w:val="28"/>
          <w:szCs w:val="28"/>
          <w:lang w:val="uk-UA"/>
        </w:rPr>
        <w:t>Синяківська</w:t>
      </w:r>
      <w:proofErr w:type="spellEnd"/>
      <w:r w:rsidRPr="00906AA8">
        <w:rPr>
          <w:sz w:val="28"/>
          <w:szCs w:val="28"/>
          <w:lang w:val="uk-UA"/>
        </w:rPr>
        <w:t>, 49, у дворі житлового будинку</w:t>
      </w:r>
      <w:r w:rsidRPr="009577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6C33">
        <w:rPr>
          <w:sz w:val="28"/>
          <w:szCs w:val="28"/>
          <w:lang w:val="uk-UA"/>
        </w:rPr>
        <w:t xml:space="preserve">Проект рішення підготовлений з дотриманням норм ст.ст. </w:t>
      </w:r>
      <w:r w:rsidRPr="00906AA8">
        <w:rPr>
          <w:sz w:val="28"/>
          <w:szCs w:val="28"/>
          <w:lang w:val="uk-UA"/>
        </w:rPr>
        <w:t xml:space="preserve">28, 30, 40, 42, 59, 73 Закону України «Про місцеве самоврядування в Україні», Відповідно до Закону України «Про благоустрій населених пунктів», Закону України «Про регулювання містобудівної діяльності», враховуючи звернення мешканки міста </w:t>
      </w:r>
      <w:proofErr w:type="spellStart"/>
      <w:r w:rsidRPr="00906AA8">
        <w:rPr>
          <w:sz w:val="28"/>
          <w:szCs w:val="28"/>
          <w:lang w:val="uk-UA"/>
        </w:rPr>
        <w:t>Гапшенко</w:t>
      </w:r>
      <w:proofErr w:type="spellEnd"/>
      <w:r w:rsidRPr="00906AA8">
        <w:rPr>
          <w:sz w:val="28"/>
          <w:szCs w:val="28"/>
          <w:lang w:val="uk-UA"/>
        </w:rPr>
        <w:t xml:space="preserve"> Юлії «на облаштування дитячого ігрового майданчика по вул. </w:t>
      </w:r>
      <w:proofErr w:type="spellStart"/>
      <w:r w:rsidRPr="00906AA8">
        <w:rPr>
          <w:sz w:val="28"/>
          <w:szCs w:val="28"/>
          <w:lang w:val="uk-UA"/>
        </w:rPr>
        <w:t>Синяківська</w:t>
      </w:r>
      <w:proofErr w:type="spellEnd"/>
      <w:r w:rsidRPr="00906AA8">
        <w:rPr>
          <w:sz w:val="28"/>
          <w:szCs w:val="28"/>
          <w:lang w:val="uk-UA"/>
        </w:rPr>
        <w:t>, 49, у дворі житлового будинку, з метою забезпечення дітям та їхнім батькам можливості змістовного дозвілля,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Pr="00DD6C33">
        <w:rPr>
          <w:sz w:val="28"/>
          <w:szCs w:val="28"/>
          <w:lang w:val="uk-UA"/>
        </w:rPr>
        <w:t>;</w:t>
      </w:r>
    </w:p>
    <w:p w:rsidR="00B557F2" w:rsidRPr="00DD6C33" w:rsidRDefault="00B557F2" w:rsidP="00B557F2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Прийняття рішення </w:t>
      </w:r>
      <w:r>
        <w:rPr>
          <w:sz w:val="28"/>
          <w:szCs w:val="28"/>
          <w:lang w:val="uk-UA"/>
        </w:rPr>
        <w:t>на</w:t>
      </w:r>
      <w:r w:rsidRPr="00DD6C33">
        <w:rPr>
          <w:sz w:val="28"/>
          <w:szCs w:val="28"/>
          <w:lang w:val="uk-UA"/>
        </w:rPr>
        <w:t xml:space="preserve">дасть можливість здійснити </w:t>
      </w:r>
      <w:r>
        <w:rPr>
          <w:sz w:val="28"/>
          <w:szCs w:val="28"/>
          <w:lang w:val="uk-UA"/>
        </w:rPr>
        <w:t xml:space="preserve">облаштування дитячого майданчику по вул. </w:t>
      </w:r>
      <w:proofErr w:type="spellStart"/>
      <w:r>
        <w:rPr>
          <w:sz w:val="28"/>
          <w:szCs w:val="28"/>
          <w:lang w:val="uk-UA"/>
        </w:rPr>
        <w:t>Синяківська</w:t>
      </w:r>
      <w:proofErr w:type="spellEnd"/>
      <w:r>
        <w:rPr>
          <w:sz w:val="28"/>
          <w:szCs w:val="28"/>
          <w:lang w:val="uk-UA"/>
        </w:rPr>
        <w:t>, 49.</w:t>
      </w:r>
    </w:p>
    <w:p w:rsidR="00B557F2" w:rsidRPr="00DD6C33" w:rsidRDefault="00B557F2" w:rsidP="00B557F2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:rsidR="00B557F2" w:rsidRDefault="00B557F2" w:rsidP="00B557F2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B557F2" w:rsidRDefault="00B557F2" w:rsidP="00B557F2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B557F2" w:rsidRDefault="00B557F2" w:rsidP="00B557F2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B557F2" w:rsidRDefault="00B557F2" w:rsidP="00B557F2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B557F2" w:rsidRDefault="00B557F2" w:rsidP="00B55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Виконуюча обов’язки </w:t>
      </w:r>
    </w:p>
    <w:p w:rsidR="00B557F2" w:rsidRDefault="00B557F2" w:rsidP="00B557F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D6C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DD6C33">
        <w:rPr>
          <w:sz w:val="28"/>
          <w:szCs w:val="28"/>
          <w:lang w:val="uk-UA"/>
        </w:rPr>
        <w:t xml:space="preserve"> УЖКГ та будівництва                                 </w:t>
      </w:r>
      <w:r>
        <w:rPr>
          <w:sz w:val="28"/>
          <w:szCs w:val="28"/>
          <w:lang w:val="uk-UA"/>
        </w:rPr>
        <w:t xml:space="preserve">   </w:t>
      </w:r>
      <w:r w:rsidRPr="00DD6C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Світлана СІРЕНКО</w:t>
      </w:r>
    </w:p>
    <w:p w:rsidR="00B557F2" w:rsidRPr="003A4BAB" w:rsidRDefault="00B557F2" w:rsidP="00B557F2">
      <w:pPr>
        <w:rPr>
          <w:sz w:val="28"/>
          <w:szCs w:val="28"/>
          <w:lang w:val="uk-UA"/>
        </w:rPr>
      </w:pPr>
    </w:p>
    <w:p w:rsidR="00994CB2" w:rsidRPr="00994CB2" w:rsidRDefault="00994CB2" w:rsidP="00994CB2">
      <w:pPr>
        <w:rPr>
          <w:sz w:val="28"/>
          <w:szCs w:val="28"/>
          <w:lang w:val="uk-UA"/>
        </w:rPr>
      </w:pPr>
    </w:p>
    <w:sectPr w:rsidR="00994CB2" w:rsidRPr="00994CB2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60" w:rsidRDefault="00BF7760" w:rsidP="00AF2A51">
      <w:r>
        <w:separator/>
      </w:r>
    </w:p>
  </w:endnote>
  <w:endnote w:type="continuationSeparator" w:id="0">
    <w:p w:rsidR="00BF7760" w:rsidRDefault="00BF7760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60" w:rsidRDefault="00BF7760" w:rsidP="00AF2A51">
      <w:r>
        <w:separator/>
      </w:r>
    </w:p>
  </w:footnote>
  <w:footnote w:type="continuationSeparator" w:id="0">
    <w:p w:rsidR="00BF7760" w:rsidRDefault="00BF7760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  <w:num w:numId="19">
    <w:abstractNumId w:val="22"/>
  </w:num>
  <w:num w:numId="20">
    <w:abstractNumId w:val="2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90824"/>
    <w:rsid w:val="000A1572"/>
    <w:rsid w:val="000A1977"/>
    <w:rsid w:val="000A5DA1"/>
    <w:rsid w:val="000B088E"/>
    <w:rsid w:val="000B6207"/>
    <w:rsid w:val="000C363B"/>
    <w:rsid w:val="000D28A9"/>
    <w:rsid w:val="000E353C"/>
    <w:rsid w:val="000F13C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C6FCE"/>
    <w:rsid w:val="001E00ED"/>
    <w:rsid w:val="001E3D14"/>
    <w:rsid w:val="001E4F99"/>
    <w:rsid w:val="001E66FB"/>
    <w:rsid w:val="001E6AC5"/>
    <w:rsid w:val="001F6ACD"/>
    <w:rsid w:val="002015B0"/>
    <w:rsid w:val="00211E46"/>
    <w:rsid w:val="00212438"/>
    <w:rsid w:val="00215B8E"/>
    <w:rsid w:val="00222348"/>
    <w:rsid w:val="0023505E"/>
    <w:rsid w:val="002478C1"/>
    <w:rsid w:val="00250593"/>
    <w:rsid w:val="00255785"/>
    <w:rsid w:val="0026742A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4BAB"/>
    <w:rsid w:val="003A5656"/>
    <w:rsid w:val="003B49D0"/>
    <w:rsid w:val="003D159C"/>
    <w:rsid w:val="003D4DB9"/>
    <w:rsid w:val="003D51DE"/>
    <w:rsid w:val="003D6EC6"/>
    <w:rsid w:val="003E4E6F"/>
    <w:rsid w:val="003E6958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34501"/>
    <w:rsid w:val="00442A65"/>
    <w:rsid w:val="00446BF9"/>
    <w:rsid w:val="0045104A"/>
    <w:rsid w:val="00455F57"/>
    <w:rsid w:val="0046034F"/>
    <w:rsid w:val="004722A3"/>
    <w:rsid w:val="0049094B"/>
    <w:rsid w:val="004941FA"/>
    <w:rsid w:val="004A5E93"/>
    <w:rsid w:val="004B0B13"/>
    <w:rsid w:val="004B7B77"/>
    <w:rsid w:val="004C78CD"/>
    <w:rsid w:val="004E2169"/>
    <w:rsid w:val="004E4FC9"/>
    <w:rsid w:val="004F128A"/>
    <w:rsid w:val="005063FD"/>
    <w:rsid w:val="0050755B"/>
    <w:rsid w:val="00507FBD"/>
    <w:rsid w:val="00514B78"/>
    <w:rsid w:val="00514BBB"/>
    <w:rsid w:val="00531F86"/>
    <w:rsid w:val="0053770E"/>
    <w:rsid w:val="00541764"/>
    <w:rsid w:val="00544851"/>
    <w:rsid w:val="005619D6"/>
    <w:rsid w:val="005659DE"/>
    <w:rsid w:val="00576A88"/>
    <w:rsid w:val="00595349"/>
    <w:rsid w:val="005A0F3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5136"/>
    <w:rsid w:val="00667BE5"/>
    <w:rsid w:val="0068106A"/>
    <w:rsid w:val="00682FF4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07D76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A48A7"/>
    <w:rsid w:val="007A6DF3"/>
    <w:rsid w:val="007A7402"/>
    <w:rsid w:val="007B6120"/>
    <w:rsid w:val="007C0977"/>
    <w:rsid w:val="007C385D"/>
    <w:rsid w:val="007C60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954"/>
    <w:rsid w:val="00836DC8"/>
    <w:rsid w:val="00842985"/>
    <w:rsid w:val="00854F92"/>
    <w:rsid w:val="0085652D"/>
    <w:rsid w:val="00856814"/>
    <w:rsid w:val="00862CD7"/>
    <w:rsid w:val="00864556"/>
    <w:rsid w:val="00867CE4"/>
    <w:rsid w:val="00874608"/>
    <w:rsid w:val="008768D0"/>
    <w:rsid w:val="00876CF8"/>
    <w:rsid w:val="008845D7"/>
    <w:rsid w:val="008A2004"/>
    <w:rsid w:val="008A259E"/>
    <w:rsid w:val="008A2825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06AA8"/>
    <w:rsid w:val="009147B6"/>
    <w:rsid w:val="00914925"/>
    <w:rsid w:val="0091585F"/>
    <w:rsid w:val="00924009"/>
    <w:rsid w:val="00930A8F"/>
    <w:rsid w:val="00937D57"/>
    <w:rsid w:val="00943784"/>
    <w:rsid w:val="00946031"/>
    <w:rsid w:val="009511D4"/>
    <w:rsid w:val="00955F7A"/>
    <w:rsid w:val="009577F2"/>
    <w:rsid w:val="00960CAC"/>
    <w:rsid w:val="00971F56"/>
    <w:rsid w:val="0099135B"/>
    <w:rsid w:val="00994CB2"/>
    <w:rsid w:val="00996CE6"/>
    <w:rsid w:val="009A0F82"/>
    <w:rsid w:val="009A6B65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37DDA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223E"/>
    <w:rsid w:val="00AA4D76"/>
    <w:rsid w:val="00AB4C12"/>
    <w:rsid w:val="00AB7ED4"/>
    <w:rsid w:val="00AC6C3E"/>
    <w:rsid w:val="00AD32DC"/>
    <w:rsid w:val="00AD6373"/>
    <w:rsid w:val="00AF2A51"/>
    <w:rsid w:val="00AF5365"/>
    <w:rsid w:val="00AF7907"/>
    <w:rsid w:val="00B0127C"/>
    <w:rsid w:val="00B03619"/>
    <w:rsid w:val="00B13A15"/>
    <w:rsid w:val="00B15E53"/>
    <w:rsid w:val="00B22799"/>
    <w:rsid w:val="00B23B16"/>
    <w:rsid w:val="00B279DA"/>
    <w:rsid w:val="00B4094C"/>
    <w:rsid w:val="00B50E56"/>
    <w:rsid w:val="00B53781"/>
    <w:rsid w:val="00B549E1"/>
    <w:rsid w:val="00B557F2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BF4CA5"/>
    <w:rsid w:val="00BF7760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A7959"/>
    <w:rsid w:val="00CB2DCE"/>
    <w:rsid w:val="00CB61A7"/>
    <w:rsid w:val="00CC283F"/>
    <w:rsid w:val="00CD0055"/>
    <w:rsid w:val="00CD3154"/>
    <w:rsid w:val="00CE0D3C"/>
    <w:rsid w:val="00CF5599"/>
    <w:rsid w:val="00CF726F"/>
    <w:rsid w:val="00D13A4D"/>
    <w:rsid w:val="00D15481"/>
    <w:rsid w:val="00D15769"/>
    <w:rsid w:val="00D2146C"/>
    <w:rsid w:val="00D266BA"/>
    <w:rsid w:val="00D3514A"/>
    <w:rsid w:val="00D3563C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46E5"/>
    <w:rsid w:val="00E176C3"/>
    <w:rsid w:val="00E228E4"/>
    <w:rsid w:val="00E52509"/>
    <w:rsid w:val="00E53398"/>
    <w:rsid w:val="00E562B7"/>
    <w:rsid w:val="00E61D86"/>
    <w:rsid w:val="00E64F76"/>
    <w:rsid w:val="00E672D7"/>
    <w:rsid w:val="00EA6D41"/>
    <w:rsid w:val="00EA7974"/>
    <w:rsid w:val="00EB0E19"/>
    <w:rsid w:val="00EB6CB9"/>
    <w:rsid w:val="00ED01C7"/>
    <w:rsid w:val="00ED0C26"/>
    <w:rsid w:val="00ED4C7A"/>
    <w:rsid w:val="00F054CF"/>
    <w:rsid w:val="00F065B3"/>
    <w:rsid w:val="00F13007"/>
    <w:rsid w:val="00F16F50"/>
    <w:rsid w:val="00F223E3"/>
    <w:rsid w:val="00F240EF"/>
    <w:rsid w:val="00F33CFA"/>
    <w:rsid w:val="00F33D9F"/>
    <w:rsid w:val="00F34C1E"/>
    <w:rsid w:val="00F36893"/>
    <w:rsid w:val="00F5010A"/>
    <w:rsid w:val="00F626D2"/>
    <w:rsid w:val="00F63B13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49ED-2F4B-4491-BDD1-24BD23AC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sergey</cp:lastModifiedBy>
  <cp:revision>16</cp:revision>
  <cp:lastPrinted>2025-03-10T10:40:00Z</cp:lastPrinted>
  <dcterms:created xsi:type="dcterms:W3CDTF">2025-03-05T13:26:00Z</dcterms:created>
  <dcterms:modified xsi:type="dcterms:W3CDTF">2025-03-17T07:59:00Z</dcterms:modified>
</cp:coreProperties>
</file>