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CA" w:rsidRPr="0026204C" w:rsidRDefault="00086C64" w:rsidP="00457EB5">
      <w:pPr>
        <w:pStyle w:val="2"/>
        <w:jc w:val="center"/>
        <w:rPr>
          <w:rFonts w:ascii="Times New Roman" w:eastAsia="Times New Roman" w:hAnsi="Times New Roman"/>
          <w:lang w:val="uk-UA" w:eastAsia="ru-RU"/>
        </w:rPr>
      </w:pPr>
      <w:r w:rsidRPr="00086C64">
        <w:rPr>
          <w:rFonts w:eastAsiaTheme="minorHAnsi" w:cstheme="minorBidi"/>
          <w:noProof/>
          <w:sz w:val="22"/>
          <w:szCs w:val="22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50pt;margin-top:-.55pt;width:131.85pt;height:46.1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" stroked="f">
            <v:textbox>
              <w:txbxContent>
                <w:p w:rsidR="00601B2F" w:rsidRPr="000E25EF" w:rsidRDefault="00601B2F" w:rsidP="0015337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</w:pP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  <w:t>ПРОЕКТ</w:t>
                  </w:r>
                </w:p>
                <w:p w:rsidR="00153371" w:rsidRPr="000E25EF" w:rsidRDefault="00153371" w:rsidP="0015337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</w:pP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lang w:val="uk-UA"/>
                    </w:rPr>
                    <w:t xml:space="preserve">від 03.11.2023 </w:t>
                  </w:r>
                  <w:r w:rsidRPr="000E25E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  <w:u w:val="single"/>
                      <w:lang w:val="uk-UA"/>
                    </w:rPr>
                    <w:t>№ 1571</w:t>
                  </w:r>
                </w:p>
              </w:txbxContent>
            </v:textbox>
          </v:shape>
        </w:pict>
      </w:r>
      <w:r w:rsidR="00E529CA" w:rsidRPr="0026204C">
        <w:rPr>
          <w:rFonts w:ascii="Tms Rmn" w:eastAsia="Times New Roman" w:hAnsi="Tms Rmn"/>
          <w:noProof/>
          <w:lang w:eastAsia="ru-RU"/>
        </w:rPr>
        <w:drawing>
          <wp:inline distT="0" distB="0" distL="0" distR="0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CA" w:rsidRPr="0026204C" w:rsidRDefault="0030650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C47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AC47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:rsidR="00E529CA" w:rsidRPr="0026204C" w:rsidRDefault="00F9339C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</w:t>
      </w:r>
      <w:r w:rsidR="00EA5CC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Pr="0026204C" w:rsidRDefault="00242A8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1A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A5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="00282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3C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2828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3F1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0E2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EA5C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38-45</w:t>
      </w:r>
      <w:r w:rsidR="00522F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bookmarkStart w:id="0" w:name="_GoBack"/>
      <w:bookmarkEnd w:id="0"/>
      <w:r w:rsidR="003C1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99614F" w:rsidRPr="00A47837" w:rsidRDefault="0099614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/>
      </w:tblPr>
      <w:tblGrid>
        <w:gridCol w:w="6920"/>
        <w:gridCol w:w="2578"/>
      </w:tblGrid>
      <w:tr w:rsidR="00E529CA" w:rsidRPr="00FA1218" w:rsidTr="00601B2F">
        <w:trPr>
          <w:trHeight w:val="640"/>
        </w:trPr>
        <w:tc>
          <w:tcPr>
            <w:tcW w:w="6920" w:type="dxa"/>
          </w:tcPr>
          <w:p w:rsidR="00E529CA" w:rsidRDefault="00E529CA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1" w:name="_Hlk53832965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1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редачу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майна</w:t>
            </w:r>
          </w:p>
          <w:p w:rsidR="0099614F" w:rsidRPr="00FA1218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:rsidR="00E529CA" w:rsidRPr="00FA1218" w:rsidRDefault="00E529CA" w:rsidP="0060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E529CA" w:rsidRPr="008013A7" w:rsidRDefault="00E529CA" w:rsidP="00856B7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_Hlk71727938"/>
      <w:bookmarkStart w:id="3" w:name="_Hlk71897939"/>
      <w:bookmarkStart w:id="4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D1504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від 03 травня 2017 року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bookmarkEnd w:id="2"/>
      <w:bookmarkEnd w:id="3"/>
      <w:r w:rsidR="00ED105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22F23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5" w:name="_Hlk71727225"/>
      <w:r w:rsidR="00043929">
        <w:rPr>
          <w:rFonts w:ascii="Times New Roman" w:hAnsi="Times New Roman" w:cs="Times New Roman"/>
          <w:sz w:val="28"/>
          <w:szCs w:val="28"/>
          <w:lang w:val="uk-UA"/>
        </w:rPr>
        <w:t>Зняти з баланс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6" w:name="_Hlk71896070"/>
      <w:bookmarkStart w:id="7" w:name="_Hlk71809576"/>
      <w:bookmarkStart w:id="8" w:name="_Hlk72160986"/>
      <w:bookmarkEnd w:id="6"/>
      <w:bookmarkEnd w:id="7"/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майно військов</w:t>
      </w:r>
      <w:r w:rsidR="00122F23">
        <w:rPr>
          <w:rFonts w:ascii="Times New Roman" w:hAnsi="Times New Roman" w:cs="Times New Roman"/>
          <w:sz w:val="28"/>
          <w:lang w:val="uk-UA"/>
        </w:rPr>
        <w:t>им</w:t>
      </w:r>
      <w:r>
        <w:rPr>
          <w:rFonts w:ascii="Times New Roman" w:hAnsi="Times New Roman" w:cs="Times New Roman"/>
          <w:sz w:val="28"/>
          <w:lang w:val="uk-UA"/>
        </w:rPr>
        <w:t xml:space="preserve"> частин</w:t>
      </w:r>
      <w:r w:rsidR="00122F23">
        <w:rPr>
          <w:rFonts w:ascii="Times New Roman" w:hAnsi="Times New Roman" w:cs="Times New Roman"/>
          <w:sz w:val="28"/>
          <w:lang w:val="uk-UA"/>
        </w:rPr>
        <w:t>ам:</w:t>
      </w:r>
    </w:p>
    <w:p w:rsidR="00E529CA" w:rsidRPr="008013A7" w:rsidRDefault="00122F23" w:rsidP="0023335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871267">
        <w:rPr>
          <w:rFonts w:ascii="Times New Roman" w:hAnsi="Times New Roman" w:cs="Times New Roman"/>
          <w:sz w:val="28"/>
          <w:lang w:val="uk-UA"/>
        </w:rPr>
        <w:t>ХХХХ</w:t>
      </w:r>
      <w:r>
        <w:rPr>
          <w:rFonts w:ascii="Times New Roman" w:hAnsi="Times New Roman" w:cs="Times New Roman"/>
          <w:sz w:val="28"/>
          <w:lang w:val="uk-UA"/>
        </w:rPr>
        <w:t>, а саме</w:t>
      </w:r>
      <w:r w:rsidR="00E529CA" w:rsidRPr="008013A7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0" w:type="auto"/>
        <w:jc w:val="center"/>
        <w:tblLook w:val="04A0"/>
      </w:tblPr>
      <w:tblGrid>
        <w:gridCol w:w="467"/>
        <w:gridCol w:w="4332"/>
        <w:gridCol w:w="937"/>
        <w:gridCol w:w="677"/>
        <w:gridCol w:w="1007"/>
        <w:gridCol w:w="1010"/>
        <w:gridCol w:w="1065"/>
      </w:tblGrid>
      <w:tr w:rsidR="00233358" w:rsidRPr="00DD7776" w:rsidTr="00233358">
        <w:trPr>
          <w:jc w:val="center"/>
        </w:trPr>
        <w:tc>
          <w:tcPr>
            <w:tcW w:w="467" w:type="dxa"/>
            <w:vAlign w:val="center"/>
          </w:tcPr>
          <w:bookmarkEnd w:id="5"/>
          <w:bookmarkEnd w:id="8"/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332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майна</w:t>
            </w:r>
          </w:p>
        </w:tc>
        <w:tc>
          <w:tcPr>
            <w:tcW w:w="937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77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1007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10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1065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</w:tc>
      </w:tr>
      <w:tr w:rsidR="00233358" w:rsidRPr="00DD7776" w:rsidTr="00233358">
        <w:trPr>
          <w:jc w:val="center"/>
        </w:trPr>
        <w:tc>
          <w:tcPr>
            <w:tcW w:w="467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332" w:type="dxa"/>
            <w:vAlign w:val="center"/>
          </w:tcPr>
          <w:p w:rsidR="00233358" w:rsidRPr="003C1EBF" w:rsidRDefault="003C1EB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C1EBF">
              <w:rPr>
                <w:rFonts w:ascii="Times New Roman" w:hAnsi="Times New Roman" w:cs="Times New Roman"/>
                <w:sz w:val="28"/>
                <w:szCs w:val="28"/>
              </w:rPr>
              <w:t>БпЛА</w:t>
            </w:r>
            <w:proofErr w:type="spellEnd"/>
            <w:r w:rsidRPr="003C1EBF"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  <w:proofErr w:type="spellStart"/>
            <w:r w:rsidRPr="003C1EBF">
              <w:rPr>
                <w:rFonts w:ascii="Times New Roman" w:hAnsi="Times New Roman" w:cs="Times New Roman"/>
                <w:sz w:val="28"/>
                <w:szCs w:val="28"/>
              </w:rPr>
              <w:t>БпАК</w:t>
            </w:r>
            <w:proofErr w:type="spellEnd"/>
            <w:r w:rsidRPr="003C1E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EB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«</w:t>
            </w:r>
            <w:r w:rsidRPr="003C1EBF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STICK</w:t>
            </w:r>
            <w:r w:rsidRPr="003C1EB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C1EBF">
              <w:rPr>
                <w:rFonts w:ascii="Times New Roman" w:hAnsi="Times New Roman" w:cs="Times New Roman"/>
                <w:bCs/>
                <w:sz w:val="28"/>
                <w:szCs w:val="28"/>
                <w:lang w:val="en-US" w:eastAsia="ar-SA"/>
              </w:rPr>
              <w:t>M</w:t>
            </w:r>
            <w:r w:rsidRPr="003C1EB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-12»</w:t>
            </w:r>
          </w:p>
        </w:tc>
        <w:tc>
          <w:tcPr>
            <w:tcW w:w="937" w:type="dxa"/>
            <w:vAlign w:val="center"/>
          </w:tcPr>
          <w:p w:rsidR="00233358" w:rsidRPr="00501F4D" w:rsidRDefault="00501F4D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2024</w:t>
            </w:r>
          </w:p>
        </w:tc>
        <w:tc>
          <w:tcPr>
            <w:tcW w:w="677" w:type="dxa"/>
            <w:vAlign w:val="center"/>
          </w:tcPr>
          <w:p w:rsidR="00233358" w:rsidRPr="00F9339C" w:rsidRDefault="003C1EB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007" w:type="dxa"/>
            <w:vAlign w:val="center"/>
          </w:tcPr>
          <w:p w:rsidR="00233358" w:rsidRPr="00DD7776" w:rsidRDefault="00233358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:rsidR="00233358" w:rsidRPr="00F9339C" w:rsidRDefault="003C1EB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  <w:r w:rsidR="006667C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F9339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:rsidR="00233358" w:rsidRPr="003C1EBF" w:rsidRDefault="003C1EBF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C1EBF">
              <w:rPr>
                <w:rFonts w:ascii="Times New Roman" w:hAnsi="Times New Roman" w:cs="Times New Roman"/>
                <w:sz w:val="20"/>
                <w:szCs w:val="20"/>
              </w:rPr>
              <w:t>345 000,00</w:t>
            </w:r>
          </w:p>
        </w:tc>
      </w:tr>
      <w:tr w:rsidR="00233358" w:rsidRPr="00DD7776" w:rsidTr="00233358">
        <w:trPr>
          <w:jc w:val="center"/>
        </w:trPr>
        <w:tc>
          <w:tcPr>
            <w:tcW w:w="4799" w:type="dxa"/>
            <w:gridSpan w:val="2"/>
            <w:vAlign w:val="center"/>
          </w:tcPr>
          <w:p w:rsidR="00233358" w:rsidRDefault="00233358" w:rsidP="004F0922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937" w:type="dxa"/>
            <w:vAlign w:val="center"/>
          </w:tcPr>
          <w:p w:rsidR="00233358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77" w:type="dxa"/>
            <w:vAlign w:val="center"/>
          </w:tcPr>
          <w:p w:rsidR="00233358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07" w:type="dxa"/>
            <w:vAlign w:val="center"/>
          </w:tcPr>
          <w:p w:rsidR="00233358" w:rsidRPr="00DD7776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:rsidR="00233358" w:rsidRPr="004F0922" w:rsidRDefault="00233358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 w:rsidR="00233358" w:rsidRPr="003C1EBF" w:rsidRDefault="003C1EBF" w:rsidP="004F0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3C1EBF">
              <w:rPr>
                <w:rFonts w:ascii="Times New Roman" w:hAnsi="Times New Roman" w:cs="Times New Roman"/>
                <w:sz w:val="20"/>
                <w:szCs w:val="20"/>
              </w:rPr>
              <w:t>345 000,00</w:t>
            </w:r>
          </w:p>
        </w:tc>
      </w:tr>
    </w:tbl>
    <w:p w:rsidR="00E529CA" w:rsidRPr="0080636A" w:rsidRDefault="00E529CA" w:rsidP="00856B79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комітету Ніжинської міської ради, військов</w:t>
      </w:r>
      <w:r w:rsidR="0023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 w:rsidR="002333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E529CA" w:rsidRPr="003A60EE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4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 І.Ю.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529CA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Ф.І., начальника відділу бухгалтерського обліку – головного бухгалтера апарату виконавчого комітету Ніжинської міської ради </w:t>
      </w:r>
      <w:r w:rsidR="0066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</w:t>
      </w:r>
      <w:r w:rsidR="00E12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67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О.А. </w:t>
      </w:r>
    </w:p>
    <w:p w:rsidR="00E529CA" w:rsidRPr="00764E18" w:rsidRDefault="00E529CA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4"/>
    <w:p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D1056" w:rsidRDefault="00ED105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sectPr w:rsidR="00ED1056" w:rsidSect="00E1296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529CA" w:rsidRPr="004D1896" w:rsidRDefault="00E529CA" w:rsidP="00871267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E529CA" w:rsidRPr="004D1896" w:rsidSect="0087126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990"/>
    <w:rsid w:val="0001692E"/>
    <w:rsid w:val="00043929"/>
    <w:rsid w:val="00070F62"/>
    <w:rsid w:val="00082E62"/>
    <w:rsid w:val="00086C64"/>
    <w:rsid w:val="000A5E43"/>
    <w:rsid w:val="000C0917"/>
    <w:rsid w:val="000E25EF"/>
    <w:rsid w:val="000E2D18"/>
    <w:rsid w:val="000F2584"/>
    <w:rsid w:val="000F4535"/>
    <w:rsid w:val="00122F23"/>
    <w:rsid w:val="00125F1A"/>
    <w:rsid w:val="00153371"/>
    <w:rsid w:val="001735E3"/>
    <w:rsid w:val="001740D2"/>
    <w:rsid w:val="001803E1"/>
    <w:rsid w:val="001A7B9B"/>
    <w:rsid w:val="001D2078"/>
    <w:rsid w:val="001E4280"/>
    <w:rsid w:val="001F43E4"/>
    <w:rsid w:val="002012D6"/>
    <w:rsid w:val="00201701"/>
    <w:rsid w:val="00233358"/>
    <w:rsid w:val="00242A80"/>
    <w:rsid w:val="002433C8"/>
    <w:rsid w:val="00244D85"/>
    <w:rsid w:val="002828CA"/>
    <w:rsid w:val="002A2C7E"/>
    <w:rsid w:val="002B255F"/>
    <w:rsid w:val="0030650A"/>
    <w:rsid w:val="00324420"/>
    <w:rsid w:val="00367081"/>
    <w:rsid w:val="00376E36"/>
    <w:rsid w:val="003B2496"/>
    <w:rsid w:val="003B7486"/>
    <w:rsid w:val="003C1EBF"/>
    <w:rsid w:val="003D1B73"/>
    <w:rsid w:val="003E07B1"/>
    <w:rsid w:val="003F031B"/>
    <w:rsid w:val="003F1C73"/>
    <w:rsid w:val="004062E7"/>
    <w:rsid w:val="00435B07"/>
    <w:rsid w:val="00457701"/>
    <w:rsid w:val="00457EB5"/>
    <w:rsid w:val="00471A7D"/>
    <w:rsid w:val="004D237C"/>
    <w:rsid w:val="004F0922"/>
    <w:rsid w:val="00501F4D"/>
    <w:rsid w:val="00522F15"/>
    <w:rsid w:val="00553E92"/>
    <w:rsid w:val="00601B2F"/>
    <w:rsid w:val="006020B9"/>
    <w:rsid w:val="006028C0"/>
    <w:rsid w:val="006667C8"/>
    <w:rsid w:val="00697343"/>
    <w:rsid w:val="006E78F3"/>
    <w:rsid w:val="007024FE"/>
    <w:rsid w:val="00707A04"/>
    <w:rsid w:val="00730451"/>
    <w:rsid w:val="007C2DAB"/>
    <w:rsid w:val="007D0697"/>
    <w:rsid w:val="00827825"/>
    <w:rsid w:val="00856B79"/>
    <w:rsid w:val="00871267"/>
    <w:rsid w:val="0089646F"/>
    <w:rsid w:val="00907F73"/>
    <w:rsid w:val="0099614F"/>
    <w:rsid w:val="009A6A6C"/>
    <w:rsid w:val="009B6990"/>
    <w:rsid w:val="00A134FF"/>
    <w:rsid w:val="00A36EB3"/>
    <w:rsid w:val="00AC476D"/>
    <w:rsid w:val="00AC4A28"/>
    <w:rsid w:val="00B2377F"/>
    <w:rsid w:val="00B37903"/>
    <w:rsid w:val="00B42A5A"/>
    <w:rsid w:val="00BB13C6"/>
    <w:rsid w:val="00C027A8"/>
    <w:rsid w:val="00C52570"/>
    <w:rsid w:val="00C74F5F"/>
    <w:rsid w:val="00CD5393"/>
    <w:rsid w:val="00D15045"/>
    <w:rsid w:val="00D21990"/>
    <w:rsid w:val="00D22B4A"/>
    <w:rsid w:val="00D37831"/>
    <w:rsid w:val="00DB4772"/>
    <w:rsid w:val="00DD7776"/>
    <w:rsid w:val="00E03064"/>
    <w:rsid w:val="00E1296C"/>
    <w:rsid w:val="00E40B33"/>
    <w:rsid w:val="00E529CA"/>
    <w:rsid w:val="00EA5CC3"/>
    <w:rsid w:val="00EB1ADF"/>
    <w:rsid w:val="00EB4A8D"/>
    <w:rsid w:val="00ED1056"/>
    <w:rsid w:val="00F9339C"/>
    <w:rsid w:val="00FA02CD"/>
    <w:rsid w:val="00FD006A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VKNMR-39</dc:creator>
  <cp:lastModifiedBy>Пользователь</cp:lastModifiedBy>
  <cp:revision>3</cp:revision>
  <cp:lastPrinted>2025-02-13T10:36:00Z</cp:lastPrinted>
  <dcterms:created xsi:type="dcterms:W3CDTF">2025-04-01T07:24:00Z</dcterms:created>
  <dcterms:modified xsi:type="dcterms:W3CDTF">2025-04-01T07:26:00Z</dcterms:modified>
</cp:coreProperties>
</file>