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54ED" w:rsidRPr="00DD757D" w:rsidRDefault="00AB54ED" w:rsidP="00AB54ED">
      <w:pPr>
        <w:pStyle w:val="28"/>
        <w:jc w:val="right"/>
        <w:rPr>
          <w:sz w:val="20"/>
          <w:szCs w:val="20"/>
        </w:rPr>
      </w:pPr>
      <w:r w:rsidRPr="00DD757D">
        <w:rPr>
          <w:sz w:val="20"/>
          <w:szCs w:val="20"/>
        </w:rPr>
        <w:t>Додаток  4</w:t>
      </w:r>
    </w:p>
    <w:p w:rsidR="00AB54ED" w:rsidRPr="00DD757D" w:rsidRDefault="00AB54ED" w:rsidP="00AB54ED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до Порядку розроблення місцевих  регіональних</w:t>
      </w:r>
    </w:p>
    <w:p w:rsidR="00AB54ED" w:rsidRPr="00DD757D" w:rsidRDefault="00AB54ED" w:rsidP="00AB54ED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цільових програм Ніжинської територіальної громади,</w:t>
      </w:r>
    </w:p>
    <w:p w:rsidR="00AB54ED" w:rsidRPr="00DD757D" w:rsidRDefault="00AB54ED" w:rsidP="00AB54ED">
      <w:pPr>
        <w:pStyle w:val="16"/>
        <w:ind w:firstLine="8931"/>
        <w:jc w:val="right"/>
        <w:rPr>
          <w:color w:val="000000" w:themeColor="text1"/>
          <w:lang w:val="uk-UA"/>
        </w:rPr>
      </w:pPr>
      <w:r w:rsidRPr="00DD757D">
        <w:rPr>
          <w:color w:val="000000" w:themeColor="text1"/>
          <w:lang w:val="uk-UA"/>
        </w:rPr>
        <w:t>затвердження, моніторингу та звітності про їх виконання</w:t>
      </w:r>
    </w:p>
    <w:p w:rsidR="003F3F41" w:rsidRDefault="003F3F41" w:rsidP="003F3F41">
      <w:pPr>
        <w:tabs>
          <w:tab w:val="left" w:pos="12360"/>
        </w:tabs>
      </w:pPr>
    </w:p>
    <w:p w:rsidR="00EB1F44" w:rsidRPr="0007369A" w:rsidRDefault="00EB1F44" w:rsidP="00EB1F44">
      <w:pPr>
        <w:pStyle w:val="1"/>
        <w:jc w:val="center"/>
        <w:rPr>
          <w:snapToGrid w:val="0"/>
        </w:rPr>
      </w:pPr>
      <w:r w:rsidRPr="0007369A">
        <w:rPr>
          <w:rFonts w:ascii="Times New Roman" w:hAnsi="Times New Roman" w:cs="Times New Roman"/>
          <w:bCs w:val="0"/>
          <w:sz w:val="28"/>
          <w:szCs w:val="28"/>
        </w:rPr>
        <w:t>Інформація про виконання програми станом на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01.04.2025 року</w:t>
      </w:r>
      <w:r w:rsidRPr="0007369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07369A">
        <w:rPr>
          <w:snapToGrid w:val="0"/>
        </w:rPr>
        <w:t xml:space="preserve">    </w:t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914"/>
      </w:tblGrid>
      <w:tr w:rsidR="00EB1F44" w:rsidRPr="000C238B" w:rsidTr="00384F3A">
        <w:trPr>
          <w:cantSplit/>
          <w:trHeight w:val="293"/>
        </w:trPr>
        <w:tc>
          <w:tcPr>
            <w:tcW w:w="14914" w:type="dxa"/>
          </w:tcPr>
          <w:p w:rsidR="00EB1F44" w:rsidRPr="00A64636" w:rsidRDefault="00EB1F44" w:rsidP="00384F3A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>
              <w:rPr>
                <w:b/>
                <w:bCs/>
                <w:color w:val="0070C0"/>
                <w:sz w:val="28"/>
                <w:szCs w:val="28"/>
              </w:rPr>
              <w:t>Програма</w:t>
            </w:r>
            <w:r w:rsidRPr="00A64636">
              <w:rPr>
                <w:b/>
                <w:bCs/>
                <w:color w:val="0070C0"/>
                <w:sz w:val="28"/>
                <w:szCs w:val="28"/>
              </w:rPr>
              <w:t xml:space="preserve">  інформатизації  Ніжинської міської </w:t>
            </w:r>
            <w:r>
              <w:rPr>
                <w:b/>
                <w:bCs/>
                <w:color w:val="0070C0"/>
                <w:sz w:val="28"/>
                <w:szCs w:val="28"/>
              </w:rPr>
              <w:t>територіальної громади на 2024-2026 рік</w:t>
            </w:r>
          </w:p>
          <w:p w:rsidR="00EB1F44" w:rsidRPr="00DE4536" w:rsidRDefault="00EB1F44" w:rsidP="00384F3A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Pr="00F30EF5">
              <w:rPr>
                <w:noProof/>
                <w:sz w:val="28"/>
                <w:u w:val="single"/>
              </w:rPr>
              <w:t>№</w:t>
            </w:r>
            <w:r>
              <w:rPr>
                <w:noProof/>
                <w:sz w:val="28"/>
                <w:u w:val="single"/>
              </w:rPr>
              <w:t xml:space="preserve"> 3-43/2024</w:t>
            </w:r>
            <w:r w:rsidRPr="00F30EF5">
              <w:rPr>
                <w:noProof/>
                <w:sz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від 06.12.2024</w:t>
            </w:r>
            <w:r w:rsidRPr="00F30EF5">
              <w:rPr>
                <w:sz w:val="28"/>
                <w:szCs w:val="28"/>
                <w:u w:val="single"/>
              </w:rPr>
              <w:t xml:space="preserve"> року</w:t>
            </w:r>
          </w:p>
        </w:tc>
      </w:tr>
    </w:tbl>
    <w:p w:rsidR="00EB1F44" w:rsidRPr="0007369A" w:rsidRDefault="00EB1F44" w:rsidP="00EB1F44">
      <w:pPr>
        <w:jc w:val="center"/>
      </w:pPr>
      <w:r w:rsidRPr="0007369A">
        <w:rPr>
          <w:snapToGrid w:val="0"/>
        </w:rPr>
        <w:t>(</w:t>
      </w:r>
      <w:r w:rsidRPr="0007369A">
        <w:rPr>
          <w:rStyle w:val="spelle"/>
          <w:snapToGrid w:val="0"/>
        </w:rPr>
        <w:t>назва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програми</w:t>
      </w:r>
      <w:r w:rsidRPr="0007369A">
        <w:rPr>
          <w:snapToGrid w:val="0"/>
        </w:rPr>
        <w:t xml:space="preserve"> дата </w:t>
      </w:r>
      <w:r w:rsidRPr="0007369A">
        <w:rPr>
          <w:rStyle w:val="spelle"/>
          <w:snapToGrid w:val="0"/>
        </w:rPr>
        <w:t>і</w:t>
      </w:r>
      <w:r w:rsidRPr="0007369A">
        <w:rPr>
          <w:snapToGrid w:val="0"/>
        </w:rPr>
        <w:t xml:space="preserve"> номер </w:t>
      </w:r>
      <w:r w:rsidRPr="0007369A">
        <w:rPr>
          <w:rStyle w:val="grame"/>
          <w:snapToGrid w:val="0"/>
        </w:rPr>
        <w:t>р</w:t>
      </w:r>
      <w:r w:rsidRPr="0007369A">
        <w:rPr>
          <w:rStyle w:val="spelle"/>
          <w:snapToGrid w:val="0"/>
        </w:rPr>
        <w:t>ішення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міської</w:t>
      </w:r>
      <w:r w:rsidRPr="0007369A">
        <w:rPr>
          <w:snapToGrid w:val="0"/>
        </w:rPr>
        <w:t xml:space="preserve"> ради про </w:t>
      </w:r>
      <w:r w:rsidRPr="0007369A">
        <w:rPr>
          <w:rStyle w:val="spelle"/>
          <w:snapToGrid w:val="0"/>
        </w:rPr>
        <w:t>її</w:t>
      </w:r>
      <w:r w:rsidRPr="0007369A">
        <w:rPr>
          <w:snapToGrid w:val="0"/>
        </w:rPr>
        <w:t xml:space="preserve"> </w:t>
      </w:r>
      <w:r w:rsidRPr="0007369A">
        <w:rPr>
          <w:rStyle w:val="spelle"/>
          <w:snapToGrid w:val="0"/>
        </w:rPr>
        <w:t>затвердження</w:t>
      </w:r>
      <w:r w:rsidRPr="0007369A">
        <w:rPr>
          <w:snapToGrid w:val="0"/>
        </w:rPr>
        <w:t>)</w:t>
      </w: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1180"/>
        <w:gridCol w:w="973"/>
        <w:gridCol w:w="11880"/>
      </w:tblGrid>
      <w:tr w:rsidR="00EB1F44" w:rsidRPr="0007369A" w:rsidTr="00384F3A">
        <w:trPr>
          <w:cantSplit/>
          <w:trHeight w:val="293"/>
        </w:trPr>
        <w:tc>
          <w:tcPr>
            <w:tcW w:w="739" w:type="dxa"/>
          </w:tcPr>
          <w:p w:rsidR="00EB1F44" w:rsidRPr="0007369A" w:rsidRDefault="00EB1F44" w:rsidP="00384F3A">
            <w:pPr>
              <w:rPr>
                <w:snapToGrid w:val="0"/>
              </w:rPr>
            </w:pPr>
            <w:r w:rsidRPr="0007369A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:rsidR="00EB1F44" w:rsidRPr="0007369A" w:rsidRDefault="00EB1F44" w:rsidP="00384F3A">
            <w:pPr>
              <w:ind w:right="-12883"/>
              <w:rPr>
                <w:snapToGrid w:val="0"/>
              </w:rPr>
            </w:pPr>
            <w:r>
              <w:rPr>
                <w:snapToGrid w:val="0"/>
              </w:rPr>
              <w:t>121</w:t>
            </w:r>
            <w:r>
              <w:rPr>
                <w:snapToGrid w:val="0"/>
                <w:lang w:val="ru-RU"/>
              </w:rPr>
              <w:t>7520</w:t>
            </w:r>
            <w:r w:rsidRPr="0007369A">
              <w:rPr>
                <w:snapToGrid w:val="0"/>
              </w:rPr>
              <w:t xml:space="preserve">     </w:t>
            </w:r>
          </w:p>
        </w:tc>
        <w:tc>
          <w:tcPr>
            <w:tcW w:w="973" w:type="dxa"/>
          </w:tcPr>
          <w:p w:rsidR="00EB1F44" w:rsidRPr="0007369A" w:rsidRDefault="00EB1F44" w:rsidP="00384F3A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EB1F44" w:rsidRPr="006B767C" w:rsidRDefault="00EB1F44" w:rsidP="00384F3A">
            <w:pPr>
              <w:rPr>
                <w:b/>
                <w:snapToGrid w:val="0"/>
                <w:u w:val="single"/>
              </w:rPr>
            </w:pPr>
            <w:r w:rsidRPr="006B767C">
              <w:rPr>
                <w:b/>
                <w:snapToGrid w:val="0"/>
                <w:u w:val="single"/>
              </w:rPr>
              <w:t xml:space="preserve">                  </w:t>
            </w:r>
            <w:r>
              <w:rPr>
                <w:b/>
                <w:snapToGrid w:val="0"/>
                <w:u w:val="single"/>
              </w:rPr>
              <w:t>Реалізація  Національної програми інформатизації</w:t>
            </w:r>
          </w:p>
        </w:tc>
      </w:tr>
      <w:tr w:rsidR="00EB1F44" w:rsidRPr="0007369A" w:rsidTr="00384F3A">
        <w:trPr>
          <w:cantSplit/>
          <w:trHeight w:val="293"/>
        </w:trPr>
        <w:tc>
          <w:tcPr>
            <w:tcW w:w="739" w:type="dxa"/>
          </w:tcPr>
          <w:p w:rsidR="00EB1F44" w:rsidRPr="0007369A" w:rsidRDefault="00EB1F44" w:rsidP="00384F3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:rsidR="00EB1F44" w:rsidRPr="0007369A" w:rsidRDefault="00EB1F44" w:rsidP="00384F3A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КПК</w:t>
            </w:r>
          </w:p>
        </w:tc>
        <w:tc>
          <w:tcPr>
            <w:tcW w:w="973" w:type="dxa"/>
          </w:tcPr>
          <w:p w:rsidR="00EB1F44" w:rsidRPr="0007369A" w:rsidRDefault="00EB1F44" w:rsidP="00384F3A">
            <w:pPr>
              <w:jc w:val="right"/>
              <w:rPr>
                <w:snapToGrid w:val="0"/>
              </w:rPr>
            </w:pPr>
          </w:p>
        </w:tc>
        <w:tc>
          <w:tcPr>
            <w:tcW w:w="11880" w:type="dxa"/>
          </w:tcPr>
          <w:p w:rsidR="00EB1F44" w:rsidRPr="0007369A" w:rsidRDefault="00EB1F44" w:rsidP="00384F3A">
            <w:pPr>
              <w:rPr>
                <w:snapToGrid w:val="0"/>
              </w:rPr>
            </w:pPr>
            <w:r>
              <w:rPr>
                <w:rStyle w:val="spelle"/>
                <w:snapToGrid w:val="0"/>
              </w:rPr>
              <w:t xml:space="preserve">                     </w:t>
            </w:r>
            <w:r w:rsidRPr="0007369A">
              <w:rPr>
                <w:rStyle w:val="spelle"/>
                <w:snapToGrid w:val="0"/>
              </w:rPr>
              <w:t>(найменування  бюджетної програми)</w:t>
            </w:r>
            <w:r w:rsidRPr="0007369A">
              <w:rPr>
                <w:snapToGrid w:val="0"/>
              </w:rPr>
              <w:t xml:space="preserve"> </w:t>
            </w:r>
          </w:p>
        </w:tc>
      </w:tr>
    </w:tbl>
    <w:p w:rsidR="00EB1F44" w:rsidRDefault="00EB1F44" w:rsidP="00EB1F44">
      <w:pPr>
        <w:pStyle w:val="23"/>
        <w:spacing w:after="0" w:line="240" w:lineRule="auto"/>
        <w:ind w:left="0"/>
        <w:jc w:val="both"/>
        <w:rPr>
          <w:snapToGrid w:val="0"/>
          <w:lang w:val="ru-RU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>. Аналіз виконання за видатками в цілому за програмою</w:t>
      </w:r>
      <w:r>
        <w:rPr>
          <w:snapToGrid w:val="0"/>
          <w:lang w:val="ru-RU"/>
        </w:rPr>
        <w:t xml:space="preserve">:                 </w:t>
      </w:r>
    </w:p>
    <w:p w:rsidR="00EB1F44" w:rsidRPr="00534365" w:rsidRDefault="00EB1F44" w:rsidP="00EB1F44">
      <w:pPr>
        <w:pStyle w:val="23"/>
        <w:spacing w:after="0" w:line="240" w:lineRule="auto"/>
        <w:ind w:left="7080" w:firstLine="708"/>
        <w:jc w:val="both"/>
        <w:rPr>
          <w:snapToGrid w:val="0"/>
          <w:lang w:val="ru-RU"/>
        </w:rPr>
      </w:pPr>
      <w:r>
        <w:rPr>
          <w:snapToGrid w:val="0"/>
          <w:lang w:val="ru-RU"/>
        </w:rPr>
        <w:t xml:space="preserve">                                                                                                   </w:t>
      </w:r>
      <w:proofErr w:type="spellStart"/>
      <w:r>
        <w:rPr>
          <w:snapToGrid w:val="0"/>
          <w:lang w:val="ru-RU"/>
        </w:rPr>
        <w:t>гривень</w:t>
      </w:r>
      <w:proofErr w:type="spellEnd"/>
    </w:p>
    <w:tbl>
      <w:tblPr>
        <w:tblW w:w="155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062"/>
        <w:gridCol w:w="1455"/>
        <w:gridCol w:w="1701"/>
        <w:gridCol w:w="1418"/>
        <w:gridCol w:w="1701"/>
        <w:gridCol w:w="1559"/>
        <w:gridCol w:w="1418"/>
        <w:gridCol w:w="1559"/>
        <w:gridCol w:w="1843"/>
        <w:gridCol w:w="1843"/>
      </w:tblGrid>
      <w:tr w:rsidR="00EB1F44" w:rsidRPr="00344C20" w:rsidTr="00384F3A">
        <w:trPr>
          <w:cantSplit/>
          <w:trHeight w:val="293"/>
          <w:jc w:val="center"/>
        </w:trPr>
        <w:tc>
          <w:tcPr>
            <w:tcW w:w="42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344C20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344C20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Касові видатки</w:t>
            </w:r>
          </w:p>
        </w:tc>
        <w:tc>
          <w:tcPr>
            <w:tcW w:w="4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344C20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44" w:rsidRPr="00344C20" w:rsidRDefault="00EB1F44" w:rsidP="00384F3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Пояснення відхилення </w:t>
            </w:r>
          </w:p>
        </w:tc>
      </w:tr>
      <w:tr w:rsidR="00EB1F44" w:rsidRPr="00344C20" w:rsidTr="00384F3A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344C20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344C20" w:rsidRDefault="00EB1F44" w:rsidP="00384F3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344C20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344C20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344C20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344C20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344C20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344C20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344C20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B1F44" w:rsidRPr="00344C20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44" w:rsidRPr="00344C20" w:rsidRDefault="00EB1F44" w:rsidP="00384F3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B1F44" w:rsidRPr="00344C20" w:rsidTr="00384F3A">
        <w:trPr>
          <w:cantSplit/>
          <w:trHeight w:val="293"/>
          <w:jc w:val="center"/>
        </w:trPr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6E1228" w:rsidRDefault="00EB1F44" w:rsidP="00384F3A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50 000,00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344C20" w:rsidRDefault="00EB1F44" w:rsidP="00384F3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6E1228" w:rsidRDefault="00EB1F44" w:rsidP="00384F3A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CC1C59" w:rsidRDefault="00EB1F44" w:rsidP="00384F3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6 900,00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CC1C59" w:rsidRDefault="00EB1F44" w:rsidP="00384F3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6 900,00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534365" w:rsidRDefault="00EB1F44" w:rsidP="00384F3A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CC1C59" w:rsidRDefault="00EB1F44" w:rsidP="00384F3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-43 100,00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CC1C59" w:rsidRDefault="00EB1F44" w:rsidP="00384F3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-43 100,00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F44" w:rsidRPr="00534365" w:rsidRDefault="00EB1F44" w:rsidP="00384F3A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F44" w:rsidRPr="00AB3C8E" w:rsidRDefault="00EB1F44" w:rsidP="00384F3A">
            <w:pPr>
              <w:jc w:val="center"/>
              <w:rPr>
                <w:rStyle w:val="grame"/>
                <w:snapToGrid w:val="0"/>
                <w:sz w:val="22"/>
                <w:szCs w:val="22"/>
                <w:lang w:val="ru-RU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</w:tbl>
    <w:p w:rsidR="00EB1F44" w:rsidRDefault="00EB1F44" w:rsidP="00EB1F44"/>
    <w:p w:rsidR="00EB1F44" w:rsidRPr="0007369A" w:rsidRDefault="00EB1F44" w:rsidP="00EB1F44">
      <w:r w:rsidRPr="0007369A">
        <w:t>3. Напрями діяльності та завдання міс</w:t>
      </w:r>
      <w:r>
        <w:t xml:space="preserve">цевої/ регіональної </w:t>
      </w:r>
      <w:r w:rsidRPr="0007369A">
        <w:t>цільової програми</w:t>
      </w:r>
    </w:p>
    <w:p w:rsidR="00EB1F44" w:rsidRDefault="00EB1F44" w:rsidP="00EB1F44">
      <w:pPr>
        <w:rPr>
          <w:lang w:val="ru-RU"/>
        </w:rPr>
      </w:pPr>
    </w:p>
    <w:tbl>
      <w:tblPr>
        <w:tblW w:w="15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626"/>
        <w:gridCol w:w="1944"/>
        <w:gridCol w:w="1558"/>
        <w:gridCol w:w="1066"/>
        <w:gridCol w:w="1186"/>
        <w:gridCol w:w="1116"/>
        <w:gridCol w:w="6"/>
        <w:gridCol w:w="998"/>
        <w:gridCol w:w="6687"/>
      </w:tblGrid>
      <w:tr w:rsidR="00EB1F44" w:rsidRPr="00C13BAD" w:rsidTr="00384F3A">
        <w:trPr>
          <w:cantSplit/>
          <w:trHeight w:val="777"/>
          <w:jc w:val="center"/>
        </w:trPr>
        <w:tc>
          <w:tcPr>
            <w:tcW w:w="626" w:type="dxa"/>
            <w:vMerge w:val="restart"/>
            <w:vAlign w:val="center"/>
          </w:tcPr>
          <w:p w:rsidR="00EB1F44" w:rsidRPr="00C13BAD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B1F44" w:rsidRPr="00C13BAD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B1F44" w:rsidRPr="00C13BAD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vAlign w:val="center"/>
          </w:tcPr>
          <w:p w:rsidR="00EB1F44" w:rsidRDefault="00EB1F44" w:rsidP="00384F3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EB1F44" w:rsidRDefault="00EB1F44" w:rsidP="00384F3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EB1F44" w:rsidRPr="00C13BAD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</w:tc>
        <w:tc>
          <w:tcPr>
            <w:tcW w:w="1558" w:type="dxa"/>
            <w:vMerge w:val="restart"/>
            <w:vAlign w:val="center"/>
          </w:tcPr>
          <w:p w:rsidR="00EB1F44" w:rsidRPr="00C13BAD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252" w:type="dxa"/>
            <w:gridSpan w:val="2"/>
            <w:vAlign w:val="center"/>
          </w:tcPr>
          <w:p w:rsidR="00EB1F44" w:rsidRPr="00C13BAD" w:rsidRDefault="00EB1F44" w:rsidP="00384F3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120" w:type="dxa"/>
            <w:gridSpan w:val="3"/>
            <w:vAlign w:val="center"/>
          </w:tcPr>
          <w:p w:rsidR="00EB1F44" w:rsidRPr="00C13BAD" w:rsidRDefault="00EB1F44" w:rsidP="00384F3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687" w:type="dxa"/>
            <w:vMerge w:val="restart"/>
            <w:vAlign w:val="center"/>
          </w:tcPr>
          <w:p w:rsidR="00EB1F44" w:rsidRPr="00C13BAD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B1F44" w:rsidRPr="00C13BAD" w:rsidTr="00384F3A">
        <w:trPr>
          <w:cantSplit/>
          <w:trHeight w:val="688"/>
          <w:jc w:val="center"/>
        </w:trPr>
        <w:tc>
          <w:tcPr>
            <w:tcW w:w="626" w:type="dxa"/>
            <w:vMerge/>
            <w:vAlign w:val="center"/>
          </w:tcPr>
          <w:p w:rsidR="00EB1F44" w:rsidRPr="00C13BAD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44" w:type="dxa"/>
            <w:vMerge/>
            <w:vAlign w:val="center"/>
          </w:tcPr>
          <w:p w:rsidR="00EB1F44" w:rsidRPr="00C13BAD" w:rsidRDefault="00EB1F44" w:rsidP="00384F3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EB1F44" w:rsidRPr="00C13BAD" w:rsidRDefault="00EB1F44" w:rsidP="00384F3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B1F44" w:rsidRPr="00964927" w:rsidRDefault="00EB1F44" w:rsidP="00384F3A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186" w:type="dxa"/>
            <w:vAlign w:val="center"/>
          </w:tcPr>
          <w:p w:rsidR="00EB1F44" w:rsidRPr="00964927" w:rsidRDefault="00EB1F44" w:rsidP="00384F3A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16" w:type="dxa"/>
            <w:vAlign w:val="center"/>
          </w:tcPr>
          <w:p w:rsidR="00EB1F44" w:rsidRPr="00964927" w:rsidRDefault="00EB1F44" w:rsidP="00384F3A">
            <w:pPr>
              <w:pStyle w:val="2"/>
              <w:jc w:val="center"/>
              <w:rPr>
                <w:sz w:val="18"/>
                <w:szCs w:val="18"/>
              </w:rPr>
            </w:pPr>
            <w:r w:rsidRPr="00964927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1004" w:type="dxa"/>
            <w:gridSpan w:val="2"/>
            <w:vAlign w:val="center"/>
          </w:tcPr>
          <w:p w:rsidR="00EB1F44" w:rsidRPr="00964927" w:rsidRDefault="00EB1F44" w:rsidP="00384F3A">
            <w:pPr>
              <w:jc w:val="center"/>
              <w:rPr>
                <w:snapToGrid w:val="0"/>
                <w:sz w:val="18"/>
                <w:szCs w:val="18"/>
              </w:rPr>
            </w:pPr>
            <w:r w:rsidRPr="00964927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964927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964927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6687" w:type="dxa"/>
            <w:vMerge/>
            <w:vAlign w:val="center"/>
          </w:tcPr>
          <w:p w:rsidR="00EB1F44" w:rsidRPr="00C13BAD" w:rsidRDefault="00EB1F44" w:rsidP="00384F3A">
            <w:pPr>
              <w:pStyle w:val="2"/>
              <w:rPr>
                <w:sz w:val="20"/>
                <w:szCs w:val="20"/>
              </w:rPr>
            </w:pPr>
          </w:p>
        </w:tc>
      </w:tr>
      <w:tr w:rsidR="00EB1F44" w:rsidRPr="00C13BAD" w:rsidTr="00384F3A">
        <w:trPr>
          <w:cantSplit/>
          <w:trHeight w:val="688"/>
          <w:jc w:val="center"/>
        </w:trPr>
        <w:tc>
          <w:tcPr>
            <w:tcW w:w="626" w:type="dxa"/>
            <w:vAlign w:val="center"/>
          </w:tcPr>
          <w:p w:rsidR="00EB1F44" w:rsidRPr="00C13BAD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944" w:type="dxa"/>
            <w:vAlign w:val="center"/>
          </w:tcPr>
          <w:p w:rsidR="00EB1F44" w:rsidRPr="006B78CA" w:rsidRDefault="00EB1F44" w:rsidP="00384F3A">
            <w:pPr>
              <w:jc w:val="center"/>
              <w:rPr>
                <w:rStyle w:val="grame"/>
                <w:snapToGrid w:val="0"/>
              </w:rPr>
            </w:pPr>
            <w:r w:rsidRPr="006B78CA">
              <w:t>Комп’ютерне обладнання та приладдя</w:t>
            </w:r>
          </w:p>
        </w:tc>
        <w:tc>
          <w:tcPr>
            <w:tcW w:w="1558" w:type="dxa"/>
            <w:vAlign w:val="center"/>
          </w:tcPr>
          <w:p w:rsidR="00EB1F44" w:rsidRDefault="00EB1F44" w:rsidP="00384F3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EB1F44" w:rsidRPr="00C13BAD" w:rsidRDefault="00EB1F44" w:rsidP="00384F3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B1F44" w:rsidRPr="00964927" w:rsidRDefault="00EB1F44" w:rsidP="00384F3A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1186" w:type="dxa"/>
            <w:vAlign w:val="center"/>
          </w:tcPr>
          <w:p w:rsidR="00EB1F44" w:rsidRPr="00964927" w:rsidRDefault="00EB1F44" w:rsidP="00384F3A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1116" w:type="dxa"/>
            <w:vAlign w:val="center"/>
          </w:tcPr>
          <w:p w:rsidR="00EB1F44" w:rsidRPr="00964927" w:rsidRDefault="00EB1F44" w:rsidP="00384F3A">
            <w:pPr>
              <w:pStyle w:val="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4" w:type="dxa"/>
            <w:gridSpan w:val="2"/>
            <w:vAlign w:val="center"/>
          </w:tcPr>
          <w:p w:rsidR="00EB1F44" w:rsidRPr="00964927" w:rsidRDefault="00EB1F44" w:rsidP="00384F3A">
            <w:pPr>
              <w:jc w:val="center"/>
              <w:rPr>
                <w:rStyle w:val="grame"/>
                <w:snapToGrid w:val="0"/>
                <w:sz w:val="18"/>
                <w:szCs w:val="18"/>
              </w:rPr>
            </w:pPr>
          </w:p>
        </w:tc>
        <w:tc>
          <w:tcPr>
            <w:tcW w:w="6687" w:type="dxa"/>
            <w:vAlign w:val="center"/>
          </w:tcPr>
          <w:p w:rsidR="00EB1F44" w:rsidRPr="00CF5FF9" w:rsidRDefault="00EB1F44" w:rsidP="00384F3A">
            <w:pPr>
              <w:pStyle w:val="2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Style w:val="af3"/>
                <w:b w:val="0"/>
                <w:color w:val="000000" w:themeColor="text1"/>
                <w:sz w:val="22"/>
                <w:szCs w:val="22"/>
              </w:rPr>
              <w:t>.</w:t>
            </w:r>
          </w:p>
        </w:tc>
      </w:tr>
      <w:tr w:rsidR="00EB1F44" w:rsidRPr="00AD4CCC" w:rsidTr="00384F3A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EB1F44" w:rsidRPr="00C13BAD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44" w:type="dxa"/>
            <w:vAlign w:val="center"/>
          </w:tcPr>
          <w:p w:rsidR="00EB1F44" w:rsidRPr="006B78CA" w:rsidRDefault="00EB1F44" w:rsidP="00384F3A">
            <w:pPr>
              <w:jc w:val="center"/>
              <w:rPr>
                <w:snapToGrid w:val="0"/>
                <w:lang w:val="ru-RU"/>
              </w:rPr>
            </w:pPr>
            <w:proofErr w:type="spellStart"/>
            <w:r w:rsidRPr="006B78CA">
              <w:rPr>
                <w:snapToGrid w:val="0"/>
                <w:lang w:val="ru-RU"/>
              </w:rPr>
              <w:t>Послуги</w:t>
            </w:r>
            <w:proofErr w:type="spellEnd"/>
            <w:r w:rsidRPr="006B78CA">
              <w:rPr>
                <w:snapToGrid w:val="0"/>
                <w:lang w:val="ru-RU"/>
              </w:rPr>
              <w:t xml:space="preserve"> у </w:t>
            </w:r>
            <w:proofErr w:type="spellStart"/>
            <w:r w:rsidRPr="006B78CA">
              <w:rPr>
                <w:snapToGrid w:val="0"/>
                <w:lang w:val="ru-RU"/>
              </w:rPr>
              <w:t>сфері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інформаційних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технологій</w:t>
            </w:r>
            <w:proofErr w:type="spellEnd"/>
            <w:r w:rsidRPr="006B78CA">
              <w:rPr>
                <w:snapToGrid w:val="0"/>
                <w:lang w:val="ru-RU"/>
              </w:rPr>
              <w:t xml:space="preserve">: </w:t>
            </w:r>
            <w:proofErr w:type="spellStart"/>
            <w:r w:rsidRPr="006B78CA">
              <w:rPr>
                <w:snapToGrid w:val="0"/>
                <w:lang w:val="ru-RU"/>
              </w:rPr>
              <w:t>консультування</w:t>
            </w:r>
            <w:proofErr w:type="spellEnd"/>
            <w:r w:rsidRPr="006B78CA">
              <w:rPr>
                <w:snapToGrid w:val="0"/>
                <w:lang w:val="ru-RU"/>
              </w:rPr>
              <w:t xml:space="preserve">, </w:t>
            </w:r>
            <w:proofErr w:type="spellStart"/>
            <w:r w:rsidRPr="006B78CA">
              <w:rPr>
                <w:snapToGrid w:val="0"/>
                <w:lang w:val="ru-RU"/>
              </w:rPr>
              <w:t>розробка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програмного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забезпечення</w:t>
            </w:r>
            <w:proofErr w:type="spellEnd"/>
            <w:r w:rsidRPr="006B78CA">
              <w:rPr>
                <w:snapToGrid w:val="0"/>
                <w:lang w:val="ru-RU"/>
              </w:rPr>
              <w:t xml:space="preserve">, </w:t>
            </w:r>
            <w:proofErr w:type="spellStart"/>
            <w:r w:rsidRPr="006B78CA">
              <w:rPr>
                <w:snapToGrid w:val="0"/>
                <w:lang w:val="ru-RU"/>
              </w:rPr>
              <w:t>послуги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мережі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Інтернет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послуги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з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proofErr w:type="gramStart"/>
            <w:r w:rsidRPr="006B78CA">
              <w:rPr>
                <w:snapToGrid w:val="0"/>
                <w:lang w:val="ru-RU"/>
              </w:rPr>
              <w:t>п</w:t>
            </w:r>
            <w:proofErr w:type="gramEnd"/>
            <w:r w:rsidRPr="006B78CA">
              <w:rPr>
                <w:snapToGrid w:val="0"/>
                <w:lang w:val="ru-RU"/>
              </w:rPr>
              <w:t>ідтримки</w:t>
            </w:r>
            <w:proofErr w:type="spellEnd"/>
          </w:p>
        </w:tc>
        <w:tc>
          <w:tcPr>
            <w:tcW w:w="1558" w:type="dxa"/>
            <w:vAlign w:val="center"/>
          </w:tcPr>
          <w:p w:rsidR="00EB1F44" w:rsidRDefault="00EB1F44" w:rsidP="00384F3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EB1F44" w:rsidRPr="00C13BAD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66" w:type="dxa"/>
            <w:vAlign w:val="center"/>
          </w:tcPr>
          <w:p w:rsidR="00EB1F44" w:rsidRPr="00ED668C" w:rsidRDefault="00EB1F44" w:rsidP="00384F3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30 000,00</w:t>
            </w:r>
          </w:p>
        </w:tc>
        <w:tc>
          <w:tcPr>
            <w:tcW w:w="1186" w:type="dxa"/>
            <w:vAlign w:val="center"/>
          </w:tcPr>
          <w:p w:rsidR="00EB1F44" w:rsidRPr="00ED668C" w:rsidRDefault="00EB1F44" w:rsidP="00384F3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EB1F44" w:rsidRPr="00CC1C59" w:rsidRDefault="00EB1F44" w:rsidP="00384F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6 900,00</w:t>
            </w:r>
          </w:p>
        </w:tc>
        <w:tc>
          <w:tcPr>
            <w:tcW w:w="1004" w:type="dxa"/>
            <w:gridSpan w:val="2"/>
            <w:vAlign w:val="center"/>
          </w:tcPr>
          <w:p w:rsidR="00EB1F44" w:rsidRPr="0010465F" w:rsidRDefault="00EB1F44" w:rsidP="00384F3A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87" w:type="dxa"/>
            <w:vAlign w:val="center"/>
          </w:tcPr>
          <w:p w:rsidR="00EB1F44" w:rsidRPr="006B78CA" w:rsidRDefault="00EB1F44" w:rsidP="00384F3A">
            <w:pPr>
              <w:jc w:val="center"/>
              <w:rPr>
                <w:snapToGrid w:val="0"/>
                <w:sz w:val="22"/>
                <w:szCs w:val="22"/>
              </w:rPr>
            </w:pPr>
            <w:r w:rsidRPr="006B78CA">
              <w:rPr>
                <w:snapToGrid w:val="0"/>
                <w:sz w:val="22"/>
                <w:szCs w:val="22"/>
              </w:rPr>
              <w:t xml:space="preserve">Оплата послуг за Інтернет - </w:t>
            </w:r>
            <w:r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>
              <w:rPr>
                <w:snapToGrid w:val="0"/>
                <w:sz w:val="22"/>
                <w:szCs w:val="22"/>
                <w:lang w:val="ru-RU"/>
              </w:rPr>
              <w:t xml:space="preserve">6 900,00 </w:t>
            </w:r>
            <w:r w:rsidRPr="006B78CA">
              <w:rPr>
                <w:snapToGrid w:val="0"/>
                <w:sz w:val="22"/>
                <w:szCs w:val="22"/>
                <w:lang w:val="ru-RU"/>
              </w:rPr>
              <w:t xml:space="preserve"> </w:t>
            </w:r>
            <w:r w:rsidRPr="006B78CA">
              <w:rPr>
                <w:snapToGrid w:val="0"/>
                <w:sz w:val="22"/>
                <w:szCs w:val="22"/>
              </w:rPr>
              <w:t xml:space="preserve">грн.,   </w:t>
            </w:r>
            <w:r w:rsidRPr="006B78CA">
              <w:rPr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EB1F44" w:rsidRPr="00AD4CCC" w:rsidTr="00384F3A">
        <w:trPr>
          <w:cantSplit/>
          <w:trHeight w:val="1385"/>
          <w:jc w:val="center"/>
        </w:trPr>
        <w:tc>
          <w:tcPr>
            <w:tcW w:w="626" w:type="dxa"/>
            <w:vAlign w:val="center"/>
          </w:tcPr>
          <w:p w:rsidR="00EB1F44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944" w:type="dxa"/>
            <w:vAlign w:val="center"/>
          </w:tcPr>
          <w:p w:rsidR="00EB1F44" w:rsidRPr="006B78CA" w:rsidRDefault="00EB1F44" w:rsidP="00384F3A">
            <w:pPr>
              <w:jc w:val="center"/>
              <w:rPr>
                <w:snapToGrid w:val="0"/>
                <w:lang w:val="ru-RU"/>
              </w:rPr>
            </w:pPr>
            <w:proofErr w:type="spellStart"/>
            <w:r w:rsidRPr="006B78CA">
              <w:rPr>
                <w:snapToGrid w:val="0"/>
                <w:lang w:val="ru-RU"/>
              </w:rPr>
              <w:t>Пакети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програмного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забезпечення</w:t>
            </w:r>
            <w:proofErr w:type="spellEnd"/>
            <w:r w:rsidRPr="006B78CA">
              <w:rPr>
                <w:snapToGrid w:val="0"/>
                <w:lang w:val="ru-RU"/>
              </w:rPr>
              <w:t xml:space="preserve"> та </w:t>
            </w:r>
            <w:proofErr w:type="spellStart"/>
            <w:r w:rsidRPr="006B78CA">
              <w:rPr>
                <w:snapToGrid w:val="0"/>
                <w:lang w:val="ru-RU"/>
              </w:rPr>
              <w:t>інформаційні</w:t>
            </w:r>
            <w:proofErr w:type="spellEnd"/>
            <w:r w:rsidRPr="006B78CA">
              <w:rPr>
                <w:snapToGrid w:val="0"/>
                <w:lang w:val="ru-RU"/>
              </w:rPr>
              <w:t xml:space="preserve"> </w:t>
            </w:r>
            <w:proofErr w:type="spellStart"/>
            <w:r w:rsidRPr="006B78CA">
              <w:rPr>
                <w:snapToGrid w:val="0"/>
                <w:lang w:val="ru-RU"/>
              </w:rPr>
              <w:t>системи</w:t>
            </w:r>
            <w:proofErr w:type="spellEnd"/>
          </w:p>
        </w:tc>
        <w:tc>
          <w:tcPr>
            <w:tcW w:w="1558" w:type="dxa"/>
            <w:vAlign w:val="center"/>
          </w:tcPr>
          <w:p w:rsidR="00EB1F44" w:rsidRDefault="00EB1F44" w:rsidP="00384F3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EB1F44" w:rsidRDefault="00EB1F44" w:rsidP="00384F3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EB1F44" w:rsidRDefault="00EB1F44" w:rsidP="00384F3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10 000,00</w:t>
            </w:r>
          </w:p>
        </w:tc>
        <w:tc>
          <w:tcPr>
            <w:tcW w:w="1186" w:type="dxa"/>
            <w:vAlign w:val="center"/>
          </w:tcPr>
          <w:p w:rsidR="00EB1F44" w:rsidRPr="00ED668C" w:rsidRDefault="00EB1F44" w:rsidP="00384F3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16" w:type="dxa"/>
            <w:vAlign w:val="center"/>
          </w:tcPr>
          <w:p w:rsidR="00EB1F44" w:rsidRDefault="00EB1F44" w:rsidP="0038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4" w:type="dxa"/>
            <w:gridSpan w:val="2"/>
            <w:vAlign w:val="center"/>
          </w:tcPr>
          <w:p w:rsidR="00EB1F44" w:rsidRPr="006B78CA" w:rsidRDefault="00EB1F44" w:rsidP="00384F3A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687" w:type="dxa"/>
            <w:vAlign w:val="center"/>
          </w:tcPr>
          <w:p w:rsidR="00EB1F44" w:rsidRPr="00934F31" w:rsidRDefault="00EB1F44" w:rsidP="00384F3A">
            <w:pPr>
              <w:jc w:val="center"/>
              <w:rPr>
                <w:snapToGrid w:val="0"/>
              </w:rPr>
            </w:pPr>
          </w:p>
        </w:tc>
      </w:tr>
      <w:tr w:rsidR="00EB1F44" w:rsidRPr="00C13BAD" w:rsidTr="00384F3A">
        <w:trPr>
          <w:cantSplit/>
          <w:trHeight w:val="277"/>
          <w:jc w:val="center"/>
        </w:trPr>
        <w:tc>
          <w:tcPr>
            <w:tcW w:w="626" w:type="dxa"/>
            <w:vAlign w:val="center"/>
          </w:tcPr>
          <w:p w:rsidR="00EB1F44" w:rsidRPr="006B78CA" w:rsidRDefault="00EB1F44" w:rsidP="00384F3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944" w:type="dxa"/>
            <w:vAlign w:val="center"/>
          </w:tcPr>
          <w:p w:rsidR="00EB1F44" w:rsidRPr="006B78CA" w:rsidRDefault="00EB1F44" w:rsidP="00384F3A">
            <w:pPr>
              <w:jc w:val="center"/>
              <w:rPr>
                <w:snapToGrid w:val="0"/>
              </w:rPr>
            </w:pPr>
            <w:r w:rsidRPr="006B78CA">
              <w:rPr>
                <w:snapToGrid w:val="0"/>
              </w:rPr>
              <w:t>Всього</w:t>
            </w:r>
          </w:p>
        </w:tc>
        <w:tc>
          <w:tcPr>
            <w:tcW w:w="1558" w:type="dxa"/>
            <w:vAlign w:val="center"/>
          </w:tcPr>
          <w:p w:rsidR="00EB1F44" w:rsidRPr="00722247" w:rsidRDefault="00EB1F44" w:rsidP="00384F3A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066" w:type="dxa"/>
            <w:vAlign w:val="center"/>
          </w:tcPr>
          <w:p w:rsidR="00EB1F44" w:rsidRPr="00722247" w:rsidRDefault="00EB1F44" w:rsidP="00384F3A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50</w:t>
            </w:r>
            <w:r w:rsidRPr="006B78CA">
              <w:rPr>
                <w:b/>
                <w:sz w:val="24"/>
                <w:szCs w:val="24"/>
                <w:lang w:val="en-US"/>
              </w:rPr>
              <w:t> </w:t>
            </w:r>
            <w:r w:rsidRPr="00722247">
              <w:rPr>
                <w:b/>
                <w:sz w:val="24"/>
                <w:szCs w:val="24"/>
                <w:lang w:val="ru-RU"/>
              </w:rPr>
              <w:t>000,00</w:t>
            </w:r>
          </w:p>
        </w:tc>
        <w:tc>
          <w:tcPr>
            <w:tcW w:w="1186" w:type="dxa"/>
            <w:vAlign w:val="center"/>
          </w:tcPr>
          <w:p w:rsidR="00EB1F44" w:rsidRPr="00722247" w:rsidRDefault="00EB1F44" w:rsidP="00384F3A">
            <w:pPr>
              <w:pStyle w:val="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22" w:type="dxa"/>
            <w:gridSpan w:val="2"/>
            <w:vAlign w:val="center"/>
          </w:tcPr>
          <w:p w:rsidR="00EB1F44" w:rsidRPr="006B78CA" w:rsidRDefault="00EB1F44" w:rsidP="00384F3A">
            <w:pPr>
              <w:rPr>
                <w:b/>
              </w:rPr>
            </w:pPr>
            <w:r>
              <w:rPr>
                <w:b/>
              </w:rPr>
              <w:t>6 900,00</w:t>
            </w:r>
          </w:p>
        </w:tc>
        <w:tc>
          <w:tcPr>
            <w:tcW w:w="998" w:type="dxa"/>
            <w:vAlign w:val="center"/>
          </w:tcPr>
          <w:p w:rsidR="00EB1F44" w:rsidRPr="00C13BAD" w:rsidRDefault="00EB1F44" w:rsidP="00384F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87" w:type="dxa"/>
            <w:vAlign w:val="center"/>
          </w:tcPr>
          <w:p w:rsidR="00EB1F44" w:rsidRPr="00C13BAD" w:rsidRDefault="00EB1F44" w:rsidP="00384F3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</w:tbl>
    <w:p w:rsidR="00EB1F44" w:rsidRPr="00722247" w:rsidRDefault="00EB1F44" w:rsidP="00EB1F44">
      <w:pPr>
        <w:rPr>
          <w:lang w:val="ru-RU"/>
        </w:rPr>
      </w:pPr>
    </w:p>
    <w:p w:rsidR="00EB1F44" w:rsidRPr="00722247" w:rsidRDefault="00EB1F44" w:rsidP="00EB1F44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EB1F44" w:rsidTr="00384F3A">
        <w:tc>
          <w:tcPr>
            <w:tcW w:w="4740" w:type="dxa"/>
            <w:hideMark/>
          </w:tcPr>
          <w:p w:rsidR="00EB1F44" w:rsidRDefault="00EB1F44" w:rsidP="00384F3A">
            <w:pPr>
              <w:keepNext/>
              <w:ind w:right="-420"/>
              <w:jc w:val="both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В.о</w:t>
            </w:r>
            <w:proofErr w:type="spellEnd"/>
            <w:r>
              <w:rPr>
                <w:b/>
              </w:rPr>
              <w:t>. керівника установи</w:t>
            </w:r>
          </w:p>
        </w:tc>
        <w:tc>
          <w:tcPr>
            <w:tcW w:w="4740" w:type="dxa"/>
            <w:hideMark/>
          </w:tcPr>
          <w:p w:rsidR="00EB1F44" w:rsidRDefault="00EB1F44" w:rsidP="00384F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B1F44" w:rsidRDefault="00EB1F44" w:rsidP="00384F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EB1F44" w:rsidTr="00384F3A">
        <w:tc>
          <w:tcPr>
            <w:tcW w:w="4740" w:type="dxa"/>
          </w:tcPr>
          <w:p w:rsidR="00EB1F44" w:rsidRDefault="00EB1F44" w:rsidP="00384F3A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EB1F44" w:rsidRDefault="00EB1F44" w:rsidP="00384F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EB1F44" w:rsidRDefault="00EB1F44" w:rsidP="00384F3A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EB1F44" w:rsidTr="00384F3A">
        <w:tc>
          <w:tcPr>
            <w:tcW w:w="4740" w:type="dxa"/>
            <w:hideMark/>
          </w:tcPr>
          <w:p w:rsidR="00EB1F44" w:rsidRDefault="00EB1F44" w:rsidP="00384F3A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EB1F44" w:rsidRDefault="00EB1F44" w:rsidP="00384F3A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EB1F44" w:rsidRDefault="00EB1F44" w:rsidP="00384F3A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</w:tbl>
    <w:p w:rsidR="0029751A" w:rsidRDefault="0029751A" w:rsidP="00EB1F44">
      <w:pPr>
        <w:pStyle w:val="1"/>
        <w:jc w:val="center"/>
      </w:pPr>
    </w:p>
    <w:sectPr w:rsidR="0029751A" w:rsidSect="00495EA7">
      <w:pgSz w:w="16838" w:h="11906" w:orient="landscape"/>
      <w:pgMar w:top="426" w:right="962" w:bottom="567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5A3" w:rsidRDefault="00ED45A3">
      <w:r>
        <w:separator/>
      </w:r>
    </w:p>
  </w:endnote>
  <w:endnote w:type="continuationSeparator" w:id="0">
    <w:p w:rsidR="00ED45A3" w:rsidRDefault="00ED4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5A3" w:rsidRDefault="00ED45A3">
      <w:r>
        <w:separator/>
      </w:r>
    </w:p>
  </w:footnote>
  <w:footnote w:type="continuationSeparator" w:id="0">
    <w:p w:rsidR="00ED45A3" w:rsidRDefault="00ED4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FF7A7D"/>
    <w:multiLevelType w:val="hybridMultilevel"/>
    <w:tmpl w:val="97EA89DE"/>
    <w:lvl w:ilvl="0" w:tplc="881629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C7223"/>
    <w:multiLevelType w:val="hybridMultilevel"/>
    <w:tmpl w:val="CD54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77582"/>
    <w:multiLevelType w:val="hybridMultilevel"/>
    <w:tmpl w:val="E7D20A20"/>
    <w:lvl w:ilvl="0" w:tplc="225A41F6">
      <w:start w:val="3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04973"/>
    <w:multiLevelType w:val="hybridMultilevel"/>
    <w:tmpl w:val="D916A7EE"/>
    <w:lvl w:ilvl="0" w:tplc="97787A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16114"/>
    <w:rsid w:val="00016EFD"/>
    <w:rsid w:val="00024B41"/>
    <w:rsid w:val="000321B2"/>
    <w:rsid w:val="00034464"/>
    <w:rsid w:val="000371C2"/>
    <w:rsid w:val="000414F3"/>
    <w:rsid w:val="000451D3"/>
    <w:rsid w:val="00045A83"/>
    <w:rsid w:val="00057140"/>
    <w:rsid w:val="0005726F"/>
    <w:rsid w:val="000611FF"/>
    <w:rsid w:val="00065C1D"/>
    <w:rsid w:val="00070E16"/>
    <w:rsid w:val="0007119B"/>
    <w:rsid w:val="000712A4"/>
    <w:rsid w:val="00075951"/>
    <w:rsid w:val="00081597"/>
    <w:rsid w:val="00090F63"/>
    <w:rsid w:val="000A1FAE"/>
    <w:rsid w:val="000A371B"/>
    <w:rsid w:val="000A4046"/>
    <w:rsid w:val="000B097D"/>
    <w:rsid w:val="000B6881"/>
    <w:rsid w:val="000B6A8E"/>
    <w:rsid w:val="000D34AB"/>
    <w:rsid w:val="000D3590"/>
    <w:rsid w:val="000D3718"/>
    <w:rsid w:val="000D6FE5"/>
    <w:rsid w:val="000E135F"/>
    <w:rsid w:val="00102EBC"/>
    <w:rsid w:val="00103D06"/>
    <w:rsid w:val="00122712"/>
    <w:rsid w:val="001354EF"/>
    <w:rsid w:val="0014108B"/>
    <w:rsid w:val="00144230"/>
    <w:rsid w:val="00145E73"/>
    <w:rsid w:val="00157A4C"/>
    <w:rsid w:val="001670EE"/>
    <w:rsid w:val="0017221F"/>
    <w:rsid w:val="00175CC4"/>
    <w:rsid w:val="001821A2"/>
    <w:rsid w:val="0019567D"/>
    <w:rsid w:val="001A007C"/>
    <w:rsid w:val="001A6689"/>
    <w:rsid w:val="001A6948"/>
    <w:rsid w:val="001B4DB1"/>
    <w:rsid w:val="001C7A74"/>
    <w:rsid w:val="001D1783"/>
    <w:rsid w:val="001D3F80"/>
    <w:rsid w:val="001D6D22"/>
    <w:rsid w:val="001E42C5"/>
    <w:rsid w:val="001E57B5"/>
    <w:rsid w:val="001F03D8"/>
    <w:rsid w:val="002020A0"/>
    <w:rsid w:val="002051D8"/>
    <w:rsid w:val="00212729"/>
    <w:rsid w:val="0021713E"/>
    <w:rsid w:val="0022182E"/>
    <w:rsid w:val="00227A04"/>
    <w:rsid w:val="00231C24"/>
    <w:rsid w:val="00232BF6"/>
    <w:rsid w:val="002429D6"/>
    <w:rsid w:val="002549CA"/>
    <w:rsid w:val="00266867"/>
    <w:rsid w:val="00282316"/>
    <w:rsid w:val="00284430"/>
    <w:rsid w:val="002947D9"/>
    <w:rsid w:val="00294B6E"/>
    <w:rsid w:val="00295C8A"/>
    <w:rsid w:val="0029751A"/>
    <w:rsid w:val="002B3926"/>
    <w:rsid w:val="002B572A"/>
    <w:rsid w:val="002C7596"/>
    <w:rsid w:val="002E0DD9"/>
    <w:rsid w:val="002F08E3"/>
    <w:rsid w:val="002F1C3F"/>
    <w:rsid w:val="002F25EC"/>
    <w:rsid w:val="002F7D7E"/>
    <w:rsid w:val="00305E66"/>
    <w:rsid w:val="00311688"/>
    <w:rsid w:val="003261F1"/>
    <w:rsid w:val="00333BD9"/>
    <w:rsid w:val="00337688"/>
    <w:rsid w:val="00342E28"/>
    <w:rsid w:val="00354296"/>
    <w:rsid w:val="00375711"/>
    <w:rsid w:val="0038040E"/>
    <w:rsid w:val="00386A1D"/>
    <w:rsid w:val="00393A19"/>
    <w:rsid w:val="003A1FBD"/>
    <w:rsid w:val="003B2986"/>
    <w:rsid w:val="003C20A1"/>
    <w:rsid w:val="003E1B87"/>
    <w:rsid w:val="003E6495"/>
    <w:rsid w:val="003E68AE"/>
    <w:rsid w:val="003F3F41"/>
    <w:rsid w:val="004008DE"/>
    <w:rsid w:val="00401846"/>
    <w:rsid w:val="004136D6"/>
    <w:rsid w:val="00417BF5"/>
    <w:rsid w:val="00430B0E"/>
    <w:rsid w:val="0043129D"/>
    <w:rsid w:val="004400EC"/>
    <w:rsid w:val="0044148E"/>
    <w:rsid w:val="004527BC"/>
    <w:rsid w:val="00456B98"/>
    <w:rsid w:val="004655C7"/>
    <w:rsid w:val="00467BCB"/>
    <w:rsid w:val="00472BC6"/>
    <w:rsid w:val="00485461"/>
    <w:rsid w:val="00491FEC"/>
    <w:rsid w:val="00492F56"/>
    <w:rsid w:val="00495EA7"/>
    <w:rsid w:val="00496AA1"/>
    <w:rsid w:val="004B00FA"/>
    <w:rsid w:val="004B0690"/>
    <w:rsid w:val="004C4F8B"/>
    <w:rsid w:val="004C7126"/>
    <w:rsid w:val="004D0F0D"/>
    <w:rsid w:val="004D2872"/>
    <w:rsid w:val="004D3E65"/>
    <w:rsid w:val="004E5CE7"/>
    <w:rsid w:val="004F14B4"/>
    <w:rsid w:val="004F1B73"/>
    <w:rsid w:val="005042D6"/>
    <w:rsid w:val="00512EA1"/>
    <w:rsid w:val="005216C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84CE4"/>
    <w:rsid w:val="005963A6"/>
    <w:rsid w:val="005A381D"/>
    <w:rsid w:val="005A4112"/>
    <w:rsid w:val="005B2F4B"/>
    <w:rsid w:val="005B4995"/>
    <w:rsid w:val="005B5174"/>
    <w:rsid w:val="005C5B37"/>
    <w:rsid w:val="005E4D7C"/>
    <w:rsid w:val="0060544F"/>
    <w:rsid w:val="00631EA4"/>
    <w:rsid w:val="00644EAE"/>
    <w:rsid w:val="00645259"/>
    <w:rsid w:val="00662F21"/>
    <w:rsid w:val="00672316"/>
    <w:rsid w:val="00691174"/>
    <w:rsid w:val="006A166E"/>
    <w:rsid w:val="006B3EFC"/>
    <w:rsid w:val="006D19CB"/>
    <w:rsid w:val="006D3412"/>
    <w:rsid w:val="006E1053"/>
    <w:rsid w:val="00700A05"/>
    <w:rsid w:val="00704E62"/>
    <w:rsid w:val="007532F2"/>
    <w:rsid w:val="00776A11"/>
    <w:rsid w:val="007A1C6F"/>
    <w:rsid w:val="007A4D60"/>
    <w:rsid w:val="007A7C75"/>
    <w:rsid w:val="007B0D25"/>
    <w:rsid w:val="007B4A00"/>
    <w:rsid w:val="007B4B85"/>
    <w:rsid w:val="007C61BC"/>
    <w:rsid w:val="007E2685"/>
    <w:rsid w:val="007F0FCB"/>
    <w:rsid w:val="007F5C1A"/>
    <w:rsid w:val="00801F5E"/>
    <w:rsid w:val="008100EB"/>
    <w:rsid w:val="0081226A"/>
    <w:rsid w:val="008202DA"/>
    <w:rsid w:val="00823E12"/>
    <w:rsid w:val="00835EF0"/>
    <w:rsid w:val="00852F5E"/>
    <w:rsid w:val="00854A24"/>
    <w:rsid w:val="00860CD1"/>
    <w:rsid w:val="00864283"/>
    <w:rsid w:val="00864623"/>
    <w:rsid w:val="00871D02"/>
    <w:rsid w:val="008722B0"/>
    <w:rsid w:val="00872F96"/>
    <w:rsid w:val="00884D55"/>
    <w:rsid w:val="00885FF4"/>
    <w:rsid w:val="0088717F"/>
    <w:rsid w:val="008B7F15"/>
    <w:rsid w:val="008E329D"/>
    <w:rsid w:val="008E6AA6"/>
    <w:rsid w:val="008F0AA5"/>
    <w:rsid w:val="00900097"/>
    <w:rsid w:val="00903151"/>
    <w:rsid w:val="00907730"/>
    <w:rsid w:val="00907743"/>
    <w:rsid w:val="00916583"/>
    <w:rsid w:val="00935764"/>
    <w:rsid w:val="0094036A"/>
    <w:rsid w:val="00963AD8"/>
    <w:rsid w:val="00965722"/>
    <w:rsid w:val="00970B15"/>
    <w:rsid w:val="009736A0"/>
    <w:rsid w:val="00975F57"/>
    <w:rsid w:val="00985670"/>
    <w:rsid w:val="009902CF"/>
    <w:rsid w:val="009A0FBF"/>
    <w:rsid w:val="009A3883"/>
    <w:rsid w:val="009A461A"/>
    <w:rsid w:val="009B1C08"/>
    <w:rsid w:val="009C4807"/>
    <w:rsid w:val="009C5ECD"/>
    <w:rsid w:val="009D219F"/>
    <w:rsid w:val="009D2ECF"/>
    <w:rsid w:val="009D7054"/>
    <w:rsid w:val="009E2B3C"/>
    <w:rsid w:val="009E354E"/>
    <w:rsid w:val="009E5CCF"/>
    <w:rsid w:val="009F48BE"/>
    <w:rsid w:val="00A00F86"/>
    <w:rsid w:val="00A1074F"/>
    <w:rsid w:val="00A2735F"/>
    <w:rsid w:val="00A30C84"/>
    <w:rsid w:val="00A5389E"/>
    <w:rsid w:val="00A81D24"/>
    <w:rsid w:val="00A86949"/>
    <w:rsid w:val="00AB0828"/>
    <w:rsid w:val="00AB0E25"/>
    <w:rsid w:val="00AB22F3"/>
    <w:rsid w:val="00AB54ED"/>
    <w:rsid w:val="00AC7304"/>
    <w:rsid w:val="00AD1722"/>
    <w:rsid w:val="00AD2D17"/>
    <w:rsid w:val="00B01711"/>
    <w:rsid w:val="00B0390B"/>
    <w:rsid w:val="00B04925"/>
    <w:rsid w:val="00B50A2F"/>
    <w:rsid w:val="00B53ADF"/>
    <w:rsid w:val="00B7258E"/>
    <w:rsid w:val="00B77396"/>
    <w:rsid w:val="00B83D19"/>
    <w:rsid w:val="00BA7015"/>
    <w:rsid w:val="00BB16C1"/>
    <w:rsid w:val="00BB758F"/>
    <w:rsid w:val="00BC0AA0"/>
    <w:rsid w:val="00BC2475"/>
    <w:rsid w:val="00BC251D"/>
    <w:rsid w:val="00BD124F"/>
    <w:rsid w:val="00BD642C"/>
    <w:rsid w:val="00BE1A2E"/>
    <w:rsid w:val="00BE3C82"/>
    <w:rsid w:val="00BE5009"/>
    <w:rsid w:val="00BF26BC"/>
    <w:rsid w:val="00C0257A"/>
    <w:rsid w:val="00C07715"/>
    <w:rsid w:val="00C101CC"/>
    <w:rsid w:val="00C22113"/>
    <w:rsid w:val="00C33CBD"/>
    <w:rsid w:val="00C357B8"/>
    <w:rsid w:val="00C43C0B"/>
    <w:rsid w:val="00C45B8F"/>
    <w:rsid w:val="00C51FD8"/>
    <w:rsid w:val="00C65062"/>
    <w:rsid w:val="00C86400"/>
    <w:rsid w:val="00C918A2"/>
    <w:rsid w:val="00C936BA"/>
    <w:rsid w:val="00C957F2"/>
    <w:rsid w:val="00CA452C"/>
    <w:rsid w:val="00CB1C75"/>
    <w:rsid w:val="00CB3640"/>
    <w:rsid w:val="00CB5661"/>
    <w:rsid w:val="00CB71A5"/>
    <w:rsid w:val="00CB7839"/>
    <w:rsid w:val="00CD61A5"/>
    <w:rsid w:val="00CD6326"/>
    <w:rsid w:val="00CD6773"/>
    <w:rsid w:val="00CE248D"/>
    <w:rsid w:val="00CE4E41"/>
    <w:rsid w:val="00CF1002"/>
    <w:rsid w:val="00CF1586"/>
    <w:rsid w:val="00CF37B8"/>
    <w:rsid w:val="00D01F2D"/>
    <w:rsid w:val="00D04315"/>
    <w:rsid w:val="00D07EA5"/>
    <w:rsid w:val="00D21327"/>
    <w:rsid w:val="00D213F5"/>
    <w:rsid w:val="00D25878"/>
    <w:rsid w:val="00D275E7"/>
    <w:rsid w:val="00D3259D"/>
    <w:rsid w:val="00D35FEE"/>
    <w:rsid w:val="00D40519"/>
    <w:rsid w:val="00D62886"/>
    <w:rsid w:val="00D670E3"/>
    <w:rsid w:val="00D7065A"/>
    <w:rsid w:val="00D72A35"/>
    <w:rsid w:val="00D76CB7"/>
    <w:rsid w:val="00D97FFC"/>
    <w:rsid w:val="00DC04B9"/>
    <w:rsid w:val="00DD757D"/>
    <w:rsid w:val="00DD79B4"/>
    <w:rsid w:val="00DE18C7"/>
    <w:rsid w:val="00DF287E"/>
    <w:rsid w:val="00DF6E84"/>
    <w:rsid w:val="00E019FF"/>
    <w:rsid w:val="00E07273"/>
    <w:rsid w:val="00E1377E"/>
    <w:rsid w:val="00E27D61"/>
    <w:rsid w:val="00E46B60"/>
    <w:rsid w:val="00E53625"/>
    <w:rsid w:val="00E57913"/>
    <w:rsid w:val="00E6732D"/>
    <w:rsid w:val="00E67F8F"/>
    <w:rsid w:val="00E7354E"/>
    <w:rsid w:val="00E754A3"/>
    <w:rsid w:val="00E8736D"/>
    <w:rsid w:val="00E9001D"/>
    <w:rsid w:val="00E90290"/>
    <w:rsid w:val="00E94702"/>
    <w:rsid w:val="00EA2338"/>
    <w:rsid w:val="00EB1F44"/>
    <w:rsid w:val="00EC0B23"/>
    <w:rsid w:val="00EC0C08"/>
    <w:rsid w:val="00EC3C14"/>
    <w:rsid w:val="00ED45A3"/>
    <w:rsid w:val="00ED5A0E"/>
    <w:rsid w:val="00ED6DB9"/>
    <w:rsid w:val="00EF40E0"/>
    <w:rsid w:val="00EF6226"/>
    <w:rsid w:val="00F071B1"/>
    <w:rsid w:val="00F32FA4"/>
    <w:rsid w:val="00F33341"/>
    <w:rsid w:val="00F47594"/>
    <w:rsid w:val="00F50DEB"/>
    <w:rsid w:val="00F5645B"/>
    <w:rsid w:val="00F63CC2"/>
    <w:rsid w:val="00F82FAA"/>
    <w:rsid w:val="00F9660A"/>
    <w:rsid w:val="00FB3408"/>
    <w:rsid w:val="00FC5BD9"/>
    <w:rsid w:val="00FD5E89"/>
    <w:rsid w:val="00FD6A9C"/>
    <w:rsid w:val="00FE0A83"/>
    <w:rsid w:val="00FE4C7D"/>
    <w:rsid w:val="00FE69AD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paragraph" w:styleId="28">
    <w:name w:val="Quote"/>
    <w:basedOn w:val="a"/>
    <w:next w:val="a"/>
    <w:link w:val="29"/>
    <w:uiPriority w:val="29"/>
    <w:qFormat/>
    <w:rsid w:val="007C61BC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7C61BC"/>
    <w:rPr>
      <w:i/>
      <w:iCs/>
      <w:color w:val="000000" w:themeColor="text1"/>
      <w:sz w:val="24"/>
      <w:szCs w:val="24"/>
      <w:lang w:eastAsia="zh-CN"/>
    </w:rPr>
  </w:style>
  <w:style w:type="paragraph" w:customStyle="1" w:styleId="17">
    <w:name w:val="Абзац списка1"/>
    <w:basedOn w:val="a"/>
    <w:rsid w:val="009B1C08"/>
    <w:pPr>
      <w:suppressAutoHyphens w:val="0"/>
      <w:ind w:left="720"/>
      <w:contextualSpacing/>
    </w:pPr>
    <w:rPr>
      <w:rFonts w:eastAsia="Calibri"/>
      <w:lang w:val="ru-RU" w:eastAsia="ru-RU"/>
    </w:rPr>
  </w:style>
  <w:style w:type="character" w:styleId="af3">
    <w:name w:val="Strong"/>
    <w:basedOn w:val="a0"/>
    <w:uiPriority w:val="22"/>
    <w:qFormat/>
    <w:rsid w:val="007B4B85"/>
    <w:rPr>
      <w:b/>
      <w:bCs/>
    </w:rPr>
  </w:style>
  <w:style w:type="paragraph" w:customStyle="1" w:styleId="2a">
    <w:name w:val="Абзац списка2"/>
    <w:basedOn w:val="a"/>
    <w:rsid w:val="00C45B8F"/>
    <w:pPr>
      <w:suppressAutoHyphens w:val="0"/>
      <w:ind w:left="720"/>
      <w:contextualSpacing/>
    </w:pPr>
    <w:rPr>
      <w:rFonts w:eastAsia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DC200-B6F4-4DA0-97F5-E69594CF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1342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НМР</cp:lastModifiedBy>
  <cp:revision>4</cp:revision>
  <cp:lastPrinted>2025-04-03T08:36:00Z</cp:lastPrinted>
  <dcterms:created xsi:type="dcterms:W3CDTF">2025-04-04T06:50:00Z</dcterms:created>
  <dcterms:modified xsi:type="dcterms:W3CDTF">2025-04-04T07:22:00Z</dcterms:modified>
</cp:coreProperties>
</file>