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50954" w14:textId="2FFEF8EB" w:rsidR="00C9535B" w:rsidRPr="00BD5EE2" w:rsidRDefault="007F1047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</w:t>
      </w:r>
    </w:p>
    <w:p w14:paraId="63A02310" w14:textId="77777777" w:rsidR="00C9535B" w:rsidRPr="00BD5EE2" w:rsidRDefault="00C9535B" w:rsidP="007F1047">
      <w:pPr>
        <w:shd w:val="clear" w:color="auto" w:fill="FFFFFF"/>
        <w:spacing w:after="0" w:line="240" w:lineRule="atLeast"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14:paraId="634EE6E0" w14:textId="13F3D135" w:rsidR="007F1047" w:rsidRPr="00BD5EE2" w:rsidRDefault="00BD5EE2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val="uk-UA" w:eastAsia="ru-RU"/>
        </w:rPr>
      </w:pPr>
      <w:r w:rsidRPr="00BD5EE2">
        <w:rPr>
          <w:rFonts w:eastAsia="Times New Roman" w:cs="Times New Roman"/>
          <w:szCs w:val="28"/>
          <w:lang w:val="uk-UA" w:eastAsia="ru-RU"/>
        </w:rPr>
        <w:t>2</w:t>
      </w:r>
      <w:r w:rsidR="0012024A">
        <w:rPr>
          <w:rFonts w:eastAsia="Times New Roman" w:cs="Times New Roman"/>
          <w:szCs w:val="28"/>
          <w:lang w:val="uk-UA" w:eastAsia="ru-RU"/>
        </w:rPr>
        <w:t>5 квітня</w:t>
      </w:r>
      <w:r w:rsidR="007F1047" w:rsidRPr="00BD5EE2">
        <w:rPr>
          <w:rFonts w:eastAsia="Times New Roman" w:cs="Times New Roman"/>
          <w:szCs w:val="28"/>
          <w:lang w:eastAsia="ru-RU"/>
        </w:rPr>
        <w:t xml:space="preserve"> 202</w:t>
      </w:r>
      <w:r w:rsidR="0012024A">
        <w:rPr>
          <w:rFonts w:eastAsia="Times New Roman" w:cs="Times New Roman"/>
          <w:szCs w:val="28"/>
          <w:lang w:val="uk-UA" w:eastAsia="ru-RU"/>
        </w:rPr>
        <w:t>5</w:t>
      </w:r>
      <w:r w:rsidR="00A46962" w:rsidRPr="00BD5EE2">
        <w:rPr>
          <w:rFonts w:eastAsia="Times New Roman" w:cs="Times New Roman"/>
          <w:szCs w:val="28"/>
          <w:lang w:val="uk-UA" w:eastAsia="ru-RU"/>
        </w:rPr>
        <w:t xml:space="preserve"> року</w:t>
      </w:r>
    </w:p>
    <w:p w14:paraId="0E7945C4" w14:textId="77777777" w:rsidR="007F1047" w:rsidRPr="00BD5EE2" w:rsidRDefault="007F1047" w:rsidP="007F1047">
      <w:pPr>
        <w:shd w:val="clear" w:color="auto" w:fill="FFFFFF"/>
        <w:spacing w:after="0" w:line="240" w:lineRule="atLeast"/>
        <w:rPr>
          <w:rFonts w:eastAsia="Times New Roman" w:cs="Times New Roman"/>
          <w:szCs w:val="28"/>
          <w:lang w:eastAsia="ru-RU"/>
        </w:rPr>
      </w:pPr>
    </w:p>
    <w:p w14:paraId="64FBFAB6" w14:textId="77777777" w:rsidR="007F1047" w:rsidRPr="00BD5EE2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Обґрунтування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технічних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та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якісних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характеристик предмета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розміру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бюджетного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призначення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,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очікуваної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вартості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</w:p>
    <w:p w14:paraId="31CE0211" w14:textId="77777777" w:rsidR="007F1047" w:rsidRPr="00BD5EE2" w:rsidRDefault="007F1047" w:rsidP="007F1047">
      <w:pPr>
        <w:shd w:val="clear" w:color="auto" w:fill="FFFFFF"/>
        <w:spacing w:after="0" w:line="240" w:lineRule="atLeast"/>
        <w:jc w:val="center"/>
        <w:rPr>
          <w:rFonts w:eastAsia="Times New Roman" w:cs="Times New Roman"/>
          <w:szCs w:val="28"/>
          <w:lang w:eastAsia="ru-RU"/>
        </w:rPr>
      </w:pPr>
      <w:r w:rsidRPr="00BD5EE2">
        <w:rPr>
          <w:rFonts w:eastAsia="Times New Roman" w:cs="Times New Roman"/>
          <w:szCs w:val="28"/>
          <w:lang w:eastAsia="ru-RU"/>
        </w:rPr>
        <w:t>(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gramStart"/>
      <w:r w:rsidRPr="00BD5EE2">
        <w:rPr>
          <w:rFonts w:eastAsia="Times New Roman" w:cs="Times New Roman"/>
          <w:szCs w:val="28"/>
          <w:lang w:eastAsia="ru-RU"/>
        </w:rPr>
        <w:t>до пункту</w:t>
      </w:r>
      <w:proofErr w:type="gramEnd"/>
      <w:r w:rsidRPr="00BD5EE2">
        <w:rPr>
          <w:rFonts w:eastAsia="Times New Roman" w:cs="Times New Roman"/>
          <w:szCs w:val="28"/>
          <w:lang w:eastAsia="ru-RU"/>
        </w:rPr>
        <w:t xml:space="preserve"> 41 постанови КМУ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від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11.10.2016 № 710 «Про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ефективне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використання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державних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коштів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>» (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зі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змінами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>))</w:t>
      </w:r>
    </w:p>
    <w:p w14:paraId="473219DF" w14:textId="26A040D3" w:rsidR="007F1047" w:rsidRPr="00BD5EE2" w:rsidRDefault="007F1047" w:rsidP="00BD5EE2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eastAsia="ru-RU"/>
        </w:rPr>
      </w:pPr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1. </w:t>
      </w:r>
      <w:proofErr w:type="spellStart"/>
      <w:proofErr w:type="gramStart"/>
      <w:r w:rsidRPr="00BD5EE2">
        <w:rPr>
          <w:rFonts w:eastAsia="Times New Roman" w:cs="Times New Roman"/>
          <w:b/>
          <w:bCs/>
          <w:szCs w:val="28"/>
          <w:lang w:eastAsia="ru-RU"/>
        </w:rPr>
        <w:t>Замовник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:</w:t>
      </w:r>
      <w:proofErr w:type="gramEnd"/>
      <w:r w:rsidRPr="00BD5EE2">
        <w:rPr>
          <w:rFonts w:eastAsia="Times New Roman" w:cs="Times New Roman"/>
          <w:szCs w:val="28"/>
          <w:lang w:eastAsia="ru-RU"/>
        </w:rPr>
        <w:t> В</w:t>
      </w:r>
      <w:proofErr w:type="spellStart"/>
      <w:r w:rsidRPr="00BD5EE2">
        <w:rPr>
          <w:rFonts w:eastAsia="Times New Roman" w:cs="Times New Roman"/>
          <w:szCs w:val="28"/>
          <w:lang w:val="uk-UA" w:eastAsia="ru-RU"/>
        </w:rPr>
        <w:t>иконавчий</w:t>
      </w:r>
      <w:proofErr w:type="spellEnd"/>
      <w:r w:rsidRPr="00BD5EE2">
        <w:rPr>
          <w:rFonts w:eastAsia="Times New Roman" w:cs="Times New Roman"/>
          <w:szCs w:val="28"/>
          <w:lang w:val="uk-UA" w:eastAsia="ru-RU"/>
        </w:rPr>
        <w:t xml:space="preserve"> комітет Ніжинської міської ради Чернігівської області</w:t>
      </w:r>
      <w:r w:rsidRPr="00BD5EE2">
        <w:rPr>
          <w:rFonts w:eastAsia="Times New Roman" w:cs="Times New Roman"/>
          <w:szCs w:val="28"/>
          <w:lang w:eastAsia="ru-RU"/>
        </w:rPr>
        <w:t xml:space="preserve">, код ЄДРПОУ </w:t>
      </w:r>
      <w:r w:rsidRPr="00BD5EE2">
        <w:rPr>
          <w:rFonts w:eastAsia="Times New Roman" w:cs="Times New Roman"/>
          <w:szCs w:val="28"/>
          <w:lang w:val="uk-UA" w:eastAsia="ru-RU"/>
        </w:rPr>
        <w:t>04061783</w:t>
      </w:r>
      <w:r w:rsidRPr="00BD5EE2">
        <w:rPr>
          <w:rFonts w:eastAsia="Times New Roman" w:cs="Times New Roman"/>
          <w:szCs w:val="28"/>
          <w:lang w:eastAsia="ru-RU"/>
        </w:rPr>
        <w:t xml:space="preserve">, м. </w:t>
      </w:r>
      <w:r w:rsidRPr="00BD5EE2">
        <w:rPr>
          <w:rFonts w:eastAsia="Times New Roman" w:cs="Times New Roman"/>
          <w:szCs w:val="28"/>
          <w:lang w:val="uk-UA" w:eastAsia="ru-RU"/>
        </w:rPr>
        <w:t>Ніжин</w:t>
      </w:r>
      <w:r w:rsidRPr="00BD5EE2">
        <w:rPr>
          <w:rFonts w:eastAsia="Times New Roman" w:cs="Times New Roman"/>
          <w:szCs w:val="28"/>
          <w:lang w:eastAsia="ru-RU"/>
        </w:rPr>
        <w:t xml:space="preserve">, </w:t>
      </w:r>
      <w:r w:rsidRPr="00BD5EE2">
        <w:rPr>
          <w:rFonts w:eastAsia="Times New Roman" w:cs="Times New Roman"/>
          <w:szCs w:val="28"/>
          <w:lang w:val="uk-UA" w:eastAsia="ru-RU"/>
        </w:rPr>
        <w:t xml:space="preserve">площа імені Івана Франка, </w:t>
      </w:r>
      <w:r w:rsidR="00507B5F" w:rsidRPr="00BD5EE2">
        <w:rPr>
          <w:rFonts w:eastAsia="Times New Roman" w:cs="Times New Roman"/>
          <w:szCs w:val="28"/>
          <w:lang w:val="uk-UA" w:eastAsia="ru-RU"/>
        </w:rPr>
        <w:t xml:space="preserve">будинок </w:t>
      </w:r>
      <w:r w:rsidRPr="00BD5EE2">
        <w:rPr>
          <w:rFonts w:eastAsia="Times New Roman" w:cs="Times New Roman"/>
          <w:szCs w:val="28"/>
          <w:lang w:val="uk-UA" w:eastAsia="ru-RU"/>
        </w:rPr>
        <w:t>1</w:t>
      </w:r>
      <w:r w:rsidRPr="00BD5EE2">
        <w:rPr>
          <w:rFonts w:eastAsia="Times New Roman" w:cs="Times New Roman"/>
          <w:szCs w:val="28"/>
          <w:lang w:eastAsia="ru-RU"/>
        </w:rPr>
        <w:t>.</w:t>
      </w:r>
    </w:p>
    <w:p w14:paraId="1EAB993E" w14:textId="37EBDC34" w:rsidR="00E3727C" w:rsidRPr="00A212DE" w:rsidRDefault="007F1047" w:rsidP="00BD5EE2">
      <w:pPr>
        <w:shd w:val="clear" w:color="auto" w:fill="FFFFFF"/>
        <w:spacing w:after="0" w:line="240" w:lineRule="atLeast"/>
        <w:jc w:val="both"/>
        <w:rPr>
          <w:rFonts w:cs="Times New Roman"/>
          <w:szCs w:val="28"/>
          <w:shd w:val="clear" w:color="auto" w:fill="F0F5F2"/>
          <w:lang w:val="uk-UA"/>
        </w:rPr>
      </w:pPr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2.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Ідентифікатор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proofErr w:type="gramStart"/>
      <w:r w:rsidRPr="00BD5EE2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A212DE">
        <w:rPr>
          <w:rFonts w:eastAsia="Times New Roman" w:cs="Times New Roman"/>
          <w:b/>
          <w:bCs/>
          <w:szCs w:val="28"/>
          <w:lang w:eastAsia="ru-RU"/>
        </w:rPr>
        <w:t>:</w:t>
      </w:r>
      <w:r w:rsidRPr="00A212DE">
        <w:rPr>
          <w:rFonts w:eastAsia="Times New Roman" w:cs="Times New Roman"/>
          <w:szCs w:val="28"/>
          <w:lang w:eastAsia="ru-RU"/>
        </w:rPr>
        <w:t> </w:t>
      </w:r>
      <w:r w:rsidR="000A4FEB" w:rsidRPr="00A212DE">
        <w:rPr>
          <w:rFonts w:cs="Times New Roman"/>
          <w:b/>
          <w:bCs/>
          <w:szCs w:val="28"/>
          <w:shd w:val="clear" w:color="auto" w:fill="F3F7FA"/>
        </w:rPr>
        <w:t xml:space="preserve"> </w:t>
      </w:r>
      <w:r w:rsidR="00BD5EE2" w:rsidRPr="00A212DE">
        <w:rPr>
          <w:rFonts w:cs="Times New Roman"/>
          <w:szCs w:val="28"/>
          <w:shd w:val="clear" w:color="auto" w:fill="F0F5F2"/>
        </w:rPr>
        <w:t>UA</w:t>
      </w:r>
      <w:proofErr w:type="gramEnd"/>
      <w:r w:rsidR="00BD5EE2" w:rsidRPr="00A212DE">
        <w:rPr>
          <w:rFonts w:cs="Times New Roman"/>
          <w:szCs w:val="28"/>
          <w:shd w:val="clear" w:color="auto" w:fill="F0F5F2"/>
        </w:rPr>
        <w:t>-202</w:t>
      </w:r>
      <w:r w:rsidR="0012024A">
        <w:rPr>
          <w:rFonts w:cs="Times New Roman"/>
          <w:szCs w:val="28"/>
          <w:shd w:val="clear" w:color="auto" w:fill="F0F5F2"/>
          <w:lang w:val="uk-UA"/>
        </w:rPr>
        <w:t>5</w:t>
      </w:r>
      <w:r w:rsidR="00BD5EE2" w:rsidRPr="00A212DE">
        <w:rPr>
          <w:rFonts w:cs="Times New Roman"/>
          <w:szCs w:val="28"/>
          <w:shd w:val="clear" w:color="auto" w:fill="F0F5F2"/>
        </w:rPr>
        <w:t>-</w:t>
      </w:r>
      <w:r w:rsidR="0012024A">
        <w:rPr>
          <w:rFonts w:cs="Times New Roman"/>
          <w:szCs w:val="28"/>
          <w:shd w:val="clear" w:color="auto" w:fill="F0F5F2"/>
          <w:lang w:val="uk-UA"/>
        </w:rPr>
        <w:t>04</w:t>
      </w:r>
      <w:r w:rsidR="00BD5EE2" w:rsidRPr="00A212DE">
        <w:rPr>
          <w:rFonts w:cs="Times New Roman"/>
          <w:szCs w:val="28"/>
          <w:shd w:val="clear" w:color="auto" w:fill="F0F5F2"/>
        </w:rPr>
        <w:t>-2</w:t>
      </w:r>
      <w:r w:rsidR="0012024A">
        <w:rPr>
          <w:rFonts w:cs="Times New Roman"/>
          <w:szCs w:val="28"/>
          <w:shd w:val="clear" w:color="auto" w:fill="F0F5F2"/>
          <w:lang w:val="uk-UA"/>
        </w:rPr>
        <w:t>5</w:t>
      </w:r>
      <w:r w:rsidR="00BD5EE2" w:rsidRPr="00A212DE">
        <w:rPr>
          <w:rFonts w:cs="Times New Roman"/>
          <w:szCs w:val="28"/>
          <w:shd w:val="clear" w:color="auto" w:fill="F0F5F2"/>
        </w:rPr>
        <w:t>-</w:t>
      </w:r>
      <w:r w:rsidR="0012024A">
        <w:rPr>
          <w:rFonts w:cs="Times New Roman"/>
          <w:szCs w:val="28"/>
          <w:shd w:val="clear" w:color="auto" w:fill="F0F5F2"/>
          <w:lang w:val="uk-UA"/>
        </w:rPr>
        <w:t>003059</w:t>
      </w:r>
      <w:r w:rsidR="00BD5EE2" w:rsidRPr="00A212DE">
        <w:rPr>
          <w:rFonts w:cs="Times New Roman"/>
          <w:szCs w:val="28"/>
          <w:shd w:val="clear" w:color="auto" w:fill="F0F5F2"/>
        </w:rPr>
        <w:t>-a</w:t>
      </w:r>
    </w:p>
    <w:p w14:paraId="68054B0D" w14:textId="1F33A645" w:rsidR="007F1047" w:rsidRPr="00BD5EE2" w:rsidRDefault="007F1047" w:rsidP="00BD5EE2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BD5EE2">
        <w:rPr>
          <w:rFonts w:eastAsia="Times New Roman" w:cs="Times New Roman"/>
          <w:b/>
          <w:bCs/>
          <w:szCs w:val="28"/>
          <w:lang w:val="uk-UA" w:eastAsia="ru-RU"/>
        </w:rPr>
        <w:t>3.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</w:t>
      </w:r>
      <w:r w:rsidR="00866D89" w:rsidRPr="00BD5EE2">
        <w:rPr>
          <w:rFonts w:eastAsia="Times New Roman" w:cs="Times New Roman"/>
          <w:b/>
          <w:bCs/>
          <w:szCs w:val="28"/>
          <w:lang w:val="uk-UA" w:eastAsia="ru-RU"/>
        </w:rPr>
        <w:t>):</w:t>
      </w:r>
      <w:r w:rsidR="001E6CE0" w:rsidRPr="00BD5EE2">
        <w:rPr>
          <w:rFonts w:eastAsia="Times New Roman" w:cs="Times New Roman"/>
          <w:szCs w:val="28"/>
          <w:lang w:val="uk-UA" w:eastAsia="ru-RU"/>
        </w:rPr>
        <w:t xml:space="preserve"> </w:t>
      </w:r>
      <w:proofErr w:type="spellStart"/>
      <w:r w:rsidR="00BD5EE2" w:rsidRPr="00BD5EE2">
        <w:rPr>
          <w:rFonts w:eastAsia="Times New Roman" w:cs="Times New Roman"/>
          <w:szCs w:val="28"/>
          <w:lang w:eastAsia="ru-RU"/>
        </w:rPr>
        <w:t>Багатофункціональний</w:t>
      </w:r>
      <w:proofErr w:type="spellEnd"/>
      <w:r w:rsidR="00BD5EE2"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="00BD5EE2" w:rsidRPr="00BD5EE2">
        <w:rPr>
          <w:rFonts w:eastAsia="Times New Roman" w:cs="Times New Roman"/>
          <w:szCs w:val="28"/>
          <w:lang w:eastAsia="ru-RU"/>
        </w:rPr>
        <w:t>пристрій</w:t>
      </w:r>
      <w:proofErr w:type="spellEnd"/>
      <w:r w:rsidR="00BD5EE2" w:rsidRPr="00BD5EE2">
        <w:rPr>
          <w:rFonts w:eastAsia="Times New Roman" w:cs="Times New Roman"/>
          <w:szCs w:val="28"/>
          <w:lang w:eastAsia="ru-RU"/>
        </w:rPr>
        <w:t xml:space="preserve"> Canon i-SENSYS MF463dw (5951C008)</w:t>
      </w:r>
      <w:r w:rsidR="00E3727C" w:rsidRPr="00BD5EE2">
        <w:rPr>
          <w:rFonts w:eastAsia="Calibri"/>
          <w:bCs/>
          <w:lang w:val="uk-UA"/>
        </w:rPr>
        <w:t xml:space="preserve"> </w:t>
      </w:r>
      <w:r w:rsidR="00E3727C" w:rsidRPr="00BD5EE2">
        <w:rPr>
          <w:bCs/>
          <w:lang w:val="uk-UA"/>
        </w:rPr>
        <w:t xml:space="preserve">за ДК 021:2015 – 30230000-0 комп’ютерне обладнання </w:t>
      </w:r>
      <w:r w:rsidRPr="00BD5EE2">
        <w:rPr>
          <w:rFonts w:eastAsia="Times New Roman" w:cs="Times New Roman"/>
          <w:b/>
          <w:bCs/>
          <w:szCs w:val="28"/>
          <w:lang w:val="uk-UA" w:eastAsia="ru-RU"/>
        </w:rPr>
        <w:t>:</w:t>
      </w:r>
    </w:p>
    <w:p w14:paraId="73513383" w14:textId="77777777" w:rsidR="00995270" w:rsidRPr="00BD5EE2" w:rsidRDefault="00995270" w:rsidP="00BD5EE2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szCs w:val="28"/>
        </w:rPr>
      </w:pPr>
      <w:proofErr w:type="spellStart"/>
      <w:r w:rsidRPr="00BD5EE2">
        <w:rPr>
          <w:rFonts w:cs="Times New Roman"/>
          <w:b/>
          <w:szCs w:val="28"/>
        </w:rPr>
        <w:t>Інформація</w:t>
      </w:r>
      <w:proofErr w:type="spellEnd"/>
      <w:r w:rsidRPr="00BD5EE2">
        <w:rPr>
          <w:rFonts w:cs="Times New Roman"/>
          <w:b/>
          <w:szCs w:val="28"/>
        </w:rPr>
        <w:t xml:space="preserve"> про </w:t>
      </w:r>
      <w:proofErr w:type="spellStart"/>
      <w:r w:rsidRPr="00BD5EE2">
        <w:rPr>
          <w:rFonts w:cs="Times New Roman"/>
          <w:b/>
          <w:szCs w:val="28"/>
        </w:rPr>
        <w:t>технічні</w:t>
      </w:r>
      <w:proofErr w:type="spellEnd"/>
      <w:r w:rsidRPr="00BD5EE2">
        <w:rPr>
          <w:rFonts w:cs="Times New Roman"/>
          <w:b/>
          <w:szCs w:val="28"/>
        </w:rPr>
        <w:t xml:space="preserve">, </w:t>
      </w:r>
      <w:proofErr w:type="spellStart"/>
      <w:r w:rsidRPr="00BD5EE2">
        <w:rPr>
          <w:rFonts w:cs="Times New Roman"/>
          <w:b/>
          <w:szCs w:val="28"/>
        </w:rPr>
        <w:t>якісні</w:t>
      </w:r>
      <w:proofErr w:type="spellEnd"/>
      <w:r w:rsidRPr="00BD5EE2">
        <w:rPr>
          <w:rFonts w:cs="Times New Roman"/>
          <w:b/>
          <w:szCs w:val="28"/>
        </w:rPr>
        <w:t xml:space="preserve"> та </w:t>
      </w:r>
      <w:proofErr w:type="spellStart"/>
      <w:r w:rsidRPr="00BD5EE2">
        <w:rPr>
          <w:rFonts w:cs="Times New Roman"/>
          <w:b/>
          <w:szCs w:val="28"/>
        </w:rPr>
        <w:t>кількісні</w:t>
      </w:r>
      <w:proofErr w:type="spellEnd"/>
      <w:r w:rsidRPr="00BD5EE2">
        <w:rPr>
          <w:rFonts w:cs="Times New Roman"/>
          <w:b/>
          <w:szCs w:val="28"/>
        </w:rPr>
        <w:t xml:space="preserve"> характеристики </w:t>
      </w:r>
    </w:p>
    <w:p w14:paraId="0D322B31" w14:textId="482CEA26" w:rsidR="00995270" w:rsidRPr="00BD5EE2" w:rsidRDefault="00995270" w:rsidP="00BD5EE2">
      <w:pPr>
        <w:widowControl w:val="0"/>
        <w:tabs>
          <w:tab w:val="left" w:pos="4253"/>
        </w:tabs>
        <w:suppressAutoHyphens/>
        <w:spacing w:after="0"/>
        <w:jc w:val="both"/>
        <w:rPr>
          <w:rFonts w:cs="Times New Roman"/>
          <w:b/>
          <w:iCs/>
          <w:szCs w:val="28"/>
          <w:lang w:val="uk-UA"/>
        </w:rPr>
      </w:pPr>
      <w:r w:rsidRPr="00BD5EE2">
        <w:rPr>
          <w:rFonts w:cs="Times New Roman"/>
          <w:b/>
          <w:szCs w:val="28"/>
        </w:rPr>
        <w:t xml:space="preserve">предмета </w:t>
      </w:r>
      <w:proofErr w:type="spellStart"/>
      <w:proofErr w:type="gramStart"/>
      <w:r w:rsidRPr="00BD5EE2">
        <w:rPr>
          <w:rFonts w:cs="Times New Roman"/>
          <w:b/>
          <w:szCs w:val="28"/>
        </w:rPr>
        <w:t>закупівлі</w:t>
      </w:r>
      <w:proofErr w:type="spellEnd"/>
      <w:r w:rsidRPr="00BD5EE2">
        <w:rPr>
          <w:rFonts w:cs="Times New Roman"/>
          <w:b/>
          <w:szCs w:val="28"/>
        </w:rPr>
        <w:t>:</w:t>
      </w:r>
      <w:r w:rsidRPr="00BD5EE2">
        <w:rPr>
          <w:rFonts w:cs="Times New Roman"/>
          <w:b/>
          <w:iCs/>
          <w:szCs w:val="28"/>
        </w:rPr>
        <w:t xml:space="preserve">  </w:t>
      </w:r>
      <w:r w:rsidR="00866D89" w:rsidRPr="00BD5EE2">
        <w:rPr>
          <w:rFonts w:cs="Times New Roman"/>
          <w:bCs/>
          <w:iCs/>
          <w:szCs w:val="28"/>
          <w:lang w:val="uk-UA"/>
        </w:rPr>
        <w:t>Згідно</w:t>
      </w:r>
      <w:proofErr w:type="gramEnd"/>
      <w:r w:rsidR="00866D89" w:rsidRPr="00BD5EE2">
        <w:rPr>
          <w:rFonts w:cs="Times New Roman"/>
          <w:bCs/>
          <w:iCs/>
          <w:szCs w:val="28"/>
          <w:lang w:val="uk-UA"/>
        </w:rPr>
        <w:t xml:space="preserve"> заявк</w:t>
      </w:r>
      <w:r w:rsidR="00944A44" w:rsidRPr="00BD5EE2">
        <w:rPr>
          <w:rFonts w:cs="Times New Roman"/>
          <w:bCs/>
          <w:iCs/>
          <w:szCs w:val="28"/>
          <w:lang w:val="uk-UA"/>
        </w:rPr>
        <w:t>и</w:t>
      </w:r>
      <w:r w:rsidR="00866D89" w:rsidRPr="00BD5EE2">
        <w:rPr>
          <w:rFonts w:cs="Times New Roman"/>
          <w:bCs/>
          <w:iCs/>
          <w:szCs w:val="28"/>
          <w:lang w:val="uk-UA"/>
        </w:rPr>
        <w:t>.</w:t>
      </w:r>
    </w:p>
    <w:p w14:paraId="7FE75F8C" w14:textId="5D89EAF4" w:rsidR="006E101C" w:rsidRPr="00BD5EE2" w:rsidRDefault="007F1047" w:rsidP="00BD5EE2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BD5EE2">
        <w:rPr>
          <w:rFonts w:eastAsia="Times New Roman" w:cs="Times New Roman"/>
          <w:b/>
          <w:bCs/>
          <w:szCs w:val="28"/>
          <w:lang w:val="uk-UA" w:eastAsia="ru-RU"/>
        </w:rPr>
        <w:t>5.</w:t>
      </w:r>
      <w:r w:rsidRPr="00BD5EE2">
        <w:rPr>
          <w:rFonts w:eastAsia="Times New Roman" w:cs="Times New Roman"/>
          <w:b/>
          <w:bCs/>
          <w:szCs w:val="28"/>
          <w:lang w:eastAsia="ru-RU"/>
        </w:rPr>
        <w:t> </w:t>
      </w:r>
      <w:r w:rsidRPr="00BD5EE2">
        <w:rPr>
          <w:rFonts w:eastAsia="Times New Roman" w:cs="Times New Roman"/>
          <w:b/>
          <w:bCs/>
          <w:szCs w:val="28"/>
          <w:lang w:val="uk-UA" w:eastAsia="ru-RU"/>
        </w:rPr>
        <w:t>Обґрунтування розміру бюджетного призначення:</w:t>
      </w:r>
      <w:r w:rsidRPr="00BD5EE2">
        <w:rPr>
          <w:rFonts w:eastAsia="Times New Roman" w:cs="Times New Roman"/>
          <w:b/>
          <w:bCs/>
          <w:szCs w:val="28"/>
          <w:lang w:eastAsia="ru-RU"/>
        </w:rPr>
        <w:t> </w:t>
      </w:r>
      <w:r w:rsidR="00944A44" w:rsidRPr="00BD5EE2">
        <w:rPr>
          <w:rFonts w:eastAsia="Times New Roman" w:cs="Times New Roman"/>
          <w:szCs w:val="28"/>
          <w:lang w:val="uk-UA" w:eastAsia="ru-RU"/>
        </w:rPr>
        <w:t xml:space="preserve">Згідно </w:t>
      </w:r>
      <w:r w:rsidR="00FB1352" w:rsidRPr="00BD5EE2">
        <w:rPr>
          <w:rFonts w:eastAsia="Times New Roman" w:cs="Times New Roman"/>
          <w:szCs w:val="28"/>
          <w:lang w:val="uk-UA" w:eastAsia="ru-RU"/>
        </w:rPr>
        <w:t>кошторисних призначень на 202</w:t>
      </w:r>
      <w:r w:rsidR="0012024A">
        <w:rPr>
          <w:rFonts w:eastAsia="Times New Roman" w:cs="Times New Roman"/>
          <w:szCs w:val="28"/>
          <w:lang w:val="uk-UA" w:eastAsia="ru-RU"/>
        </w:rPr>
        <w:t>5</w:t>
      </w:r>
      <w:r w:rsidR="00FB1352" w:rsidRPr="00BD5EE2">
        <w:rPr>
          <w:rFonts w:eastAsia="Times New Roman" w:cs="Times New Roman"/>
          <w:szCs w:val="28"/>
          <w:lang w:val="uk-UA" w:eastAsia="ru-RU"/>
        </w:rPr>
        <w:t xml:space="preserve"> рік</w:t>
      </w:r>
      <w:r w:rsidR="00866D89" w:rsidRPr="00BD5EE2">
        <w:rPr>
          <w:rFonts w:cs="Times New Roman"/>
          <w:szCs w:val="28"/>
          <w:lang w:val="uk-UA"/>
        </w:rPr>
        <w:t>.</w:t>
      </w:r>
    </w:p>
    <w:p w14:paraId="13FA1339" w14:textId="120380A4" w:rsidR="00866D89" w:rsidRPr="00BD5EE2" w:rsidRDefault="007F1047" w:rsidP="00BD5EE2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Cs w:val="28"/>
          <w:lang w:val="uk-UA" w:eastAsia="ru-RU"/>
        </w:rPr>
      </w:pPr>
      <w:r w:rsidRPr="00BD5EE2">
        <w:rPr>
          <w:rFonts w:eastAsia="Times New Roman" w:cs="Times New Roman"/>
          <w:b/>
          <w:bCs/>
          <w:szCs w:val="28"/>
          <w:lang w:eastAsia="ru-RU"/>
        </w:rPr>
        <w:t>6.</w:t>
      </w:r>
      <w:r w:rsidRPr="00BD5EE2">
        <w:rPr>
          <w:rFonts w:eastAsia="Times New Roman" w:cs="Times New Roman"/>
          <w:szCs w:val="28"/>
          <w:lang w:eastAsia="ru-RU"/>
        </w:rPr>
        <w:t> 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Очікувана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вартість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 xml:space="preserve"> предмета </w:t>
      </w:r>
      <w:proofErr w:type="spellStart"/>
      <w:r w:rsidRPr="00BD5EE2">
        <w:rPr>
          <w:rFonts w:eastAsia="Times New Roman" w:cs="Times New Roman"/>
          <w:b/>
          <w:bCs/>
          <w:szCs w:val="28"/>
          <w:lang w:eastAsia="ru-RU"/>
        </w:rPr>
        <w:t>закупівлі</w:t>
      </w:r>
      <w:proofErr w:type="spellEnd"/>
      <w:r w:rsidRPr="00BD5EE2">
        <w:rPr>
          <w:rFonts w:eastAsia="Times New Roman" w:cs="Times New Roman"/>
          <w:b/>
          <w:bCs/>
          <w:szCs w:val="28"/>
          <w:lang w:eastAsia="ru-RU"/>
        </w:rPr>
        <w:t>: </w:t>
      </w:r>
      <w:r w:rsidR="00E3727C" w:rsidRPr="00BD5EE2">
        <w:rPr>
          <w:rFonts w:eastAsia="Times New Roman" w:cs="Times New Roman"/>
          <w:szCs w:val="28"/>
          <w:lang w:val="uk-UA" w:eastAsia="ru-RU"/>
        </w:rPr>
        <w:t>3</w:t>
      </w:r>
      <w:r w:rsidR="0012024A">
        <w:rPr>
          <w:rFonts w:eastAsia="Times New Roman" w:cs="Times New Roman"/>
          <w:szCs w:val="28"/>
          <w:lang w:val="uk-UA" w:eastAsia="ru-RU"/>
        </w:rPr>
        <w:t>6</w:t>
      </w:r>
      <w:r w:rsidR="00B709A5" w:rsidRPr="00BD5EE2">
        <w:rPr>
          <w:rFonts w:eastAsia="Times New Roman" w:cs="Times New Roman"/>
          <w:szCs w:val="28"/>
          <w:lang w:val="uk-UA" w:eastAsia="ru-RU"/>
        </w:rPr>
        <w:t xml:space="preserve"> </w:t>
      </w:r>
      <w:r w:rsidR="0012024A">
        <w:rPr>
          <w:rFonts w:eastAsia="Times New Roman" w:cs="Times New Roman"/>
          <w:szCs w:val="28"/>
          <w:lang w:val="uk-UA" w:eastAsia="ru-RU"/>
        </w:rPr>
        <w:t>8</w:t>
      </w:r>
      <w:r w:rsidR="00944A44" w:rsidRPr="00BD5EE2">
        <w:rPr>
          <w:rFonts w:eastAsia="Times New Roman" w:cs="Times New Roman"/>
          <w:szCs w:val="28"/>
          <w:lang w:val="uk-UA" w:eastAsia="ru-RU"/>
        </w:rPr>
        <w:t>00</w:t>
      </w:r>
      <w:r w:rsidR="001E6CE0" w:rsidRPr="00BD5EE2">
        <w:rPr>
          <w:rFonts w:eastAsia="Times New Roman" w:cs="Times New Roman"/>
          <w:szCs w:val="28"/>
          <w:lang w:val="uk-UA" w:eastAsia="ru-RU"/>
        </w:rPr>
        <w:t>,00 грн.</w:t>
      </w:r>
    </w:p>
    <w:p w14:paraId="7C6FA4FA" w14:textId="77777777" w:rsidR="004748C4" w:rsidRPr="00BD5EE2" w:rsidRDefault="007F1047" w:rsidP="00BD5EE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 w:rsidRPr="00BD5EE2">
        <w:rPr>
          <w:rFonts w:eastAsia="Times New Roman" w:cs="Times New Roman"/>
          <w:b/>
          <w:bCs/>
          <w:szCs w:val="28"/>
          <w:lang w:val="uk-UA" w:eastAsia="ru-RU"/>
        </w:rPr>
        <w:t>7.</w:t>
      </w:r>
      <w:r w:rsidRPr="00BD5EE2">
        <w:rPr>
          <w:rFonts w:eastAsia="Times New Roman" w:cs="Times New Roman"/>
          <w:b/>
          <w:bCs/>
          <w:szCs w:val="28"/>
          <w:lang w:eastAsia="ru-RU"/>
        </w:rPr>
        <w:t> </w:t>
      </w:r>
      <w:r w:rsidRPr="00BD5EE2">
        <w:rPr>
          <w:rFonts w:eastAsia="Times New Roman" w:cs="Times New Roman"/>
          <w:b/>
          <w:bCs/>
          <w:szCs w:val="28"/>
          <w:lang w:val="uk-UA" w:eastAsia="ru-RU"/>
        </w:rPr>
        <w:t>Обґрунтування очікуваної вартості предмета закупівлі:</w:t>
      </w:r>
      <w:r w:rsidRPr="00BD5EE2">
        <w:rPr>
          <w:rFonts w:eastAsia="Times New Roman" w:cs="Times New Roman"/>
          <w:b/>
          <w:bCs/>
          <w:szCs w:val="28"/>
          <w:lang w:eastAsia="ru-RU"/>
        </w:rPr>
        <w:t> </w:t>
      </w:r>
      <w:r w:rsidR="004748C4" w:rsidRPr="00BD5EE2">
        <w:rPr>
          <w:rFonts w:eastAsia="Times New Roman" w:cs="Times New Roman"/>
          <w:szCs w:val="28"/>
          <w:lang w:val="uk-UA" w:eastAsia="ru-RU"/>
        </w:rPr>
        <w:t>Очікувану вартість предмету закупівлі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від 18.02.2020</w:t>
      </w:r>
      <w:r w:rsidR="004748C4" w:rsidRPr="00BD5EE2">
        <w:rPr>
          <w:rFonts w:eastAsia="Times New Roman" w:cs="Times New Roman"/>
          <w:szCs w:val="28"/>
          <w:lang w:eastAsia="ru-RU"/>
        </w:rPr>
        <w:t> </w:t>
      </w:r>
      <w:r w:rsidR="004748C4" w:rsidRPr="00BD5EE2">
        <w:rPr>
          <w:rFonts w:eastAsia="Times New Roman" w:cs="Times New Roman"/>
          <w:szCs w:val="28"/>
          <w:lang w:val="uk-UA" w:eastAsia="ru-RU"/>
        </w:rPr>
        <w:t>№ 275 (далі – Методика).</w:t>
      </w:r>
    </w:p>
    <w:p w14:paraId="62191702" w14:textId="77777777" w:rsidR="004748C4" w:rsidRPr="00BD5EE2" w:rsidRDefault="004748C4" w:rsidP="00BD5EE2">
      <w:pPr>
        <w:spacing w:after="0"/>
        <w:ind w:firstLine="426"/>
        <w:jc w:val="both"/>
        <w:rPr>
          <w:rFonts w:eastAsia="Times New Roman" w:cs="Times New Roman"/>
          <w:szCs w:val="28"/>
          <w:lang w:eastAsia="ru-RU"/>
        </w:rPr>
      </w:pPr>
      <w:r w:rsidRPr="00BD5EE2">
        <w:rPr>
          <w:rFonts w:eastAsia="Times New Roman" w:cs="Times New Roman"/>
          <w:szCs w:val="28"/>
          <w:lang w:eastAsia="ru-RU"/>
        </w:rPr>
        <w:t xml:space="preserve">Метод,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що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застосовано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відповідно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до Методики: Метод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порівняння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ринкових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цін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який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передбачає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визначення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очікуваної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вартості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на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підставі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даних</w:t>
      </w:r>
      <w:proofErr w:type="spellEnd"/>
      <w:r w:rsidRPr="00BD5EE2">
        <w:rPr>
          <w:rFonts w:eastAsia="Times New Roman" w:cs="Times New Roman"/>
          <w:szCs w:val="28"/>
          <w:lang w:eastAsia="ru-RU"/>
        </w:rPr>
        <w:t xml:space="preserve"> ринку.</w:t>
      </w:r>
    </w:p>
    <w:p w14:paraId="276996FB" w14:textId="6552C24D" w:rsidR="00262A5B" w:rsidRPr="00BD5EE2" w:rsidRDefault="00262A5B" w:rsidP="00BD5EE2">
      <w:pPr>
        <w:spacing w:after="0" w:line="240" w:lineRule="atLeast"/>
        <w:ind w:firstLine="709"/>
        <w:jc w:val="both"/>
        <w:rPr>
          <w:rFonts w:cs="Times New Roman"/>
          <w:szCs w:val="28"/>
          <w:lang w:val="uk-UA"/>
        </w:rPr>
      </w:pPr>
      <w:r w:rsidRPr="00BD5EE2">
        <w:rPr>
          <w:rFonts w:eastAsia="Times New Roman" w:cs="Times New Roman"/>
          <w:szCs w:val="28"/>
          <w:lang w:val="uk-UA" w:eastAsia="uk-UA"/>
        </w:rPr>
        <w:t xml:space="preserve">Відповідно до застосованого методу працівниками відділу </w:t>
      </w:r>
      <w:r w:rsidR="00FC64D6" w:rsidRPr="00BD5EE2">
        <w:rPr>
          <w:rFonts w:eastAsia="Times New Roman" w:cs="Times New Roman"/>
          <w:szCs w:val="28"/>
          <w:lang w:val="uk-UA" w:eastAsia="uk-UA"/>
        </w:rPr>
        <w:t>інформаційних технологій</w:t>
      </w:r>
      <w:r w:rsidRPr="00BD5EE2">
        <w:rPr>
          <w:rFonts w:eastAsia="Times New Roman" w:cs="Times New Roman"/>
          <w:szCs w:val="28"/>
          <w:lang w:val="uk-UA" w:eastAsia="uk-UA"/>
        </w:rPr>
        <w:t xml:space="preserve"> виконавчого комітету Ніжинської міської ради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14:paraId="44BF6465" w14:textId="6FBA2607" w:rsidR="00C9559A" w:rsidRPr="00BD5EE2" w:rsidRDefault="00C9559A" w:rsidP="00BD5EE2">
      <w:pPr>
        <w:spacing w:after="5" w:line="268" w:lineRule="auto"/>
        <w:ind w:right="-2"/>
        <w:jc w:val="both"/>
        <w:rPr>
          <w:rFonts w:eastAsia="Times New Roman" w:cs="Times New Roman"/>
          <w:szCs w:val="28"/>
          <w:lang w:eastAsia="ru-RU"/>
        </w:rPr>
      </w:pPr>
      <w:r w:rsidRPr="00BD5EE2">
        <w:rPr>
          <w:rFonts w:eastAsia="Times New Roman" w:cs="Times New Roman"/>
          <w:b/>
          <w:szCs w:val="28"/>
          <w:lang w:val="uk-UA" w:eastAsia="ru-RU"/>
        </w:rPr>
        <w:t>8.</w:t>
      </w:r>
      <w:r w:rsidRPr="00BD5EE2">
        <w:rPr>
          <w:rFonts w:eastAsia="Times New Roman" w:cs="Times New Roman"/>
          <w:b/>
          <w:szCs w:val="28"/>
          <w:lang w:eastAsia="ru-RU"/>
        </w:rPr>
        <w:t xml:space="preserve">Процедура </w:t>
      </w:r>
      <w:proofErr w:type="spellStart"/>
      <w:r w:rsidRPr="00BD5EE2">
        <w:rPr>
          <w:rFonts w:eastAsia="Times New Roman" w:cs="Times New Roman"/>
          <w:b/>
          <w:szCs w:val="28"/>
          <w:lang w:eastAsia="ru-RU"/>
        </w:rPr>
        <w:t>закупівлі</w:t>
      </w:r>
      <w:proofErr w:type="spellEnd"/>
      <w:r w:rsidRPr="00BD5EE2">
        <w:rPr>
          <w:rFonts w:eastAsia="Times New Roman" w:cs="Times New Roman"/>
          <w:b/>
          <w:szCs w:val="28"/>
          <w:lang w:eastAsia="ru-RU"/>
        </w:rPr>
        <w:t xml:space="preserve">: </w:t>
      </w:r>
      <w:r w:rsidRPr="00BD5EE2">
        <w:rPr>
          <w:rFonts w:eastAsia="Times New Roman" w:cs="Times New Roman"/>
          <w:szCs w:val="28"/>
          <w:lang w:eastAsia="ru-RU"/>
        </w:rPr>
        <w:t xml:space="preserve">Запит </w:t>
      </w:r>
      <w:proofErr w:type="spellStart"/>
      <w:r w:rsidRPr="00BD5EE2">
        <w:rPr>
          <w:rFonts w:eastAsia="Times New Roman" w:cs="Times New Roman"/>
          <w:szCs w:val="28"/>
          <w:lang w:eastAsia="ru-RU"/>
        </w:rPr>
        <w:t>пропозиці</w:t>
      </w:r>
      <w:proofErr w:type="spellEnd"/>
      <w:r w:rsidR="00B309CE" w:rsidRPr="00BD5EE2">
        <w:rPr>
          <w:rFonts w:eastAsia="Times New Roman" w:cs="Times New Roman"/>
          <w:szCs w:val="28"/>
          <w:lang w:val="uk-UA" w:eastAsia="ru-RU"/>
        </w:rPr>
        <w:t>й</w:t>
      </w:r>
      <w:r w:rsidR="00E3727C" w:rsidRPr="00BD5EE2">
        <w:rPr>
          <w:rFonts w:eastAsia="Times New Roman" w:cs="Times New Roman"/>
          <w:szCs w:val="28"/>
          <w:lang w:val="uk-UA" w:eastAsia="ru-RU"/>
        </w:rPr>
        <w:t xml:space="preserve"> постачальників</w:t>
      </w:r>
      <w:r w:rsidRPr="00BD5EE2">
        <w:rPr>
          <w:rFonts w:eastAsia="Times New Roman" w:cs="Times New Roman"/>
          <w:szCs w:val="28"/>
          <w:lang w:eastAsia="ru-RU"/>
        </w:rPr>
        <w:t xml:space="preserve">. </w:t>
      </w:r>
    </w:p>
    <w:p w14:paraId="6A91268E" w14:textId="77777777" w:rsidR="00C9559A" w:rsidRPr="00BD5EE2" w:rsidRDefault="00C9559A" w:rsidP="00BD5EE2">
      <w:pPr>
        <w:shd w:val="clear" w:color="auto" w:fill="FFFFFF"/>
        <w:spacing w:after="0" w:line="24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164F72A" w14:textId="65CE6394" w:rsidR="00EE2646" w:rsidRPr="00BD5EE2" w:rsidRDefault="00EE2646" w:rsidP="00BD5EE2">
      <w:pPr>
        <w:spacing w:after="0"/>
        <w:jc w:val="both"/>
        <w:rPr>
          <w:rFonts w:cs="Times New Roman"/>
          <w:color w:val="FF0000"/>
          <w:sz w:val="24"/>
          <w:szCs w:val="24"/>
        </w:rPr>
      </w:pPr>
    </w:p>
    <w:p w14:paraId="322AD341" w14:textId="77777777" w:rsidR="00EE2646" w:rsidRPr="00BD5EE2" w:rsidRDefault="00EE2646" w:rsidP="00BD5EE2">
      <w:pPr>
        <w:tabs>
          <w:tab w:val="left" w:pos="993"/>
          <w:tab w:val="left" w:pos="1560"/>
        </w:tabs>
        <w:ind w:firstLine="567"/>
        <w:jc w:val="both"/>
        <w:rPr>
          <w:color w:val="FF0000"/>
          <w:sz w:val="24"/>
          <w:szCs w:val="24"/>
          <w:lang w:val="uk-UA"/>
        </w:rPr>
      </w:pPr>
    </w:p>
    <w:p w14:paraId="4FC0AA80" w14:textId="6B38204E" w:rsidR="00EE2646" w:rsidRPr="00BD5EE2" w:rsidRDefault="00EE2646" w:rsidP="00BD5EE2">
      <w:pPr>
        <w:spacing w:after="0" w:line="240" w:lineRule="atLeast"/>
        <w:ind w:firstLine="709"/>
        <w:jc w:val="both"/>
        <w:rPr>
          <w:rFonts w:cs="Times New Roman"/>
          <w:color w:val="FF0000"/>
          <w:sz w:val="24"/>
          <w:szCs w:val="24"/>
          <w:lang w:val="uk-UA"/>
        </w:rPr>
      </w:pPr>
    </w:p>
    <w:sectPr w:rsidR="00EE2646" w:rsidRPr="00BD5EE2" w:rsidSect="00BD5EE2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192"/>
    <w:multiLevelType w:val="multilevel"/>
    <w:tmpl w:val="98BE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105"/>
    <w:multiLevelType w:val="multilevel"/>
    <w:tmpl w:val="2C3C4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D6A5C"/>
    <w:multiLevelType w:val="multilevel"/>
    <w:tmpl w:val="49FC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E2DB7"/>
    <w:multiLevelType w:val="multilevel"/>
    <w:tmpl w:val="21204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A6659"/>
    <w:multiLevelType w:val="multilevel"/>
    <w:tmpl w:val="53623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98138D"/>
    <w:multiLevelType w:val="multilevel"/>
    <w:tmpl w:val="9650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520608"/>
    <w:multiLevelType w:val="multilevel"/>
    <w:tmpl w:val="45E8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55526C"/>
    <w:multiLevelType w:val="multilevel"/>
    <w:tmpl w:val="83B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764CA4"/>
    <w:multiLevelType w:val="multilevel"/>
    <w:tmpl w:val="E7F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C788D"/>
    <w:multiLevelType w:val="hybridMultilevel"/>
    <w:tmpl w:val="11D8D4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DE435B"/>
    <w:multiLevelType w:val="multilevel"/>
    <w:tmpl w:val="6E985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2016DA"/>
    <w:multiLevelType w:val="hybridMultilevel"/>
    <w:tmpl w:val="A3C09E30"/>
    <w:lvl w:ilvl="0" w:tplc="6902E6A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47C62"/>
    <w:multiLevelType w:val="multilevel"/>
    <w:tmpl w:val="2C38C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B0065"/>
    <w:multiLevelType w:val="multilevel"/>
    <w:tmpl w:val="BBFA1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13AE6"/>
    <w:multiLevelType w:val="multilevel"/>
    <w:tmpl w:val="7F042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191C67"/>
    <w:multiLevelType w:val="multilevel"/>
    <w:tmpl w:val="C58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8938E6"/>
    <w:multiLevelType w:val="multilevel"/>
    <w:tmpl w:val="2ABA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A273F"/>
    <w:multiLevelType w:val="multilevel"/>
    <w:tmpl w:val="A876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4203E77"/>
    <w:multiLevelType w:val="multilevel"/>
    <w:tmpl w:val="3CBC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D27B71"/>
    <w:multiLevelType w:val="multilevel"/>
    <w:tmpl w:val="E80E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8A943BB"/>
    <w:multiLevelType w:val="multilevel"/>
    <w:tmpl w:val="3640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8F17CA4"/>
    <w:multiLevelType w:val="multilevel"/>
    <w:tmpl w:val="E488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6C7DE4"/>
    <w:multiLevelType w:val="multilevel"/>
    <w:tmpl w:val="E70C6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97D0F5B"/>
    <w:multiLevelType w:val="multilevel"/>
    <w:tmpl w:val="727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A4E593D"/>
    <w:multiLevelType w:val="multilevel"/>
    <w:tmpl w:val="9B4E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AC22FEB"/>
    <w:multiLevelType w:val="multilevel"/>
    <w:tmpl w:val="0D6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ED3BE2"/>
    <w:multiLevelType w:val="multilevel"/>
    <w:tmpl w:val="2728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B316B13"/>
    <w:multiLevelType w:val="multilevel"/>
    <w:tmpl w:val="0E16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BC74C17"/>
    <w:multiLevelType w:val="multilevel"/>
    <w:tmpl w:val="942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D4B71F8"/>
    <w:multiLevelType w:val="multilevel"/>
    <w:tmpl w:val="2212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CA4A49"/>
    <w:multiLevelType w:val="multilevel"/>
    <w:tmpl w:val="0E60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CC1806"/>
    <w:multiLevelType w:val="multilevel"/>
    <w:tmpl w:val="A3D0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DE296D"/>
    <w:multiLevelType w:val="hybridMultilevel"/>
    <w:tmpl w:val="F8A474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39D7EE4"/>
    <w:multiLevelType w:val="multilevel"/>
    <w:tmpl w:val="AA96B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E57D95"/>
    <w:multiLevelType w:val="multilevel"/>
    <w:tmpl w:val="145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63F0106"/>
    <w:multiLevelType w:val="multilevel"/>
    <w:tmpl w:val="CE2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4B700F"/>
    <w:multiLevelType w:val="multilevel"/>
    <w:tmpl w:val="83F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613971"/>
    <w:multiLevelType w:val="multilevel"/>
    <w:tmpl w:val="B55AD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780E6D"/>
    <w:multiLevelType w:val="multilevel"/>
    <w:tmpl w:val="3F16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786604"/>
    <w:multiLevelType w:val="multilevel"/>
    <w:tmpl w:val="DB9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BBC0C87"/>
    <w:multiLevelType w:val="multilevel"/>
    <w:tmpl w:val="A3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D1B26B6"/>
    <w:multiLevelType w:val="multilevel"/>
    <w:tmpl w:val="9482C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EB931B7"/>
    <w:multiLevelType w:val="multilevel"/>
    <w:tmpl w:val="D48A6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FBC7CBE"/>
    <w:multiLevelType w:val="multilevel"/>
    <w:tmpl w:val="D614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262FEF"/>
    <w:multiLevelType w:val="multilevel"/>
    <w:tmpl w:val="4BEE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EE1F5E"/>
    <w:multiLevelType w:val="multilevel"/>
    <w:tmpl w:val="21B4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46A0A5F"/>
    <w:multiLevelType w:val="multilevel"/>
    <w:tmpl w:val="3F2A9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61E6E0C"/>
    <w:multiLevelType w:val="multilevel"/>
    <w:tmpl w:val="44422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6D421DE"/>
    <w:multiLevelType w:val="multilevel"/>
    <w:tmpl w:val="0944B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83C0370"/>
    <w:multiLevelType w:val="multilevel"/>
    <w:tmpl w:val="3834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8D74D30"/>
    <w:multiLevelType w:val="multilevel"/>
    <w:tmpl w:val="FB8E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A895402"/>
    <w:multiLevelType w:val="multilevel"/>
    <w:tmpl w:val="4FF4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A9A58C3"/>
    <w:multiLevelType w:val="multilevel"/>
    <w:tmpl w:val="FD3C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AF10045"/>
    <w:multiLevelType w:val="multilevel"/>
    <w:tmpl w:val="EFFA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BB72258"/>
    <w:multiLevelType w:val="hybridMultilevel"/>
    <w:tmpl w:val="C62E790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C38657A"/>
    <w:multiLevelType w:val="multilevel"/>
    <w:tmpl w:val="8262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F141F69"/>
    <w:multiLevelType w:val="multilevel"/>
    <w:tmpl w:val="6922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0402299"/>
    <w:multiLevelType w:val="multilevel"/>
    <w:tmpl w:val="17C4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0AB26BB"/>
    <w:multiLevelType w:val="multilevel"/>
    <w:tmpl w:val="09A67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0B46F3D"/>
    <w:multiLevelType w:val="multilevel"/>
    <w:tmpl w:val="74A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1EB1F9C"/>
    <w:multiLevelType w:val="multilevel"/>
    <w:tmpl w:val="C254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2546036"/>
    <w:multiLevelType w:val="multilevel"/>
    <w:tmpl w:val="60807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25D1FEB"/>
    <w:multiLevelType w:val="multilevel"/>
    <w:tmpl w:val="7ACC3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4633EBB"/>
    <w:multiLevelType w:val="multilevel"/>
    <w:tmpl w:val="7D16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51E653A"/>
    <w:multiLevelType w:val="multilevel"/>
    <w:tmpl w:val="38D4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542392C"/>
    <w:multiLevelType w:val="multilevel"/>
    <w:tmpl w:val="15D8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5C2746C"/>
    <w:multiLevelType w:val="multilevel"/>
    <w:tmpl w:val="249A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9A32F68"/>
    <w:multiLevelType w:val="multilevel"/>
    <w:tmpl w:val="E642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9AF0B31"/>
    <w:multiLevelType w:val="multilevel"/>
    <w:tmpl w:val="141C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9C26228"/>
    <w:multiLevelType w:val="multilevel"/>
    <w:tmpl w:val="E29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AFC67C8"/>
    <w:multiLevelType w:val="multilevel"/>
    <w:tmpl w:val="8332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B6E06CE"/>
    <w:multiLevelType w:val="multilevel"/>
    <w:tmpl w:val="82A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A723BD"/>
    <w:multiLevelType w:val="hybridMultilevel"/>
    <w:tmpl w:val="6D2CC5FE"/>
    <w:name w:val="Нумерованный список 10"/>
    <w:lvl w:ilvl="0" w:tplc="2020BB70">
      <w:numFmt w:val="bullet"/>
      <w:lvlText w:val=""/>
      <w:lvlJc w:val="left"/>
      <w:pPr>
        <w:ind w:left="0" w:firstLine="0"/>
      </w:pPr>
      <w:rPr>
        <w:rFonts w:ascii="Symbol" w:hAnsi="Symbol" w:cs="Verdana"/>
        <w:b w:val="0"/>
        <w:smallCaps w:val="0"/>
        <w:color w:val="000000"/>
        <w:sz w:val="20"/>
        <w:szCs w:val="20"/>
        <w:vertAlign w:val="baseline"/>
      </w:rPr>
    </w:lvl>
    <w:lvl w:ilvl="1" w:tplc="35FC4CEC">
      <w:numFmt w:val="bullet"/>
      <w:lvlText w:val="–"/>
      <w:lvlJc w:val="left"/>
      <w:pPr>
        <w:ind w:left="21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2" w:tplc="4ED4A2A0">
      <w:numFmt w:val="bullet"/>
      <w:lvlText w:val="–"/>
      <w:lvlJc w:val="left"/>
      <w:pPr>
        <w:ind w:left="28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3" w:tplc="875449E2">
      <w:numFmt w:val="bullet"/>
      <w:lvlText w:val="–"/>
      <w:lvlJc w:val="left"/>
      <w:pPr>
        <w:ind w:left="36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4" w:tplc="B08C8EAC">
      <w:numFmt w:val="bullet"/>
      <w:lvlText w:val="–"/>
      <w:lvlJc w:val="left"/>
      <w:pPr>
        <w:ind w:left="432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5" w:tplc="F2265CD2">
      <w:numFmt w:val="bullet"/>
      <w:lvlText w:val="–"/>
      <w:lvlJc w:val="left"/>
      <w:pPr>
        <w:ind w:left="504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6" w:tplc="7960CBA0">
      <w:numFmt w:val="bullet"/>
      <w:lvlText w:val="–"/>
      <w:lvlJc w:val="left"/>
      <w:pPr>
        <w:ind w:left="576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7" w:tplc="54DE41AC">
      <w:numFmt w:val="bullet"/>
      <w:lvlText w:val="–"/>
      <w:lvlJc w:val="left"/>
      <w:pPr>
        <w:ind w:left="648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  <w:lvl w:ilvl="8" w:tplc="B8E82B2C">
      <w:numFmt w:val="bullet"/>
      <w:lvlText w:val="–"/>
      <w:lvlJc w:val="left"/>
      <w:pPr>
        <w:ind w:left="7200" w:firstLine="0"/>
      </w:pPr>
      <w:rPr>
        <w:rFonts w:ascii="Verdana" w:hAnsi="Verdana" w:cs="Verdana"/>
        <w:b w:val="0"/>
        <w:smallCaps w:val="0"/>
        <w:color w:val="000000"/>
        <w:sz w:val="20"/>
        <w:szCs w:val="20"/>
        <w:vertAlign w:val="baseline"/>
      </w:rPr>
    </w:lvl>
  </w:abstractNum>
  <w:abstractNum w:abstractNumId="73" w15:restartNumberingAfterBreak="0">
    <w:nsid w:val="4F023B68"/>
    <w:multiLevelType w:val="multilevel"/>
    <w:tmpl w:val="838A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F2F0004"/>
    <w:multiLevelType w:val="multilevel"/>
    <w:tmpl w:val="9256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80623F1"/>
    <w:multiLevelType w:val="multilevel"/>
    <w:tmpl w:val="072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9667A09"/>
    <w:multiLevelType w:val="multilevel"/>
    <w:tmpl w:val="207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97A6AA9"/>
    <w:multiLevelType w:val="multilevel"/>
    <w:tmpl w:val="49AA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9AB3BAB"/>
    <w:multiLevelType w:val="hybridMultilevel"/>
    <w:tmpl w:val="0ED68AB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9D632B0"/>
    <w:multiLevelType w:val="multilevel"/>
    <w:tmpl w:val="A28A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CC0BBE"/>
    <w:multiLevelType w:val="multilevel"/>
    <w:tmpl w:val="6E88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1344AE"/>
    <w:multiLevelType w:val="multilevel"/>
    <w:tmpl w:val="2F7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2A02D3"/>
    <w:multiLevelType w:val="multilevel"/>
    <w:tmpl w:val="1D689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4168D6"/>
    <w:multiLevelType w:val="hybridMultilevel"/>
    <w:tmpl w:val="62049D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5635F01"/>
    <w:multiLevelType w:val="multilevel"/>
    <w:tmpl w:val="D14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6982B14"/>
    <w:multiLevelType w:val="multilevel"/>
    <w:tmpl w:val="ADDA1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89B5EA3"/>
    <w:multiLevelType w:val="multilevel"/>
    <w:tmpl w:val="AF60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9716EA8"/>
    <w:multiLevelType w:val="multilevel"/>
    <w:tmpl w:val="FA56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98F5DC3"/>
    <w:multiLevelType w:val="multilevel"/>
    <w:tmpl w:val="8F623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171DB"/>
    <w:multiLevelType w:val="multilevel"/>
    <w:tmpl w:val="6D9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430A2C"/>
    <w:multiLevelType w:val="multilevel"/>
    <w:tmpl w:val="E2EC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CE97A5C"/>
    <w:multiLevelType w:val="multilevel"/>
    <w:tmpl w:val="C4B2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DB15C5A"/>
    <w:multiLevelType w:val="multilevel"/>
    <w:tmpl w:val="608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FFC7842"/>
    <w:multiLevelType w:val="multilevel"/>
    <w:tmpl w:val="7BF4A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0EB3AA5"/>
    <w:multiLevelType w:val="multilevel"/>
    <w:tmpl w:val="3CAA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0EC7080"/>
    <w:multiLevelType w:val="multilevel"/>
    <w:tmpl w:val="6F022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13010C1"/>
    <w:multiLevelType w:val="multilevel"/>
    <w:tmpl w:val="FAEA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7554A1"/>
    <w:multiLevelType w:val="multilevel"/>
    <w:tmpl w:val="F9B6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1E35717"/>
    <w:multiLevelType w:val="multilevel"/>
    <w:tmpl w:val="89006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0509E"/>
    <w:multiLevelType w:val="multilevel"/>
    <w:tmpl w:val="1C52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0F7928"/>
    <w:multiLevelType w:val="multilevel"/>
    <w:tmpl w:val="6AAE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C46D4A"/>
    <w:multiLevelType w:val="multilevel"/>
    <w:tmpl w:val="DA48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9ED52DD"/>
    <w:multiLevelType w:val="multilevel"/>
    <w:tmpl w:val="6C60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BE71B16"/>
    <w:multiLevelType w:val="multilevel"/>
    <w:tmpl w:val="C7AA7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CD668FB"/>
    <w:multiLevelType w:val="hybridMultilevel"/>
    <w:tmpl w:val="CF0C97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DAA2E30"/>
    <w:multiLevelType w:val="multilevel"/>
    <w:tmpl w:val="4FD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E4D2E37"/>
    <w:multiLevelType w:val="multilevel"/>
    <w:tmpl w:val="572A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E8F0ABC"/>
    <w:multiLevelType w:val="multilevel"/>
    <w:tmpl w:val="E628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E9A34A8"/>
    <w:multiLevelType w:val="multilevel"/>
    <w:tmpl w:val="A4CC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7EAD1528"/>
    <w:multiLevelType w:val="multilevel"/>
    <w:tmpl w:val="B026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F4F4D19"/>
    <w:multiLevelType w:val="multilevel"/>
    <w:tmpl w:val="EB3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55721">
    <w:abstractNumId w:val="11"/>
  </w:num>
  <w:num w:numId="2" w16cid:durableId="695037963">
    <w:abstractNumId w:val="96"/>
  </w:num>
  <w:num w:numId="3" w16cid:durableId="1479345138">
    <w:abstractNumId w:val="107"/>
  </w:num>
  <w:num w:numId="4" w16cid:durableId="827988190">
    <w:abstractNumId w:val="16"/>
  </w:num>
  <w:num w:numId="5" w16cid:durableId="545020752">
    <w:abstractNumId w:val="84"/>
  </w:num>
  <w:num w:numId="6" w16cid:durableId="946892847">
    <w:abstractNumId w:val="49"/>
  </w:num>
  <w:num w:numId="7" w16cid:durableId="120005518">
    <w:abstractNumId w:val="47"/>
  </w:num>
  <w:num w:numId="8" w16cid:durableId="6368053">
    <w:abstractNumId w:val="46"/>
  </w:num>
  <w:num w:numId="9" w16cid:durableId="311914424">
    <w:abstractNumId w:val="13"/>
  </w:num>
  <w:num w:numId="10" w16cid:durableId="2015259103">
    <w:abstractNumId w:val="8"/>
  </w:num>
  <w:num w:numId="11" w16cid:durableId="1556551584">
    <w:abstractNumId w:val="25"/>
  </w:num>
  <w:num w:numId="12" w16cid:durableId="372269916">
    <w:abstractNumId w:val="37"/>
  </w:num>
  <w:num w:numId="13" w16cid:durableId="629747418">
    <w:abstractNumId w:val="105"/>
  </w:num>
  <w:num w:numId="14" w16cid:durableId="161051574">
    <w:abstractNumId w:val="33"/>
  </w:num>
  <w:num w:numId="15" w16cid:durableId="2132160940">
    <w:abstractNumId w:val="62"/>
  </w:num>
  <w:num w:numId="16" w16cid:durableId="2102023985">
    <w:abstractNumId w:val="39"/>
  </w:num>
  <w:num w:numId="17" w16cid:durableId="1055858873">
    <w:abstractNumId w:val="70"/>
  </w:num>
  <w:num w:numId="18" w16cid:durableId="1878546213">
    <w:abstractNumId w:val="74"/>
  </w:num>
  <w:num w:numId="19" w16cid:durableId="1777871817">
    <w:abstractNumId w:val="65"/>
  </w:num>
  <w:num w:numId="20" w16cid:durableId="1319530064">
    <w:abstractNumId w:val="10"/>
  </w:num>
  <w:num w:numId="21" w16cid:durableId="1137527478">
    <w:abstractNumId w:val="30"/>
  </w:num>
  <w:num w:numId="22" w16cid:durableId="1036351349">
    <w:abstractNumId w:val="28"/>
  </w:num>
  <w:num w:numId="23" w16cid:durableId="1181433072">
    <w:abstractNumId w:val="26"/>
  </w:num>
  <w:num w:numId="24" w16cid:durableId="468786292">
    <w:abstractNumId w:val="57"/>
  </w:num>
  <w:num w:numId="25" w16cid:durableId="1214346933">
    <w:abstractNumId w:val="15"/>
  </w:num>
  <w:num w:numId="26" w16cid:durableId="1326202600">
    <w:abstractNumId w:val="108"/>
  </w:num>
  <w:num w:numId="27" w16cid:durableId="1478453480">
    <w:abstractNumId w:val="90"/>
  </w:num>
  <w:num w:numId="28" w16cid:durableId="1937442415">
    <w:abstractNumId w:val="29"/>
  </w:num>
  <w:num w:numId="29" w16cid:durableId="592393278">
    <w:abstractNumId w:val="52"/>
  </w:num>
  <w:num w:numId="30" w16cid:durableId="1417363621">
    <w:abstractNumId w:val="101"/>
  </w:num>
  <w:num w:numId="31" w16cid:durableId="1527476701">
    <w:abstractNumId w:val="41"/>
  </w:num>
  <w:num w:numId="32" w16cid:durableId="169373126">
    <w:abstractNumId w:val="6"/>
  </w:num>
  <w:num w:numId="33" w16cid:durableId="218437917">
    <w:abstractNumId w:val="43"/>
  </w:num>
  <w:num w:numId="34" w16cid:durableId="1015619391">
    <w:abstractNumId w:val="80"/>
  </w:num>
  <w:num w:numId="35" w16cid:durableId="94835248">
    <w:abstractNumId w:val="50"/>
  </w:num>
  <w:num w:numId="36" w16cid:durableId="42412285">
    <w:abstractNumId w:val="110"/>
  </w:num>
  <w:num w:numId="37" w16cid:durableId="861437345">
    <w:abstractNumId w:val="67"/>
  </w:num>
  <w:num w:numId="38" w16cid:durableId="1809127286">
    <w:abstractNumId w:val="87"/>
  </w:num>
  <w:num w:numId="39" w16cid:durableId="718669198">
    <w:abstractNumId w:val="38"/>
  </w:num>
  <w:num w:numId="40" w16cid:durableId="2120491341">
    <w:abstractNumId w:val="89"/>
  </w:num>
  <w:num w:numId="41" w16cid:durableId="826477854">
    <w:abstractNumId w:val="40"/>
  </w:num>
  <w:num w:numId="42" w16cid:durableId="1227108275">
    <w:abstractNumId w:val="63"/>
  </w:num>
  <w:num w:numId="43" w16cid:durableId="27610169">
    <w:abstractNumId w:val="68"/>
  </w:num>
  <w:num w:numId="44" w16cid:durableId="69500839">
    <w:abstractNumId w:val="27"/>
  </w:num>
  <w:num w:numId="45" w16cid:durableId="647824246">
    <w:abstractNumId w:val="0"/>
  </w:num>
  <w:num w:numId="46" w16cid:durableId="2000040296">
    <w:abstractNumId w:val="56"/>
  </w:num>
  <w:num w:numId="47" w16cid:durableId="1656951298">
    <w:abstractNumId w:val="53"/>
  </w:num>
  <w:num w:numId="48" w16cid:durableId="1476873615">
    <w:abstractNumId w:val="86"/>
  </w:num>
  <w:num w:numId="49" w16cid:durableId="1080711559">
    <w:abstractNumId w:val="64"/>
  </w:num>
  <w:num w:numId="50" w16cid:durableId="2142729570">
    <w:abstractNumId w:val="106"/>
  </w:num>
  <w:num w:numId="51" w16cid:durableId="1091704634">
    <w:abstractNumId w:val="98"/>
  </w:num>
  <w:num w:numId="52" w16cid:durableId="335350633">
    <w:abstractNumId w:val="61"/>
  </w:num>
  <w:num w:numId="53" w16cid:durableId="1693456576">
    <w:abstractNumId w:val="95"/>
  </w:num>
  <w:num w:numId="54" w16cid:durableId="1442340989">
    <w:abstractNumId w:val="36"/>
  </w:num>
  <w:num w:numId="55" w16cid:durableId="1279604034">
    <w:abstractNumId w:val="19"/>
  </w:num>
  <w:num w:numId="56" w16cid:durableId="1192768120">
    <w:abstractNumId w:val="91"/>
  </w:num>
  <w:num w:numId="57" w16cid:durableId="1034816385">
    <w:abstractNumId w:val="20"/>
  </w:num>
  <w:num w:numId="58" w16cid:durableId="741414574">
    <w:abstractNumId w:val="24"/>
  </w:num>
  <w:num w:numId="59" w16cid:durableId="2035423756">
    <w:abstractNumId w:val="60"/>
  </w:num>
  <w:num w:numId="60" w16cid:durableId="201938922">
    <w:abstractNumId w:val="51"/>
  </w:num>
  <w:num w:numId="61" w16cid:durableId="1889098431">
    <w:abstractNumId w:val="75"/>
  </w:num>
  <w:num w:numId="62" w16cid:durableId="951790430">
    <w:abstractNumId w:val="85"/>
  </w:num>
  <w:num w:numId="63" w16cid:durableId="790128918">
    <w:abstractNumId w:val="44"/>
  </w:num>
  <w:num w:numId="64" w16cid:durableId="8147925">
    <w:abstractNumId w:val="34"/>
  </w:num>
  <w:num w:numId="65" w16cid:durableId="936795779">
    <w:abstractNumId w:val="99"/>
  </w:num>
  <w:num w:numId="66" w16cid:durableId="930159971">
    <w:abstractNumId w:val="59"/>
  </w:num>
  <w:num w:numId="67" w16cid:durableId="1796673385">
    <w:abstractNumId w:val="79"/>
  </w:num>
  <w:num w:numId="68" w16cid:durableId="922224179">
    <w:abstractNumId w:val="23"/>
  </w:num>
  <w:num w:numId="69" w16cid:durableId="2039046421">
    <w:abstractNumId w:val="35"/>
  </w:num>
  <w:num w:numId="70" w16cid:durableId="1028337075">
    <w:abstractNumId w:val="58"/>
  </w:num>
  <w:num w:numId="71" w16cid:durableId="1453675237">
    <w:abstractNumId w:val="73"/>
  </w:num>
  <w:num w:numId="72" w16cid:durableId="53896793">
    <w:abstractNumId w:val="12"/>
  </w:num>
  <w:num w:numId="73" w16cid:durableId="774641442">
    <w:abstractNumId w:val="109"/>
  </w:num>
  <w:num w:numId="74" w16cid:durableId="2034525671">
    <w:abstractNumId w:val="7"/>
  </w:num>
  <w:num w:numId="75" w16cid:durableId="1050760321">
    <w:abstractNumId w:val="71"/>
  </w:num>
  <w:num w:numId="76" w16cid:durableId="182911560">
    <w:abstractNumId w:val="4"/>
  </w:num>
  <w:num w:numId="77" w16cid:durableId="1046877153">
    <w:abstractNumId w:val="100"/>
  </w:num>
  <w:num w:numId="78" w16cid:durableId="684669998">
    <w:abstractNumId w:val="94"/>
  </w:num>
  <w:num w:numId="79" w16cid:durableId="1965766148">
    <w:abstractNumId w:val="17"/>
  </w:num>
  <w:num w:numId="80" w16cid:durableId="358433645">
    <w:abstractNumId w:val="88"/>
  </w:num>
  <w:num w:numId="81" w16cid:durableId="1795054800">
    <w:abstractNumId w:val="22"/>
  </w:num>
  <w:num w:numId="82" w16cid:durableId="1447503181">
    <w:abstractNumId w:val="97"/>
  </w:num>
  <w:num w:numId="83" w16cid:durableId="1175992197">
    <w:abstractNumId w:val="93"/>
  </w:num>
  <w:num w:numId="84" w16cid:durableId="1336566931">
    <w:abstractNumId w:val="31"/>
  </w:num>
  <w:num w:numId="85" w16cid:durableId="184559390">
    <w:abstractNumId w:val="82"/>
  </w:num>
  <w:num w:numId="86" w16cid:durableId="682786756">
    <w:abstractNumId w:val="69"/>
  </w:num>
  <w:num w:numId="87" w16cid:durableId="1539583796">
    <w:abstractNumId w:val="103"/>
  </w:num>
  <w:num w:numId="88" w16cid:durableId="226065803">
    <w:abstractNumId w:val="77"/>
  </w:num>
  <w:num w:numId="89" w16cid:durableId="794907067">
    <w:abstractNumId w:val="42"/>
  </w:num>
  <w:num w:numId="90" w16cid:durableId="284585092">
    <w:abstractNumId w:val="92"/>
  </w:num>
  <w:num w:numId="91" w16cid:durableId="609825750">
    <w:abstractNumId w:val="1"/>
  </w:num>
  <w:num w:numId="92" w16cid:durableId="110324318">
    <w:abstractNumId w:val="45"/>
  </w:num>
  <w:num w:numId="93" w16cid:durableId="1632782531">
    <w:abstractNumId w:val="5"/>
  </w:num>
  <w:num w:numId="94" w16cid:durableId="1755735869">
    <w:abstractNumId w:val="81"/>
  </w:num>
  <w:num w:numId="95" w16cid:durableId="1565406620">
    <w:abstractNumId w:val="14"/>
  </w:num>
  <w:num w:numId="96" w16cid:durableId="1603145756">
    <w:abstractNumId w:val="2"/>
  </w:num>
  <w:num w:numId="97" w16cid:durableId="201065918">
    <w:abstractNumId w:val="21"/>
  </w:num>
  <w:num w:numId="98" w16cid:durableId="900092603">
    <w:abstractNumId w:val="76"/>
  </w:num>
  <w:num w:numId="99" w16cid:durableId="1482817627">
    <w:abstractNumId w:val="66"/>
  </w:num>
  <w:num w:numId="100" w16cid:durableId="67655057">
    <w:abstractNumId w:val="48"/>
  </w:num>
  <w:num w:numId="101" w16cid:durableId="696540717">
    <w:abstractNumId w:val="55"/>
  </w:num>
  <w:num w:numId="102" w16cid:durableId="655839929">
    <w:abstractNumId w:val="18"/>
  </w:num>
  <w:num w:numId="103" w16cid:durableId="1267275166">
    <w:abstractNumId w:val="3"/>
  </w:num>
  <w:num w:numId="104" w16cid:durableId="1898468896">
    <w:abstractNumId w:val="102"/>
  </w:num>
  <w:num w:numId="105" w16cid:durableId="12324723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986982692">
    <w:abstractNumId w:val="78"/>
  </w:num>
  <w:num w:numId="107" w16cid:durableId="660424897">
    <w:abstractNumId w:val="54"/>
  </w:num>
  <w:num w:numId="108" w16cid:durableId="2002806320">
    <w:abstractNumId w:val="104"/>
  </w:num>
  <w:num w:numId="109" w16cid:durableId="306474398">
    <w:abstractNumId w:val="9"/>
  </w:num>
  <w:num w:numId="110" w16cid:durableId="202598080">
    <w:abstractNumId w:val="83"/>
  </w:num>
  <w:num w:numId="111" w16cid:durableId="33971690">
    <w:abstractNumId w:val="32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047"/>
    <w:rsid w:val="00014DB3"/>
    <w:rsid w:val="000A4FEB"/>
    <w:rsid w:val="000C2E8C"/>
    <w:rsid w:val="000F36A7"/>
    <w:rsid w:val="001029D5"/>
    <w:rsid w:val="0012024A"/>
    <w:rsid w:val="0014718C"/>
    <w:rsid w:val="00167CB1"/>
    <w:rsid w:val="001D7AF7"/>
    <w:rsid w:val="001E6CE0"/>
    <w:rsid w:val="001F07D9"/>
    <w:rsid w:val="00201D36"/>
    <w:rsid w:val="002107F0"/>
    <w:rsid w:val="002521C8"/>
    <w:rsid w:val="00262A5B"/>
    <w:rsid w:val="00286C05"/>
    <w:rsid w:val="00290A39"/>
    <w:rsid w:val="00325C4F"/>
    <w:rsid w:val="00365384"/>
    <w:rsid w:val="003D3599"/>
    <w:rsid w:val="00400894"/>
    <w:rsid w:val="00415F88"/>
    <w:rsid w:val="00425450"/>
    <w:rsid w:val="004748C4"/>
    <w:rsid w:val="00507B5F"/>
    <w:rsid w:val="005826CD"/>
    <w:rsid w:val="005B4255"/>
    <w:rsid w:val="00653B38"/>
    <w:rsid w:val="0066791B"/>
    <w:rsid w:val="00693614"/>
    <w:rsid w:val="006B5A63"/>
    <w:rsid w:val="006C0B77"/>
    <w:rsid w:val="006D1295"/>
    <w:rsid w:val="006E0BCE"/>
    <w:rsid w:val="006E101C"/>
    <w:rsid w:val="00781E79"/>
    <w:rsid w:val="007A4DFB"/>
    <w:rsid w:val="007A7C13"/>
    <w:rsid w:val="007B5990"/>
    <w:rsid w:val="007F1047"/>
    <w:rsid w:val="008242FF"/>
    <w:rsid w:val="00863824"/>
    <w:rsid w:val="00866D89"/>
    <w:rsid w:val="008676EC"/>
    <w:rsid w:val="00870751"/>
    <w:rsid w:val="008A109E"/>
    <w:rsid w:val="008C4E01"/>
    <w:rsid w:val="008D44F9"/>
    <w:rsid w:val="008F29F6"/>
    <w:rsid w:val="00922C48"/>
    <w:rsid w:val="00944A44"/>
    <w:rsid w:val="00976933"/>
    <w:rsid w:val="00995270"/>
    <w:rsid w:val="009A6B3E"/>
    <w:rsid w:val="00A07A7E"/>
    <w:rsid w:val="00A212DE"/>
    <w:rsid w:val="00A46962"/>
    <w:rsid w:val="00A47677"/>
    <w:rsid w:val="00AD3388"/>
    <w:rsid w:val="00B309CE"/>
    <w:rsid w:val="00B709A5"/>
    <w:rsid w:val="00B915B7"/>
    <w:rsid w:val="00BD12DB"/>
    <w:rsid w:val="00BD5EE2"/>
    <w:rsid w:val="00C225F5"/>
    <w:rsid w:val="00C43A3F"/>
    <w:rsid w:val="00C579D6"/>
    <w:rsid w:val="00C82160"/>
    <w:rsid w:val="00C9535B"/>
    <w:rsid w:val="00C9559A"/>
    <w:rsid w:val="00CD1153"/>
    <w:rsid w:val="00D43A49"/>
    <w:rsid w:val="00D70EEB"/>
    <w:rsid w:val="00D73E25"/>
    <w:rsid w:val="00DE5E7F"/>
    <w:rsid w:val="00DE7C14"/>
    <w:rsid w:val="00E3727C"/>
    <w:rsid w:val="00E62A40"/>
    <w:rsid w:val="00E63D99"/>
    <w:rsid w:val="00EA59DF"/>
    <w:rsid w:val="00EE2646"/>
    <w:rsid w:val="00EE4070"/>
    <w:rsid w:val="00F11CAE"/>
    <w:rsid w:val="00F12C76"/>
    <w:rsid w:val="00F20215"/>
    <w:rsid w:val="00F623CD"/>
    <w:rsid w:val="00F87794"/>
    <w:rsid w:val="00FB1352"/>
    <w:rsid w:val="00FC64D6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80E6"/>
  <w15:chartTrackingRefBased/>
  <w15:docId w15:val="{E64CB2FA-C36A-4A1D-8FF0-22700409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95270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99527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9A6B3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character" w:customStyle="1" w:styleId="rvts0">
    <w:name w:val="rvts0"/>
    <w:basedOn w:val="a0"/>
    <w:rsid w:val="00EE2646"/>
  </w:style>
  <w:style w:type="character" w:customStyle="1" w:styleId="10">
    <w:name w:val="Заголовок 1 Знак"/>
    <w:basedOn w:val="a0"/>
    <w:link w:val="1"/>
    <w:uiPriority w:val="9"/>
    <w:rsid w:val="00995270"/>
    <w:rPr>
      <w:rFonts w:ascii="Calibri Light" w:eastAsia="Times New Roman" w:hAnsi="Calibri Light" w:cs="Times New Roman"/>
      <w:color w:val="2E74B5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00995270"/>
    <w:rPr>
      <w:rFonts w:ascii="Calibri Light" w:eastAsia="Times New Roman" w:hAnsi="Calibri Light" w:cs="Times New Roman"/>
      <w:color w:val="2E74B5"/>
      <w:sz w:val="26"/>
      <w:szCs w:val="26"/>
      <w:lang w:val="uk-UA"/>
    </w:rPr>
  </w:style>
  <w:style w:type="character" w:styleId="a3">
    <w:name w:val="Hyperlink"/>
    <w:uiPriority w:val="99"/>
    <w:semiHidden/>
    <w:rsid w:val="00995270"/>
    <w:rPr>
      <w:rFonts w:cs="Times New Roman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99527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uk-UA"/>
    </w:rPr>
  </w:style>
  <w:style w:type="table" w:styleId="a6">
    <w:name w:val="Table Grid"/>
    <w:basedOn w:val="a1"/>
    <w:uiPriority w:val="39"/>
    <w:rsid w:val="00995270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995270"/>
    <w:rPr>
      <w:rFonts w:ascii="Calibri" w:eastAsia="Calibri" w:hAnsi="Calibri" w:cs="Times New Roman"/>
      <w:lang w:val="uk-UA"/>
    </w:rPr>
  </w:style>
  <w:style w:type="character" w:customStyle="1" w:styleId="product-tabsheadingcolorgray">
    <w:name w:val="product-tabs__heading_color_gray"/>
    <w:basedOn w:val="a0"/>
    <w:rsid w:val="00995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8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3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VK-User</dc:creator>
  <cp:keywords/>
  <dc:description/>
  <cp:lastModifiedBy>user</cp:lastModifiedBy>
  <cp:revision>2</cp:revision>
  <cp:lastPrinted>2025-04-25T08:10:00Z</cp:lastPrinted>
  <dcterms:created xsi:type="dcterms:W3CDTF">2025-04-25T09:38:00Z</dcterms:created>
  <dcterms:modified xsi:type="dcterms:W3CDTF">2025-04-25T09:38:00Z</dcterms:modified>
</cp:coreProperties>
</file>