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03E66F55" w:rsidR="00D2580D" w:rsidRDefault="00D2580D" w:rsidP="005C4FD1">
      <w:pPr>
        <w:jc w:val="center"/>
        <w:rPr>
          <w:b/>
          <w:sz w:val="28"/>
          <w:szCs w:val="28"/>
        </w:rPr>
      </w:pPr>
      <w:r>
        <w:rPr>
          <w:b/>
          <w:sz w:val="28"/>
          <w:szCs w:val="28"/>
        </w:rPr>
        <w:t>ЧЕРНІГІВСЬКА ОБЛАСТЬ</w:t>
      </w:r>
    </w:p>
    <w:p w14:paraId="5DED2300" w14:textId="5FF07750" w:rsidR="00D2580D" w:rsidRDefault="00D2580D" w:rsidP="00777D04">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08F35397" w:rsidR="00D2580D" w:rsidRPr="00ED6FBC" w:rsidRDefault="00D2580D" w:rsidP="00D2580D">
      <w:pPr>
        <w:jc w:val="both"/>
        <w:rPr>
          <w:sz w:val="28"/>
          <w:szCs w:val="28"/>
          <w:lang w:val="ru-RU"/>
        </w:rPr>
      </w:pPr>
      <w:r>
        <w:rPr>
          <w:sz w:val="28"/>
          <w:szCs w:val="28"/>
        </w:rPr>
        <w:t>Від «</w:t>
      </w:r>
      <w:r w:rsidR="00777D04" w:rsidRPr="00777D04">
        <w:rPr>
          <w:sz w:val="28"/>
          <w:szCs w:val="28"/>
          <w:lang w:val="ru-RU"/>
        </w:rPr>
        <w:t>29</w:t>
      </w:r>
      <w:r w:rsidR="00253D7D">
        <w:rPr>
          <w:sz w:val="28"/>
          <w:szCs w:val="28"/>
        </w:rPr>
        <w:t>»</w:t>
      </w:r>
      <w:r w:rsidRPr="0047314F">
        <w:rPr>
          <w:sz w:val="28"/>
          <w:szCs w:val="28"/>
        </w:rPr>
        <w:t xml:space="preserve"> </w:t>
      </w:r>
      <w:r w:rsidR="00ED6FBC">
        <w:rPr>
          <w:sz w:val="28"/>
          <w:szCs w:val="28"/>
        </w:rPr>
        <w:t xml:space="preserve">травня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5C4FD1">
        <w:rPr>
          <w:sz w:val="28"/>
          <w:szCs w:val="28"/>
        </w:rPr>
        <w:t xml:space="preserve"> </w:t>
      </w:r>
      <w:r w:rsidR="00777D04">
        <w:rPr>
          <w:sz w:val="28"/>
          <w:szCs w:val="28"/>
        </w:rPr>
        <w:t xml:space="preserve">  </w:t>
      </w:r>
      <w:r w:rsidR="005C4FD1">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777D04">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777D04">
        <w:rPr>
          <w:sz w:val="28"/>
          <w:szCs w:val="28"/>
          <w:u w:val="single"/>
        </w:rPr>
        <w:t>№</w:t>
      </w:r>
      <w:r w:rsidR="008F07EF" w:rsidRPr="00777D04">
        <w:rPr>
          <w:sz w:val="28"/>
          <w:szCs w:val="28"/>
          <w:u w:val="single"/>
        </w:rPr>
        <w:t xml:space="preserve"> </w:t>
      </w:r>
      <w:r w:rsidR="00777D04" w:rsidRPr="00777D04">
        <w:rPr>
          <w:sz w:val="28"/>
          <w:szCs w:val="28"/>
          <w:u w:val="single"/>
        </w:rPr>
        <w:t>252</w:t>
      </w:r>
    </w:p>
    <w:p w14:paraId="65942D46" w14:textId="77777777" w:rsidR="00D2580D" w:rsidRPr="0074532E"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410D7DB8"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B04BBA">
        <w:rPr>
          <w:sz w:val="28"/>
          <w:szCs w:val="28"/>
        </w:rPr>
        <w:t>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1AC685EA" w14:textId="09651275" w:rsidR="00B663E7" w:rsidRPr="003C3E94"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F07EF">
        <w:rPr>
          <w:b w:val="0"/>
          <w:sz w:val="28"/>
          <w:szCs w:val="28"/>
        </w:rPr>
        <w:t>21</w:t>
      </w:r>
      <w:r w:rsidR="00B663E7">
        <w:rPr>
          <w:b w:val="0"/>
          <w:sz w:val="28"/>
          <w:szCs w:val="28"/>
        </w:rPr>
        <w:t>.</w:t>
      </w:r>
      <w:r w:rsidR="00762ECD">
        <w:rPr>
          <w:b w:val="0"/>
          <w:sz w:val="28"/>
          <w:szCs w:val="28"/>
        </w:rPr>
        <w:t>0</w:t>
      </w:r>
      <w:r w:rsidR="008F07EF">
        <w:rPr>
          <w:b w:val="0"/>
          <w:sz w:val="28"/>
          <w:szCs w:val="28"/>
        </w:rPr>
        <w:t>5</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05004F" w:rsidRPr="0005004F">
        <w:rPr>
          <w:b w:val="0"/>
          <w:sz w:val="28"/>
          <w:szCs w:val="28"/>
        </w:rPr>
        <w:t>10</w:t>
      </w:r>
      <w:r w:rsidR="008F07EF">
        <w:rPr>
          <w:b w:val="0"/>
          <w:sz w:val="28"/>
          <w:szCs w:val="28"/>
        </w:rPr>
        <w:t>/</w:t>
      </w:r>
      <w:r w:rsidR="0005004F" w:rsidRPr="0005004F">
        <w:rPr>
          <w:b w:val="0"/>
          <w:sz w:val="28"/>
          <w:szCs w:val="28"/>
        </w:rPr>
        <w:t>29/</w:t>
      </w:r>
      <w:r w:rsidR="008F07EF">
        <w:rPr>
          <w:b w:val="0"/>
          <w:sz w:val="28"/>
          <w:szCs w:val="28"/>
        </w:rPr>
        <w:t>3</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8F07EF">
        <w:rPr>
          <w:b w:val="0"/>
          <w:sz w:val="28"/>
          <w:szCs w:val="28"/>
        </w:rPr>
        <w:t>Полуницькому</w:t>
      </w:r>
      <w:proofErr w:type="spellEnd"/>
      <w:r w:rsidR="008F07EF">
        <w:rPr>
          <w:b w:val="0"/>
          <w:sz w:val="28"/>
          <w:szCs w:val="28"/>
        </w:rPr>
        <w:t xml:space="preserve"> Миколі Володимировичу </w:t>
      </w:r>
      <w:r w:rsidR="00B663E7" w:rsidRPr="009C1B06">
        <w:rPr>
          <w:b w:val="0"/>
          <w:sz w:val="28"/>
          <w:szCs w:val="28"/>
        </w:rPr>
        <w:t xml:space="preserve">тимчасової споруди для провадження підприємницької діяльності </w:t>
      </w:r>
      <w:r w:rsidR="008F07EF">
        <w:rPr>
          <w:b w:val="0"/>
          <w:sz w:val="28"/>
          <w:szCs w:val="28"/>
        </w:rPr>
        <w:t xml:space="preserve">- </w:t>
      </w:r>
      <w:r w:rsidR="0005004F">
        <w:rPr>
          <w:b w:val="0"/>
          <w:sz w:val="28"/>
          <w:szCs w:val="28"/>
        </w:rPr>
        <w:t>кіоск</w:t>
      </w:r>
      <w:r w:rsidR="00B663E7">
        <w:rPr>
          <w:b w:val="0"/>
          <w:sz w:val="28"/>
          <w:szCs w:val="28"/>
        </w:rPr>
        <w:t xml:space="preserve"> для </w:t>
      </w:r>
      <w:r w:rsidR="0005004F">
        <w:rPr>
          <w:b w:val="0"/>
          <w:sz w:val="28"/>
          <w:szCs w:val="28"/>
        </w:rPr>
        <w:t>торгівлі</w:t>
      </w:r>
      <w:r w:rsidR="008F07EF">
        <w:rPr>
          <w:b w:val="0"/>
          <w:sz w:val="28"/>
          <w:szCs w:val="28"/>
        </w:rPr>
        <w:t xml:space="preserve"> з влаштуванням зупинки міського транспорту «Міська лікарня» по вулиці Станіслава Прощенка в місті Ніжині,</w:t>
      </w:r>
      <w:r w:rsidR="00B663E7" w:rsidRPr="009C1B06">
        <w:rPr>
          <w:b w:val="0"/>
          <w:sz w:val="28"/>
          <w:szCs w:val="28"/>
        </w:rPr>
        <w:t xml:space="preserve"> загальною площею </w:t>
      </w:r>
      <w:r w:rsidR="008F07EF">
        <w:rPr>
          <w:b w:val="0"/>
          <w:sz w:val="28"/>
          <w:szCs w:val="28"/>
        </w:rPr>
        <w:t xml:space="preserve">10,0 </w:t>
      </w:r>
      <w:r w:rsidR="00B663E7" w:rsidRPr="009C1B06">
        <w:rPr>
          <w:b w:val="0"/>
          <w:sz w:val="28"/>
          <w:szCs w:val="28"/>
        </w:rPr>
        <w:t>кв.м.</w:t>
      </w:r>
      <w:r w:rsidR="0005004F">
        <w:rPr>
          <w:b w:val="0"/>
          <w:sz w:val="28"/>
          <w:szCs w:val="28"/>
        </w:rPr>
        <w:t xml:space="preserve"> </w:t>
      </w:r>
      <w:r w:rsidR="00B663E7" w:rsidRPr="009C1B06">
        <w:rPr>
          <w:b w:val="0"/>
          <w:sz w:val="28"/>
          <w:szCs w:val="28"/>
        </w:rPr>
        <w:t xml:space="preserve">терміном </w:t>
      </w:r>
      <w:r w:rsidR="008F07EF">
        <w:rPr>
          <w:b w:val="0"/>
          <w:sz w:val="28"/>
          <w:szCs w:val="28"/>
        </w:rPr>
        <w:t xml:space="preserve">на 1 </w:t>
      </w:r>
      <w:r w:rsidR="0005004F">
        <w:rPr>
          <w:b w:val="0"/>
          <w:sz w:val="28"/>
          <w:szCs w:val="28"/>
        </w:rPr>
        <w:t>р</w:t>
      </w:r>
      <w:r w:rsidR="008F07EF">
        <w:rPr>
          <w:b w:val="0"/>
          <w:sz w:val="28"/>
          <w:szCs w:val="28"/>
        </w:rPr>
        <w:t>і</w:t>
      </w:r>
      <w:r w:rsidR="0005004F">
        <w:rPr>
          <w:b w:val="0"/>
          <w:sz w:val="28"/>
          <w:szCs w:val="28"/>
        </w:rPr>
        <w:t>к</w:t>
      </w:r>
      <w:r w:rsidR="00B663E7">
        <w:rPr>
          <w:b w:val="0"/>
          <w:sz w:val="28"/>
          <w:szCs w:val="28"/>
        </w:rPr>
        <w:t xml:space="preserve">, але не більше ніж до початку моменту реконструкції </w:t>
      </w:r>
      <w:r w:rsidR="008F07EF">
        <w:rPr>
          <w:b w:val="0"/>
          <w:sz w:val="28"/>
          <w:szCs w:val="28"/>
        </w:rPr>
        <w:t>вулиці Станіслава Прощенка</w:t>
      </w:r>
      <w:r w:rsidR="00B663E7">
        <w:rPr>
          <w:b w:val="0"/>
          <w:sz w:val="28"/>
          <w:szCs w:val="28"/>
        </w:rPr>
        <w:t xml:space="preserve"> за місцем розташування об’єкта благоустрою.</w:t>
      </w:r>
    </w:p>
    <w:p w14:paraId="4D0C2E22" w14:textId="3F7F586F"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8F07EF">
        <w:rPr>
          <w:b w:val="0"/>
          <w:sz w:val="28"/>
          <w:szCs w:val="28"/>
        </w:rPr>
        <w:t>Полуницькому</w:t>
      </w:r>
      <w:proofErr w:type="spellEnd"/>
      <w:r w:rsidR="008F07EF">
        <w:rPr>
          <w:b w:val="0"/>
          <w:sz w:val="28"/>
          <w:szCs w:val="28"/>
        </w:rPr>
        <w:t xml:space="preserve"> Миколі Володимировичу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4E5768DC" w14:textId="49936021" w:rsidR="0005004F" w:rsidRDefault="0005004F" w:rsidP="0005004F">
      <w:pPr>
        <w:pStyle w:val="a8"/>
        <w:tabs>
          <w:tab w:val="num" w:pos="-76"/>
          <w:tab w:val="left" w:pos="284"/>
        </w:tabs>
        <w:ind w:left="0" w:firstLine="0"/>
        <w:jc w:val="both"/>
        <w:rPr>
          <w:b w:val="0"/>
          <w:sz w:val="28"/>
          <w:szCs w:val="28"/>
        </w:rPr>
      </w:pPr>
      <w:r>
        <w:rPr>
          <w:b w:val="0"/>
          <w:sz w:val="28"/>
          <w:szCs w:val="28"/>
        </w:rPr>
        <w:t xml:space="preserve">     2</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b w:val="0"/>
          <w:sz w:val="28"/>
          <w:szCs w:val="28"/>
        </w:rPr>
        <w:t xml:space="preserve">         </w:t>
      </w:r>
      <w:r w:rsidR="008F07EF">
        <w:rPr>
          <w:b w:val="0"/>
          <w:sz w:val="28"/>
          <w:szCs w:val="28"/>
        </w:rPr>
        <w:t>14</w:t>
      </w:r>
      <w:r>
        <w:rPr>
          <w:b w:val="0"/>
          <w:sz w:val="28"/>
          <w:szCs w:val="28"/>
        </w:rPr>
        <w:t>.0</w:t>
      </w:r>
      <w:r w:rsidR="008F07EF">
        <w:rPr>
          <w:b w:val="0"/>
          <w:sz w:val="28"/>
          <w:szCs w:val="28"/>
        </w:rPr>
        <w:t>5</w:t>
      </w:r>
      <w:r>
        <w:rPr>
          <w:b w:val="0"/>
          <w:sz w:val="28"/>
          <w:szCs w:val="28"/>
        </w:rPr>
        <w:t xml:space="preserve">.2025 року та достроково припинити договір № </w:t>
      </w:r>
      <w:r w:rsidR="008F07EF">
        <w:rPr>
          <w:b w:val="0"/>
          <w:sz w:val="28"/>
          <w:szCs w:val="28"/>
        </w:rPr>
        <w:t>134</w:t>
      </w:r>
      <w:r>
        <w:rPr>
          <w:b w:val="0"/>
          <w:sz w:val="28"/>
          <w:szCs w:val="28"/>
        </w:rPr>
        <w:t xml:space="preserve"> щодо пайової участі в утримання об’єкта благоустрою від 01.1</w:t>
      </w:r>
      <w:r w:rsidR="008F07EF">
        <w:rPr>
          <w:b w:val="0"/>
          <w:sz w:val="28"/>
          <w:szCs w:val="28"/>
        </w:rPr>
        <w:t>0</w:t>
      </w:r>
      <w:r>
        <w:rPr>
          <w:b w:val="0"/>
          <w:sz w:val="28"/>
          <w:szCs w:val="28"/>
        </w:rPr>
        <w:t>.202</w:t>
      </w:r>
      <w:r w:rsidR="008F07EF">
        <w:rPr>
          <w:b w:val="0"/>
          <w:sz w:val="28"/>
          <w:szCs w:val="28"/>
        </w:rPr>
        <w:t>3</w:t>
      </w:r>
      <w:r>
        <w:rPr>
          <w:b w:val="0"/>
          <w:sz w:val="28"/>
          <w:szCs w:val="28"/>
        </w:rPr>
        <w:t xml:space="preserve"> року укладений з фізичною особою-підприємцем </w:t>
      </w:r>
      <w:r w:rsidR="008F07EF">
        <w:rPr>
          <w:b w:val="0"/>
          <w:sz w:val="28"/>
          <w:szCs w:val="28"/>
        </w:rPr>
        <w:t>Шевченком Сергієм Вікторовичем</w:t>
      </w:r>
      <w:r>
        <w:rPr>
          <w:b w:val="0"/>
          <w:sz w:val="28"/>
          <w:szCs w:val="28"/>
        </w:rPr>
        <w:t xml:space="preserve"> на розміщення тимчасової споруди для провадження підприємницької діяльності </w:t>
      </w:r>
      <w:r w:rsidR="008F07EF">
        <w:rPr>
          <w:b w:val="0"/>
          <w:sz w:val="28"/>
          <w:szCs w:val="28"/>
        </w:rPr>
        <w:t>- кіоск</w:t>
      </w:r>
      <w:r>
        <w:rPr>
          <w:b w:val="0"/>
          <w:sz w:val="28"/>
          <w:szCs w:val="28"/>
        </w:rPr>
        <w:t xml:space="preserve"> для торгівлі</w:t>
      </w:r>
      <w:r w:rsidR="008F07EF">
        <w:rPr>
          <w:b w:val="0"/>
          <w:sz w:val="28"/>
          <w:szCs w:val="28"/>
        </w:rPr>
        <w:t xml:space="preserve">, </w:t>
      </w:r>
      <w:r>
        <w:rPr>
          <w:b w:val="0"/>
          <w:sz w:val="28"/>
          <w:szCs w:val="28"/>
        </w:rPr>
        <w:t xml:space="preserve">загальною площею </w:t>
      </w:r>
      <w:r w:rsidR="008F07EF">
        <w:rPr>
          <w:b w:val="0"/>
          <w:sz w:val="28"/>
          <w:szCs w:val="28"/>
        </w:rPr>
        <w:t>8</w:t>
      </w:r>
      <w:r>
        <w:rPr>
          <w:b w:val="0"/>
          <w:sz w:val="28"/>
          <w:szCs w:val="28"/>
        </w:rPr>
        <w:t>,0 кв.м. за адресою: м. Ніжин, вул. Незалежності, біля буд. 40 за згодою сторін</w:t>
      </w:r>
      <w:r w:rsidR="008F07EF">
        <w:rPr>
          <w:b w:val="0"/>
          <w:sz w:val="28"/>
          <w:szCs w:val="28"/>
        </w:rPr>
        <w:t xml:space="preserve"> з 01.04.2025 року.</w:t>
      </w:r>
    </w:p>
    <w:p w14:paraId="0A5EAD3F" w14:textId="7F57CDEC" w:rsidR="0005004F" w:rsidRDefault="0005004F" w:rsidP="0005004F">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r w:rsidR="008F07EF">
        <w:rPr>
          <w:b w:val="0"/>
          <w:sz w:val="28"/>
          <w:szCs w:val="28"/>
        </w:rPr>
        <w:t>Шевченку Сергію Вікторовичу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5AB793F" w14:textId="39816C1D" w:rsidR="0005004F" w:rsidRDefault="0005004F" w:rsidP="0005004F">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14:paraId="39E2C05F" w14:textId="373D8EA0" w:rsidR="00275666" w:rsidRPr="003C3E94" w:rsidRDefault="00BB655B" w:rsidP="00D477F8">
      <w:pPr>
        <w:pStyle w:val="a8"/>
        <w:tabs>
          <w:tab w:val="left" w:pos="284"/>
        </w:tabs>
        <w:ind w:left="0" w:firstLine="0"/>
        <w:jc w:val="both"/>
        <w:rPr>
          <w:b w:val="0"/>
          <w:sz w:val="28"/>
          <w:szCs w:val="28"/>
        </w:rPr>
      </w:pPr>
      <w:r w:rsidRPr="0008249C">
        <w:rPr>
          <w:b w:val="0"/>
          <w:bCs/>
          <w:sz w:val="28"/>
          <w:szCs w:val="28"/>
        </w:rPr>
        <w:t xml:space="preserve">     </w:t>
      </w:r>
      <w:r w:rsidR="0005004F">
        <w:rPr>
          <w:b w:val="0"/>
          <w:bCs/>
          <w:sz w:val="28"/>
          <w:szCs w:val="28"/>
        </w:rPr>
        <w:t>3</w:t>
      </w:r>
      <w:r w:rsidR="00B663E7" w:rsidRPr="006B0F3F">
        <w:rPr>
          <w:b w:val="0"/>
          <w:sz w:val="28"/>
          <w:szCs w:val="28"/>
        </w:rPr>
        <w:t>.</w:t>
      </w:r>
      <w:r w:rsidR="00B663E7">
        <w:rPr>
          <w:sz w:val="28"/>
          <w:szCs w:val="28"/>
        </w:rPr>
        <w:t xml:space="preserve"> </w:t>
      </w:r>
      <w:r w:rsidR="00D477F8"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F07EF">
        <w:rPr>
          <w:b w:val="0"/>
          <w:sz w:val="28"/>
          <w:szCs w:val="28"/>
        </w:rPr>
        <w:t>14</w:t>
      </w:r>
      <w:r w:rsidR="00D477F8">
        <w:rPr>
          <w:b w:val="0"/>
          <w:sz w:val="28"/>
          <w:szCs w:val="28"/>
        </w:rPr>
        <w:t>.0</w:t>
      </w:r>
      <w:r w:rsidR="008F07EF">
        <w:rPr>
          <w:b w:val="0"/>
          <w:sz w:val="28"/>
          <w:szCs w:val="28"/>
        </w:rPr>
        <w:t>5</w:t>
      </w:r>
      <w:r w:rsidR="00D477F8">
        <w:rPr>
          <w:b w:val="0"/>
          <w:sz w:val="28"/>
          <w:szCs w:val="28"/>
        </w:rPr>
        <w:t xml:space="preserve">.2025 року </w:t>
      </w:r>
      <w:r w:rsidR="00D477F8" w:rsidRPr="009C1B06">
        <w:rPr>
          <w:b w:val="0"/>
          <w:sz w:val="28"/>
          <w:szCs w:val="28"/>
        </w:rPr>
        <w:t xml:space="preserve">та паспорт прив’язки реєстраційний </w:t>
      </w:r>
      <w:r w:rsidR="00D477F8" w:rsidRPr="0068129B">
        <w:rPr>
          <w:b w:val="0"/>
          <w:sz w:val="28"/>
          <w:szCs w:val="28"/>
        </w:rPr>
        <w:t>№</w:t>
      </w:r>
      <w:r w:rsidR="008F07EF">
        <w:rPr>
          <w:b w:val="0"/>
          <w:sz w:val="28"/>
          <w:szCs w:val="28"/>
        </w:rPr>
        <w:t>10-29/14</w:t>
      </w:r>
      <w:r w:rsidR="00D477F8" w:rsidRPr="009C1B06">
        <w:rPr>
          <w:b w:val="0"/>
          <w:sz w:val="28"/>
          <w:szCs w:val="28"/>
        </w:rPr>
        <w:t xml:space="preserve"> щодо розміще</w:t>
      </w:r>
      <w:r w:rsidR="00D477F8">
        <w:rPr>
          <w:b w:val="0"/>
          <w:sz w:val="28"/>
          <w:szCs w:val="28"/>
        </w:rPr>
        <w:t xml:space="preserve">ння фізичній особі-підприємцю </w:t>
      </w:r>
      <w:r w:rsidR="008F07EF">
        <w:rPr>
          <w:b w:val="0"/>
          <w:sz w:val="28"/>
          <w:szCs w:val="28"/>
        </w:rPr>
        <w:t>Шусту Сергію Олександровичу</w:t>
      </w:r>
      <w:r w:rsidR="00D477F8" w:rsidRPr="009C1B06">
        <w:rPr>
          <w:b w:val="0"/>
          <w:sz w:val="28"/>
          <w:szCs w:val="28"/>
        </w:rPr>
        <w:t xml:space="preserve"> тимчасової споруди для провадження підприємницької діяльності </w:t>
      </w:r>
      <w:r w:rsidR="008F07EF">
        <w:rPr>
          <w:b w:val="0"/>
          <w:sz w:val="28"/>
          <w:szCs w:val="28"/>
        </w:rPr>
        <w:t xml:space="preserve">– кіоск </w:t>
      </w:r>
      <w:r w:rsidR="00D477F8" w:rsidRPr="009C1B06">
        <w:rPr>
          <w:b w:val="0"/>
          <w:sz w:val="28"/>
          <w:szCs w:val="28"/>
        </w:rPr>
        <w:t xml:space="preserve">загальною площею </w:t>
      </w:r>
      <w:r w:rsidR="008F07EF">
        <w:rPr>
          <w:b w:val="0"/>
          <w:sz w:val="28"/>
          <w:szCs w:val="28"/>
        </w:rPr>
        <w:t xml:space="preserve">4,84 </w:t>
      </w:r>
      <w:r w:rsidR="0005004F">
        <w:rPr>
          <w:b w:val="0"/>
          <w:sz w:val="28"/>
          <w:szCs w:val="28"/>
        </w:rPr>
        <w:t>кв.м.</w:t>
      </w:r>
      <w:r w:rsidR="008F07EF">
        <w:rPr>
          <w:b w:val="0"/>
          <w:sz w:val="28"/>
          <w:szCs w:val="28"/>
        </w:rPr>
        <w:t xml:space="preserve"> (торгівля – 1,0 кв.м., надання послуг з ремонту телефонів – 3,84 кв.м.),</w:t>
      </w:r>
      <w:r w:rsidR="0005004F">
        <w:rPr>
          <w:b w:val="0"/>
          <w:sz w:val="28"/>
          <w:szCs w:val="28"/>
        </w:rPr>
        <w:t xml:space="preserve"> за адресою: м. Ніжин, вул. </w:t>
      </w:r>
      <w:r w:rsidR="008F07EF">
        <w:rPr>
          <w:b w:val="0"/>
          <w:sz w:val="28"/>
          <w:szCs w:val="28"/>
        </w:rPr>
        <w:t>Чернігівська, біля буд. 42</w:t>
      </w:r>
      <w:r w:rsidR="0005004F">
        <w:rPr>
          <w:b w:val="0"/>
          <w:sz w:val="28"/>
          <w:szCs w:val="28"/>
        </w:rPr>
        <w:t xml:space="preserve"> </w:t>
      </w:r>
      <w:r w:rsidR="00D477F8" w:rsidRPr="009C1B06">
        <w:rPr>
          <w:b w:val="0"/>
          <w:sz w:val="28"/>
          <w:szCs w:val="28"/>
        </w:rPr>
        <w:t xml:space="preserve">терміном </w:t>
      </w:r>
      <w:r w:rsidR="00D477F8">
        <w:rPr>
          <w:b w:val="0"/>
          <w:sz w:val="28"/>
          <w:szCs w:val="28"/>
        </w:rPr>
        <w:t xml:space="preserve">на </w:t>
      </w:r>
      <w:r w:rsidR="008F07EF">
        <w:rPr>
          <w:b w:val="0"/>
          <w:sz w:val="28"/>
          <w:szCs w:val="28"/>
        </w:rPr>
        <w:t>3</w:t>
      </w:r>
      <w:r w:rsidR="00D477F8">
        <w:rPr>
          <w:b w:val="0"/>
          <w:sz w:val="28"/>
          <w:szCs w:val="28"/>
        </w:rPr>
        <w:t xml:space="preserve"> рок</w:t>
      </w:r>
      <w:r w:rsidR="008F07EF">
        <w:rPr>
          <w:b w:val="0"/>
          <w:sz w:val="28"/>
          <w:szCs w:val="28"/>
        </w:rPr>
        <w:t>и</w:t>
      </w:r>
      <w:r w:rsidR="00D477F8">
        <w:rPr>
          <w:b w:val="0"/>
          <w:sz w:val="28"/>
          <w:szCs w:val="28"/>
        </w:rPr>
        <w:t xml:space="preserve">, але не більше ніж до початку моменту реконструкції вул. </w:t>
      </w:r>
      <w:r w:rsidR="008F07EF">
        <w:rPr>
          <w:b w:val="0"/>
          <w:sz w:val="28"/>
          <w:szCs w:val="28"/>
        </w:rPr>
        <w:t>Чернігівська</w:t>
      </w:r>
      <w:r w:rsidR="00D477F8">
        <w:rPr>
          <w:b w:val="0"/>
          <w:sz w:val="28"/>
          <w:szCs w:val="28"/>
        </w:rPr>
        <w:t xml:space="preserve"> за місцем розташування об’єкта благоустрою.</w:t>
      </w:r>
    </w:p>
    <w:p w14:paraId="4AFABFF2" w14:textId="6D331C13"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B52464">
        <w:rPr>
          <w:b w:val="0"/>
          <w:sz w:val="28"/>
          <w:szCs w:val="28"/>
        </w:rPr>
        <w:t>3</w:t>
      </w:r>
      <w:r w:rsidRPr="009C1B06">
        <w:rPr>
          <w:b w:val="0"/>
          <w:sz w:val="28"/>
          <w:szCs w:val="28"/>
        </w:rPr>
        <w:t xml:space="preserve">.1. </w:t>
      </w:r>
      <w:r>
        <w:rPr>
          <w:b w:val="0"/>
          <w:sz w:val="28"/>
          <w:szCs w:val="28"/>
        </w:rPr>
        <w:t xml:space="preserve">Фізичній особі-підприємцю </w:t>
      </w:r>
      <w:r w:rsidR="008F07EF">
        <w:rPr>
          <w:b w:val="0"/>
          <w:sz w:val="28"/>
          <w:szCs w:val="28"/>
        </w:rPr>
        <w:t>Шусту Сергію Олександровичу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0A2930A" w14:textId="40B2DAC1" w:rsidR="00275666" w:rsidRDefault="00275666"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B52464">
        <w:rPr>
          <w:b w:val="0"/>
          <w:sz w:val="28"/>
          <w:szCs w:val="28"/>
        </w:rPr>
        <w:t>3</w:t>
      </w:r>
      <w:r w:rsidRPr="004F2A60">
        <w:rPr>
          <w:b w:val="0"/>
          <w:sz w:val="28"/>
          <w:szCs w:val="28"/>
        </w:rPr>
        <w:t xml:space="preserve"> даного рішення втрачає чинність.</w:t>
      </w:r>
    </w:p>
    <w:p w14:paraId="61C2E9A3" w14:textId="2F88164A" w:rsidR="00B52464" w:rsidRPr="003C3E94" w:rsidRDefault="00B52464" w:rsidP="00B52464">
      <w:pPr>
        <w:pStyle w:val="a8"/>
        <w:tabs>
          <w:tab w:val="left" w:pos="284"/>
        </w:tabs>
        <w:ind w:left="0" w:firstLine="0"/>
        <w:jc w:val="both"/>
        <w:rPr>
          <w:b w:val="0"/>
          <w:sz w:val="28"/>
          <w:szCs w:val="28"/>
        </w:rPr>
      </w:pPr>
      <w:r>
        <w:rPr>
          <w:b w:val="0"/>
          <w:bCs/>
          <w:sz w:val="28"/>
          <w:szCs w:val="28"/>
        </w:rPr>
        <w:t xml:space="preserve">     4</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8F07EF">
        <w:rPr>
          <w:b w:val="0"/>
          <w:sz w:val="28"/>
          <w:szCs w:val="28"/>
        </w:rPr>
        <w:t>02</w:t>
      </w:r>
      <w:r>
        <w:rPr>
          <w:b w:val="0"/>
          <w:sz w:val="28"/>
          <w:szCs w:val="28"/>
        </w:rPr>
        <w:t>.0</w:t>
      </w:r>
      <w:r w:rsidR="008F07EF">
        <w:rPr>
          <w:b w:val="0"/>
          <w:sz w:val="28"/>
          <w:szCs w:val="28"/>
        </w:rPr>
        <w:t>5</w:t>
      </w:r>
      <w:r>
        <w:rPr>
          <w:b w:val="0"/>
          <w:sz w:val="28"/>
          <w:szCs w:val="28"/>
        </w:rPr>
        <w:t xml:space="preserve">.2025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1</w:t>
      </w:r>
      <w:r w:rsidR="008F07EF">
        <w:rPr>
          <w:b w:val="0"/>
          <w:sz w:val="28"/>
          <w:szCs w:val="28"/>
        </w:rPr>
        <w:t>0</w:t>
      </w:r>
      <w:r>
        <w:rPr>
          <w:b w:val="0"/>
          <w:sz w:val="28"/>
          <w:szCs w:val="28"/>
        </w:rPr>
        <w:t>-</w:t>
      </w:r>
      <w:r w:rsidR="008F07EF">
        <w:rPr>
          <w:b w:val="0"/>
          <w:sz w:val="28"/>
          <w:szCs w:val="28"/>
        </w:rPr>
        <w:t>29</w:t>
      </w:r>
      <w:r>
        <w:rPr>
          <w:b w:val="0"/>
          <w:sz w:val="28"/>
          <w:szCs w:val="28"/>
        </w:rPr>
        <w:t>/1</w:t>
      </w:r>
      <w:r w:rsidR="008F07EF">
        <w:rPr>
          <w:b w:val="0"/>
          <w:sz w:val="28"/>
          <w:szCs w:val="28"/>
        </w:rPr>
        <w:t>5</w:t>
      </w:r>
      <w:r w:rsidRPr="009C1B06">
        <w:rPr>
          <w:b w:val="0"/>
          <w:sz w:val="28"/>
          <w:szCs w:val="28"/>
        </w:rPr>
        <w:t xml:space="preserve"> щодо розміще</w:t>
      </w:r>
      <w:r>
        <w:rPr>
          <w:b w:val="0"/>
          <w:sz w:val="28"/>
          <w:szCs w:val="28"/>
        </w:rPr>
        <w:t xml:space="preserve">ння фізичній особі-підприємцю </w:t>
      </w:r>
      <w:proofErr w:type="spellStart"/>
      <w:r w:rsidR="008F07EF">
        <w:rPr>
          <w:b w:val="0"/>
          <w:sz w:val="28"/>
          <w:szCs w:val="28"/>
        </w:rPr>
        <w:t>Федорцю</w:t>
      </w:r>
      <w:proofErr w:type="spellEnd"/>
      <w:r w:rsidR="008F07EF">
        <w:rPr>
          <w:b w:val="0"/>
          <w:sz w:val="28"/>
          <w:szCs w:val="28"/>
        </w:rPr>
        <w:t xml:space="preserve"> Віктору Миколайовичу</w:t>
      </w:r>
      <w:r w:rsidRPr="009C1B06">
        <w:rPr>
          <w:b w:val="0"/>
          <w:sz w:val="28"/>
          <w:szCs w:val="28"/>
        </w:rPr>
        <w:t xml:space="preserve"> тимчасової споруди для провадження підприємницької діяльності </w:t>
      </w:r>
      <w:r w:rsidR="008F07EF">
        <w:rPr>
          <w:b w:val="0"/>
          <w:sz w:val="28"/>
          <w:szCs w:val="28"/>
        </w:rPr>
        <w:t>– кіоск з</w:t>
      </w:r>
      <w:r w:rsidRPr="009C1B06">
        <w:rPr>
          <w:b w:val="0"/>
          <w:sz w:val="28"/>
          <w:szCs w:val="28"/>
        </w:rPr>
        <w:t xml:space="preserve">агальною площею </w:t>
      </w:r>
      <w:r w:rsidR="008F07EF">
        <w:rPr>
          <w:b w:val="0"/>
          <w:sz w:val="28"/>
          <w:szCs w:val="28"/>
        </w:rPr>
        <w:t>7,54</w:t>
      </w:r>
      <w:r>
        <w:rPr>
          <w:b w:val="0"/>
          <w:sz w:val="28"/>
          <w:szCs w:val="28"/>
        </w:rPr>
        <w:t xml:space="preserve"> кв.м.</w:t>
      </w:r>
      <w:r w:rsidR="008F07EF">
        <w:rPr>
          <w:b w:val="0"/>
          <w:sz w:val="28"/>
          <w:szCs w:val="28"/>
        </w:rPr>
        <w:t xml:space="preserve"> (для торгівлі – 1,0 кв.м., для надання послуг з ремонту мобільних телефонів – 6,54 кв.м.)</w:t>
      </w:r>
      <w:r>
        <w:rPr>
          <w:b w:val="0"/>
          <w:sz w:val="28"/>
          <w:szCs w:val="28"/>
        </w:rPr>
        <w:t xml:space="preserve"> за адресою: м. Ніжин, вул. </w:t>
      </w:r>
      <w:r w:rsidR="00D13C9E">
        <w:rPr>
          <w:b w:val="0"/>
          <w:sz w:val="28"/>
          <w:szCs w:val="28"/>
        </w:rPr>
        <w:t>Станіслава Прощенка</w:t>
      </w:r>
      <w:r>
        <w:rPr>
          <w:b w:val="0"/>
          <w:sz w:val="28"/>
          <w:szCs w:val="28"/>
        </w:rPr>
        <w:t xml:space="preserve">, </w:t>
      </w:r>
      <w:r w:rsidR="00D13C9E">
        <w:rPr>
          <w:b w:val="0"/>
          <w:sz w:val="28"/>
          <w:szCs w:val="28"/>
        </w:rPr>
        <w:t>3б/15</w:t>
      </w:r>
      <w:r>
        <w:rPr>
          <w:b w:val="0"/>
          <w:sz w:val="28"/>
          <w:szCs w:val="28"/>
        </w:rPr>
        <w:t xml:space="preserve"> </w:t>
      </w:r>
      <w:r w:rsidRPr="009C1B06">
        <w:rPr>
          <w:b w:val="0"/>
          <w:sz w:val="28"/>
          <w:szCs w:val="28"/>
        </w:rPr>
        <w:t xml:space="preserve">терміном </w:t>
      </w:r>
      <w:r>
        <w:rPr>
          <w:b w:val="0"/>
          <w:sz w:val="28"/>
          <w:szCs w:val="28"/>
        </w:rPr>
        <w:t xml:space="preserve">на </w:t>
      </w:r>
      <w:r w:rsidR="00D13C9E">
        <w:rPr>
          <w:b w:val="0"/>
          <w:sz w:val="28"/>
          <w:szCs w:val="28"/>
        </w:rPr>
        <w:t>3</w:t>
      </w:r>
      <w:r>
        <w:rPr>
          <w:b w:val="0"/>
          <w:sz w:val="28"/>
          <w:szCs w:val="28"/>
        </w:rPr>
        <w:t xml:space="preserve"> рок</w:t>
      </w:r>
      <w:r w:rsidR="00D13C9E">
        <w:rPr>
          <w:b w:val="0"/>
          <w:sz w:val="28"/>
          <w:szCs w:val="28"/>
        </w:rPr>
        <w:t>и</w:t>
      </w:r>
      <w:r>
        <w:rPr>
          <w:b w:val="0"/>
          <w:sz w:val="28"/>
          <w:szCs w:val="28"/>
        </w:rPr>
        <w:t xml:space="preserve">, але не більше ніж до початку моменту реконструкції вул. </w:t>
      </w:r>
      <w:r w:rsidR="00D13C9E">
        <w:rPr>
          <w:b w:val="0"/>
          <w:sz w:val="28"/>
          <w:szCs w:val="28"/>
        </w:rPr>
        <w:t>Станіслава Прощенка</w:t>
      </w:r>
      <w:r>
        <w:rPr>
          <w:b w:val="0"/>
          <w:sz w:val="28"/>
          <w:szCs w:val="28"/>
        </w:rPr>
        <w:t xml:space="preserve"> за місцем розташування об’єкта благоустрою.</w:t>
      </w:r>
    </w:p>
    <w:p w14:paraId="0D8A09BB" w14:textId="59817BC6" w:rsidR="00B52464" w:rsidRPr="009C1B06" w:rsidRDefault="00B52464" w:rsidP="00B52464">
      <w:pPr>
        <w:pStyle w:val="a8"/>
        <w:tabs>
          <w:tab w:val="left" w:pos="284"/>
        </w:tabs>
        <w:ind w:left="0" w:firstLine="0"/>
        <w:jc w:val="both"/>
        <w:rPr>
          <w:b w:val="0"/>
          <w:sz w:val="28"/>
          <w:szCs w:val="28"/>
        </w:rPr>
      </w:pPr>
      <w:r>
        <w:rPr>
          <w:b w:val="0"/>
          <w:sz w:val="28"/>
          <w:szCs w:val="28"/>
        </w:rPr>
        <w:t xml:space="preserve">     4</w:t>
      </w:r>
      <w:r w:rsidRPr="009C1B06">
        <w:rPr>
          <w:b w:val="0"/>
          <w:sz w:val="28"/>
          <w:szCs w:val="28"/>
        </w:rPr>
        <w:t xml:space="preserve">.1. </w:t>
      </w:r>
      <w:r>
        <w:rPr>
          <w:b w:val="0"/>
          <w:sz w:val="28"/>
          <w:szCs w:val="28"/>
        </w:rPr>
        <w:t xml:space="preserve">Фізичній особі-підприємцю </w:t>
      </w:r>
      <w:proofErr w:type="spellStart"/>
      <w:r w:rsidR="00D13C9E">
        <w:rPr>
          <w:b w:val="0"/>
          <w:sz w:val="28"/>
          <w:szCs w:val="28"/>
        </w:rPr>
        <w:t>Федорцю</w:t>
      </w:r>
      <w:proofErr w:type="spellEnd"/>
      <w:r w:rsidR="00D13C9E">
        <w:rPr>
          <w:b w:val="0"/>
          <w:sz w:val="28"/>
          <w:szCs w:val="28"/>
        </w:rPr>
        <w:t xml:space="preserve"> Віктору Миколайовичу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w:t>
      </w:r>
      <w:r w:rsidRPr="009C1B06">
        <w:rPr>
          <w:b w:val="0"/>
          <w:sz w:val="28"/>
          <w:szCs w:val="28"/>
        </w:rPr>
        <w:lastRenderedPageBreak/>
        <w:t xml:space="preserve">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75949FC9" w14:textId="3D0F3A39" w:rsidR="00B52464" w:rsidRDefault="00B52464"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4</w:t>
      </w:r>
      <w:r w:rsidRPr="004F2A60">
        <w:rPr>
          <w:b w:val="0"/>
          <w:sz w:val="28"/>
          <w:szCs w:val="28"/>
        </w:rPr>
        <w:t xml:space="preserve"> даного рішення втрачає чинність.</w:t>
      </w:r>
    </w:p>
    <w:p w14:paraId="144B5942" w14:textId="7E5A20A9" w:rsidR="00D13C9E" w:rsidRPr="003C3E94" w:rsidRDefault="00D13C9E" w:rsidP="00D13C9E">
      <w:pPr>
        <w:pStyle w:val="a8"/>
        <w:tabs>
          <w:tab w:val="left" w:pos="284"/>
        </w:tabs>
        <w:ind w:left="0" w:firstLine="0"/>
        <w:jc w:val="both"/>
        <w:rPr>
          <w:b w:val="0"/>
          <w:sz w:val="28"/>
          <w:szCs w:val="28"/>
        </w:rPr>
      </w:pPr>
      <w:r>
        <w:rPr>
          <w:b w:val="0"/>
          <w:sz w:val="28"/>
          <w:szCs w:val="28"/>
        </w:rPr>
        <w:t xml:space="preserve">     5</w:t>
      </w:r>
      <w:r w:rsidRPr="006B0F3F">
        <w:rPr>
          <w:b w:val="0"/>
          <w:sz w:val="28"/>
          <w:szCs w:val="28"/>
        </w:rPr>
        <w:t>.</w:t>
      </w:r>
      <w:r>
        <w:rPr>
          <w:sz w:val="28"/>
          <w:szCs w:val="28"/>
        </w:rPr>
        <w:t xml:space="preserve"> </w:t>
      </w:r>
      <w:r w:rsidRPr="009C1B06">
        <w:rPr>
          <w:b w:val="0"/>
          <w:sz w:val="28"/>
          <w:szCs w:val="28"/>
        </w:rPr>
        <w:t>Затвердити висновки (рекомендації) комісі</w:t>
      </w:r>
      <w:r>
        <w:rPr>
          <w:b w:val="0"/>
          <w:sz w:val="28"/>
          <w:szCs w:val="28"/>
        </w:rPr>
        <w:t>й</w:t>
      </w:r>
      <w:r w:rsidRPr="009C1B06">
        <w:rPr>
          <w:b w:val="0"/>
          <w:sz w:val="28"/>
          <w:szCs w:val="28"/>
        </w:rPr>
        <w:t xml:space="preserve"> викладені у протокол</w:t>
      </w:r>
      <w:r>
        <w:rPr>
          <w:b w:val="0"/>
          <w:sz w:val="28"/>
          <w:szCs w:val="28"/>
        </w:rPr>
        <w:t>ах</w:t>
      </w:r>
      <w:r w:rsidRPr="009C1B06">
        <w:rPr>
          <w:b w:val="0"/>
          <w:sz w:val="28"/>
          <w:szCs w:val="28"/>
        </w:rPr>
        <w:t xml:space="preserve"> засідання комісі</w:t>
      </w:r>
      <w:r>
        <w:rPr>
          <w:b w:val="0"/>
          <w:sz w:val="28"/>
          <w:szCs w:val="28"/>
        </w:rPr>
        <w:t>й</w:t>
      </w:r>
      <w:r w:rsidRPr="009C1B06">
        <w:rPr>
          <w:b w:val="0"/>
          <w:sz w:val="28"/>
          <w:szCs w:val="28"/>
        </w:rPr>
        <w:t xml:space="preserve">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25.12.2024 року, 14.05.2025 року </w:t>
      </w:r>
      <w:r w:rsidRPr="009C1B06">
        <w:rPr>
          <w:b w:val="0"/>
          <w:sz w:val="28"/>
          <w:szCs w:val="28"/>
        </w:rPr>
        <w:t xml:space="preserve">та паспорт прив’язки реєстраційний </w:t>
      </w:r>
      <w:r w:rsidRPr="0068129B">
        <w:rPr>
          <w:b w:val="0"/>
          <w:sz w:val="28"/>
          <w:szCs w:val="28"/>
        </w:rPr>
        <w:t>№</w:t>
      </w:r>
      <w:r w:rsidRPr="0005004F">
        <w:rPr>
          <w:b w:val="0"/>
          <w:sz w:val="28"/>
          <w:szCs w:val="28"/>
        </w:rPr>
        <w:t>1</w:t>
      </w:r>
      <w:r>
        <w:rPr>
          <w:b w:val="0"/>
          <w:sz w:val="28"/>
          <w:szCs w:val="28"/>
        </w:rPr>
        <w:t xml:space="preserve">1-32/02 (зі змінами від </w:t>
      </w:r>
      <w:r w:rsidR="00FA2E06" w:rsidRPr="00FA2E06">
        <w:rPr>
          <w:b w:val="0"/>
          <w:sz w:val="28"/>
          <w:szCs w:val="28"/>
        </w:rPr>
        <w:t>20.</w:t>
      </w:r>
      <w:r w:rsidRPr="00FA2E06">
        <w:rPr>
          <w:b w:val="0"/>
          <w:sz w:val="28"/>
          <w:szCs w:val="28"/>
        </w:rPr>
        <w:t>05.2025</w:t>
      </w:r>
      <w:r>
        <w:rPr>
          <w:b w:val="0"/>
          <w:sz w:val="28"/>
          <w:szCs w:val="28"/>
        </w:rPr>
        <w:t xml:space="preserve"> року)</w:t>
      </w:r>
      <w:r w:rsidRPr="009C1B06">
        <w:rPr>
          <w:b w:val="0"/>
          <w:sz w:val="28"/>
          <w:szCs w:val="28"/>
        </w:rPr>
        <w:t xml:space="preserve"> щодо розміще</w:t>
      </w:r>
      <w:r>
        <w:rPr>
          <w:b w:val="0"/>
          <w:sz w:val="28"/>
          <w:szCs w:val="28"/>
        </w:rPr>
        <w:t xml:space="preserve">ння фізичній особі-підприємцю </w:t>
      </w:r>
      <w:proofErr w:type="spellStart"/>
      <w:r>
        <w:rPr>
          <w:b w:val="0"/>
          <w:sz w:val="28"/>
          <w:szCs w:val="28"/>
        </w:rPr>
        <w:t>Бруй</w:t>
      </w:r>
      <w:proofErr w:type="spellEnd"/>
      <w:r>
        <w:rPr>
          <w:b w:val="0"/>
          <w:sz w:val="28"/>
          <w:szCs w:val="28"/>
        </w:rPr>
        <w:t xml:space="preserve"> Юлії Віталіївні </w:t>
      </w:r>
      <w:r w:rsidRPr="009C1B06">
        <w:rPr>
          <w:b w:val="0"/>
          <w:sz w:val="28"/>
          <w:szCs w:val="28"/>
        </w:rPr>
        <w:t xml:space="preserve">тимчасової споруди для провадження підприємницької діяльності </w:t>
      </w:r>
      <w:r>
        <w:rPr>
          <w:b w:val="0"/>
          <w:sz w:val="28"/>
          <w:szCs w:val="28"/>
        </w:rPr>
        <w:t xml:space="preserve">– павільйон для надання послуг, загальною площею 30,0 кв.м., за адресою: м. Ніжин, вул. </w:t>
      </w:r>
      <w:proofErr w:type="spellStart"/>
      <w:r>
        <w:rPr>
          <w:b w:val="0"/>
          <w:sz w:val="28"/>
          <w:szCs w:val="28"/>
        </w:rPr>
        <w:t>Батюка</w:t>
      </w:r>
      <w:proofErr w:type="spellEnd"/>
      <w:r>
        <w:rPr>
          <w:b w:val="0"/>
          <w:sz w:val="28"/>
          <w:szCs w:val="28"/>
        </w:rPr>
        <w:t xml:space="preserve">, біля буд. № 9 (біля ТК «Ніжин Сіті») </w:t>
      </w:r>
      <w:r w:rsidRPr="009C1B06">
        <w:rPr>
          <w:b w:val="0"/>
          <w:sz w:val="28"/>
          <w:szCs w:val="28"/>
        </w:rPr>
        <w:t xml:space="preserve">терміном </w:t>
      </w:r>
      <w:r>
        <w:rPr>
          <w:b w:val="0"/>
          <w:sz w:val="28"/>
          <w:szCs w:val="28"/>
        </w:rPr>
        <w:t>на 5 років.</w:t>
      </w:r>
    </w:p>
    <w:p w14:paraId="29ABE51C" w14:textId="3B9EBC99" w:rsidR="00D13C9E" w:rsidRPr="009C1B06" w:rsidRDefault="00D13C9E" w:rsidP="00D13C9E">
      <w:pPr>
        <w:pStyle w:val="a8"/>
        <w:tabs>
          <w:tab w:val="left" w:pos="284"/>
        </w:tabs>
        <w:ind w:left="0" w:firstLine="0"/>
        <w:jc w:val="both"/>
        <w:rPr>
          <w:b w:val="0"/>
          <w:sz w:val="28"/>
          <w:szCs w:val="28"/>
        </w:rPr>
      </w:pPr>
      <w:r>
        <w:rPr>
          <w:b w:val="0"/>
          <w:sz w:val="28"/>
          <w:szCs w:val="28"/>
        </w:rPr>
        <w:t xml:space="preserve">     5</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Бруй</w:t>
      </w:r>
      <w:proofErr w:type="spellEnd"/>
      <w:r>
        <w:rPr>
          <w:b w:val="0"/>
          <w:sz w:val="28"/>
          <w:szCs w:val="28"/>
        </w:rPr>
        <w:t xml:space="preserve"> Юлії Віталіївні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42813C7D" w14:textId="0964BB4F" w:rsidR="00D13C9E" w:rsidRDefault="00D13C9E" w:rsidP="00D13C9E">
      <w:pPr>
        <w:pStyle w:val="a8"/>
        <w:tabs>
          <w:tab w:val="left" w:pos="284"/>
        </w:tabs>
        <w:ind w:left="0" w:firstLine="0"/>
        <w:jc w:val="both"/>
        <w:rPr>
          <w:b w:val="0"/>
          <w:sz w:val="28"/>
          <w:szCs w:val="28"/>
        </w:rPr>
      </w:pPr>
      <w:r>
        <w:rPr>
          <w:b w:val="0"/>
          <w:sz w:val="28"/>
          <w:szCs w:val="28"/>
        </w:rPr>
        <w:t xml:space="preserve">     </w:t>
      </w:r>
      <w:r w:rsidRPr="004F2A60">
        <w:rPr>
          <w:b w:val="0"/>
          <w:sz w:val="28"/>
          <w:szCs w:val="28"/>
        </w:rPr>
        <w:t xml:space="preserve">У разі не укладання договору щодо пайової участі в утриманні об’єкта благоустрою, п. </w:t>
      </w:r>
      <w:r>
        <w:rPr>
          <w:b w:val="0"/>
          <w:sz w:val="28"/>
          <w:szCs w:val="28"/>
        </w:rPr>
        <w:t>5</w:t>
      </w:r>
      <w:r w:rsidRPr="004F2A60">
        <w:rPr>
          <w:b w:val="0"/>
          <w:sz w:val="28"/>
          <w:szCs w:val="28"/>
        </w:rPr>
        <w:t xml:space="preserve"> даного рішення втрачає чинність.</w:t>
      </w:r>
    </w:p>
    <w:p w14:paraId="4F4F2469" w14:textId="4836771A" w:rsidR="00D13C9E" w:rsidRPr="003C3E94" w:rsidRDefault="00D13C9E" w:rsidP="00D13C9E">
      <w:pPr>
        <w:pStyle w:val="a8"/>
        <w:tabs>
          <w:tab w:val="left" w:pos="284"/>
        </w:tabs>
        <w:ind w:left="0" w:firstLine="0"/>
        <w:jc w:val="both"/>
        <w:rPr>
          <w:b w:val="0"/>
          <w:sz w:val="28"/>
          <w:szCs w:val="28"/>
        </w:rPr>
      </w:pPr>
      <w:r>
        <w:rPr>
          <w:b w:val="0"/>
          <w:sz w:val="28"/>
          <w:szCs w:val="28"/>
        </w:rPr>
        <w:t xml:space="preserve">     6</w:t>
      </w:r>
      <w:r w:rsidRPr="006B0F3F">
        <w:rPr>
          <w:b w:val="0"/>
          <w:sz w:val="28"/>
          <w:szCs w:val="28"/>
        </w:rPr>
        <w:t>.</w:t>
      </w:r>
      <w:r>
        <w:rPr>
          <w:sz w:val="28"/>
          <w:szCs w:val="28"/>
        </w:rPr>
        <w:t xml:space="preserve"> </w:t>
      </w:r>
      <w:r w:rsidRPr="009C1B06">
        <w:rPr>
          <w:b w:val="0"/>
          <w:sz w:val="28"/>
          <w:szCs w:val="28"/>
        </w:rPr>
        <w:t>Затвердити висновки (рекомендації) комісі</w:t>
      </w:r>
      <w:r>
        <w:rPr>
          <w:b w:val="0"/>
          <w:sz w:val="28"/>
          <w:szCs w:val="28"/>
        </w:rPr>
        <w:t>й</w:t>
      </w:r>
      <w:r w:rsidRPr="009C1B06">
        <w:rPr>
          <w:b w:val="0"/>
          <w:sz w:val="28"/>
          <w:szCs w:val="28"/>
        </w:rPr>
        <w:t xml:space="preserve"> викладені у протокол</w:t>
      </w:r>
      <w:r>
        <w:rPr>
          <w:b w:val="0"/>
          <w:sz w:val="28"/>
          <w:szCs w:val="28"/>
        </w:rPr>
        <w:t>ах</w:t>
      </w:r>
      <w:r w:rsidRPr="009C1B06">
        <w:rPr>
          <w:b w:val="0"/>
          <w:sz w:val="28"/>
          <w:szCs w:val="28"/>
        </w:rPr>
        <w:t xml:space="preserve"> засідання комісі</w:t>
      </w:r>
      <w:r>
        <w:rPr>
          <w:b w:val="0"/>
          <w:sz w:val="28"/>
          <w:szCs w:val="28"/>
        </w:rPr>
        <w:t>й</w:t>
      </w:r>
      <w:r w:rsidRPr="009C1B06">
        <w:rPr>
          <w:b w:val="0"/>
          <w:sz w:val="28"/>
          <w:szCs w:val="28"/>
        </w:rPr>
        <w:t xml:space="preserve">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25.12.2024 року, 14.05.2025 року </w:t>
      </w:r>
      <w:r w:rsidRPr="009C1B06">
        <w:rPr>
          <w:b w:val="0"/>
          <w:sz w:val="28"/>
          <w:szCs w:val="28"/>
        </w:rPr>
        <w:t xml:space="preserve">та паспорт прив’язки реєстраційний </w:t>
      </w:r>
      <w:r w:rsidRPr="0068129B">
        <w:rPr>
          <w:b w:val="0"/>
          <w:sz w:val="28"/>
          <w:szCs w:val="28"/>
        </w:rPr>
        <w:t>№</w:t>
      </w:r>
      <w:r w:rsidRPr="0005004F">
        <w:rPr>
          <w:b w:val="0"/>
          <w:sz w:val="28"/>
          <w:szCs w:val="28"/>
        </w:rPr>
        <w:t>1</w:t>
      </w:r>
      <w:r>
        <w:rPr>
          <w:b w:val="0"/>
          <w:sz w:val="28"/>
          <w:szCs w:val="28"/>
        </w:rPr>
        <w:t>1-32/0</w:t>
      </w:r>
      <w:r w:rsidR="00925C22">
        <w:rPr>
          <w:b w:val="0"/>
          <w:sz w:val="28"/>
          <w:szCs w:val="28"/>
        </w:rPr>
        <w:t>1</w:t>
      </w:r>
      <w:r>
        <w:rPr>
          <w:b w:val="0"/>
          <w:sz w:val="28"/>
          <w:szCs w:val="28"/>
        </w:rPr>
        <w:t xml:space="preserve"> (зі змінами від </w:t>
      </w:r>
      <w:r w:rsidR="00FA2E06">
        <w:rPr>
          <w:b w:val="0"/>
          <w:sz w:val="28"/>
          <w:szCs w:val="28"/>
        </w:rPr>
        <w:t>20</w:t>
      </w:r>
      <w:r w:rsidRPr="00FA2E06">
        <w:rPr>
          <w:b w:val="0"/>
          <w:sz w:val="28"/>
          <w:szCs w:val="28"/>
        </w:rPr>
        <w:t>.05.2025</w:t>
      </w:r>
      <w:r>
        <w:rPr>
          <w:b w:val="0"/>
          <w:sz w:val="28"/>
          <w:szCs w:val="28"/>
        </w:rPr>
        <w:t xml:space="preserve"> року)</w:t>
      </w:r>
      <w:r w:rsidRPr="009C1B06">
        <w:rPr>
          <w:b w:val="0"/>
          <w:sz w:val="28"/>
          <w:szCs w:val="28"/>
        </w:rPr>
        <w:t xml:space="preserve"> щодо розміще</w:t>
      </w:r>
      <w:r>
        <w:rPr>
          <w:b w:val="0"/>
          <w:sz w:val="28"/>
          <w:szCs w:val="28"/>
        </w:rPr>
        <w:t xml:space="preserve">ння фізичній особі-підприємцю </w:t>
      </w:r>
      <w:r w:rsidR="00925C22">
        <w:rPr>
          <w:b w:val="0"/>
          <w:sz w:val="28"/>
          <w:szCs w:val="28"/>
        </w:rPr>
        <w:t>Микитину Володимиру Михайловичу</w:t>
      </w:r>
      <w:r>
        <w:rPr>
          <w:b w:val="0"/>
          <w:sz w:val="28"/>
          <w:szCs w:val="28"/>
        </w:rPr>
        <w:t xml:space="preserve"> </w:t>
      </w:r>
      <w:r w:rsidRPr="009C1B06">
        <w:rPr>
          <w:b w:val="0"/>
          <w:sz w:val="28"/>
          <w:szCs w:val="28"/>
        </w:rPr>
        <w:t xml:space="preserve">тимчасової споруди для провадження підприємницької діяльності </w:t>
      </w:r>
      <w:r>
        <w:rPr>
          <w:b w:val="0"/>
          <w:sz w:val="28"/>
          <w:szCs w:val="28"/>
        </w:rPr>
        <w:t xml:space="preserve">– павільйон для надання послуг, загальною площею 30,0 кв.м., за адресою: м. Ніжин, вул. </w:t>
      </w:r>
      <w:proofErr w:type="spellStart"/>
      <w:r>
        <w:rPr>
          <w:b w:val="0"/>
          <w:sz w:val="28"/>
          <w:szCs w:val="28"/>
        </w:rPr>
        <w:t>Батюка</w:t>
      </w:r>
      <w:proofErr w:type="spellEnd"/>
      <w:r>
        <w:rPr>
          <w:b w:val="0"/>
          <w:sz w:val="28"/>
          <w:szCs w:val="28"/>
        </w:rPr>
        <w:t xml:space="preserve">, біля буд. № 9 (біля ТК «Ніжин Сіті») </w:t>
      </w:r>
      <w:r w:rsidRPr="009C1B06">
        <w:rPr>
          <w:b w:val="0"/>
          <w:sz w:val="28"/>
          <w:szCs w:val="28"/>
        </w:rPr>
        <w:t xml:space="preserve">терміном </w:t>
      </w:r>
      <w:r>
        <w:rPr>
          <w:b w:val="0"/>
          <w:sz w:val="28"/>
          <w:szCs w:val="28"/>
        </w:rPr>
        <w:t>на 5 років.</w:t>
      </w:r>
    </w:p>
    <w:p w14:paraId="2A34A6FD" w14:textId="0B58BE53" w:rsidR="00D13C9E" w:rsidRPr="009C1B06" w:rsidRDefault="00D13C9E" w:rsidP="00D13C9E">
      <w:pPr>
        <w:pStyle w:val="a8"/>
        <w:tabs>
          <w:tab w:val="left" w:pos="284"/>
        </w:tabs>
        <w:ind w:left="0" w:firstLine="0"/>
        <w:jc w:val="both"/>
        <w:rPr>
          <w:b w:val="0"/>
          <w:sz w:val="28"/>
          <w:szCs w:val="28"/>
        </w:rPr>
      </w:pPr>
      <w:r>
        <w:rPr>
          <w:b w:val="0"/>
          <w:sz w:val="28"/>
          <w:szCs w:val="28"/>
        </w:rPr>
        <w:t xml:space="preserve">     </w:t>
      </w:r>
      <w:r w:rsidR="00925C22">
        <w:rPr>
          <w:b w:val="0"/>
          <w:sz w:val="28"/>
          <w:szCs w:val="28"/>
        </w:rPr>
        <w:t>6</w:t>
      </w:r>
      <w:r w:rsidRPr="009C1B06">
        <w:rPr>
          <w:b w:val="0"/>
          <w:sz w:val="28"/>
          <w:szCs w:val="28"/>
        </w:rPr>
        <w:t xml:space="preserve">.1. </w:t>
      </w:r>
      <w:r>
        <w:rPr>
          <w:b w:val="0"/>
          <w:sz w:val="28"/>
          <w:szCs w:val="28"/>
        </w:rPr>
        <w:t xml:space="preserve">Фізичній особі-підприємцю </w:t>
      </w:r>
      <w:r w:rsidR="00925C22">
        <w:rPr>
          <w:b w:val="0"/>
          <w:sz w:val="28"/>
          <w:szCs w:val="28"/>
        </w:rPr>
        <w:t>Микитину Володимиру Михайловичу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59C5CCB6" w14:textId="37AE2589" w:rsidR="00D13C9E" w:rsidRDefault="00D13C9E" w:rsidP="00925C22">
      <w:pPr>
        <w:pStyle w:val="a8"/>
        <w:tabs>
          <w:tab w:val="left" w:pos="284"/>
        </w:tabs>
        <w:ind w:left="0" w:firstLine="0"/>
        <w:jc w:val="both"/>
        <w:rPr>
          <w:b w:val="0"/>
          <w:sz w:val="28"/>
          <w:szCs w:val="28"/>
        </w:rPr>
      </w:pPr>
      <w:r>
        <w:rPr>
          <w:b w:val="0"/>
          <w:sz w:val="28"/>
          <w:szCs w:val="28"/>
        </w:rPr>
        <w:t xml:space="preserve">     </w:t>
      </w:r>
      <w:r w:rsidRPr="004F2A60">
        <w:rPr>
          <w:b w:val="0"/>
          <w:sz w:val="28"/>
          <w:szCs w:val="28"/>
        </w:rPr>
        <w:t xml:space="preserve">У разі не укладання договору щодо пайової участі в утриманні об’єкта благоустрою, п. </w:t>
      </w:r>
      <w:r w:rsidR="00925C22">
        <w:rPr>
          <w:b w:val="0"/>
          <w:sz w:val="28"/>
          <w:szCs w:val="28"/>
        </w:rPr>
        <w:t>6</w:t>
      </w:r>
      <w:r w:rsidRPr="004F2A60">
        <w:rPr>
          <w:b w:val="0"/>
          <w:sz w:val="28"/>
          <w:szCs w:val="28"/>
        </w:rPr>
        <w:t xml:space="preserve"> даного рішення втрачає чинність.</w:t>
      </w:r>
    </w:p>
    <w:p w14:paraId="2418CD44" w14:textId="3CB8E570" w:rsidR="00925C22" w:rsidRPr="009654C2" w:rsidRDefault="00925C22" w:rsidP="00925C22">
      <w:pPr>
        <w:pStyle w:val="a8"/>
        <w:tabs>
          <w:tab w:val="left" w:pos="284"/>
        </w:tabs>
        <w:ind w:left="0" w:firstLine="0"/>
        <w:jc w:val="both"/>
        <w:rPr>
          <w:b w:val="0"/>
          <w:sz w:val="28"/>
          <w:szCs w:val="28"/>
        </w:rPr>
      </w:pPr>
      <w:r>
        <w:rPr>
          <w:b w:val="0"/>
          <w:sz w:val="28"/>
          <w:szCs w:val="28"/>
        </w:rPr>
        <w:t xml:space="preserve">     7</w:t>
      </w:r>
      <w:r w:rsidRPr="009654C2">
        <w:rPr>
          <w:b w:val="0"/>
          <w:sz w:val="28"/>
          <w:szCs w:val="28"/>
        </w:rPr>
        <w:t>.</w:t>
      </w:r>
      <w:r w:rsidRPr="009654C2">
        <w:rPr>
          <w:sz w:val="28"/>
          <w:szCs w:val="28"/>
        </w:rPr>
        <w:t xml:space="preserve"> </w:t>
      </w:r>
      <w:r w:rsidRPr="009654C2">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14</w:t>
      </w:r>
      <w:r w:rsidRPr="009654C2">
        <w:rPr>
          <w:b w:val="0"/>
          <w:sz w:val="28"/>
          <w:szCs w:val="28"/>
        </w:rPr>
        <w:t>.0</w:t>
      </w:r>
      <w:r>
        <w:rPr>
          <w:b w:val="0"/>
          <w:sz w:val="28"/>
          <w:szCs w:val="28"/>
        </w:rPr>
        <w:t>5</w:t>
      </w:r>
      <w:r w:rsidRPr="009654C2">
        <w:rPr>
          <w:b w:val="0"/>
          <w:sz w:val="28"/>
          <w:szCs w:val="28"/>
        </w:rPr>
        <w:t xml:space="preserve">.2025 року та схему розміщення від </w:t>
      </w:r>
      <w:r>
        <w:rPr>
          <w:b w:val="0"/>
          <w:sz w:val="28"/>
          <w:szCs w:val="28"/>
        </w:rPr>
        <w:t>06.05.2025</w:t>
      </w:r>
      <w:r w:rsidRPr="009654C2">
        <w:rPr>
          <w:b w:val="0"/>
          <w:sz w:val="28"/>
          <w:szCs w:val="28"/>
        </w:rPr>
        <w:t xml:space="preserve"> року щодо розміщення фізичній особі-підприємцю </w:t>
      </w:r>
      <w:r>
        <w:rPr>
          <w:b w:val="0"/>
          <w:sz w:val="28"/>
          <w:szCs w:val="28"/>
        </w:rPr>
        <w:t>Микитину Володимиру Михайловичу</w:t>
      </w:r>
      <w:r w:rsidRPr="009654C2">
        <w:rPr>
          <w:b w:val="0"/>
          <w:sz w:val="28"/>
          <w:szCs w:val="28"/>
        </w:rPr>
        <w:t xml:space="preserve"> літнього майданчика</w:t>
      </w:r>
      <w:r>
        <w:rPr>
          <w:b w:val="0"/>
          <w:sz w:val="28"/>
          <w:szCs w:val="28"/>
        </w:rPr>
        <w:t xml:space="preserve"> </w:t>
      </w:r>
      <w:r w:rsidRPr="009654C2">
        <w:rPr>
          <w:b w:val="0"/>
          <w:sz w:val="28"/>
          <w:szCs w:val="28"/>
        </w:rPr>
        <w:t>для провадження підприємницької діяльності,</w:t>
      </w:r>
      <w:r w:rsidRPr="009654C2">
        <w:rPr>
          <w:b w:val="0"/>
          <w:sz w:val="28"/>
        </w:rPr>
        <w:t xml:space="preserve"> </w:t>
      </w:r>
      <w:r w:rsidRPr="009654C2">
        <w:rPr>
          <w:b w:val="0"/>
          <w:sz w:val="28"/>
          <w:szCs w:val="28"/>
        </w:rPr>
        <w:t xml:space="preserve">загальною площею </w:t>
      </w:r>
      <w:r>
        <w:rPr>
          <w:b w:val="0"/>
          <w:sz w:val="28"/>
          <w:szCs w:val="28"/>
        </w:rPr>
        <w:t>4,5</w:t>
      </w:r>
      <w:r w:rsidRPr="009654C2">
        <w:rPr>
          <w:b w:val="0"/>
          <w:sz w:val="28"/>
          <w:szCs w:val="28"/>
        </w:rPr>
        <w:t xml:space="preserve"> кв.м. за адресою: м. Ніжин, </w:t>
      </w:r>
      <w:r>
        <w:rPr>
          <w:b w:val="0"/>
          <w:sz w:val="28"/>
          <w:szCs w:val="28"/>
        </w:rPr>
        <w:t>вул. Академіка Амосова</w:t>
      </w:r>
      <w:r w:rsidRPr="009654C2">
        <w:rPr>
          <w:b w:val="0"/>
          <w:sz w:val="28"/>
          <w:szCs w:val="28"/>
        </w:rPr>
        <w:t xml:space="preserve">, біля </w:t>
      </w:r>
      <w:r>
        <w:rPr>
          <w:b w:val="0"/>
          <w:sz w:val="28"/>
          <w:szCs w:val="28"/>
        </w:rPr>
        <w:t>буд. №6 (поряд з кіоском)</w:t>
      </w:r>
      <w:r w:rsidRPr="009654C2">
        <w:rPr>
          <w:b w:val="0"/>
          <w:sz w:val="28"/>
          <w:szCs w:val="28"/>
        </w:rPr>
        <w:t xml:space="preserve">, терміном з </w:t>
      </w:r>
      <w:r>
        <w:rPr>
          <w:b w:val="0"/>
          <w:sz w:val="28"/>
          <w:szCs w:val="28"/>
        </w:rPr>
        <w:t>12</w:t>
      </w:r>
      <w:r w:rsidRPr="009654C2">
        <w:rPr>
          <w:b w:val="0"/>
          <w:sz w:val="28"/>
          <w:szCs w:val="28"/>
        </w:rPr>
        <w:t>.0</w:t>
      </w:r>
      <w:r>
        <w:rPr>
          <w:b w:val="0"/>
          <w:sz w:val="28"/>
          <w:szCs w:val="28"/>
        </w:rPr>
        <w:t>5</w:t>
      </w:r>
      <w:r w:rsidRPr="009654C2">
        <w:rPr>
          <w:b w:val="0"/>
          <w:sz w:val="28"/>
          <w:szCs w:val="28"/>
        </w:rPr>
        <w:t>.2025 року до 31.10.2025 року. Встановити коефіцієнт цільового використання об’єкту благоустрою на рівні 0,</w:t>
      </w:r>
      <w:r>
        <w:rPr>
          <w:b w:val="0"/>
          <w:sz w:val="28"/>
          <w:szCs w:val="28"/>
        </w:rPr>
        <w:t>465</w:t>
      </w:r>
      <w:r w:rsidRPr="009654C2">
        <w:rPr>
          <w:b w:val="0"/>
          <w:sz w:val="28"/>
          <w:szCs w:val="28"/>
        </w:rPr>
        <w:t>.</w:t>
      </w:r>
    </w:p>
    <w:p w14:paraId="66876040" w14:textId="21B1A56D" w:rsidR="00925C22" w:rsidRPr="009654C2" w:rsidRDefault="00925C22" w:rsidP="00925C22">
      <w:pPr>
        <w:pStyle w:val="a8"/>
        <w:tabs>
          <w:tab w:val="left" w:pos="284"/>
        </w:tabs>
        <w:ind w:left="0" w:firstLine="0"/>
        <w:jc w:val="both"/>
        <w:rPr>
          <w:b w:val="0"/>
          <w:sz w:val="28"/>
          <w:szCs w:val="28"/>
        </w:rPr>
      </w:pPr>
      <w:r w:rsidRPr="009654C2">
        <w:rPr>
          <w:b w:val="0"/>
          <w:sz w:val="28"/>
          <w:szCs w:val="28"/>
        </w:rPr>
        <w:t xml:space="preserve">     </w:t>
      </w:r>
      <w:r>
        <w:rPr>
          <w:b w:val="0"/>
          <w:sz w:val="28"/>
          <w:szCs w:val="28"/>
        </w:rPr>
        <w:t>7</w:t>
      </w:r>
      <w:r w:rsidRPr="009654C2">
        <w:rPr>
          <w:b w:val="0"/>
          <w:sz w:val="28"/>
          <w:szCs w:val="28"/>
        </w:rPr>
        <w:t xml:space="preserve">.1. Фізичній особі-підприємцю </w:t>
      </w:r>
      <w:r>
        <w:rPr>
          <w:b w:val="0"/>
          <w:sz w:val="28"/>
          <w:szCs w:val="28"/>
        </w:rPr>
        <w:t>Микитину Володимиру Михайловичу</w:t>
      </w:r>
      <w:r w:rsidRPr="009654C2">
        <w:rPr>
          <w:b w:val="0"/>
          <w:sz w:val="28"/>
          <w:szCs w:val="28"/>
        </w:rPr>
        <w:t xml:space="preserve"> у 3-денний термін з дня прийняття даного рішення укласти з уповноваженим органом – комунальним підприємством «Оренда комунального майна» договір щодо пайової участі в утриманні об’єкта благоустрою. </w:t>
      </w:r>
    </w:p>
    <w:p w14:paraId="0A135E64" w14:textId="56AA56A1" w:rsidR="00925C22" w:rsidRDefault="00925C22" w:rsidP="00925C22">
      <w:pPr>
        <w:pStyle w:val="a8"/>
        <w:tabs>
          <w:tab w:val="left" w:pos="284"/>
        </w:tabs>
        <w:ind w:left="0" w:firstLine="360"/>
        <w:jc w:val="both"/>
        <w:rPr>
          <w:b w:val="0"/>
          <w:sz w:val="28"/>
          <w:szCs w:val="28"/>
        </w:rPr>
      </w:pPr>
      <w:r w:rsidRPr="009654C2">
        <w:rPr>
          <w:b w:val="0"/>
          <w:sz w:val="28"/>
          <w:szCs w:val="28"/>
        </w:rPr>
        <w:lastRenderedPageBreak/>
        <w:t xml:space="preserve">У разі не укладання договору щодо пайової участі в утриманні об’єкта благоустрою, п. </w:t>
      </w:r>
      <w:r>
        <w:rPr>
          <w:b w:val="0"/>
          <w:sz w:val="28"/>
          <w:szCs w:val="28"/>
        </w:rPr>
        <w:t>7</w:t>
      </w:r>
      <w:r w:rsidRPr="009654C2">
        <w:rPr>
          <w:b w:val="0"/>
          <w:sz w:val="28"/>
          <w:szCs w:val="28"/>
        </w:rPr>
        <w:t xml:space="preserve"> даного рішення втрачає чинність.</w:t>
      </w:r>
    </w:p>
    <w:p w14:paraId="13A53168" w14:textId="6B10C97F"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925C22">
        <w:rPr>
          <w:b w:val="0"/>
          <w:sz w:val="28"/>
          <w:szCs w:val="28"/>
        </w:rPr>
        <w:t>8</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20E766B8"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925C22">
        <w:rPr>
          <w:b w:val="0"/>
          <w:sz w:val="28"/>
          <w:szCs w:val="28"/>
        </w:rPr>
        <w:t>9</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BB7776B"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925C22">
        <w:rPr>
          <w:sz w:val="28"/>
          <w:szCs w:val="28"/>
        </w:rPr>
        <w:t>10</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5E681D89" w14:textId="77777777" w:rsidR="00B04BBA" w:rsidRDefault="00B04BBA" w:rsidP="00D2580D">
      <w:pPr>
        <w:pStyle w:val="a8"/>
        <w:tabs>
          <w:tab w:val="left" w:pos="0"/>
        </w:tabs>
        <w:ind w:left="0" w:firstLine="0"/>
        <w:jc w:val="both"/>
        <w:rPr>
          <w:b w:val="0"/>
          <w:sz w:val="28"/>
          <w:szCs w:val="28"/>
        </w:rPr>
      </w:pPr>
    </w:p>
    <w:p w14:paraId="4C7A628B"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0E234F02"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B9AB167"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46C1B488" w14:textId="7894A6AA" w:rsidR="00931CB4" w:rsidRDefault="00B04BBA" w:rsidP="00D477F8">
      <w:pP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1F73C8F1" w14:textId="77777777" w:rsidR="00110D25" w:rsidRDefault="00110D25" w:rsidP="00FB7789">
      <w:pPr>
        <w:jc w:val="center"/>
        <w:rPr>
          <w:b/>
          <w:sz w:val="28"/>
          <w:szCs w:val="28"/>
        </w:rPr>
      </w:pPr>
    </w:p>
    <w:p w14:paraId="6C583D4F" w14:textId="77777777" w:rsidR="00D477F8" w:rsidRDefault="00D477F8" w:rsidP="00FB7789">
      <w:pPr>
        <w:jc w:val="center"/>
        <w:rPr>
          <w:b/>
          <w:sz w:val="28"/>
          <w:szCs w:val="28"/>
        </w:rPr>
      </w:pPr>
    </w:p>
    <w:p w14:paraId="58C09B54" w14:textId="77777777" w:rsidR="00D477F8" w:rsidRDefault="00D477F8" w:rsidP="00FB7789">
      <w:pPr>
        <w:jc w:val="center"/>
        <w:rPr>
          <w:b/>
          <w:sz w:val="28"/>
          <w:szCs w:val="28"/>
        </w:rPr>
      </w:pPr>
    </w:p>
    <w:p w14:paraId="3FA1033E" w14:textId="77777777" w:rsidR="00D477F8" w:rsidRDefault="00D477F8" w:rsidP="00FB7789">
      <w:pPr>
        <w:jc w:val="center"/>
        <w:rPr>
          <w:b/>
          <w:sz w:val="28"/>
          <w:szCs w:val="28"/>
        </w:rPr>
      </w:pPr>
    </w:p>
    <w:p w14:paraId="4A8B0E34" w14:textId="77777777" w:rsidR="00D477F8" w:rsidRDefault="00D477F8" w:rsidP="00FB7789">
      <w:pPr>
        <w:jc w:val="center"/>
        <w:rPr>
          <w:b/>
          <w:sz w:val="28"/>
          <w:szCs w:val="28"/>
        </w:rPr>
      </w:pPr>
    </w:p>
    <w:p w14:paraId="22C3FDC8" w14:textId="77777777" w:rsidR="00D477F8" w:rsidRDefault="00D477F8" w:rsidP="00FB7789">
      <w:pPr>
        <w:jc w:val="center"/>
        <w:rPr>
          <w:b/>
          <w:sz w:val="28"/>
          <w:szCs w:val="28"/>
        </w:rPr>
      </w:pPr>
    </w:p>
    <w:p w14:paraId="140F19A0" w14:textId="77777777" w:rsidR="00D477F8" w:rsidRDefault="00D477F8" w:rsidP="00FB7789">
      <w:pPr>
        <w:jc w:val="center"/>
        <w:rPr>
          <w:b/>
          <w:sz w:val="28"/>
          <w:szCs w:val="28"/>
        </w:rPr>
      </w:pPr>
    </w:p>
    <w:p w14:paraId="752F62B8" w14:textId="77777777" w:rsidR="00D477F8" w:rsidRDefault="00D477F8" w:rsidP="00FB7789">
      <w:pPr>
        <w:jc w:val="center"/>
        <w:rPr>
          <w:b/>
          <w:sz w:val="28"/>
          <w:szCs w:val="28"/>
        </w:rPr>
      </w:pPr>
    </w:p>
    <w:p w14:paraId="17ADD3D2" w14:textId="77777777" w:rsidR="00D477F8" w:rsidRDefault="00D477F8" w:rsidP="00FB7789">
      <w:pPr>
        <w:jc w:val="center"/>
        <w:rPr>
          <w:b/>
          <w:sz w:val="28"/>
          <w:szCs w:val="28"/>
        </w:rPr>
      </w:pPr>
    </w:p>
    <w:p w14:paraId="61F359B6" w14:textId="77777777" w:rsidR="00D477F8" w:rsidRDefault="00D477F8" w:rsidP="00FB7789">
      <w:pPr>
        <w:jc w:val="center"/>
        <w:rPr>
          <w:b/>
          <w:sz w:val="28"/>
          <w:szCs w:val="28"/>
        </w:rPr>
      </w:pPr>
    </w:p>
    <w:p w14:paraId="65446241" w14:textId="77777777" w:rsidR="00D477F8" w:rsidRDefault="00D477F8" w:rsidP="00FB7789">
      <w:pPr>
        <w:jc w:val="center"/>
        <w:rPr>
          <w:b/>
          <w:sz w:val="28"/>
          <w:szCs w:val="28"/>
        </w:rPr>
      </w:pPr>
    </w:p>
    <w:p w14:paraId="41350BB6" w14:textId="77777777" w:rsidR="00B52464" w:rsidRDefault="00B52464" w:rsidP="00FB7789">
      <w:pPr>
        <w:jc w:val="center"/>
        <w:rPr>
          <w:b/>
          <w:sz w:val="28"/>
          <w:szCs w:val="28"/>
        </w:rPr>
      </w:pPr>
    </w:p>
    <w:p w14:paraId="7E90A9C2" w14:textId="77777777" w:rsidR="00B52464" w:rsidRDefault="00B52464" w:rsidP="00FB7789">
      <w:pPr>
        <w:jc w:val="center"/>
        <w:rPr>
          <w:b/>
          <w:sz w:val="28"/>
          <w:szCs w:val="28"/>
        </w:rPr>
      </w:pPr>
    </w:p>
    <w:p w14:paraId="7AEB2629" w14:textId="77777777" w:rsidR="00B52464" w:rsidRDefault="00B52464" w:rsidP="00FB7789">
      <w:pPr>
        <w:jc w:val="center"/>
        <w:rPr>
          <w:b/>
          <w:sz w:val="28"/>
          <w:szCs w:val="28"/>
        </w:rPr>
      </w:pPr>
    </w:p>
    <w:p w14:paraId="4211E24E" w14:textId="77777777" w:rsidR="00B52464" w:rsidRDefault="00B52464" w:rsidP="00FB7789">
      <w:pPr>
        <w:jc w:val="center"/>
        <w:rPr>
          <w:b/>
          <w:sz w:val="28"/>
          <w:szCs w:val="28"/>
        </w:rPr>
      </w:pPr>
    </w:p>
    <w:p w14:paraId="4BBCA8BB" w14:textId="77777777" w:rsidR="00B52464" w:rsidRDefault="00B52464" w:rsidP="00FB7789">
      <w:pPr>
        <w:jc w:val="center"/>
        <w:rPr>
          <w:b/>
          <w:sz w:val="28"/>
          <w:szCs w:val="28"/>
        </w:rPr>
      </w:pPr>
    </w:p>
    <w:p w14:paraId="231FB344" w14:textId="77777777" w:rsidR="00B52464" w:rsidRDefault="00B52464" w:rsidP="00FB7789">
      <w:pPr>
        <w:jc w:val="center"/>
        <w:rPr>
          <w:b/>
          <w:sz w:val="28"/>
          <w:szCs w:val="28"/>
        </w:rPr>
      </w:pPr>
    </w:p>
    <w:p w14:paraId="61CB23EC" w14:textId="77777777" w:rsidR="00B52464" w:rsidRDefault="00B52464" w:rsidP="00FB7789">
      <w:pPr>
        <w:jc w:val="center"/>
        <w:rPr>
          <w:b/>
          <w:sz w:val="28"/>
          <w:szCs w:val="28"/>
        </w:rPr>
      </w:pPr>
    </w:p>
    <w:p w14:paraId="04F20EE0" w14:textId="77777777" w:rsidR="00B52464" w:rsidRDefault="00B52464" w:rsidP="00FB7789">
      <w:pPr>
        <w:jc w:val="center"/>
        <w:rPr>
          <w:b/>
          <w:sz w:val="28"/>
          <w:szCs w:val="28"/>
        </w:rPr>
      </w:pPr>
    </w:p>
    <w:p w14:paraId="62D8BEF5" w14:textId="77777777" w:rsidR="00B52464" w:rsidRDefault="00B52464" w:rsidP="00FB7789">
      <w:pPr>
        <w:jc w:val="center"/>
        <w:rPr>
          <w:b/>
          <w:sz w:val="28"/>
          <w:szCs w:val="28"/>
        </w:rPr>
      </w:pPr>
    </w:p>
    <w:p w14:paraId="3E76DACC" w14:textId="77777777" w:rsidR="00B52464" w:rsidRDefault="00B52464" w:rsidP="00FB7789">
      <w:pPr>
        <w:jc w:val="center"/>
        <w:rPr>
          <w:b/>
          <w:sz w:val="28"/>
          <w:szCs w:val="28"/>
        </w:rPr>
      </w:pPr>
    </w:p>
    <w:p w14:paraId="5E134E51" w14:textId="77777777" w:rsidR="00B52464" w:rsidRDefault="00B52464" w:rsidP="00FB7789">
      <w:pPr>
        <w:jc w:val="center"/>
        <w:rPr>
          <w:b/>
          <w:sz w:val="28"/>
          <w:szCs w:val="28"/>
        </w:rPr>
      </w:pPr>
    </w:p>
    <w:p w14:paraId="7990DCB3" w14:textId="77777777" w:rsidR="00B52464" w:rsidRDefault="00B52464" w:rsidP="00FB7789">
      <w:pPr>
        <w:jc w:val="center"/>
        <w:rPr>
          <w:b/>
          <w:sz w:val="28"/>
          <w:szCs w:val="28"/>
        </w:rPr>
      </w:pPr>
    </w:p>
    <w:p w14:paraId="67EEAFDF" w14:textId="77777777" w:rsidR="00B52464" w:rsidRDefault="00B52464" w:rsidP="00FB7789">
      <w:pPr>
        <w:jc w:val="center"/>
        <w:rPr>
          <w:b/>
          <w:sz w:val="28"/>
          <w:szCs w:val="28"/>
        </w:rPr>
      </w:pPr>
    </w:p>
    <w:p w14:paraId="23BA07D2" w14:textId="77777777" w:rsidR="00B52464" w:rsidRDefault="00B52464" w:rsidP="00FB7789">
      <w:pPr>
        <w:jc w:val="center"/>
        <w:rPr>
          <w:b/>
          <w:sz w:val="28"/>
          <w:szCs w:val="28"/>
        </w:rPr>
      </w:pPr>
    </w:p>
    <w:p w14:paraId="01D98A17" w14:textId="77777777" w:rsidR="00925C22" w:rsidRDefault="00925C22" w:rsidP="00FB7789">
      <w:pPr>
        <w:jc w:val="center"/>
        <w:rPr>
          <w:b/>
          <w:sz w:val="28"/>
          <w:szCs w:val="28"/>
        </w:rPr>
      </w:pPr>
    </w:p>
    <w:p w14:paraId="6D0F5B0C" w14:textId="77777777" w:rsidR="00D477F8" w:rsidRDefault="00D477F8" w:rsidP="00FB7789">
      <w:pPr>
        <w:jc w:val="center"/>
        <w:rPr>
          <w:b/>
          <w:sz w:val="28"/>
          <w:szCs w:val="28"/>
        </w:rPr>
      </w:pPr>
    </w:p>
    <w:p w14:paraId="7BDA4E25" w14:textId="77777777" w:rsidR="00D477F8" w:rsidRDefault="00D477F8" w:rsidP="00FB7789">
      <w:pPr>
        <w:jc w:val="center"/>
        <w:rPr>
          <w:b/>
          <w:sz w:val="28"/>
          <w:szCs w:val="28"/>
        </w:rPr>
      </w:pPr>
    </w:p>
    <w:p w14:paraId="4D8FB381" w14:textId="77777777" w:rsidR="00D477F8" w:rsidRDefault="00D477F8"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7DE3E55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B04BBA">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5C50642D" w:rsidR="00FB7789" w:rsidRDefault="00FB7789" w:rsidP="00FB7789">
      <w:pPr>
        <w:tabs>
          <w:tab w:val="left" w:pos="720"/>
        </w:tabs>
        <w:jc w:val="both"/>
        <w:rPr>
          <w:sz w:val="28"/>
          <w:szCs w:val="28"/>
        </w:rPr>
      </w:pPr>
      <w:r>
        <w:rPr>
          <w:sz w:val="28"/>
          <w:szCs w:val="28"/>
        </w:rPr>
        <w:t xml:space="preserve"> </w:t>
      </w:r>
      <w:r w:rsidR="00FA2E06">
        <w:rPr>
          <w:sz w:val="28"/>
          <w:szCs w:val="28"/>
        </w:rPr>
        <w:t xml:space="preserve">       </w:t>
      </w:r>
      <w:r>
        <w:rPr>
          <w:sz w:val="28"/>
          <w:szCs w:val="28"/>
        </w:rPr>
        <w:t>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1787CBE8"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Прийняття даного проекту дозволить:</w:t>
      </w:r>
    </w:p>
    <w:p w14:paraId="4531DD06" w14:textId="2C56BD00"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sidR="00B663E7">
        <w:rPr>
          <w:b w:val="0"/>
          <w:sz w:val="28"/>
          <w:szCs w:val="28"/>
        </w:rPr>
        <w:t xml:space="preserve">ФОП </w:t>
      </w:r>
      <w:proofErr w:type="spellStart"/>
      <w:r w:rsidR="00925C22">
        <w:rPr>
          <w:b w:val="0"/>
          <w:sz w:val="28"/>
          <w:szCs w:val="28"/>
        </w:rPr>
        <w:t>Полуницькому</w:t>
      </w:r>
      <w:proofErr w:type="spellEnd"/>
      <w:r w:rsidR="00925C22">
        <w:rPr>
          <w:b w:val="0"/>
          <w:sz w:val="28"/>
          <w:szCs w:val="28"/>
        </w:rPr>
        <w:t xml:space="preserve"> В.М.</w:t>
      </w:r>
      <w:r w:rsidR="00B663E7">
        <w:rPr>
          <w:b w:val="0"/>
          <w:sz w:val="28"/>
          <w:szCs w:val="28"/>
        </w:rPr>
        <w:t xml:space="preserve">, ФОП </w:t>
      </w:r>
      <w:r w:rsidR="00925C22">
        <w:rPr>
          <w:b w:val="0"/>
          <w:sz w:val="28"/>
          <w:szCs w:val="28"/>
        </w:rPr>
        <w:t>Шусту С.О.</w:t>
      </w:r>
      <w:r w:rsidR="00B52464">
        <w:rPr>
          <w:b w:val="0"/>
          <w:sz w:val="28"/>
          <w:szCs w:val="28"/>
        </w:rPr>
        <w:t xml:space="preserve">, ФОП </w:t>
      </w:r>
      <w:proofErr w:type="spellStart"/>
      <w:r w:rsidR="00925C22">
        <w:rPr>
          <w:b w:val="0"/>
          <w:sz w:val="28"/>
          <w:szCs w:val="28"/>
        </w:rPr>
        <w:t>Федорцю</w:t>
      </w:r>
      <w:proofErr w:type="spellEnd"/>
      <w:r w:rsidR="00925C22">
        <w:rPr>
          <w:b w:val="0"/>
          <w:sz w:val="28"/>
          <w:szCs w:val="28"/>
        </w:rPr>
        <w:t xml:space="preserve"> В.М., ФОП </w:t>
      </w:r>
      <w:proofErr w:type="spellStart"/>
      <w:r w:rsidR="00925C22">
        <w:rPr>
          <w:b w:val="0"/>
          <w:sz w:val="28"/>
          <w:szCs w:val="28"/>
        </w:rPr>
        <w:t>Бруй</w:t>
      </w:r>
      <w:proofErr w:type="spellEnd"/>
      <w:r w:rsidR="00925C22">
        <w:rPr>
          <w:b w:val="0"/>
          <w:sz w:val="28"/>
          <w:szCs w:val="28"/>
        </w:rPr>
        <w:t xml:space="preserve"> Ю.В., ФОП Микитину В.М.</w:t>
      </w:r>
      <w:r w:rsidR="005E2E5F">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4A371A4F" w14:textId="31D9D8FD" w:rsidR="00B52464" w:rsidRDefault="00B52464" w:rsidP="00FB7789">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 xml:space="preserve">ФОП </w:t>
      </w:r>
      <w:r w:rsidR="00925C22">
        <w:rPr>
          <w:b w:val="0"/>
          <w:sz w:val="28"/>
          <w:szCs w:val="28"/>
        </w:rPr>
        <w:t>Шевченку С.М.</w:t>
      </w:r>
      <w:r>
        <w:rPr>
          <w:b w:val="0"/>
          <w:sz w:val="28"/>
          <w:szCs w:val="28"/>
        </w:rPr>
        <w:t xml:space="preserve"> – достроково припинити договір щодо розміщення тимчасової споруди</w:t>
      </w:r>
      <w:r w:rsidR="00925C22">
        <w:rPr>
          <w:b w:val="0"/>
          <w:sz w:val="28"/>
          <w:szCs w:val="28"/>
        </w:rPr>
        <w:t xml:space="preserve">; </w:t>
      </w:r>
    </w:p>
    <w:p w14:paraId="1FEEF5D5" w14:textId="0D662C9E" w:rsidR="00925C22" w:rsidRDefault="00925C22" w:rsidP="00925C22">
      <w:pPr>
        <w:pStyle w:val="a8"/>
        <w:tabs>
          <w:tab w:val="left" w:pos="284"/>
          <w:tab w:val="left" w:pos="720"/>
        </w:tabs>
        <w:ind w:left="0" w:firstLine="0"/>
        <w:jc w:val="both"/>
        <w:rPr>
          <w:b w:val="0"/>
          <w:sz w:val="28"/>
          <w:szCs w:val="28"/>
        </w:rPr>
      </w:pPr>
      <w:r>
        <w:rPr>
          <w:b w:val="0"/>
          <w:sz w:val="28"/>
          <w:szCs w:val="28"/>
        </w:rPr>
        <w:t xml:space="preserve">      </w:t>
      </w:r>
      <w:r w:rsidR="00FA2E06">
        <w:rPr>
          <w:b w:val="0"/>
          <w:sz w:val="28"/>
          <w:szCs w:val="28"/>
        </w:rPr>
        <w:t xml:space="preserve"> </w:t>
      </w:r>
      <w:r>
        <w:rPr>
          <w:b w:val="0"/>
          <w:sz w:val="28"/>
          <w:szCs w:val="28"/>
        </w:rPr>
        <w:t>ФОП Микитину В.М. – розмістити літні</w:t>
      </w:r>
      <w:r w:rsidR="00FA2E06">
        <w:rPr>
          <w:b w:val="0"/>
          <w:sz w:val="28"/>
          <w:szCs w:val="28"/>
        </w:rPr>
        <w:t>й</w:t>
      </w:r>
      <w:r>
        <w:rPr>
          <w:b w:val="0"/>
          <w:sz w:val="28"/>
          <w:szCs w:val="28"/>
        </w:rPr>
        <w:t xml:space="preserve"> майданчик для провадження підприємницької діяльності відповідно до схем</w:t>
      </w:r>
      <w:r w:rsidR="00FA2E06">
        <w:rPr>
          <w:b w:val="0"/>
          <w:sz w:val="28"/>
          <w:szCs w:val="28"/>
        </w:rPr>
        <w:t>и</w:t>
      </w:r>
      <w:r>
        <w:rPr>
          <w:b w:val="0"/>
          <w:sz w:val="28"/>
          <w:szCs w:val="28"/>
        </w:rPr>
        <w:t xml:space="preserve"> розміщення тимчасов</w:t>
      </w:r>
      <w:r w:rsidR="00FA2E06">
        <w:rPr>
          <w:b w:val="0"/>
          <w:sz w:val="28"/>
          <w:szCs w:val="28"/>
        </w:rPr>
        <w:t>ої</w:t>
      </w:r>
      <w:r>
        <w:rPr>
          <w:b w:val="0"/>
          <w:sz w:val="28"/>
          <w:szCs w:val="28"/>
        </w:rPr>
        <w:t xml:space="preserve"> споруд</w:t>
      </w:r>
      <w:r w:rsidR="00FA2E06">
        <w:rPr>
          <w:b w:val="0"/>
          <w:sz w:val="28"/>
          <w:szCs w:val="28"/>
        </w:rPr>
        <w:t>и</w:t>
      </w:r>
      <w:r>
        <w:rPr>
          <w:b w:val="0"/>
          <w:sz w:val="28"/>
          <w:szCs w:val="28"/>
        </w:rPr>
        <w:t>, погоджен</w:t>
      </w:r>
      <w:r w:rsidR="00FA2E06">
        <w:rPr>
          <w:b w:val="0"/>
          <w:sz w:val="28"/>
          <w:szCs w:val="28"/>
        </w:rPr>
        <w:t>ої</w:t>
      </w:r>
      <w:r>
        <w:rPr>
          <w:b w:val="0"/>
          <w:sz w:val="28"/>
          <w:szCs w:val="28"/>
        </w:rPr>
        <w:t xml:space="preserve"> відділом містобудування та архітектури виконавчого комітету Ніжинської міської ради.</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23CA608C" w:rsidR="00FB7789" w:rsidRDefault="00FB7789" w:rsidP="00FB7789">
      <w:pPr>
        <w:tabs>
          <w:tab w:val="left" w:pos="0"/>
        </w:tabs>
        <w:jc w:val="both"/>
        <w:rPr>
          <w:sz w:val="28"/>
          <w:szCs w:val="28"/>
        </w:rPr>
      </w:pPr>
      <w:r>
        <w:rPr>
          <w:sz w:val="28"/>
          <w:szCs w:val="28"/>
        </w:rPr>
        <w:t xml:space="preserve">      </w:t>
      </w:r>
      <w:r w:rsidR="00FA2E06">
        <w:rPr>
          <w:sz w:val="28"/>
          <w:szCs w:val="28"/>
        </w:rPr>
        <w:t xml:space="preserve"> </w:t>
      </w:r>
      <w:r>
        <w:rPr>
          <w:sz w:val="28"/>
          <w:szCs w:val="28"/>
        </w:rPr>
        <w:t>«Про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1CE31D65"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4EF40" w14:textId="77777777" w:rsidR="008A04C5" w:rsidRDefault="008A04C5" w:rsidP="007F6D3D">
      <w:r>
        <w:separator/>
      </w:r>
    </w:p>
  </w:endnote>
  <w:endnote w:type="continuationSeparator" w:id="0">
    <w:p w14:paraId="50707ECF" w14:textId="77777777" w:rsidR="008A04C5" w:rsidRDefault="008A04C5"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CE40" w14:textId="77777777" w:rsidR="008A04C5" w:rsidRDefault="008A04C5" w:rsidP="007F6D3D">
      <w:r>
        <w:separator/>
      </w:r>
    </w:p>
  </w:footnote>
  <w:footnote w:type="continuationSeparator" w:id="0">
    <w:p w14:paraId="1C5A6707" w14:textId="77777777" w:rsidR="008A04C5" w:rsidRDefault="008A04C5"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75666"/>
    <w:rsid w:val="002772ED"/>
    <w:rsid w:val="00282FE9"/>
    <w:rsid w:val="002843A4"/>
    <w:rsid w:val="00286750"/>
    <w:rsid w:val="002A5368"/>
    <w:rsid w:val="002A6002"/>
    <w:rsid w:val="002A7194"/>
    <w:rsid w:val="002A748D"/>
    <w:rsid w:val="002C0E42"/>
    <w:rsid w:val="002C2892"/>
    <w:rsid w:val="002C3461"/>
    <w:rsid w:val="002D3488"/>
    <w:rsid w:val="002E30AD"/>
    <w:rsid w:val="002E7E58"/>
    <w:rsid w:val="002F10FA"/>
    <w:rsid w:val="002F3AC6"/>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E6954"/>
    <w:rsid w:val="003F7BC4"/>
    <w:rsid w:val="00415AE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4619"/>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268FE"/>
    <w:rsid w:val="00633CA5"/>
    <w:rsid w:val="00635C71"/>
    <w:rsid w:val="00646453"/>
    <w:rsid w:val="00647B80"/>
    <w:rsid w:val="00654CB0"/>
    <w:rsid w:val="00665BCD"/>
    <w:rsid w:val="00675DA7"/>
    <w:rsid w:val="00680305"/>
    <w:rsid w:val="00684CF5"/>
    <w:rsid w:val="00690822"/>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65BD"/>
    <w:rsid w:val="00736FE1"/>
    <w:rsid w:val="00737BE8"/>
    <w:rsid w:val="00740F73"/>
    <w:rsid w:val="00742046"/>
    <w:rsid w:val="0074532E"/>
    <w:rsid w:val="0075314D"/>
    <w:rsid w:val="0075374C"/>
    <w:rsid w:val="00754D8A"/>
    <w:rsid w:val="0075766E"/>
    <w:rsid w:val="00762ECD"/>
    <w:rsid w:val="00777D04"/>
    <w:rsid w:val="00781829"/>
    <w:rsid w:val="007865C6"/>
    <w:rsid w:val="00790068"/>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04C5"/>
    <w:rsid w:val="008A4766"/>
    <w:rsid w:val="008B0905"/>
    <w:rsid w:val="008B3BD4"/>
    <w:rsid w:val="008B40AA"/>
    <w:rsid w:val="008C4C5E"/>
    <w:rsid w:val="008C658D"/>
    <w:rsid w:val="008D50A4"/>
    <w:rsid w:val="008D698E"/>
    <w:rsid w:val="008D7937"/>
    <w:rsid w:val="008E16B1"/>
    <w:rsid w:val="008E54BA"/>
    <w:rsid w:val="008E66E8"/>
    <w:rsid w:val="008E795D"/>
    <w:rsid w:val="008F07EF"/>
    <w:rsid w:val="008F0FF1"/>
    <w:rsid w:val="009030D6"/>
    <w:rsid w:val="00906F77"/>
    <w:rsid w:val="0090786D"/>
    <w:rsid w:val="0091040C"/>
    <w:rsid w:val="009147B3"/>
    <w:rsid w:val="00925C22"/>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52464"/>
    <w:rsid w:val="00B61580"/>
    <w:rsid w:val="00B663E7"/>
    <w:rsid w:val="00B759CD"/>
    <w:rsid w:val="00B8717B"/>
    <w:rsid w:val="00B947AF"/>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18F3"/>
    <w:rsid w:val="00C26BA3"/>
    <w:rsid w:val="00C27E39"/>
    <w:rsid w:val="00C37124"/>
    <w:rsid w:val="00C40D3D"/>
    <w:rsid w:val="00C46618"/>
    <w:rsid w:val="00C5066C"/>
    <w:rsid w:val="00C5100D"/>
    <w:rsid w:val="00C578B6"/>
    <w:rsid w:val="00C57CBB"/>
    <w:rsid w:val="00C612BF"/>
    <w:rsid w:val="00C61D69"/>
    <w:rsid w:val="00C70C52"/>
    <w:rsid w:val="00C70D1B"/>
    <w:rsid w:val="00C72E6C"/>
    <w:rsid w:val="00C768A6"/>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3C9E"/>
    <w:rsid w:val="00D14685"/>
    <w:rsid w:val="00D16021"/>
    <w:rsid w:val="00D241A4"/>
    <w:rsid w:val="00D2580D"/>
    <w:rsid w:val="00D3160E"/>
    <w:rsid w:val="00D3272A"/>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D6FBC"/>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5EBC"/>
    <w:rsid w:val="00F90384"/>
    <w:rsid w:val="00F94572"/>
    <w:rsid w:val="00F955D8"/>
    <w:rsid w:val="00FA2E06"/>
    <w:rsid w:val="00FA523D"/>
    <w:rsid w:val="00FB1DAD"/>
    <w:rsid w:val="00FB2388"/>
    <w:rsid w:val="00FB7789"/>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6</cp:revision>
  <cp:lastPrinted>2025-05-29T09:07:00Z</cp:lastPrinted>
  <dcterms:created xsi:type="dcterms:W3CDTF">2025-05-22T09:26:00Z</dcterms:created>
  <dcterms:modified xsi:type="dcterms:W3CDTF">2025-05-29T09:07:00Z</dcterms:modified>
</cp:coreProperties>
</file>