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873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75472FB5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46FE3A60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ЧЕРНІГІВСЬКА ОБЛАСТЬ</w:t>
      </w:r>
    </w:p>
    <w:p w14:paraId="22124606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 І Ж И Н С Ь К А    М І С Ь К А    Р А Д А</w:t>
      </w:r>
    </w:p>
    <w:p w14:paraId="32152328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 И К О Н А В Ч И Й    К О М І Т Е Т</w:t>
      </w:r>
    </w:p>
    <w:p w14:paraId="6FF27A3D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44865A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28709C4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28E748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10 липня </w:t>
      </w:r>
      <w:r>
        <w:rPr>
          <w:rFonts w:ascii="Times New Roman" w:hAnsi="Times New Roman"/>
          <w:sz w:val="28"/>
          <w:szCs w:val="28"/>
          <w:lang w:val="uk-UA"/>
        </w:rPr>
        <w:t xml:space="preserve"> 2025р.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337</w:t>
      </w:r>
    </w:p>
    <w:p w14:paraId="533D5633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7320C05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меморіальної</w:t>
      </w:r>
    </w:p>
    <w:p w14:paraId="4A7FA3F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дошки  Киричку М.М.</w:t>
      </w:r>
    </w:p>
    <w:p w14:paraId="1DC23D5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будівлі гімназії  № 13 </w:t>
      </w:r>
    </w:p>
    <w:p w14:paraId="3FB7B05C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 вул. Овдіївська, 227</w:t>
      </w:r>
    </w:p>
    <w:p w14:paraId="04F58208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598A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в.о. директора гімназії  Тетяна ПОЛУЛЯХ від 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/>
        </w:rPr>
        <w:t>25.06.2025 року  № 01-32/206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Киричка Миколи Миколайовича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6D88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780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r>
        <w:rPr>
          <w:rFonts w:ascii="Times New Roman" w:hAnsi="Times New Roman" w:eastAsia="Times New Roman" w:cs="Times New Roman"/>
          <w:sz w:val="28"/>
          <w:szCs w:val="28"/>
        </w:rPr>
        <w:t>КИРИЧК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Микол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Миколайович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 на  будівлі  гімназії № 13,   за адресою  м. Ніжин, вул. Овдіївська, 227. Текст меморіальної дошки додається. </w:t>
      </w:r>
    </w:p>
    <w:bookmarkEnd w:id="1"/>
    <w:p w14:paraId="57AE6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та комунікацій з громадськістю виконавчого комітету Ніжинської міської ради   Стрілець Ю.М.  забезпечити оприлюднення цього рішення шляхом розміщення на офіційному сайті Ніжинської міської ради.                              </w:t>
      </w:r>
    </w:p>
    <w:p w14:paraId="586FFE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5B8461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9F364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F192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917410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Головуючий на засіданні </w:t>
      </w:r>
    </w:p>
    <w:p w14:paraId="631E5AA9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ru-RU"/>
        </w:rPr>
        <w:t>иконавчого комітету</w:t>
      </w:r>
    </w:p>
    <w:p w14:paraId="1E88DEDC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>Ніжинської міської ради</w:t>
      </w:r>
    </w:p>
    <w:p w14:paraId="03DA731F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>Перший заступник міського голови</w:t>
      </w:r>
    </w:p>
    <w:p w14:paraId="6E7F0D87">
      <w:pPr>
        <w:pStyle w:val="7"/>
        <w:spacing w:beforeAutospacing="0" w:afterAutospacing="0"/>
        <w:ind w:left="440" w:hanging="44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з питань діяльності виконавчих </w:t>
      </w:r>
    </w:p>
    <w:p w14:paraId="1B36E6C3">
      <w:pPr>
        <w:pStyle w:val="7"/>
        <w:spacing w:beforeAutospacing="0" w:after="140" w:afterAutospacing="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органів ради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Федір ВОВЧЕНКО</w:t>
      </w:r>
    </w:p>
    <w:p w14:paraId="243F7D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54A15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2FBF1FA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522E7D0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5C80095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6F3B34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E31DF7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1A55EFC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DDC9D8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4395188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9DA682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5ADB799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0D4574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5D24BB7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6539D146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761E57F9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0521DAB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ED0E15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2E62BE2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1D2579F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1C4E17B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90B02FA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67DFBB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2FC0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0460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F3006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64014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91FD0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A4AF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2E0AB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02ED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01215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3684B0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13890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7D064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A6663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00344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3E20A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1B66C1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5C565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6907BF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5B077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39912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379B7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63E1197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4D9A44EA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10.07.</w:t>
      </w:r>
      <w:r>
        <w:rPr>
          <w:rFonts w:ascii="Times New Roman" w:hAnsi="Times New Roman"/>
          <w:sz w:val="28"/>
          <w:szCs w:val="28"/>
          <w:lang w:val="uk-UA"/>
        </w:rPr>
        <w:t xml:space="preserve"> 2025 р. № </w:t>
      </w:r>
      <w:r>
        <w:rPr>
          <w:rFonts w:hint="default" w:ascii="Times New Roman" w:hAnsi="Times New Roman"/>
          <w:sz w:val="28"/>
          <w:szCs w:val="28"/>
          <w:lang w:val="uk-UA"/>
        </w:rPr>
        <w:t>337</w:t>
      </w:r>
      <w:bookmarkStart w:id="2" w:name="_GoBack"/>
      <w:bookmarkEnd w:id="2"/>
    </w:p>
    <w:p w14:paraId="3252B3A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C3D88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5777D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9DF636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45FB2D70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0B07E4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3A8660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цьому  навчальному закладі здобував освіту КИРИЧОК МИКОЛА МИКОЛАЙОВИЧ, який героїчно загинув  30 вересня 2024 року, захищаючи суверенітет та територіальну цілісність України.Герої не вмирають!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»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2A41F4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F5A4EB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689C8C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EE914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C621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0FEC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801B8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51ACB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0050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B3E6B2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A191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56749D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688D8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D863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A5D97C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393CEB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6ED3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EACCBA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60D6C4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BFEE8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D24D6B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94E9E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2445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283BE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2622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0631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D9421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6D14A6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20F65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  до проєкту рішення виконавчого комітету</w:t>
      </w:r>
    </w:p>
    <w:p w14:paraId="4996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 дошки  Киричку М.М.</w:t>
      </w:r>
    </w:p>
    <w:p w14:paraId="22AC114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гімназії  № 13  за адресою м.Ніжин, вул. Овдіївська, 227»</w:t>
      </w:r>
    </w:p>
    <w:p w14:paraId="3E1F1347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9335FC3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ED94E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7F774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««Про встановлення меморіальної дошки  Киричку М.М. на будівлі гімназії  № 13  за адресою м.Ніжин, вул. Овдіївська, 227»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в.о. директора гімназії  Тетяна ПОЛУЛЯХ від </w:t>
      </w:r>
      <w:r>
        <w:rPr>
          <w:rFonts w:ascii="Times New Roman" w:hAnsi="Times New Roman" w:eastAsia="Times New Roman" w:cs="Times New Roman"/>
          <w:bCs/>
          <w:sz w:val="28"/>
          <w:szCs w:val="28"/>
          <w:lang w:val="uk-UA"/>
        </w:rPr>
        <w:t>25.06.2025 року  № 01-32/206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Киричка Миколи Миколайовича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1DF265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на будівлі навчального  закладу,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772FF6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FEF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1C71C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 3  пунктів.</w:t>
      </w:r>
    </w:p>
    <w:p w14:paraId="6E8C94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22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встановлення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>гімназії  № 13 за адресою м. Ніжин, вул. Овдіївська, 227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1.</w:t>
      </w:r>
    </w:p>
    <w:p w14:paraId="029CA0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4DBD0C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організацію виконання даного рішення.</w:t>
      </w:r>
    </w:p>
    <w:p w14:paraId="689AF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B99F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182E1F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347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35652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719EE8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Тетяна БАССАК</w:t>
      </w:r>
    </w:p>
    <w:p w14:paraId="784947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01D0"/>
    <w:rsid w:val="00031CF7"/>
    <w:rsid w:val="00032582"/>
    <w:rsid w:val="0003322E"/>
    <w:rsid w:val="00063126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86D1E"/>
    <w:rsid w:val="001A18B6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3F60BB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7F68CF"/>
    <w:rsid w:val="00800C44"/>
    <w:rsid w:val="0081021C"/>
    <w:rsid w:val="00814777"/>
    <w:rsid w:val="008169D3"/>
    <w:rsid w:val="008425AD"/>
    <w:rsid w:val="00864A48"/>
    <w:rsid w:val="00872C04"/>
    <w:rsid w:val="00874148"/>
    <w:rsid w:val="00874655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9F032A"/>
    <w:rsid w:val="00A00868"/>
    <w:rsid w:val="00A012D6"/>
    <w:rsid w:val="00A552AA"/>
    <w:rsid w:val="00A70341"/>
    <w:rsid w:val="00A70B88"/>
    <w:rsid w:val="00A74BA1"/>
    <w:rsid w:val="00A762B1"/>
    <w:rsid w:val="00A97CD2"/>
    <w:rsid w:val="00AB0F93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814D0"/>
    <w:rsid w:val="00BA08C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A53A1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C7D8C"/>
    <w:rsid w:val="00FD777B"/>
    <w:rsid w:val="07EB6E29"/>
    <w:rsid w:val="102B4222"/>
    <w:rsid w:val="227D52C3"/>
    <w:rsid w:val="387A453B"/>
    <w:rsid w:val="3CA869CC"/>
    <w:rsid w:val="558E4564"/>
    <w:rsid w:val="63A2197E"/>
    <w:rsid w:val="71B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8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9">
    <w:name w:val="Текст выноски Знак"/>
    <w:basedOn w:val="4"/>
    <w:link w:val="6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5 Знак"/>
    <w:basedOn w:val="4"/>
    <w:link w:val="3"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AE7E-5AAF-412F-B947-9161228DE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604</Words>
  <Characters>3446</Characters>
  <Lines>28</Lines>
  <Paragraphs>8</Paragraphs>
  <TotalTime>1</TotalTime>
  <ScaleCrop>false</ScaleCrop>
  <LinksUpToDate>false</LinksUpToDate>
  <CharactersWithSpaces>4042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2025-07-09T09:30:00Z</dcterms:created>
  <dc:creator>Пользователь</dc:creator>
  <cp:lastModifiedBy>User</cp:lastModifiedBy>
  <cp:lastPrinted>2023-05-09T07:25:00Z</cp:lastPrinted>
  <dcterms:modified xsi:type="dcterms:W3CDTF">2025-07-10T12:39:49Z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CE823DAD42EC4770B86E588A181FF893_12</vt:lpwstr>
  </property>
</Properties>
</file>