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284F5CA6" w:rsidR="00AE1997" w:rsidRPr="00AE1997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2202D">
        <w:rPr>
          <w:rFonts w:ascii="Times New Roman" w:hAnsi="Times New Roman"/>
          <w:sz w:val="28"/>
          <w:szCs w:val="28"/>
          <w:lang w:val="uk-UA"/>
        </w:rPr>
        <w:t>28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15D6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02D">
        <w:rPr>
          <w:rFonts w:ascii="Times New Roman" w:hAnsi="Times New Roman"/>
          <w:sz w:val="28"/>
          <w:szCs w:val="28"/>
          <w:lang w:val="uk-UA"/>
        </w:rPr>
        <w:t>447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7DFF2B9" w14:textId="7C335FA7" w:rsidR="008E4009" w:rsidRPr="00733EEE" w:rsidRDefault="00AE1997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до рішен</w:t>
      </w:r>
      <w:r w:rsidR="00C15D6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ня </w:t>
      </w: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виконавчого </w:t>
      </w:r>
    </w:p>
    <w:p w14:paraId="6B00E26D" w14:textId="77777777" w:rsidR="00C15D6A" w:rsidRDefault="00733EEE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33EE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  <w:r w:rsidR="00C15D6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від 19.08.2025 р. </w:t>
      </w:r>
    </w:p>
    <w:p w14:paraId="6F83A37F" w14:textId="135F724D" w:rsidR="00C15D6A" w:rsidRDefault="00C15D6A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№ 430 «Про фінансування заходів Програми </w:t>
      </w:r>
    </w:p>
    <w:p w14:paraId="0D185266" w14:textId="77777777" w:rsidR="00C15D6A" w:rsidRDefault="00C15D6A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розвитку культури, мистецтва і охорони </w:t>
      </w:r>
    </w:p>
    <w:p w14:paraId="356F490C" w14:textId="129C428D" w:rsidR="00AE1997" w:rsidRPr="00733EEE" w:rsidRDefault="00C15D6A" w:rsidP="008E400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культурної спадщини на 2025 рік» </w:t>
      </w:r>
    </w:p>
    <w:p w14:paraId="7A56280A" w14:textId="77777777" w:rsidR="00733EEE" w:rsidRPr="008E4009" w:rsidRDefault="00733EEE" w:rsidP="008E4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E0BBB" w14:textId="77777777" w:rsidR="00D10A69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207103247"/>
      <w:r w:rsidRPr="00645104">
        <w:rPr>
          <w:rFonts w:ascii="Times New Roman" w:hAnsi="Times New Roman"/>
          <w:sz w:val="28"/>
          <w:szCs w:val="28"/>
          <w:lang w:val="uk-UA"/>
        </w:rPr>
        <w:t xml:space="preserve">до ст. ст. 32, 40, 42, </w:t>
      </w:r>
      <w:r w:rsidR="00B85BC4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645104">
        <w:rPr>
          <w:rFonts w:ascii="Times New Roman" w:hAnsi="Times New Roman"/>
          <w:sz w:val="28"/>
          <w:szCs w:val="28"/>
          <w:lang w:val="uk-UA"/>
        </w:rPr>
        <w:t>59  Закону України «Про місцеве самоврядування в Україні»,</w:t>
      </w:r>
      <w:r w:rsidR="00D10A69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№ 162 від 25.08.2025 р. «про внесення змін до пункту 2 розпорядження міського голови від 22.08.2025 року № 160 «Про скасування заходів з відзначення у м. Ніжині Дня Державного Прапора України та 34-ї річниці незалежності України», </w:t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 Регламенту виконавчого комітету Ніжинської міської ради VІІІ скликання, затвердженого рішенням Ніжинської міської ради Чернігівської області від 24</w:t>
      </w:r>
      <w:r w:rsidR="00D10A69">
        <w:rPr>
          <w:rFonts w:ascii="Times New Roman" w:hAnsi="Times New Roman"/>
          <w:sz w:val="28"/>
          <w:szCs w:val="28"/>
          <w:lang w:val="uk-UA"/>
        </w:rPr>
        <w:t>.12.</w:t>
      </w:r>
      <w:r w:rsidRPr="00645104">
        <w:rPr>
          <w:rFonts w:ascii="Times New Roman" w:hAnsi="Times New Roman"/>
          <w:sz w:val="28"/>
          <w:szCs w:val="28"/>
          <w:lang w:val="uk-UA"/>
        </w:rPr>
        <w:t>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C15D6A" w:rsidRPr="00C15D6A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</w:t>
      </w:r>
    </w:p>
    <w:p w14:paraId="564B1339" w14:textId="450D58A2" w:rsidR="00AE1997" w:rsidRDefault="00C15D6A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D6A">
        <w:rPr>
          <w:rFonts w:ascii="Times New Roman" w:hAnsi="Times New Roman" w:cs="Times New Roman"/>
          <w:sz w:val="28"/>
          <w:szCs w:val="28"/>
          <w:lang w:val="uk-UA"/>
        </w:rPr>
        <w:t>№ 3-43/2024 (зі змінами)</w:t>
      </w:r>
      <w:bookmarkEnd w:id="0"/>
      <w:r w:rsidR="00AE1997">
        <w:rPr>
          <w:rFonts w:ascii="Times New Roman" w:hAnsi="Times New Roman" w:cs="Times New Roman"/>
          <w:sz w:val="28"/>
          <w:szCs w:val="28"/>
          <w:lang w:val="uk-UA"/>
        </w:rPr>
        <w:t>, а також всіх повернутих в бюджет коштів по прийнят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>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як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вже не потребу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використання, і в як</w:t>
      </w:r>
      <w:r w:rsidR="000D42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потрібно </w:t>
      </w:r>
      <w:proofErr w:type="spellStart"/>
      <w:r w:rsidR="00AE199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14:paraId="6A36DEFD" w14:textId="5CF0C7E1" w:rsidR="00B27CB9" w:rsidRDefault="00AE1997" w:rsidP="00B27C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к до рішен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13875807"/>
      <w:bookmarkStart w:id="2" w:name="_Hlk113873831"/>
      <w:r w:rsidR="00B27CB9" w:rsidRPr="00D10A6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15D6A" w:rsidRPr="00D10A69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="00B27CB9" w:rsidRPr="00D10A6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15D6A" w:rsidRPr="00D10A6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27CB9" w:rsidRPr="00D10A6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15D6A" w:rsidRPr="00D10A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27CB9" w:rsidRPr="00D10A6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5D6A" w:rsidRPr="00D10A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CB9" w:rsidRPr="00D10A6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«Про фінансування заходів 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рограми розвитку культури,  мистецтва  і охорони культурної спадщини на 202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рік», Програма розвитку культури, мистецтва і охорони культурної спадщини на 202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рік (КПКВ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1014082):  </w:t>
      </w:r>
    </w:p>
    <w:p w14:paraId="1C30F874" w14:textId="77777777" w:rsidR="001521DF" w:rsidRPr="00B27CB9" w:rsidRDefault="001521DF" w:rsidP="00B27C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7F38BE" w14:textId="7D869DCE" w:rsidR="00DA7E31" w:rsidRDefault="00B27CB9" w:rsidP="005476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B9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 xml:space="preserve"> Пункт «1. Відзначення Дня Державного Прапора України та 34-ї річниці незалежності України: </w:t>
      </w:r>
    </w:p>
    <w:p w14:paraId="2E3901BC" w14:textId="77777777" w:rsidR="00DA7E31" w:rsidRDefault="00B27CB9" w:rsidP="005476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15D6A">
        <w:rPr>
          <w:rFonts w:ascii="Times New Roman" w:hAnsi="Times New Roman" w:cs="Times New Roman"/>
          <w:sz w:val="28"/>
          <w:szCs w:val="28"/>
          <w:lang w:val="uk-UA"/>
        </w:rPr>
        <w:t xml:space="preserve">1. Придбання квітів для покладання до пам’ятних знаків, пам’ятників, «Алеї Героїв» (хризантема 30 </w:t>
      </w:r>
      <w:proofErr w:type="spellStart"/>
      <w:r w:rsidR="00C15D6A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C15D6A">
        <w:rPr>
          <w:rFonts w:ascii="Times New Roman" w:hAnsi="Times New Roman" w:cs="Times New Roman"/>
          <w:sz w:val="28"/>
          <w:szCs w:val="28"/>
          <w:lang w:val="uk-UA"/>
        </w:rPr>
        <w:t xml:space="preserve"> х 100,00 грн), /КЕКВ 2210/ - 3000,00 грн; </w:t>
      </w:r>
    </w:p>
    <w:p w14:paraId="2CED6CA1" w14:textId="7FD4B4FB" w:rsidR="00547608" w:rsidRPr="00DA7E31" w:rsidRDefault="00C15D6A" w:rsidP="005476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DA7E3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ридбання прапорів (10 шт. х 700,00</w:t>
      </w:r>
      <w:r w:rsidR="00DA7E31">
        <w:rPr>
          <w:rFonts w:ascii="Times New Roman" w:hAnsi="Times New Roman" w:cs="Times New Roman"/>
          <w:sz w:val="28"/>
          <w:szCs w:val="28"/>
          <w:lang w:val="uk-UA"/>
        </w:rPr>
        <w:t xml:space="preserve"> грн) – 7000,00 грн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47608" w:rsidRPr="0093252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виключити.</w:t>
      </w:r>
    </w:p>
    <w:p w14:paraId="613576F3" w14:textId="77777777" w:rsidR="00770CFB" w:rsidRDefault="00770CFB" w:rsidP="005476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2"/>
    <w:p w14:paraId="3656F569" w14:textId="373291E9" w:rsidR="001C1C13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протягом п’яти робочих днів з дня його прийняття.      </w:t>
      </w:r>
    </w:p>
    <w:p w14:paraId="2C48FEC6" w14:textId="69DBF51B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5C73B533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>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77777777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8AC9DC" w14:textId="77777777" w:rsidR="001521DF" w:rsidRDefault="001521DF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ECA01B" w14:textId="77777777" w:rsidR="001521DF" w:rsidRDefault="001521DF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392296" w14:textId="77777777" w:rsidR="001521DF" w:rsidRDefault="001521DF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3F9420" w14:textId="5CC705DF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</w:p>
    <w:p w14:paraId="33227262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4B8ADC83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293A6F4C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41CC8B0E" w14:textId="77777777" w:rsidR="00CD5C94" w:rsidRPr="00CD5C94" w:rsidRDefault="00CD5C94" w:rsidP="00CD5C9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04FF9C47" w14:textId="700F5283" w:rsidR="00375AC8" w:rsidRDefault="00CD5C94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1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CD5C94">
        <w:rPr>
          <w:rFonts w:ascii="Times New Roman" w:eastAsia="Times New Roman" w:hAnsi="Times New Roman" w:cs="Times New Roman"/>
          <w:sz w:val="28"/>
          <w:szCs w:val="28"/>
          <w:lang w:val="uk-UA"/>
        </w:rPr>
        <w:t>Федір ВОВЧЕНКО</w:t>
      </w:r>
    </w:p>
    <w:p w14:paraId="361C3C9F" w14:textId="744E7374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B0253A" w14:textId="0090CDC2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323AFB" w14:textId="00818C14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E79A95" w14:textId="44220C43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D4C46" w14:textId="6FA40387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2833AE" w14:textId="5B534166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0BFD3" w14:textId="4BCBBCFF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1E5714" w14:textId="40FF8F4E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97289" w14:textId="7C1BCB61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5651BB" w14:textId="778A58C2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7C04EA" w14:textId="5DD530FD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54BA6" w14:textId="69F4152A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DCE1BF" w14:textId="5BCD2F08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922D28" w14:textId="27DB3CE9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BC8745" w14:textId="7B9E269F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3CA9AE" w14:textId="1B46653C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66D5C" w14:textId="69BE55F6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49BCD" w14:textId="5409F4B8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FE0A3E" w14:textId="58DBA65E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A46AD" w14:textId="3CC65595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CDFCFD" w14:textId="3C6F30CE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B01FD6" w14:textId="4FC215C8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CA669B" w14:textId="66CF370D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7FD965" w14:textId="61C3D234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63FEEA" w14:textId="073731AD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796514" w14:textId="2B27A90D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8D2A12" w14:textId="6193BFEA" w:rsidR="00955EAE" w:rsidRDefault="00955EAE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488E0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5CE3DD1A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62595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7CFC979F" w14:textId="5918A70B" w:rsidR="00787789" w:rsidRDefault="00787789" w:rsidP="00D1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5EAE" w:rsidRPr="00955EA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19.08.2025 р. № 430 «Про фінансування заходів Програми розвитку культури, мистецтва і охорони культурної спадщини на 2025 рік»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51AE72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DEC4F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</w:p>
    <w:p w14:paraId="067F6294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9442D4" w14:textId="77777777" w:rsidR="00D10A69" w:rsidRPr="00D10A69" w:rsidRDefault="00787789" w:rsidP="00D1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</w:t>
      </w:r>
      <w:r w:rsidR="00D10A69" w:rsidRPr="00D10A6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19.08.2025 р. № 430 «Про фінансування заходів Програми розвитку культури, мистецтва і охорони культурної спадщини на 2025 рік»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0A69" w:rsidRPr="00D10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зро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блено відповідно </w:t>
      </w:r>
      <w:r w:rsidR="00D10A69" w:rsidRPr="00D10A69">
        <w:rPr>
          <w:rFonts w:ascii="Times New Roman" w:hAnsi="Times New Roman" w:cs="Times New Roman"/>
          <w:sz w:val="28"/>
          <w:szCs w:val="28"/>
          <w:lang w:val="uk-UA"/>
        </w:rPr>
        <w:t xml:space="preserve">до ст. ст. 32, 40, 42, 53, 59  Закону України «Про місцеве самоврядування в Україні», Розпорядження міського голови № 162 від 25.08.2025 р. «про внесення змін до пункту 2 розпорядження міського голови від 22.08.2025 року № 160 «Про скасування заходів з відзначення у м. Ніжині Дня Державного Прапора України та 34-ї річниці незалежності України», 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року № 27-4/2020 та враховуючи звернення управління культури і туризму Ніжинської міської ради щодо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</w:t>
      </w:r>
    </w:p>
    <w:p w14:paraId="5FF57878" w14:textId="462B8179" w:rsidR="00787789" w:rsidRPr="00320A6A" w:rsidRDefault="00D10A69" w:rsidP="00D1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A69">
        <w:rPr>
          <w:rFonts w:ascii="Times New Roman" w:hAnsi="Times New Roman" w:cs="Times New Roman"/>
          <w:sz w:val="28"/>
          <w:szCs w:val="28"/>
          <w:lang w:val="uk-UA"/>
        </w:rPr>
        <w:t>№ 3-43/2024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789"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671B6FFA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A3C89A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DD4BDAA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2424B9F9" w14:textId="7F296D65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к до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вико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="009B4671" w:rsidRPr="009B46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B4671" w:rsidRPr="009B467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B4671" w:rsidRPr="009B467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671" w:rsidRPr="009B4671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0CA2" w:rsidRPr="00AD0CA2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D0CA2" w:rsidRPr="00AD0CA2">
        <w:rPr>
          <w:rFonts w:ascii="Times New Roman" w:hAnsi="Times New Roman" w:cs="Times New Roman"/>
          <w:sz w:val="28"/>
          <w:szCs w:val="28"/>
          <w:lang w:val="uk-UA"/>
        </w:rPr>
        <w:t>рограми розвитку культури,  мистецтва  і охорони культурної спадщини на 202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0CA2" w:rsidRPr="00AD0CA2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, а саме повернення коштів в міський бюджет</w:t>
      </w:r>
      <w:r w:rsidR="00D10A6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відміною заходів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FF5482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9CAE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1CC9EB4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45AF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4326A7C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BC5B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34D50A1" w14:textId="24723D54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EF1DF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F1DF0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F1DF0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виділення коштів з місцевого бюджету.</w:t>
      </w:r>
    </w:p>
    <w:p w14:paraId="381B0515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ED33D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AB87C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1B242120" w14:textId="4DA79143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47878FF9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36AB283D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336B66" w14:textId="67259690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2AC0D95" w14:textId="615F2A7D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2D91EBB1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0BA19E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440CB5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A83B39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44F4A76A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78C75FB3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AF6033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0A35E8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04C2D3A9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Маргарита ФУРСА </w:t>
      </w:r>
    </w:p>
    <w:p w14:paraId="413EADB8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80B4B8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9B55F2" w14:textId="1AEDF29A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0E3CE030" w14:textId="77777777" w:rsidR="001521DF" w:rsidRDefault="001521DF" w:rsidP="001521D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5071388D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2934C05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D82AA5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0AE8B2B8" w14:textId="77777777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1C1CE7DB" w14:textId="07A21AFC" w:rsidR="001521DF" w:rsidRDefault="001521DF" w:rsidP="00152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ячеслав ЛЕГА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6D2D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737E0A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B709B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FD9C21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5BA397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ED965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C4DD6" w:rsidSect="00955EA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21DF"/>
    <w:rsid w:val="00153563"/>
    <w:rsid w:val="00170639"/>
    <w:rsid w:val="0017217B"/>
    <w:rsid w:val="001866FD"/>
    <w:rsid w:val="001C1C13"/>
    <w:rsid w:val="001C7A29"/>
    <w:rsid w:val="00217255"/>
    <w:rsid w:val="00291FC9"/>
    <w:rsid w:val="002B5A54"/>
    <w:rsid w:val="002B5F82"/>
    <w:rsid w:val="002E51BB"/>
    <w:rsid w:val="002F2951"/>
    <w:rsid w:val="00304D28"/>
    <w:rsid w:val="00344CAB"/>
    <w:rsid w:val="00375AC8"/>
    <w:rsid w:val="003819A5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32095"/>
    <w:rsid w:val="00547608"/>
    <w:rsid w:val="00586A27"/>
    <w:rsid w:val="00595F5A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202D"/>
    <w:rsid w:val="00733EEE"/>
    <w:rsid w:val="007433D4"/>
    <w:rsid w:val="00770CFB"/>
    <w:rsid w:val="00787789"/>
    <w:rsid w:val="00792A2A"/>
    <w:rsid w:val="007A1DD2"/>
    <w:rsid w:val="00800C44"/>
    <w:rsid w:val="0081021C"/>
    <w:rsid w:val="008169D3"/>
    <w:rsid w:val="008425AD"/>
    <w:rsid w:val="00864A48"/>
    <w:rsid w:val="00872C04"/>
    <w:rsid w:val="008A3CBB"/>
    <w:rsid w:val="008C0B15"/>
    <w:rsid w:val="008E4009"/>
    <w:rsid w:val="00921300"/>
    <w:rsid w:val="00932521"/>
    <w:rsid w:val="0094714D"/>
    <w:rsid w:val="009521C9"/>
    <w:rsid w:val="00955EAE"/>
    <w:rsid w:val="00997E7F"/>
    <w:rsid w:val="009B4671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85BC4"/>
    <w:rsid w:val="00BA1913"/>
    <w:rsid w:val="00BB1646"/>
    <w:rsid w:val="00BB3747"/>
    <w:rsid w:val="00BF1C27"/>
    <w:rsid w:val="00C15D6A"/>
    <w:rsid w:val="00C42EE6"/>
    <w:rsid w:val="00C65962"/>
    <w:rsid w:val="00C67702"/>
    <w:rsid w:val="00C72029"/>
    <w:rsid w:val="00CD5C94"/>
    <w:rsid w:val="00D10A69"/>
    <w:rsid w:val="00D46202"/>
    <w:rsid w:val="00D5684E"/>
    <w:rsid w:val="00D84761"/>
    <w:rsid w:val="00D93C99"/>
    <w:rsid w:val="00DA4A95"/>
    <w:rsid w:val="00DA7E31"/>
    <w:rsid w:val="00DE777E"/>
    <w:rsid w:val="00DF5F31"/>
    <w:rsid w:val="00E04DC7"/>
    <w:rsid w:val="00E4349C"/>
    <w:rsid w:val="00E519CB"/>
    <w:rsid w:val="00E64A24"/>
    <w:rsid w:val="00E65050"/>
    <w:rsid w:val="00E6568E"/>
    <w:rsid w:val="00EC4235"/>
    <w:rsid w:val="00F064B5"/>
    <w:rsid w:val="00F56313"/>
    <w:rsid w:val="00F84EA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2022-09-16T06:17:00Z</cp:lastPrinted>
  <dcterms:created xsi:type="dcterms:W3CDTF">2019-11-26T14:01:00Z</dcterms:created>
  <dcterms:modified xsi:type="dcterms:W3CDTF">2025-08-28T12:55:00Z</dcterms:modified>
</cp:coreProperties>
</file>