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BD09" w14:textId="77777777"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51073C93" wp14:editId="1DABB7E2">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29C4E88C"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021A1A61"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3E72B4B5"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518B69CF" w14:textId="77777777"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6C6703D0"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14:paraId="470A25B1" w14:textId="77777777" w:rsidR="00CA467E" w:rsidRDefault="00CA467E" w:rsidP="001650FD">
      <w:pPr>
        <w:spacing w:after="0"/>
        <w:jc w:val="both"/>
        <w:rPr>
          <w:rFonts w:ascii="Times New Roman" w:hAnsi="Times New Roman"/>
          <w:sz w:val="28"/>
          <w:szCs w:val="28"/>
          <w:lang w:val="uk-UA"/>
        </w:rPr>
      </w:pPr>
    </w:p>
    <w:p w14:paraId="31B40F0F" w14:textId="51843F8D" w:rsidR="00FF35D0" w:rsidRPr="00A77DBE" w:rsidRDefault="006677FC" w:rsidP="00A77DBE">
      <w:pPr>
        <w:spacing w:after="0"/>
        <w:jc w:val="both"/>
        <w:rPr>
          <w:rFonts w:ascii="Times New Roman" w:eastAsia="Andale Sans UI" w:hAnsi="Times New Roman"/>
          <w:kern w:val="2"/>
          <w:sz w:val="28"/>
          <w:szCs w:val="24"/>
          <w:lang w:val="uk-UA" w:eastAsia="en-US"/>
        </w:rPr>
      </w:pPr>
      <w:r>
        <w:rPr>
          <w:rFonts w:ascii="Times New Roman" w:hAnsi="Times New Roman"/>
          <w:sz w:val="28"/>
          <w:szCs w:val="28"/>
          <w:lang w:val="uk-UA"/>
        </w:rPr>
        <w:t>В</w:t>
      </w:r>
      <w:r w:rsidR="001650FD" w:rsidRPr="00A77DBE">
        <w:rPr>
          <w:rFonts w:ascii="Times New Roman" w:hAnsi="Times New Roman"/>
          <w:sz w:val="28"/>
          <w:szCs w:val="28"/>
          <w:lang w:val="uk-UA"/>
        </w:rPr>
        <w:t>ід</w:t>
      </w:r>
      <w:r w:rsidR="00FF35D0">
        <w:rPr>
          <w:rFonts w:ascii="Times New Roman" w:hAnsi="Times New Roman"/>
          <w:sz w:val="28"/>
          <w:szCs w:val="28"/>
          <w:lang w:val="uk-UA"/>
        </w:rPr>
        <w:t xml:space="preserve"> </w:t>
      </w:r>
      <w:r w:rsidR="00A77DBE">
        <w:rPr>
          <w:rFonts w:ascii="Times New Roman" w:hAnsi="Times New Roman"/>
          <w:sz w:val="28"/>
          <w:szCs w:val="28"/>
          <w:lang w:val="uk-UA"/>
        </w:rPr>
        <w:t xml:space="preserve"> 19 серпня </w:t>
      </w:r>
      <w:r w:rsidR="001650FD">
        <w:rPr>
          <w:rFonts w:ascii="Times New Roman" w:hAnsi="Times New Roman"/>
          <w:sz w:val="28"/>
          <w:szCs w:val="28"/>
          <w:lang w:val="uk-UA"/>
        </w:rPr>
        <w:t>202</w:t>
      </w:r>
      <w:r w:rsidR="00FF35D0">
        <w:rPr>
          <w:rFonts w:ascii="Times New Roman" w:hAnsi="Times New Roman"/>
          <w:sz w:val="28"/>
          <w:szCs w:val="28"/>
          <w:lang w:val="uk-UA"/>
        </w:rPr>
        <w:t>5</w:t>
      </w:r>
      <w:r w:rsidR="008F2284" w:rsidRPr="00A77DBE">
        <w:rPr>
          <w:rFonts w:ascii="Times New Roman" w:hAnsi="Times New Roman"/>
          <w:sz w:val="28"/>
          <w:szCs w:val="28"/>
          <w:lang w:val="uk-UA"/>
        </w:rPr>
        <w:t>р.</w:t>
      </w:r>
      <w:r w:rsidR="000724E0">
        <w:rPr>
          <w:rFonts w:ascii="Times New Roman" w:hAnsi="Times New Roman"/>
          <w:sz w:val="28"/>
          <w:szCs w:val="28"/>
          <w:lang w:val="uk-UA"/>
        </w:rPr>
        <w:tab/>
      </w:r>
      <w:r w:rsidR="00F06DB4" w:rsidRPr="00A77DBE">
        <w:rPr>
          <w:rFonts w:ascii="Times New Roman" w:hAnsi="Times New Roman"/>
          <w:sz w:val="28"/>
          <w:szCs w:val="28"/>
          <w:lang w:val="uk-UA"/>
        </w:rPr>
        <w:tab/>
      </w:r>
      <w:r w:rsidR="00A77DBE">
        <w:rPr>
          <w:rFonts w:ascii="Times New Roman" w:hAnsi="Times New Roman"/>
          <w:sz w:val="28"/>
          <w:szCs w:val="28"/>
          <w:lang w:val="uk-UA"/>
        </w:rPr>
        <w:t xml:space="preserve">         </w:t>
      </w:r>
      <w:r w:rsidR="008F2284" w:rsidRPr="00A77DBE">
        <w:rPr>
          <w:rFonts w:ascii="Times New Roman" w:hAnsi="Times New Roman"/>
          <w:sz w:val="28"/>
          <w:szCs w:val="28"/>
          <w:lang w:val="uk-UA"/>
        </w:rPr>
        <w:t>м. Ніжин</w:t>
      </w:r>
      <w:r w:rsidR="008F2284" w:rsidRPr="00A77DBE">
        <w:rPr>
          <w:rFonts w:ascii="Times New Roman" w:hAnsi="Times New Roman"/>
          <w:sz w:val="28"/>
          <w:szCs w:val="28"/>
          <w:lang w:val="uk-UA"/>
        </w:rPr>
        <w:tab/>
      </w:r>
      <w:r w:rsidR="000724E0">
        <w:rPr>
          <w:rFonts w:ascii="Times New Roman" w:hAnsi="Times New Roman"/>
          <w:sz w:val="28"/>
          <w:szCs w:val="28"/>
          <w:lang w:val="uk-UA"/>
        </w:rPr>
        <w:tab/>
      </w:r>
      <w:r w:rsidR="008F2284" w:rsidRPr="00A77DBE">
        <w:rPr>
          <w:rFonts w:ascii="Times New Roman" w:hAnsi="Times New Roman"/>
          <w:sz w:val="28"/>
          <w:szCs w:val="28"/>
          <w:lang w:val="uk-UA"/>
        </w:rPr>
        <w:tab/>
      </w:r>
      <w:r w:rsidR="008F2284">
        <w:rPr>
          <w:rFonts w:ascii="Times New Roman" w:hAnsi="Times New Roman"/>
          <w:sz w:val="28"/>
          <w:szCs w:val="28"/>
          <w:lang w:val="uk-UA"/>
        </w:rPr>
        <w:tab/>
      </w:r>
      <w:r w:rsidR="001650FD" w:rsidRPr="00A77DBE">
        <w:rPr>
          <w:rFonts w:ascii="Times New Roman" w:hAnsi="Times New Roman"/>
          <w:sz w:val="28"/>
          <w:szCs w:val="28"/>
          <w:lang w:val="uk-UA"/>
        </w:rPr>
        <w:t>№</w:t>
      </w:r>
      <w:r w:rsidR="00A77DBE">
        <w:rPr>
          <w:rFonts w:ascii="Times New Roman" w:hAnsi="Times New Roman"/>
          <w:sz w:val="28"/>
          <w:szCs w:val="28"/>
          <w:lang w:val="uk-UA"/>
        </w:rPr>
        <w:t xml:space="preserve"> 425</w:t>
      </w:r>
    </w:p>
    <w:p w14:paraId="63B284CB" w14:textId="77777777"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14:paraId="529D517D" w14:textId="2DC1357F" w:rsidR="00805906" w:rsidRPr="00AC023D" w:rsidRDefault="00AC023D"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eastAsia="en-US"/>
        </w:rPr>
      </w:pPr>
      <w:r>
        <w:rPr>
          <w:rFonts w:ascii="Times New Roman CYR" w:eastAsia="Andale Sans UI" w:hAnsi="Times New Roman CYR"/>
          <w:kern w:val="2"/>
          <w:sz w:val="27"/>
          <w:szCs w:val="27"/>
          <w:lang w:val="en-US" w:eastAsia="en-US"/>
        </w:rPr>
        <w:t>xxx</w:t>
      </w:r>
    </w:p>
    <w:p w14:paraId="784BF7E8" w14:textId="77777777"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14:paraId="157274C6" w14:textId="77777777"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14:paraId="62F67C36" w14:textId="0FF53A5E" w:rsidR="00805906" w:rsidRPr="0081002E" w:rsidRDefault="00BE3721" w:rsidP="00BE3721">
      <w:pPr>
        <w:widowControl w:val="0"/>
        <w:suppressAutoHyphens/>
        <w:spacing w:after="0" w:line="240" w:lineRule="auto"/>
        <w:jc w:val="both"/>
        <w:rPr>
          <w:rFonts w:ascii="Times New Roman CYR" w:eastAsia="Andale Sans UI" w:hAnsi="Times New Roman CYR"/>
          <w:kern w:val="2"/>
          <w:sz w:val="27"/>
          <w:szCs w:val="27"/>
          <w:lang w:val="uk-UA" w:eastAsia="en-US"/>
        </w:rPr>
      </w:pPr>
      <w:r w:rsidRPr="00697D45">
        <w:rPr>
          <w:rFonts w:ascii="Times New Roman" w:hAnsi="Times New Roman"/>
          <w:sz w:val="27"/>
          <w:szCs w:val="27"/>
        </w:rPr>
        <w:tab/>
      </w:r>
      <w:r w:rsidR="00805906"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631930">
        <w:rPr>
          <w:rFonts w:ascii="Times New Roman" w:hAnsi="Times New Roman"/>
          <w:sz w:val="27"/>
          <w:szCs w:val="27"/>
          <w:lang w:val="uk-UA"/>
        </w:rPr>
        <w:t xml:space="preserve"> </w:t>
      </w:r>
      <w:r w:rsidR="00805906"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805906" w:rsidRPr="0081002E">
        <w:rPr>
          <w:rStyle w:val="docdata"/>
          <w:rFonts w:ascii="Times New Roman" w:hAnsi="Times New Roman"/>
          <w:color w:val="000000"/>
          <w:sz w:val="27"/>
          <w:szCs w:val="27"/>
        </w:rPr>
        <w:t>VIII</w:t>
      </w:r>
      <w:r w:rsidR="00805906"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805906"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AC023D">
        <w:rPr>
          <w:rFonts w:ascii="Times New Roman CYR" w:eastAsia="Andale Sans UI" w:hAnsi="Times New Roman CYR"/>
          <w:kern w:val="2"/>
          <w:sz w:val="27"/>
          <w:szCs w:val="27"/>
          <w:lang w:val="en-US" w:eastAsia="en-US"/>
        </w:rPr>
        <w:t>xxx</w:t>
      </w:r>
      <w:r w:rsidR="00AC023D" w:rsidRPr="00AC023D">
        <w:rPr>
          <w:rFonts w:ascii="Times New Roman CYR" w:eastAsia="Andale Sans UI" w:hAnsi="Times New Roman CYR"/>
          <w:kern w:val="2"/>
          <w:sz w:val="27"/>
          <w:szCs w:val="27"/>
          <w:lang w:val="uk-UA" w:eastAsia="en-US"/>
        </w:rPr>
        <w:t xml:space="preserve"> </w:t>
      </w:r>
      <w:r w:rsidR="00805906" w:rsidRPr="0081002E">
        <w:rPr>
          <w:rFonts w:ascii="Times New Roman" w:hAnsi="Times New Roman"/>
          <w:color w:val="000000"/>
          <w:sz w:val="27"/>
          <w:szCs w:val="27"/>
          <w:lang w:val="uk-UA"/>
        </w:rPr>
        <w:t xml:space="preserve">від </w:t>
      </w:r>
      <w:r w:rsidR="00FF35D0">
        <w:rPr>
          <w:rFonts w:ascii="Times New Roman" w:hAnsi="Times New Roman"/>
          <w:color w:val="000000"/>
          <w:sz w:val="27"/>
          <w:szCs w:val="27"/>
          <w:lang w:val="uk-UA"/>
        </w:rPr>
        <w:t>13</w:t>
      </w:r>
      <w:r w:rsidR="00FF37FB" w:rsidRPr="0081002E">
        <w:rPr>
          <w:rFonts w:ascii="Times New Roman" w:hAnsi="Times New Roman"/>
          <w:color w:val="000000"/>
          <w:sz w:val="27"/>
          <w:szCs w:val="27"/>
          <w:lang w:val="uk-UA"/>
        </w:rPr>
        <w:t xml:space="preserve"> серпня</w:t>
      </w:r>
      <w:r w:rsidR="00805906" w:rsidRPr="0081002E">
        <w:rPr>
          <w:rFonts w:ascii="Times New Roman" w:hAnsi="Times New Roman"/>
          <w:color w:val="000000"/>
          <w:sz w:val="27"/>
          <w:szCs w:val="27"/>
          <w:lang w:val="uk-UA"/>
        </w:rPr>
        <w:t xml:space="preserve"> 202</w:t>
      </w:r>
      <w:r w:rsidR="00FF35D0">
        <w:rPr>
          <w:rFonts w:ascii="Times New Roman" w:hAnsi="Times New Roman"/>
          <w:color w:val="000000"/>
          <w:sz w:val="27"/>
          <w:szCs w:val="27"/>
          <w:lang w:val="uk-UA"/>
        </w:rPr>
        <w:t>5</w:t>
      </w:r>
      <w:r w:rsidR="00805906" w:rsidRPr="0081002E">
        <w:rPr>
          <w:rFonts w:ascii="Times New Roman" w:hAnsi="Times New Roman"/>
          <w:color w:val="000000"/>
          <w:sz w:val="27"/>
          <w:szCs w:val="27"/>
          <w:lang w:val="uk-UA"/>
        </w:rPr>
        <w:t xml:space="preserve"> року, виконавчий комітет міської ради вирішив:</w:t>
      </w:r>
    </w:p>
    <w:p w14:paraId="25080ADF" w14:textId="0A35B26B" w:rsidR="00100ECD" w:rsidRPr="00100ECD" w:rsidRDefault="00805906" w:rsidP="00BE3721">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r w:rsidR="00AC023D">
        <w:rPr>
          <w:rFonts w:ascii="Times New Roman CYR" w:eastAsia="Andale Sans UI" w:hAnsi="Times New Roman CYR"/>
          <w:kern w:val="2"/>
          <w:sz w:val="27"/>
          <w:szCs w:val="27"/>
          <w:lang w:val="en-US" w:eastAsia="en-US"/>
        </w:rPr>
        <w:t>xxx</w:t>
      </w:r>
      <w:r w:rsidR="0033473F" w:rsidRPr="0081002E">
        <w:rPr>
          <w:rFonts w:ascii="Times New Roman CYR" w:eastAsia="Andale Sans UI" w:hAnsi="Times New Roman CYR"/>
          <w:kern w:val="2"/>
          <w:sz w:val="27"/>
          <w:szCs w:val="27"/>
          <w:lang w:val="uk-UA" w:eastAsia="en-US"/>
        </w:rPr>
        <w:t xml:space="preserve"> </w:t>
      </w:r>
      <w:r w:rsidR="0033473F" w:rsidRPr="0081002E">
        <w:rPr>
          <w:color w:val="000000"/>
          <w:sz w:val="27"/>
          <w:szCs w:val="27"/>
          <w:lang w:val="uk-UA"/>
        </w:rPr>
        <w:t xml:space="preserve">від </w:t>
      </w:r>
      <w:r w:rsidR="00FF35D0">
        <w:rPr>
          <w:color w:val="000000"/>
          <w:sz w:val="27"/>
          <w:szCs w:val="27"/>
          <w:lang w:val="uk-UA"/>
        </w:rPr>
        <w:t>1</w:t>
      </w:r>
      <w:r w:rsidR="00631930">
        <w:rPr>
          <w:color w:val="000000"/>
          <w:sz w:val="27"/>
          <w:szCs w:val="27"/>
          <w:lang w:val="uk-UA"/>
        </w:rPr>
        <w:t>3</w:t>
      </w:r>
      <w:r w:rsidR="0033473F" w:rsidRPr="0081002E">
        <w:rPr>
          <w:color w:val="000000"/>
          <w:sz w:val="27"/>
          <w:szCs w:val="27"/>
          <w:lang w:val="uk-UA"/>
        </w:rPr>
        <w:t xml:space="preserve"> серпня 202</w:t>
      </w:r>
      <w:r w:rsidR="00FF35D0">
        <w:rPr>
          <w:color w:val="000000"/>
          <w:sz w:val="27"/>
          <w:szCs w:val="27"/>
          <w:lang w:val="uk-UA"/>
        </w:rPr>
        <w:t>5</w:t>
      </w:r>
      <w:r w:rsidR="0033473F" w:rsidRPr="0081002E">
        <w:rPr>
          <w:color w:val="000000"/>
          <w:sz w:val="27"/>
          <w:szCs w:val="27"/>
          <w:lang w:val="uk-UA"/>
        </w:rPr>
        <w:t xml:space="preserve"> </w:t>
      </w:r>
      <w:r w:rsidR="00FF37FB" w:rsidRPr="0081002E">
        <w:rPr>
          <w:color w:val="000000"/>
          <w:sz w:val="27"/>
          <w:szCs w:val="27"/>
          <w:lang w:val="uk-UA"/>
        </w:rPr>
        <w:t xml:space="preserve">року </w:t>
      </w:r>
      <w:r w:rsidRPr="0081002E">
        <w:rPr>
          <w:color w:val="000000"/>
          <w:sz w:val="27"/>
          <w:szCs w:val="27"/>
          <w:lang w:val="uk-UA"/>
        </w:rPr>
        <w:t xml:space="preserve">про виїзд за кордон, </w:t>
      </w:r>
      <w:r w:rsidR="00100ECD" w:rsidRPr="00100ECD">
        <w:rPr>
          <w:color w:val="000000"/>
          <w:sz w:val="28"/>
          <w:szCs w:val="28"/>
          <w:lang w:val="uk-UA"/>
        </w:rPr>
        <w:t>а саме до Угорщини</w:t>
      </w:r>
      <w:r w:rsidR="00FF35D0">
        <w:rPr>
          <w:color w:val="000000"/>
          <w:sz w:val="28"/>
          <w:szCs w:val="28"/>
          <w:lang w:val="uk-UA"/>
        </w:rPr>
        <w:t xml:space="preserve"> </w:t>
      </w:r>
      <w:r w:rsidR="00100ECD" w:rsidRPr="00FC1D4F">
        <w:rPr>
          <w:color w:val="000000"/>
          <w:sz w:val="28"/>
          <w:szCs w:val="28"/>
          <w:lang w:val="uk-UA"/>
        </w:rPr>
        <w:t>та інших країн Шенгенської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100ECD">
        <w:rPr>
          <w:sz w:val="28"/>
          <w:szCs w:val="28"/>
          <w:lang w:val="uk-UA"/>
        </w:rPr>
        <w:t xml:space="preserve">туризму </w:t>
      </w:r>
      <w:r w:rsidR="00100ECD" w:rsidRPr="00100ECD">
        <w:rPr>
          <w:color w:val="000000"/>
          <w:sz w:val="28"/>
          <w:szCs w:val="28"/>
          <w:lang w:val="uk-UA"/>
        </w:rPr>
        <w:t xml:space="preserve">та відпочинку у період із </w:t>
      </w:r>
      <w:r w:rsidR="00697D45">
        <w:rPr>
          <w:color w:val="000000"/>
          <w:sz w:val="28"/>
          <w:szCs w:val="28"/>
          <w:lang w:val="en-US"/>
        </w:rPr>
        <w:t>xxx</w:t>
      </w:r>
      <w:r w:rsidR="00100ECD" w:rsidRPr="00100ECD">
        <w:rPr>
          <w:color w:val="000000"/>
          <w:sz w:val="28"/>
          <w:szCs w:val="28"/>
          <w:lang w:val="uk-UA"/>
        </w:rPr>
        <w:t xml:space="preserve"> року, її </w:t>
      </w:r>
      <w:r w:rsidR="00100ECD">
        <w:rPr>
          <w:color w:val="000000"/>
          <w:sz w:val="28"/>
          <w:szCs w:val="28"/>
          <w:lang w:val="uk-UA"/>
        </w:rPr>
        <w:t>неповнолітньої</w:t>
      </w:r>
      <w:r w:rsidR="00100ECD" w:rsidRPr="00100ECD">
        <w:rPr>
          <w:color w:val="000000"/>
          <w:sz w:val="28"/>
          <w:szCs w:val="28"/>
          <w:lang w:val="uk-UA"/>
        </w:rPr>
        <w:t xml:space="preserve"> доньки </w:t>
      </w:r>
      <w:r w:rsidR="00AC023D">
        <w:rPr>
          <w:color w:val="000000"/>
          <w:sz w:val="28"/>
          <w:szCs w:val="28"/>
          <w:lang w:val="en-US"/>
        </w:rPr>
        <w:t>xxx</w:t>
      </w:r>
      <w:r w:rsidR="00100ECD" w:rsidRPr="00100ECD">
        <w:rPr>
          <w:color w:val="000000"/>
          <w:sz w:val="28"/>
          <w:szCs w:val="28"/>
          <w:lang w:val="uk-UA"/>
        </w:rPr>
        <w:t xml:space="preserve">, </w:t>
      </w:r>
      <w:r w:rsidR="00AC023D">
        <w:rPr>
          <w:color w:val="000000"/>
          <w:sz w:val="28"/>
          <w:szCs w:val="28"/>
          <w:lang w:val="en-US"/>
        </w:rPr>
        <w:t>xxxx</w:t>
      </w:r>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 xml:space="preserve">свідоцтво про народження серія </w:t>
      </w:r>
      <w:r w:rsidR="00AC023D">
        <w:rPr>
          <w:rStyle w:val="docdata"/>
          <w:color w:val="000000"/>
          <w:sz w:val="27"/>
          <w:szCs w:val="27"/>
          <w:lang w:val="en-US"/>
        </w:rPr>
        <w:t>xxx</w:t>
      </w:r>
      <w:r w:rsidR="00100ECD" w:rsidRPr="00100ECD">
        <w:rPr>
          <w:rStyle w:val="docdata"/>
          <w:color w:val="000000"/>
          <w:sz w:val="27"/>
          <w:szCs w:val="27"/>
          <w:lang w:val="uk-UA"/>
        </w:rPr>
        <w:t xml:space="preserve">, № </w:t>
      </w:r>
      <w:r w:rsidR="00AC023D">
        <w:rPr>
          <w:color w:val="000000"/>
          <w:sz w:val="27"/>
          <w:szCs w:val="27"/>
          <w:lang w:val="en-US"/>
        </w:rPr>
        <w:t>xxx</w:t>
      </w:r>
      <w:r w:rsidR="00100ECD" w:rsidRPr="00100ECD">
        <w:rPr>
          <w:color w:val="000000"/>
          <w:sz w:val="27"/>
          <w:szCs w:val="27"/>
          <w:lang w:val="uk-UA"/>
        </w:rPr>
        <w:t>, видане відділом реєстрації актів цивільного стану Ніжинського міськрайонного</w:t>
      </w:r>
      <w:r w:rsidR="00FF35D0">
        <w:rPr>
          <w:color w:val="000000"/>
          <w:sz w:val="27"/>
          <w:szCs w:val="27"/>
          <w:lang w:val="uk-UA"/>
        </w:rPr>
        <w:t xml:space="preserve"> </w:t>
      </w:r>
      <w:r w:rsidR="00100ECD" w:rsidRPr="00100ECD">
        <w:rPr>
          <w:color w:val="000000"/>
          <w:sz w:val="27"/>
          <w:szCs w:val="27"/>
          <w:lang w:val="uk-UA"/>
        </w:rPr>
        <w:t xml:space="preserve">управління юстиції від </w:t>
      </w:r>
      <w:r w:rsidR="00697D45">
        <w:rPr>
          <w:color w:val="000000"/>
          <w:sz w:val="27"/>
          <w:szCs w:val="27"/>
          <w:lang w:val="en-US"/>
        </w:rPr>
        <w:t>xxx</w:t>
      </w:r>
      <w:r w:rsidR="00100ECD" w:rsidRPr="00100ECD">
        <w:rPr>
          <w:color w:val="000000"/>
          <w:sz w:val="27"/>
          <w:szCs w:val="27"/>
          <w:lang w:val="uk-UA"/>
        </w:rPr>
        <w:t xml:space="preserve"> р., паспорт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r w:rsidR="00AC023D">
        <w:rPr>
          <w:color w:val="000000"/>
          <w:sz w:val="28"/>
          <w:szCs w:val="28"/>
          <w:lang w:val="en-US"/>
        </w:rPr>
        <w:t>xxx</w:t>
      </w:r>
      <w:r w:rsidR="00100ECD" w:rsidRPr="00100ECD">
        <w:rPr>
          <w:color w:val="000000"/>
          <w:sz w:val="28"/>
          <w:szCs w:val="28"/>
          <w:lang w:val="uk-UA"/>
        </w:rPr>
        <w:t xml:space="preserve">, виданий </w:t>
      </w:r>
      <w:r w:rsidR="00697D45">
        <w:rPr>
          <w:color w:val="000000"/>
          <w:sz w:val="28"/>
          <w:szCs w:val="28"/>
          <w:lang w:val="en-US"/>
        </w:rPr>
        <w:t>xxx</w:t>
      </w:r>
      <w:r w:rsidR="00100ECD" w:rsidRPr="00100ECD">
        <w:rPr>
          <w:color w:val="000000"/>
          <w:sz w:val="28"/>
          <w:szCs w:val="28"/>
          <w:lang w:val="uk-UA"/>
        </w:rPr>
        <w:t>, орган, що видав</w:t>
      </w:r>
      <w:r w:rsidR="00FF35D0">
        <w:rPr>
          <w:color w:val="000000"/>
          <w:sz w:val="28"/>
          <w:szCs w:val="28"/>
          <w:lang w:val="uk-UA"/>
        </w:rPr>
        <w:t xml:space="preserve"> </w:t>
      </w:r>
      <w:r w:rsidR="00100ECD" w:rsidRPr="00100ECD">
        <w:rPr>
          <w:color w:val="000000"/>
          <w:sz w:val="28"/>
          <w:szCs w:val="28"/>
          <w:lang w:val="uk-UA"/>
        </w:rPr>
        <w:t xml:space="preserve">– 7423) у супроводі </w:t>
      </w:r>
      <w:r w:rsidR="00AC023D">
        <w:rPr>
          <w:color w:val="000000"/>
          <w:sz w:val="28"/>
          <w:szCs w:val="28"/>
          <w:lang w:val="en-US"/>
        </w:rPr>
        <w:t>xxx</w:t>
      </w:r>
      <w:r w:rsidR="00FF35D0">
        <w:rPr>
          <w:color w:val="000000"/>
          <w:sz w:val="28"/>
          <w:szCs w:val="28"/>
          <w:lang w:val="uk-UA"/>
        </w:rPr>
        <w:t xml:space="preserve">, </w:t>
      </w:r>
      <w:r w:rsidR="00697D45">
        <w:rPr>
          <w:color w:val="000000"/>
          <w:sz w:val="28"/>
          <w:szCs w:val="28"/>
          <w:lang w:val="en-US"/>
        </w:rPr>
        <w:t>xxx</w:t>
      </w:r>
      <w:r w:rsidR="00FF35D0">
        <w:rPr>
          <w:color w:val="000000"/>
          <w:sz w:val="28"/>
          <w:szCs w:val="28"/>
          <w:lang w:val="uk-UA"/>
        </w:rPr>
        <w:t xml:space="preserve"> </w:t>
      </w:r>
      <w:r w:rsidR="00100ECD" w:rsidRPr="00100ECD">
        <w:rPr>
          <w:color w:val="000000"/>
          <w:sz w:val="28"/>
          <w:szCs w:val="28"/>
          <w:lang w:val="uk-UA"/>
        </w:rPr>
        <w:t>р.н.,</w:t>
      </w:r>
      <w:r w:rsidR="00FF35D0">
        <w:rPr>
          <w:color w:val="000000"/>
          <w:sz w:val="28"/>
          <w:szCs w:val="28"/>
          <w:lang w:val="uk-UA"/>
        </w:rPr>
        <w:t xml:space="preserve">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FF35D0">
        <w:rPr>
          <w:color w:val="000000"/>
          <w:sz w:val="27"/>
          <w:szCs w:val="27"/>
          <w:lang w:val="uk-UA"/>
        </w:rPr>
        <w:t xml:space="preserve">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r w:rsidR="00AC023D">
        <w:rPr>
          <w:rFonts w:ascii="Times New Roman CYR" w:hAnsi="Times New Roman CYR" w:cs="Times New Roman CYR"/>
          <w:color w:val="000000"/>
          <w:sz w:val="28"/>
          <w:szCs w:val="28"/>
          <w:lang w:val="en-US"/>
        </w:rPr>
        <w:t>xxx</w:t>
      </w:r>
      <w:r w:rsidR="00100ECD" w:rsidRPr="00100ECD">
        <w:rPr>
          <w:rFonts w:ascii="Times New Roman CYR" w:hAnsi="Times New Roman CYR" w:cs="Times New Roman CYR"/>
          <w:color w:val="000000"/>
          <w:sz w:val="28"/>
          <w:szCs w:val="28"/>
          <w:lang w:val="uk-UA"/>
        </w:rPr>
        <w:t xml:space="preserve">, виданий </w:t>
      </w:r>
      <w:r w:rsidR="00697D45">
        <w:rPr>
          <w:rFonts w:ascii="Times New Roman CYR" w:hAnsi="Times New Roman CYR" w:cs="Times New Roman CYR"/>
          <w:color w:val="000000"/>
          <w:sz w:val="28"/>
          <w:szCs w:val="28"/>
          <w:lang w:val="en-US"/>
        </w:rPr>
        <w:t>xxx</w:t>
      </w:r>
      <w:r w:rsidR="00100ECD" w:rsidRPr="00100ECD">
        <w:rPr>
          <w:rFonts w:ascii="Times New Roman CYR" w:hAnsi="Times New Roman CYR" w:cs="Times New Roman CYR"/>
          <w:color w:val="000000"/>
          <w:sz w:val="28"/>
          <w:szCs w:val="28"/>
          <w:lang w:val="uk-UA"/>
        </w:rPr>
        <w:t xml:space="preserve"> р., орган що видав – 7423)</w:t>
      </w:r>
      <w:r w:rsidR="00100ECD" w:rsidRPr="00100ECD">
        <w:rPr>
          <w:color w:val="000000"/>
          <w:sz w:val="28"/>
          <w:szCs w:val="28"/>
          <w:lang w:val="uk-UA"/>
        </w:rPr>
        <w:t>.</w:t>
      </w:r>
    </w:p>
    <w:p w14:paraId="4095CC07" w14:textId="55740161"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B94755" w:rsidRPr="00B94755">
        <w:rPr>
          <w:rFonts w:ascii="Times New Roman" w:hAnsi="Times New Roman"/>
          <w:sz w:val="27"/>
          <w:szCs w:val="27"/>
        </w:rPr>
        <w:t xml:space="preserve"> </w:t>
      </w:r>
      <w:r w:rsidRPr="0081002E">
        <w:rPr>
          <w:rFonts w:ascii="Times New Roman" w:hAnsi="Times New Roman"/>
          <w:sz w:val="27"/>
          <w:szCs w:val="27"/>
          <w:lang w:val="uk-UA"/>
        </w:rPr>
        <w:t>днів з дня його</w:t>
      </w:r>
      <w:r w:rsidR="00B94755" w:rsidRPr="00B94755">
        <w:rPr>
          <w:rFonts w:ascii="Times New Roman" w:hAnsi="Times New Roman"/>
          <w:sz w:val="27"/>
          <w:szCs w:val="27"/>
        </w:rPr>
        <w:t xml:space="preserve"> </w:t>
      </w:r>
      <w:r w:rsidRPr="0081002E">
        <w:rPr>
          <w:rFonts w:ascii="Times New Roman" w:hAnsi="Times New Roman"/>
          <w:sz w:val="27"/>
          <w:szCs w:val="27"/>
          <w:lang w:val="uk-UA"/>
        </w:rPr>
        <w:t>прийняття.</w:t>
      </w:r>
    </w:p>
    <w:p w14:paraId="4DC0F92A" w14:textId="77777777"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7F23AB2D" w14:textId="77777777" w:rsidR="0081002E" w:rsidRDefault="0081002E" w:rsidP="00805906">
      <w:pPr>
        <w:spacing w:after="0" w:line="240" w:lineRule="auto"/>
        <w:jc w:val="both"/>
        <w:rPr>
          <w:rFonts w:ascii="Times New Roman CYR" w:hAnsi="Times New Roman CYR" w:cs="Times New Roman CYR"/>
          <w:color w:val="000000"/>
          <w:sz w:val="28"/>
          <w:szCs w:val="28"/>
          <w:lang w:val="uk-UA"/>
        </w:rPr>
      </w:pPr>
    </w:p>
    <w:p w14:paraId="166AE545" w14:textId="77777777"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14:paraId="1DEA4EBA" w14:textId="77777777" w:rsidR="00805906" w:rsidRDefault="00805906" w:rsidP="00805906">
      <w:pPr>
        <w:spacing w:after="0" w:line="240" w:lineRule="auto"/>
        <w:ind w:firstLine="567"/>
        <w:jc w:val="both"/>
        <w:rPr>
          <w:rFonts w:ascii="Times New Roman" w:hAnsi="Times New Roman"/>
          <w:sz w:val="28"/>
          <w:szCs w:val="28"/>
        </w:rPr>
      </w:pPr>
    </w:p>
    <w:p w14:paraId="40DAF410" w14:textId="77777777"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14:paraId="2AD1D006" w14:textId="77777777"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4E263139" w14:textId="43C62876" w:rsidR="00100ECD" w:rsidRPr="0045682C" w:rsidRDefault="003A4A7B" w:rsidP="00100ECD">
      <w:pPr>
        <w:widowControl w:val="0"/>
        <w:tabs>
          <w:tab w:val="left" w:pos="4564"/>
          <w:tab w:val="left" w:pos="4970"/>
        </w:tabs>
        <w:suppressAutoHyphens/>
        <w:spacing w:after="0" w:line="240" w:lineRule="auto"/>
        <w:rPr>
          <w:rFonts w:ascii="Times New Roman CYR" w:eastAsia="Andale Sans UI" w:hAnsi="Times New Roman CYR"/>
          <w:kern w:val="2"/>
          <w:sz w:val="27"/>
          <w:szCs w:val="27"/>
          <w:lang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45682C">
        <w:rPr>
          <w:rFonts w:ascii="Times New Roman CYR" w:eastAsia="Andale Sans UI" w:hAnsi="Times New Roman CYR"/>
          <w:kern w:val="2"/>
          <w:sz w:val="27"/>
          <w:szCs w:val="27"/>
          <w:lang w:val="en-US" w:eastAsia="en-US"/>
        </w:rPr>
        <w:t>xxx</w:t>
      </w:r>
    </w:p>
    <w:p w14:paraId="2A3B36A5" w14:textId="77777777" w:rsidR="003A4A7B" w:rsidRDefault="007B50FB" w:rsidP="00100ECD">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14:paraId="3CAC10BD" w14:textId="77777777"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300AF05D" w14:textId="61876B7A"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90050B" w:rsidRPr="0090050B">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90050B" w:rsidRPr="0090050B">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14:paraId="2EB3E120" w14:textId="77777777"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14:paraId="45D04B16" w14:textId="77777777"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14:paraId="62DD6940" w14:textId="77777777" w:rsidR="00986AD0" w:rsidRPr="000F5E3D" w:rsidRDefault="00986AD0"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100ECD" w:rsidRPr="00100ECD">
        <w:rPr>
          <w:rFonts w:ascii="Times New Roman CYR" w:eastAsia="Andale Sans UI" w:hAnsi="Times New Roman CYR"/>
          <w:kern w:val="2"/>
          <w:sz w:val="28"/>
          <w:szCs w:val="24"/>
          <w:lang w:val="uk-UA" w:eastAsia="en-US"/>
        </w:rPr>
        <w:t>Артеменко Тетяни Олексіївни</w:t>
      </w:r>
      <w:r w:rsidR="00100ECD">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14:paraId="631BA96B" w14:textId="23330A9A"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45682C">
        <w:rPr>
          <w:rFonts w:ascii="Times New Roman CYR" w:eastAsia="Andale Sans UI" w:hAnsi="Times New Roman CYR"/>
          <w:kern w:val="2"/>
          <w:sz w:val="28"/>
          <w:szCs w:val="24"/>
          <w:lang w:val="en-US" w:eastAsia="en-US"/>
        </w:rPr>
        <w:t>xxx</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0050B" w:rsidRPr="0090050B">
        <w:rPr>
          <w:rFonts w:ascii="Times New Roman CYR" w:eastAsia="Andale Sans UI" w:hAnsi="Times New Roman CYR"/>
          <w:kern w:val="2"/>
          <w:sz w:val="28"/>
          <w:szCs w:val="24"/>
          <w:lang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Наталія Рацин</w:t>
      </w:r>
      <w:r w:rsidR="003A4A7B">
        <w:rPr>
          <w:rFonts w:ascii="Times New Roman CYR" w:hAnsi="Times New Roman CYR"/>
          <w:sz w:val="28"/>
          <w:lang w:val="uk-UA"/>
        </w:rPr>
        <w:t>.</w:t>
      </w:r>
    </w:p>
    <w:p w14:paraId="373F60A9" w14:textId="77777777" w:rsidR="00225481" w:rsidRDefault="00225481" w:rsidP="00E94F69">
      <w:pPr>
        <w:tabs>
          <w:tab w:val="left" w:pos="4970"/>
        </w:tabs>
        <w:spacing w:after="0"/>
        <w:rPr>
          <w:rFonts w:ascii="Times New Roman CYR" w:hAnsi="Times New Roman CYR"/>
          <w:sz w:val="28"/>
          <w:lang w:val="uk-UA"/>
        </w:rPr>
      </w:pPr>
    </w:p>
    <w:p w14:paraId="156C17BA" w14:textId="77777777"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14:paraId="6ED6F65C" w14:textId="77777777" w:rsidR="00B64A33" w:rsidRDefault="00B64A33" w:rsidP="00B64A33">
      <w:pPr>
        <w:tabs>
          <w:tab w:val="left" w:pos="4970"/>
        </w:tabs>
        <w:rPr>
          <w:sz w:val="28"/>
        </w:rPr>
      </w:pPr>
      <w:r>
        <w:rPr>
          <w:rFonts w:ascii="Times New Roman CYR" w:hAnsi="Times New Roman CYR"/>
          <w:sz w:val="28"/>
        </w:rPr>
        <w:lastRenderedPageBreak/>
        <w:t>Візують:</w:t>
      </w:r>
    </w:p>
    <w:p w14:paraId="47B625AD" w14:textId="77777777" w:rsidR="00B64A33" w:rsidRDefault="00B64A33" w:rsidP="00B64A33">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31D03A3C" w14:textId="77777777"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1C56E837" w14:textId="77777777" w:rsidR="00B64A33"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14:paraId="4D174658" w14:textId="77777777" w:rsidR="00B64A33" w:rsidRPr="00043BCA" w:rsidRDefault="00B64A33" w:rsidP="00B64A33">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14:paraId="10F278EF" w14:textId="77777777" w:rsidR="00B64A33" w:rsidRDefault="00B64A33" w:rsidP="00B64A33">
      <w:pPr>
        <w:autoSpaceDN w:val="0"/>
        <w:spacing w:after="0"/>
        <w:jc w:val="both"/>
        <w:rPr>
          <w:rFonts w:ascii="Times New Roman CYR" w:hAnsi="Times New Roman CYR" w:cs="Tahoma"/>
          <w:kern w:val="3"/>
          <w:sz w:val="28"/>
          <w:lang w:val="uk-UA" w:bidi="en-US"/>
        </w:rPr>
      </w:pPr>
    </w:p>
    <w:p w14:paraId="41162FEE" w14:textId="77777777"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0B39A5C4" w14:textId="77777777"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14:paraId="3D98FDAF" w14:textId="77777777"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14:paraId="3149063B" w14:textId="77777777" w:rsidR="00B64A33" w:rsidRDefault="00B64A33" w:rsidP="00B64A33">
      <w:pPr>
        <w:tabs>
          <w:tab w:val="left" w:pos="4970"/>
        </w:tabs>
        <w:spacing w:after="0"/>
        <w:rPr>
          <w:rFonts w:ascii="Times New Roman CYR" w:hAnsi="Times New Roman CYR"/>
          <w:sz w:val="28"/>
          <w:lang w:val="uk-UA"/>
        </w:rPr>
      </w:pPr>
    </w:p>
    <w:p w14:paraId="5980CF3D" w14:textId="77777777"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3D9B2DC7" w14:textId="77777777"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14:paraId="0538043D" w14:textId="77777777"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0102723">
    <w:abstractNumId w:val="10"/>
  </w:num>
  <w:num w:numId="2" w16cid:durableId="2142846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612135">
    <w:abstractNumId w:val="7"/>
  </w:num>
  <w:num w:numId="4" w16cid:durableId="1247765726">
    <w:abstractNumId w:val="11"/>
  </w:num>
  <w:num w:numId="5" w16cid:durableId="649791842">
    <w:abstractNumId w:val="5"/>
  </w:num>
  <w:num w:numId="6" w16cid:durableId="1221672306">
    <w:abstractNumId w:val="0"/>
  </w:num>
  <w:num w:numId="7" w16cid:durableId="403911843">
    <w:abstractNumId w:val="2"/>
  </w:num>
  <w:num w:numId="8" w16cid:durableId="1067344826">
    <w:abstractNumId w:val="9"/>
  </w:num>
  <w:num w:numId="9" w16cid:durableId="709300436">
    <w:abstractNumId w:val="3"/>
  </w:num>
  <w:num w:numId="10" w16cid:durableId="128388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421239">
    <w:abstractNumId w:val="6"/>
  </w:num>
  <w:num w:numId="12" w16cid:durableId="1814367705">
    <w:abstractNumId w:val="12"/>
  </w:num>
  <w:num w:numId="13" w16cid:durableId="1236742966">
    <w:abstractNumId w:val="1"/>
  </w:num>
  <w:num w:numId="14" w16cid:durableId="1895971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0C81"/>
    <w:rsid w:val="000C387F"/>
    <w:rsid w:val="000E0326"/>
    <w:rsid w:val="000E2D53"/>
    <w:rsid w:val="000E63A8"/>
    <w:rsid w:val="000F255F"/>
    <w:rsid w:val="000F5E3D"/>
    <w:rsid w:val="000F7304"/>
    <w:rsid w:val="00100ECD"/>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A2570"/>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3473F"/>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682C"/>
    <w:rsid w:val="0045799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1B0F"/>
    <w:rsid w:val="005F2BF0"/>
    <w:rsid w:val="00614122"/>
    <w:rsid w:val="00621C47"/>
    <w:rsid w:val="006224C2"/>
    <w:rsid w:val="00631930"/>
    <w:rsid w:val="00637877"/>
    <w:rsid w:val="00647FC9"/>
    <w:rsid w:val="00657CAD"/>
    <w:rsid w:val="006677FC"/>
    <w:rsid w:val="00682FC9"/>
    <w:rsid w:val="00693FA0"/>
    <w:rsid w:val="00697D45"/>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5F"/>
    <w:rsid w:val="008C6443"/>
    <w:rsid w:val="008E1E68"/>
    <w:rsid w:val="008F0221"/>
    <w:rsid w:val="008F2284"/>
    <w:rsid w:val="008F5AB3"/>
    <w:rsid w:val="008F7136"/>
    <w:rsid w:val="0090050B"/>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77DBE"/>
    <w:rsid w:val="00A826D3"/>
    <w:rsid w:val="00A838F3"/>
    <w:rsid w:val="00A917B3"/>
    <w:rsid w:val="00AA1DA5"/>
    <w:rsid w:val="00AA30DB"/>
    <w:rsid w:val="00AA66CD"/>
    <w:rsid w:val="00AB3320"/>
    <w:rsid w:val="00AC023D"/>
    <w:rsid w:val="00AE0474"/>
    <w:rsid w:val="00AF07FA"/>
    <w:rsid w:val="00AF0940"/>
    <w:rsid w:val="00AF7234"/>
    <w:rsid w:val="00B03D4F"/>
    <w:rsid w:val="00B208D9"/>
    <w:rsid w:val="00B251E2"/>
    <w:rsid w:val="00B3357D"/>
    <w:rsid w:val="00B3600F"/>
    <w:rsid w:val="00B37B16"/>
    <w:rsid w:val="00B41516"/>
    <w:rsid w:val="00B501E5"/>
    <w:rsid w:val="00B50F6F"/>
    <w:rsid w:val="00B6129C"/>
    <w:rsid w:val="00B640AA"/>
    <w:rsid w:val="00B64A33"/>
    <w:rsid w:val="00B7391D"/>
    <w:rsid w:val="00B908BF"/>
    <w:rsid w:val="00B94755"/>
    <w:rsid w:val="00B971AE"/>
    <w:rsid w:val="00BB5FCB"/>
    <w:rsid w:val="00BD0CA1"/>
    <w:rsid w:val="00BE372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0BD"/>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5D0"/>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26B7"/>
  <w15:docId w15:val="{3806FD8C-92C5-4530-8C56-97B15DF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1061</TotalTime>
  <Pages>3</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cp:lastModifiedBy>
  <cp:revision>123</cp:revision>
  <cp:lastPrinted>2025-08-15T07:07:00Z</cp:lastPrinted>
  <dcterms:created xsi:type="dcterms:W3CDTF">2022-02-08T07:32:00Z</dcterms:created>
  <dcterms:modified xsi:type="dcterms:W3CDTF">2025-08-29T05:27:00Z</dcterms:modified>
</cp:coreProperties>
</file>