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38CB2" w14:textId="0529162A" w:rsidR="00EC62EB" w:rsidRPr="001A0FF2" w:rsidRDefault="00FD499A" w:rsidP="00AC652A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0FF2">
        <w:rPr>
          <w:rFonts w:ascii="Times New Roman" w:hAnsi="Times New Roman" w:cs="Times New Roman"/>
          <w:sz w:val="28"/>
          <w:szCs w:val="28"/>
        </w:rPr>
        <w:object w:dxaOrig="690" w:dyaOrig="945" w14:anchorId="1329E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>
            <v:imagedata r:id="rId7" o:title=""/>
          </v:shape>
          <o:OLEObject Type="Embed" ProgID="StaticMetafile" ShapeID="_x0000_i1025" DrawAspect="Content" ObjectID="_1818229686" r:id="rId8"/>
        </w:object>
      </w:r>
    </w:p>
    <w:p w14:paraId="1FC942BC" w14:textId="77777777" w:rsidR="00EC62EB" w:rsidRPr="001A0FF2" w:rsidRDefault="00FD499A" w:rsidP="00AC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b/>
          <w:sz w:val="28"/>
          <w:szCs w:val="28"/>
        </w:rPr>
        <w:t>Ніжинська міська рада</w:t>
      </w:r>
    </w:p>
    <w:p w14:paraId="0711F760" w14:textId="77777777" w:rsidR="00EC62EB" w:rsidRPr="001A0FF2" w:rsidRDefault="00FD499A" w:rsidP="00AC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b/>
          <w:sz w:val="28"/>
          <w:szCs w:val="28"/>
        </w:rPr>
        <w:t>VІІІ скликання</w:t>
      </w:r>
    </w:p>
    <w:p w14:paraId="574BBF84" w14:textId="77777777" w:rsidR="00EC62EB" w:rsidRPr="001A0FF2" w:rsidRDefault="00EC62EB" w:rsidP="00AC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FF1A26" w14:textId="7445D77C" w:rsidR="00EC62EB" w:rsidRPr="001A0FF2" w:rsidRDefault="00FD499A" w:rsidP="00AC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96726329"/>
      <w:r w:rsidRPr="001A0FF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  <w:r w:rsidRPr="001A0FF2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1A0F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27CD" w:rsidRPr="001A0FF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2C2689" w:rsidRPr="001A0FF2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489AEC8F" w14:textId="77777777" w:rsidR="00EC62EB" w:rsidRPr="001A0FF2" w:rsidRDefault="00FD499A" w:rsidP="00D30D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</w:pPr>
      <w:r w:rsidRPr="001A0FF2">
        <w:rPr>
          <w:rFonts w:ascii="Times New Roman" w:hAnsi="Times New Roman" w:cs="Times New Roman"/>
          <w:b/>
          <w:sz w:val="28"/>
          <w:szCs w:val="28"/>
        </w:rPr>
        <w:t xml:space="preserve">засідання </w:t>
      </w:r>
      <w:r w:rsidRPr="001A0FF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14:paraId="7A721219" w14:textId="77777777" w:rsidR="00EC62EB" w:rsidRPr="001A0FF2" w:rsidRDefault="00EC62EB" w:rsidP="00D30D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</w:pPr>
    </w:p>
    <w:p w14:paraId="052D355B" w14:textId="3A2CE096" w:rsidR="00EC62EB" w:rsidRPr="001A0FF2" w:rsidRDefault="00FD499A" w:rsidP="00D30D15">
      <w:pPr>
        <w:pStyle w:val="a7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52A" w:rsidRPr="001A0FF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BB0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C60" w:rsidRPr="001A0F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2689" w:rsidRPr="001A0FF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E4C60" w:rsidRPr="001A0FF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 xml:space="preserve">.2025р.                                                                                                 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ab/>
      </w:r>
      <w:r w:rsidR="00AC652A" w:rsidRPr="001A0FF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B0E2F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2C2689" w:rsidRPr="001A0FF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>:</w:t>
      </w:r>
      <w:r w:rsidR="002C2689" w:rsidRPr="001A0FF2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 xml:space="preserve">  год.</w:t>
      </w:r>
    </w:p>
    <w:p w14:paraId="5ACDD525" w14:textId="244562ED" w:rsidR="00EC62EB" w:rsidRPr="001A0FF2" w:rsidRDefault="002C2689" w:rsidP="00D30D15">
      <w:pPr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hAnsi="Times New Roman" w:cs="Times New Roman"/>
          <w:sz w:val="28"/>
          <w:szCs w:val="28"/>
        </w:rPr>
        <w:t>Велика зала</w:t>
      </w:r>
    </w:p>
    <w:p w14:paraId="2576C5FC" w14:textId="77777777" w:rsidR="00EC62EB" w:rsidRPr="001A0FF2" w:rsidRDefault="00FD499A" w:rsidP="00D30D15">
      <w:pPr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hAnsi="Times New Roman" w:cs="Times New Roman"/>
          <w:sz w:val="28"/>
          <w:szCs w:val="28"/>
        </w:rPr>
        <w:t>м. Ніжин</w:t>
      </w:r>
    </w:p>
    <w:p w14:paraId="58960A58" w14:textId="77777777" w:rsidR="00EC62EB" w:rsidRPr="001A0FF2" w:rsidRDefault="00EC62EB" w:rsidP="00D30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17BBD9" w14:textId="0C5902D2" w:rsidR="00EC62EB" w:rsidRPr="001A0FF2" w:rsidRDefault="00FD499A" w:rsidP="00D30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Головуючий на комісії: </w:t>
      </w:r>
      <w:r w:rsidR="00535EFA" w:rsidRPr="001A0FF2">
        <w:rPr>
          <w:rFonts w:ascii="Times New Roman" w:eastAsia="Times New Roman" w:hAnsi="Times New Roman" w:cs="Times New Roman"/>
          <w:sz w:val="28"/>
          <w:szCs w:val="28"/>
        </w:rPr>
        <w:t>Безпалий О.В.</w:t>
      </w:r>
    </w:p>
    <w:p w14:paraId="1C8E1A33" w14:textId="77777777" w:rsidR="00EC62EB" w:rsidRPr="001A0FF2" w:rsidRDefault="00EC62EB" w:rsidP="00D30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14:paraId="128FCA02" w14:textId="0C233D73" w:rsidR="00EC62EB" w:rsidRPr="001A0FF2" w:rsidRDefault="00FD499A" w:rsidP="00D30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b/>
          <w:sz w:val="28"/>
          <w:szCs w:val="28"/>
        </w:rPr>
        <w:t>Присутні на засіданні члени комісії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E0DD5" w:rsidRPr="001A0FF2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Гавриленко В.П., </w:t>
      </w:r>
      <w:proofErr w:type="spellStart"/>
      <w:r w:rsidRPr="001A0FF2">
        <w:rPr>
          <w:rFonts w:ascii="Times New Roman" w:eastAsia="Times New Roman" w:hAnsi="Times New Roman" w:cs="Times New Roman"/>
          <w:color w:val="292B2C"/>
          <w:sz w:val="28"/>
          <w:szCs w:val="28"/>
        </w:rPr>
        <w:t>Гомоляко</w:t>
      </w:r>
      <w:proofErr w:type="spellEnd"/>
      <w:r w:rsidRPr="001A0FF2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А.О., </w:t>
      </w:r>
      <w:proofErr w:type="spellStart"/>
      <w:r w:rsidR="00F33AFB" w:rsidRPr="001A0FF2">
        <w:rPr>
          <w:rFonts w:ascii="Times New Roman" w:eastAsia="Times New Roman" w:hAnsi="Times New Roman" w:cs="Times New Roman"/>
          <w:color w:val="292B2C"/>
          <w:sz w:val="28"/>
          <w:szCs w:val="28"/>
        </w:rPr>
        <w:t>Охонько</w:t>
      </w:r>
      <w:proofErr w:type="spellEnd"/>
      <w:r w:rsidR="00F33AFB" w:rsidRPr="001A0FF2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С. М., </w:t>
      </w:r>
      <w:proofErr w:type="spellStart"/>
      <w:r w:rsidR="00F33AFB" w:rsidRPr="001A0FF2">
        <w:rPr>
          <w:rFonts w:ascii="Times New Roman" w:eastAsia="Times New Roman" w:hAnsi="Times New Roman" w:cs="Times New Roman"/>
          <w:color w:val="292B2C"/>
          <w:sz w:val="28"/>
          <w:szCs w:val="28"/>
        </w:rPr>
        <w:t>Тимошик</w:t>
      </w:r>
      <w:proofErr w:type="spellEnd"/>
      <w:r w:rsidR="00F33AFB" w:rsidRPr="001A0FF2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Д.М., </w:t>
      </w:r>
      <w:r w:rsidRPr="001A0FF2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Хоменко Ю.В., </w:t>
      </w:r>
      <w:proofErr w:type="spellStart"/>
      <w:r w:rsidRPr="001A0FF2">
        <w:rPr>
          <w:rFonts w:ascii="Times New Roman" w:eastAsia="Times New Roman" w:hAnsi="Times New Roman" w:cs="Times New Roman"/>
          <w:color w:val="292B2C"/>
          <w:sz w:val="28"/>
          <w:szCs w:val="28"/>
        </w:rPr>
        <w:t>Чернишева</w:t>
      </w:r>
      <w:proofErr w:type="spellEnd"/>
      <w:r w:rsidRPr="001A0FF2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Л.О.</w:t>
      </w:r>
    </w:p>
    <w:p w14:paraId="31455A09" w14:textId="77777777" w:rsidR="00EC62EB" w:rsidRPr="001A0FF2" w:rsidRDefault="00EC62EB" w:rsidP="00D30D1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14:paraId="4C9BE4A9" w14:textId="22E2BAAC" w:rsidR="00EC62EB" w:rsidRPr="001A0FF2" w:rsidRDefault="00FD499A" w:rsidP="00D30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Відсутні </w:t>
      </w:r>
      <w:r w:rsidRPr="001A0FF2">
        <w:rPr>
          <w:rFonts w:ascii="Times New Roman" w:eastAsia="Times New Roman" w:hAnsi="Times New Roman" w:cs="Times New Roman"/>
          <w:b/>
          <w:sz w:val="28"/>
          <w:szCs w:val="28"/>
        </w:rPr>
        <w:t>на засіданні члени комісії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A0F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35EFA" w:rsidRPr="001A0FF2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Кушнір М.І., </w:t>
      </w:r>
      <w:proofErr w:type="spellStart"/>
      <w:r w:rsidR="00535EFA" w:rsidRPr="001A0FF2">
        <w:rPr>
          <w:rFonts w:ascii="Times New Roman" w:eastAsia="Times New Roman" w:hAnsi="Times New Roman" w:cs="Times New Roman"/>
          <w:color w:val="292B2C"/>
          <w:sz w:val="28"/>
          <w:szCs w:val="28"/>
        </w:rPr>
        <w:t>Мамедов</w:t>
      </w:r>
      <w:proofErr w:type="spellEnd"/>
      <w:r w:rsidR="00535EFA" w:rsidRPr="001A0FF2"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В.Х., </w:t>
      </w:r>
    </w:p>
    <w:p w14:paraId="139FF59F" w14:textId="77777777" w:rsidR="00EC62EB" w:rsidRPr="001A0FF2" w:rsidRDefault="00EC62EB" w:rsidP="00D30D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14:paraId="7A9EA083" w14:textId="77777777" w:rsidR="00EC62EB" w:rsidRPr="001A0FF2" w:rsidRDefault="00FD499A" w:rsidP="00D30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0FF2">
        <w:rPr>
          <w:rFonts w:ascii="Times New Roman" w:eastAsia="Times New Roman" w:hAnsi="Times New Roman" w:cs="Times New Roman"/>
          <w:b/>
          <w:sz w:val="28"/>
          <w:szCs w:val="28"/>
        </w:rPr>
        <w:t>Запрошені на засідання депутатської комісії</w:t>
      </w:r>
      <w:r w:rsidRPr="001A0FF2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Pr="001A0F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список </w:t>
      </w:r>
      <w:proofErr w:type="spellStart"/>
      <w:r w:rsidRPr="001A0F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додається</w:t>
      </w:r>
      <w:proofErr w:type="spellEnd"/>
      <w:r w:rsidRPr="001A0F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280B3EE" w14:textId="77777777" w:rsidR="00EC62EB" w:rsidRPr="001A0FF2" w:rsidRDefault="00EC62EB" w:rsidP="00D30D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E83927F" w14:textId="78D7FA22" w:rsidR="00EC62EB" w:rsidRPr="001A0FF2" w:rsidRDefault="00FD499A" w:rsidP="00D3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="002C2689" w:rsidRPr="001A0FF2">
        <w:rPr>
          <w:rFonts w:ascii="Times New Roman" w:eastAsia="Times New Roman" w:hAnsi="Times New Roman" w:cs="Times New Roman"/>
          <w:b/>
          <w:sz w:val="28"/>
          <w:szCs w:val="28"/>
        </w:rPr>
        <w:t>Безпалого О.В</w:t>
      </w:r>
      <w:r w:rsidRPr="001A0FF2">
        <w:rPr>
          <w:rFonts w:ascii="Times New Roman" w:eastAsia="Times New Roman" w:hAnsi="Times New Roman" w:cs="Times New Roman"/>
          <w:b/>
          <w:sz w:val="28"/>
          <w:szCs w:val="28"/>
        </w:rPr>
        <w:t>.,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 xml:space="preserve"> голову</w:t>
      </w:r>
      <w:r w:rsidR="002C2689" w:rsidRPr="001A0FF2">
        <w:rPr>
          <w:rFonts w:ascii="Times New Roman" w:eastAsia="Times New Roman" w:hAnsi="Times New Roman" w:cs="Times New Roman"/>
          <w:sz w:val="28"/>
          <w:szCs w:val="28"/>
        </w:rPr>
        <w:t>ючого на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 xml:space="preserve">  комісії, який повідомив, що на </w:t>
      </w:r>
      <w:r w:rsidRPr="001A0FF2">
        <w:rPr>
          <w:rFonts w:ascii="Times New Roman" w:eastAsia="Times New Roman" w:hAnsi="Times New Roman" w:cs="Times New Roman"/>
          <w:bCs/>
          <w:color w:val="292B2C"/>
          <w:sz w:val="28"/>
          <w:szCs w:val="28"/>
        </w:rPr>
        <w:t>постійній комісії міської ради з питань соціально-економічного розвитку, підприємництва, інвестиційної діяльності, бюджету та фінансів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689" w:rsidRPr="001A0FF2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C2689" w:rsidRPr="001A0FF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 xml:space="preserve">.2025 року присутні </w:t>
      </w:r>
      <w:r w:rsidR="0054692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 xml:space="preserve"> членів комісії та запропонував розпочати засідання комісії.</w:t>
      </w:r>
    </w:p>
    <w:p w14:paraId="6897CE3A" w14:textId="77777777" w:rsidR="00EC62EB" w:rsidRPr="001A0FF2" w:rsidRDefault="00EC62EB" w:rsidP="00D3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CF7AD6" w14:textId="5BACCC3D" w:rsidR="00EC62EB" w:rsidRPr="001A0FF2" w:rsidRDefault="00FD499A" w:rsidP="00D3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 xml:space="preserve">«за» -  </w:t>
      </w:r>
      <w:r w:rsidR="0022109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 </w:t>
      </w:r>
    </w:p>
    <w:p w14:paraId="0CA82F93" w14:textId="77777777" w:rsidR="00EC62EB" w:rsidRPr="001A0FF2" w:rsidRDefault="00EC62EB" w:rsidP="00D3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35C6FC" w14:textId="77777777" w:rsidR="00EC62EB" w:rsidRPr="001A0FF2" w:rsidRDefault="00FD499A" w:rsidP="00D30D1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b/>
          <w:sz w:val="28"/>
          <w:szCs w:val="28"/>
        </w:rPr>
        <w:t>Формування  порядку денного:</w:t>
      </w:r>
    </w:p>
    <w:p w14:paraId="491F8E4F" w14:textId="77777777" w:rsidR="00EC62EB" w:rsidRPr="001A0FF2" w:rsidRDefault="00EC62EB" w:rsidP="00D3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A34197" w14:textId="7C4419E9" w:rsidR="00EC62EB" w:rsidRPr="001A0FF2" w:rsidRDefault="00FD499A" w:rsidP="00D3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="00681475" w:rsidRPr="001A0FF2">
        <w:rPr>
          <w:rFonts w:ascii="Times New Roman" w:eastAsia="Times New Roman" w:hAnsi="Times New Roman" w:cs="Times New Roman"/>
          <w:b/>
          <w:sz w:val="28"/>
          <w:szCs w:val="28"/>
        </w:rPr>
        <w:t>Безпалого О.В.,</w:t>
      </w:r>
      <w:r w:rsidR="00681475" w:rsidRPr="001A0FF2">
        <w:rPr>
          <w:rFonts w:ascii="Times New Roman" w:eastAsia="Times New Roman" w:hAnsi="Times New Roman" w:cs="Times New Roman"/>
          <w:sz w:val="28"/>
          <w:szCs w:val="28"/>
        </w:rPr>
        <w:t xml:space="preserve"> головуючого на  комісії,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 xml:space="preserve"> який ознайомив присутніх з порядком денним засідання та запропонував його затвердити.</w:t>
      </w:r>
    </w:p>
    <w:p w14:paraId="44183657" w14:textId="77777777" w:rsidR="00EC62EB" w:rsidRPr="001A0FF2" w:rsidRDefault="00EC62EB" w:rsidP="00D3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E98470" w14:textId="77C3FB22" w:rsidR="00EC62EB" w:rsidRPr="001A0FF2" w:rsidRDefault="00FD499A" w:rsidP="00D3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 xml:space="preserve">«за» -  </w:t>
      </w:r>
      <w:r w:rsidR="00221094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 </w:t>
      </w:r>
    </w:p>
    <w:bookmarkEnd w:id="0"/>
    <w:p w14:paraId="6C8ABEE9" w14:textId="77777777" w:rsidR="00EC62EB" w:rsidRPr="001A0FF2" w:rsidRDefault="00EC62EB" w:rsidP="00D3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CAE529" w14:textId="77777777" w:rsidR="00EC62EB" w:rsidRPr="001A0FF2" w:rsidRDefault="00FD499A" w:rsidP="00D30D15">
      <w:pPr>
        <w:spacing w:after="0" w:line="240" w:lineRule="auto"/>
        <w:ind w:left="2124" w:firstLineChars="421" w:firstLine="11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b/>
          <w:sz w:val="28"/>
          <w:szCs w:val="28"/>
        </w:rPr>
        <w:t>Порядок денний:</w:t>
      </w:r>
    </w:p>
    <w:p w14:paraId="7FC61AC0" w14:textId="77777777" w:rsidR="00EC62EB" w:rsidRPr="001A0FF2" w:rsidRDefault="00EC62EB" w:rsidP="00D30D15">
      <w:pPr>
        <w:spacing w:after="0" w:line="240" w:lineRule="auto"/>
        <w:ind w:left="2124" w:firstLineChars="421" w:firstLine="11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8552"/>
      </w:tblGrid>
      <w:tr w:rsidR="002C619B" w:rsidRPr="001A0FF2" w14:paraId="25B2128C" w14:textId="77777777" w:rsidTr="004251FD">
        <w:trPr>
          <w:trHeight w:val="1551"/>
          <w:jc w:val="center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352D" w14:textId="77777777" w:rsidR="002C619B" w:rsidRPr="001A0FF2" w:rsidRDefault="002C619B" w:rsidP="00D30D15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1A0FF2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№</w:t>
            </w:r>
          </w:p>
        </w:tc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0240" w14:textId="77777777" w:rsidR="002C619B" w:rsidRPr="001A0FF2" w:rsidRDefault="002C619B" w:rsidP="00D30D15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36D91151" w14:textId="77777777" w:rsidR="002C619B" w:rsidRPr="001A0FF2" w:rsidRDefault="002C619B" w:rsidP="00D30D15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A0FF2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Назва проекту рішення або питання</w:t>
            </w:r>
          </w:p>
        </w:tc>
      </w:tr>
      <w:tr w:rsidR="00A96342" w:rsidRPr="001A0FF2" w14:paraId="22AD0398" w14:textId="77777777" w:rsidTr="00DE7B77">
        <w:trPr>
          <w:trHeight w:val="1125"/>
          <w:jc w:val="center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7FC9" w14:textId="122ADD81" w:rsidR="00A96342" w:rsidRPr="001A0FF2" w:rsidRDefault="00A96342" w:rsidP="00A96342">
            <w:pPr>
              <w:spacing w:after="0" w:line="240" w:lineRule="auto"/>
              <w:ind w:left="360" w:right="-185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1A0FF2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lastRenderedPageBreak/>
              <w:t>1</w:t>
            </w:r>
          </w:p>
        </w:tc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3AA8" w14:textId="1D5BA81E" w:rsidR="00A96342" w:rsidRPr="001A0FF2" w:rsidRDefault="00681475" w:rsidP="00A9634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A0FF2">
              <w:rPr>
                <w:rFonts w:ascii="Times New Roman" w:hAnsi="Times New Roman" w:cs="Times New Roman"/>
                <w:sz w:val="28"/>
                <w:szCs w:val="28"/>
              </w:rPr>
              <w:t>Про  внесення змін до рішення Ніжинської міської ради від 06 грудня 2024 року №3-43/2024 «Про затвердження програм місцевого/регіонального значення на 2025 рік»  ( ПР № 2533 від 06.08.2025р.)</w:t>
            </w:r>
          </w:p>
        </w:tc>
      </w:tr>
      <w:tr w:rsidR="00AF3945" w:rsidRPr="001A0FF2" w14:paraId="5AFC3CEE" w14:textId="77777777" w:rsidTr="00DE7B77">
        <w:trPr>
          <w:trHeight w:val="1125"/>
          <w:jc w:val="center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2338" w14:textId="0394DE95" w:rsidR="00AF3945" w:rsidRPr="001A0FF2" w:rsidRDefault="00AF3945" w:rsidP="00AF3945">
            <w:pPr>
              <w:spacing w:after="0" w:line="240" w:lineRule="auto"/>
              <w:ind w:left="360" w:right="-185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1A0FF2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2</w:t>
            </w:r>
          </w:p>
        </w:tc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BE08" w14:textId="3E4CF1A2" w:rsidR="00AF3945" w:rsidRPr="001A0FF2" w:rsidRDefault="00AF3945" w:rsidP="00AF3945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FF2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«Програми забезпечення пожежної безпеки Ніжинської міської територіальної громади на 2025 рік» (ПР № 2576 від 12.08.2025) </w:t>
            </w:r>
          </w:p>
        </w:tc>
      </w:tr>
      <w:tr w:rsidR="00AF3945" w:rsidRPr="001A0FF2" w14:paraId="7E79FCFD" w14:textId="77777777" w:rsidTr="00DE7B77">
        <w:trPr>
          <w:trHeight w:val="1125"/>
          <w:jc w:val="center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BF19" w14:textId="6AFF9536" w:rsidR="00AF3945" w:rsidRPr="001A0FF2" w:rsidRDefault="00AF3945" w:rsidP="00AF3945">
            <w:pPr>
              <w:spacing w:after="0" w:line="240" w:lineRule="auto"/>
              <w:ind w:left="360" w:right="-185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1A0FF2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3</w:t>
            </w:r>
          </w:p>
        </w:tc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DE53" w14:textId="28EB6E9F" w:rsidR="00AF3945" w:rsidRPr="001A0FF2" w:rsidRDefault="00AF3945" w:rsidP="00AF394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FF2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безкоштовну передачу об’єкту закінченого будівництва “Лінії електропостачання </w:t>
            </w:r>
            <w:proofErr w:type="spellStart"/>
            <w:r w:rsidRPr="001A0FF2">
              <w:rPr>
                <w:rFonts w:ascii="Times New Roman" w:hAnsi="Times New Roman" w:cs="Times New Roman"/>
                <w:sz w:val="28"/>
                <w:szCs w:val="28"/>
              </w:rPr>
              <w:t>вул.Арвата</w:t>
            </w:r>
            <w:proofErr w:type="spellEnd"/>
            <w:r w:rsidRPr="001A0F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0FF2">
              <w:rPr>
                <w:rFonts w:ascii="Times New Roman" w:hAnsi="Times New Roman" w:cs="Times New Roman"/>
                <w:sz w:val="28"/>
                <w:szCs w:val="28"/>
              </w:rPr>
              <w:t>вул.Афганців</w:t>
            </w:r>
            <w:proofErr w:type="spellEnd"/>
            <w:r w:rsidRPr="001A0FF2">
              <w:rPr>
                <w:rFonts w:ascii="Times New Roman" w:hAnsi="Times New Roman" w:cs="Times New Roman"/>
                <w:sz w:val="28"/>
                <w:szCs w:val="28"/>
              </w:rPr>
              <w:t xml:space="preserve">, вул. </w:t>
            </w:r>
            <w:proofErr w:type="spellStart"/>
            <w:r w:rsidRPr="001A0FF2">
              <w:rPr>
                <w:rFonts w:ascii="Times New Roman" w:hAnsi="Times New Roman" w:cs="Times New Roman"/>
                <w:sz w:val="28"/>
                <w:szCs w:val="28"/>
              </w:rPr>
              <w:t>П.Морозова</w:t>
            </w:r>
            <w:proofErr w:type="spellEnd"/>
            <w:r w:rsidRPr="001A0FF2">
              <w:rPr>
                <w:rFonts w:ascii="Times New Roman" w:hAnsi="Times New Roman" w:cs="Times New Roman"/>
                <w:sz w:val="28"/>
                <w:szCs w:val="28"/>
              </w:rPr>
              <w:t xml:space="preserve"> з встановленням КТП” (ПР № 2577 від 12.08.2025) </w:t>
            </w:r>
          </w:p>
        </w:tc>
      </w:tr>
    </w:tbl>
    <w:p w14:paraId="15E5E086" w14:textId="77777777" w:rsidR="00EC62EB" w:rsidRPr="001A0FF2" w:rsidRDefault="00EC62EB" w:rsidP="00D30D15">
      <w:pPr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E3235D" w14:textId="0EFA96E5" w:rsidR="00EC62EB" w:rsidRPr="001A0FF2" w:rsidRDefault="00FD499A" w:rsidP="00D30D1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 xml:space="preserve">«за» -  </w:t>
      </w:r>
      <w:r w:rsidR="007B2797" w:rsidRPr="001A0FF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14:paraId="0EC0C325" w14:textId="2FF210DD" w:rsidR="003027F6" w:rsidRPr="001256A6" w:rsidRDefault="00FD499A" w:rsidP="001256A6">
      <w:pPr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b/>
          <w:sz w:val="28"/>
          <w:szCs w:val="28"/>
        </w:rPr>
        <w:t>Розгляд питань порядку денного:</w:t>
      </w:r>
    </w:p>
    <w:p w14:paraId="33ABC246" w14:textId="3E39F392" w:rsidR="003027F6" w:rsidRPr="001A0FF2" w:rsidRDefault="00AF3945" w:rsidP="00430757">
      <w:pPr>
        <w:autoSpaceDE w:val="0"/>
        <w:autoSpaceDN w:val="0"/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A0FF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043A0" w:rsidRPr="001A0FF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027F6" w:rsidRPr="001A0FF2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3027F6" w:rsidRPr="001A0F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39E" w:rsidRPr="001A0FF2">
        <w:rPr>
          <w:rFonts w:ascii="Times New Roman" w:hAnsi="Times New Roman" w:cs="Times New Roman"/>
          <w:sz w:val="28"/>
          <w:szCs w:val="28"/>
        </w:rPr>
        <w:t xml:space="preserve"> </w:t>
      </w:r>
      <w:r w:rsidR="00A6739E" w:rsidRPr="001A0FF2">
        <w:rPr>
          <w:rFonts w:ascii="Times New Roman" w:hAnsi="Times New Roman" w:cs="Times New Roman"/>
          <w:b/>
          <w:bCs/>
          <w:sz w:val="28"/>
          <w:szCs w:val="28"/>
        </w:rPr>
        <w:t>внесення змін до рішення Ніжинської міської ради від 06 грудня 2024 року №3-43/2024 «Про затвердження програм місцевого/регіонального значення на 2025 рік»</w:t>
      </w:r>
      <w:r w:rsidR="00A6739E" w:rsidRPr="001A0FF2">
        <w:rPr>
          <w:rFonts w:ascii="Times New Roman" w:hAnsi="Times New Roman" w:cs="Times New Roman"/>
          <w:sz w:val="28"/>
          <w:szCs w:val="28"/>
        </w:rPr>
        <w:t xml:space="preserve">  ( ПР № 2533 від 06.08.2025р.)</w:t>
      </w:r>
    </w:p>
    <w:p w14:paraId="5F48D038" w14:textId="77777777" w:rsidR="003027F6" w:rsidRPr="001A0FF2" w:rsidRDefault="003027F6" w:rsidP="003027F6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768D78D" w14:textId="10F7B0B6" w:rsidR="003027F6" w:rsidRPr="001A0FF2" w:rsidRDefault="003027F6" w:rsidP="00A673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bookmarkStart w:id="1" w:name="_Hlk205389896"/>
      <w:proofErr w:type="spellStart"/>
      <w:r w:rsidR="00A6739E" w:rsidRPr="001A0FF2">
        <w:rPr>
          <w:rFonts w:ascii="Times New Roman" w:hAnsi="Times New Roman" w:cs="Times New Roman"/>
          <w:b/>
          <w:sz w:val="28"/>
          <w:szCs w:val="28"/>
        </w:rPr>
        <w:t>Качера</w:t>
      </w:r>
      <w:proofErr w:type="spellEnd"/>
      <w:r w:rsidR="00A6739E" w:rsidRPr="001A0FF2">
        <w:rPr>
          <w:rFonts w:ascii="Times New Roman" w:hAnsi="Times New Roman" w:cs="Times New Roman"/>
          <w:b/>
          <w:sz w:val="28"/>
          <w:szCs w:val="28"/>
        </w:rPr>
        <w:t xml:space="preserve"> О.І</w:t>
      </w:r>
      <w:r w:rsidRPr="001A0FF2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2E0D90" w:rsidRPr="001A0FF2">
        <w:rPr>
          <w:rFonts w:ascii="Times New Roman" w:eastAsia="Calibri" w:hAnsi="Times New Roman" w:cs="Times New Roman"/>
          <w:sz w:val="28"/>
          <w:szCs w:val="28"/>
        </w:rPr>
        <w:t>в</w:t>
      </w:r>
      <w:r w:rsidR="00A6739E" w:rsidRPr="001A0FF2">
        <w:rPr>
          <w:rFonts w:ascii="Times New Roman" w:eastAsia="Calibri" w:hAnsi="Times New Roman" w:cs="Times New Roman"/>
          <w:sz w:val="28"/>
          <w:szCs w:val="28"/>
        </w:rPr>
        <w:t>.о. генерального директора КНП «НЦМЛ імені Миколи Галицького» Ніжинської  міської ради Чернігівської області</w:t>
      </w:r>
      <w:r w:rsidRPr="001A0FF2">
        <w:rPr>
          <w:rFonts w:ascii="Times New Roman" w:hAnsi="Times New Roman" w:cs="Times New Roman"/>
          <w:sz w:val="28"/>
          <w:szCs w:val="28"/>
        </w:rPr>
        <w:t>, як</w:t>
      </w:r>
      <w:r w:rsidR="00A6739E" w:rsidRPr="001A0FF2">
        <w:rPr>
          <w:rFonts w:ascii="Times New Roman" w:hAnsi="Times New Roman" w:cs="Times New Roman"/>
          <w:sz w:val="28"/>
          <w:szCs w:val="28"/>
        </w:rPr>
        <w:t>ий</w:t>
      </w:r>
      <w:r w:rsidRPr="001A0FF2">
        <w:rPr>
          <w:rFonts w:ascii="Times New Roman" w:hAnsi="Times New Roman" w:cs="Times New Roman"/>
          <w:sz w:val="28"/>
          <w:szCs w:val="28"/>
        </w:rPr>
        <w:t xml:space="preserve"> ознайоми</w:t>
      </w:r>
      <w:r w:rsidR="00A6739E" w:rsidRPr="001A0FF2">
        <w:rPr>
          <w:rFonts w:ascii="Times New Roman" w:hAnsi="Times New Roman" w:cs="Times New Roman"/>
          <w:sz w:val="28"/>
          <w:szCs w:val="28"/>
        </w:rPr>
        <w:t>в</w:t>
      </w:r>
      <w:r w:rsidRPr="001A0FF2">
        <w:rPr>
          <w:rFonts w:ascii="Times New Roman" w:hAnsi="Times New Roman" w:cs="Times New Roman"/>
          <w:sz w:val="28"/>
          <w:szCs w:val="28"/>
        </w:rPr>
        <w:t xml:space="preserve"> присутніх з </w:t>
      </w:r>
      <w:proofErr w:type="spellStart"/>
      <w:r w:rsidRPr="001A0FF2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1A0FF2">
        <w:rPr>
          <w:rFonts w:ascii="Times New Roman" w:hAnsi="Times New Roman" w:cs="Times New Roman"/>
          <w:sz w:val="28"/>
          <w:szCs w:val="28"/>
        </w:rPr>
        <w:t xml:space="preserve"> рішення та  поясни</w:t>
      </w:r>
      <w:r w:rsidR="00A6739E" w:rsidRPr="001A0FF2">
        <w:rPr>
          <w:rFonts w:ascii="Times New Roman" w:hAnsi="Times New Roman" w:cs="Times New Roman"/>
          <w:sz w:val="28"/>
          <w:szCs w:val="28"/>
        </w:rPr>
        <w:t>в</w:t>
      </w:r>
      <w:r w:rsidRPr="001A0FF2">
        <w:rPr>
          <w:rFonts w:ascii="Times New Roman" w:hAnsi="Times New Roman" w:cs="Times New Roman"/>
          <w:sz w:val="28"/>
          <w:szCs w:val="28"/>
        </w:rPr>
        <w:t>, що</w:t>
      </w:r>
      <w:r w:rsidRPr="001A0FF2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"/>
      <w:proofErr w:type="spellStart"/>
      <w:r w:rsidR="00A6739E" w:rsidRPr="001A0FF2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="00A6739E" w:rsidRPr="001A0FF2">
        <w:rPr>
          <w:rFonts w:ascii="Times New Roman" w:hAnsi="Times New Roman" w:cs="Times New Roman"/>
          <w:bCs/>
          <w:sz w:val="28"/>
          <w:szCs w:val="28"/>
        </w:rPr>
        <w:t xml:space="preserve"> рішення </w:t>
      </w:r>
      <w:r w:rsidR="00A6739E" w:rsidRPr="001A0FF2">
        <w:rPr>
          <w:rFonts w:ascii="Times New Roman" w:hAnsi="Times New Roman" w:cs="Times New Roman"/>
          <w:sz w:val="28"/>
          <w:szCs w:val="28"/>
        </w:rPr>
        <w:t xml:space="preserve">передбачає внесення змін по </w:t>
      </w:r>
      <w:r w:rsidR="00A6739E" w:rsidRPr="00B34E16">
        <w:rPr>
          <w:rFonts w:ascii="Times New Roman" w:hAnsi="Times New Roman" w:cs="Times New Roman"/>
          <w:bCs/>
          <w:sz w:val="28"/>
          <w:szCs w:val="28"/>
        </w:rPr>
        <w:t>загальному фонду</w:t>
      </w:r>
      <w:r w:rsidR="00A6739E" w:rsidRPr="001A0FF2">
        <w:rPr>
          <w:rFonts w:ascii="Times New Roman" w:hAnsi="Times New Roman" w:cs="Times New Roman"/>
          <w:sz w:val="28"/>
          <w:szCs w:val="28"/>
        </w:rPr>
        <w:t xml:space="preserve"> на суму перерозподілу річних кошторисних призначень на програму Інформатизації діяльності КНП «НЦМЛ </w:t>
      </w:r>
      <w:proofErr w:type="spellStart"/>
      <w:r w:rsidR="00A6739E" w:rsidRPr="001A0FF2">
        <w:rPr>
          <w:rFonts w:ascii="Times New Roman" w:hAnsi="Times New Roman" w:cs="Times New Roman"/>
          <w:sz w:val="28"/>
          <w:szCs w:val="28"/>
        </w:rPr>
        <w:t>ім.М.Галицького</w:t>
      </w:r>
      <w:proofErr w:type="spellEnd"/>
      <w:r w:rsidR="00A6739E" w:rsidRPr="001A0FF2">
        <w:rPr>
          <w:rFonts w:ascii="Times New Roman" w:hAnsi="Times New Roman" w:cs="Times New Roman"/>
          <w:sz w:val="28"/>
          <w:szCs w:val="28"/>
        </w:rPr>
        <w:t xml:space="preserve">» у сумі -452 400,00 грн. По </w:t>
      </w:r>
      <w:r w:rsidR="00A6739E" w:rsidRPr="00B34E16">
        <w:rPr>
          <w:rFonts w:ascii="Times New Roman" w:hAnsi="Times New Roman" w:cs="Times New Roman"/>
          <w:bCs/>
          <w:sz w:val="28"/>
          <w:szCs w:val="28"/>
        </w:rPr>
        <w:t>спеціальному фонду на</w:t>
      </w:r>
      <w:r w:rsidR="00A6739E" w:rsidRPr="001A0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39E" w:rsidRPr="001A0FF2">
        <w:rPr>
          <w:rFonts w:ascii="Times New Roman" w:hAnsi="Times New Roman" w:cs="Times New Roman"/>
          <w:sz w:val="28"/>
          <w:szCs w:val="28"/>
        </w:rPr>
        <w:t>суму додаткових коштів</w:t>
      </w:r>
      <w:r w:rsidR="00A6739E" w:rsidRPr="001A0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39E" w:rsidRPr="001A0FF2">
        <w:rPr>
          <w:rFonts w:ascii="Times New Roman" w:hAnsi="Times New Roman" w:cs="Times New Roman"/>
          <w:sz w:val="28"/>
          <w:szCs w:val="28"/>
        </w:rPr>
        <w:t>-3 000 000,00 грн</w:t>
      </w:r>
      <w:r w:rsidR="00B34E16">
        <w:rPr>
          <w:rFonts w:ascii="Times New Roman" w:hAnsi="Times New Roman" w:cs="Times New Roman"/>
          <w:sz w:val="28"/>
          <w:szCs w:val="28"/>
        </w:rPr>
        <w:t>.</w:t>
      </w:r>
      <w:r w:rsidR="00A6739E" w:rsidRPr="001A0FF2">
        <w:rPr>
          <w:rFonts w:ascii="Times New Roman" w:hAnsi="Times New Roman" w:cs="Times New Roman"/>
          <w:sz w:val="28"/>
          <w:szCs w:val="28"/>
        </w:rPr>
        <w:t xml:space="preserve"> та перерозподіл в межах Програми</w:t>
      </w:r>
      <w:r w:rsidR="000C7A6E">
        <w:rPr>
          <w:rFonts w:ascii="Times New Roman" w:hAnsi="Times New Roman" w:cs="Times New Roman"/>
          <w:sz w:val="28"/>
          <w:szCs w:val="28"/>
        </w:rPr>
        <w:t>.</w:t>
      </w:r>
      <w:r w:rsidR="00A6739E" w:rsidRPr="001A0FF2">
        <w:rPr>
          <w:rFonts w:ascii="Times New Roman" w:hAnsi="Times New Roman" w:cs="Times New Roman"/>
          <w:sz w:val="28"/>
          <w:szCs w:val="28"/>
        </w:rPr>
        <w:t xml:space="preserve"> </w:t>
      </w:r>
      <w:r w:rsidRPr="001A0FF2">
        <w:rPr>
          <w:rFonts w:ascii="Times New Roman" w:hAnsi="Times New Roman" w:cs="Times New Roman"/>
          <w:sz w:val="28"/>
          <w:szCs w:val="28"/>
        </w:rPr>
        <w:t>(Матеріали додаються).</w:t>
      </w:r>
    </w:p>
    <w:p w14:paraId="5E5B8CA4" w14:textId="4A05F0B5" w:rsidR="002A67B5" w:rsidRDefault="002A67B5" w:rsidP="00A673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hAnsi="Times New Roman" w:cs="Times New Roman"/>
          <w:b/>
          <w:bCs/>
          <w:sz w:val="28"/>
          <w:szCs w:val="28"/>
        </w:rPr>
        <w:t>ВИСТУПИЛИ</w:t>
      </w:r>
      <w:r w:rsidRPr="001A0FF2">
        <w:rPr>
          <w:rFonts w:ascii="Times New Roman" w:hAnsi="Times New Roman" w:cs="Times New Roman"/>
          <w:sz w:val="28"/>
          <w:szCs w:val="28"/>
        </w:rPr>
        <w:t>:</w:t>
      </w:r>
      <w:r w:rsidR="00E23173" w:rsidRPr="001A0FF2">
        <w:rPr>
          <w:rFonts w:ascii="Times New Roman" w:hAnsi="Times New Roman" w:cs="Times New Roman"/>
          <w:sz w:val="28"/>
          <w:szCs w:val="28"/>
        </w:rPr>
        <w:t xml:space="preserve"> </w:t>
      </w:r>
      <w:r w:rsidR="00F33AFB" w:rsidRPr="001A0FF2">
        <w:rPr>
          <w:rFonts w:ascii="Times New Roman" w:hAnsi="Times New Roman" w:cs="Times New Roman"/>
          <w:b/>
          <w:bCs/>
          <w:sz w:val="28"/>
          <w:szCs w:val="28"/>
        </w:rPr>
        <w:t>Хоменко Ю.В</w:t>
      </w:r>
      <w:r w:rsidR="00F33AFB" w:rsidRPr="001A0FF2">
        <w:rPr>
          <w:rFonts w:ascii="Times New Roman" w:hAnsi="Times New Roman" w:cs="Times New Roman"/>
          <w:sz w:val="28"/>
          <w:szCs w:val="28"/>
        </w:rPr>
        <w:t xml:space="preserve">, член комісії, з запитанням щодо проведених робіт в приміщенні реабілітаційного центру. </w:t>
      </w:r>
      <w:r w:rsidR="00F33AFB" w:rsidRPr="001A0FF2">
        <w:rPr>
          <w:rFonts w:ascii="Times New Roman" w:hAnsi="Times New Roman" w:cs="Times New Roman"/>
          <w:b/>
          <w:bCs/>
          <w:sz w:val="28"/>
          <w:szCs w:val="28"/>
        </w:rPr>
        <w:t>Потороча Д.М</w:t>
      </w:r>
      <w:r w:rsidR="00F33AFB" w:rsidRPr="001A0FF2">
        <w:rPr>
          <w:rFonts w:ascii="Times New Roman" w:hAnsi="Times New Roman" w:cs="Times New Roman"/>
          <w:sz w:val="28"/>
          <w:szCs w:val="28"/>
        </w:rPr>
        <w:t>., заступ</w:t>
      </w:r>
      <w:r w:rsidR="006D5422" w:rsidRPr="001A0FF2">
        <w:rPr>
          <w:rFonts w:ascii="Times New Roman" w:hAnsi="Times New Roman" w:cs="Times New Roman"/>
          <w:sz w:val="28"/>
          <w:szCs w:val="28"/>
        </w:rPr>
        <w:t>ник генерального директора КНП «НЦМЛ ім.  Миколи Галицького» з господарських питань</w:t>
      </w:r>
      <w:r w:rsidR="00F33AFB" w:rsidRPr="001A0FF2">
        <w:rPr>
          <w:rFonts w:ascii="Times New Roman" w:hAnsi="Times New Roman" w:cs="Times New Roman"/>
          <w:sz w:val="28"/>
          <w:szCs w:val="28"/>
        </w:rPr>
        <w:t>, надав інформацію по питанню.</w:t>
      </w:r>
    </w:p>
    <w:p w14:paraId="14BE8682" w14:textId="77777777" w:rsidR="001A1012" w:rsidRDefault="00E07777" w:rsidP="006D54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hAnsi="Times New Roman" w:cs="Times New Roman"/>
          <w:sz w:val="28"/>
          <w:szCs w:val="28"/>
        </w:rPr>
        <w:t>В</w:t>
      </w:r>
      <w:r w:rsidR="00F33AFB" w:rsidRPr="001A0FF2">
        <w:rPr>
          <w:rFonts w:ascii="Times New Roman" w:hAnsi="Times New Roman" w:cs="Times New Roman"/>
          <w:sz w:val="28"/>
          <w:szCs w:val="28"/>
        </w:rPr>
        <w:t xml:space="preserve"> обговоренн</w:t>
      </w:r>
      <w:r w:rsidR="006A74F7" w:rsidRPr="001A0FF2">
        <w:rPr>
          <w:rFonts w:ascii="Times New Roman" w:hAnsi="Times New Roman" w:cs="Times New Roman"/>
          <w:sz w:val="28"/>
          <w:szCs w:val="28"/>
        </w:rPr>
        <w:t>і</w:t>
      </w:r>
      <w:r w:rsidR="00F33AFB" w:rsidRPr="001A0FF2">
        <w:rPr>
          <w:rFonts w:ascii="Times New Roman" w:hAnsi="Times New Roman" w:cs="Times New Roman"/>
          <w:sz w:val="28"/>
          <w:szCs w:val="28"/>
        </w:rPr>
        <w:t xml:space="preserve"> питання</w:t>
      </w:r>
      <w:r w:rsidR="006A74F7" w:rsidRPr="001A0FF2">
        <w:rPr>
          <w:rFonts w:ascii="Times New Roman" w:hAnsi="Times New Roman" w:cs="Times New Roman"/>
          <w:sz w:val="28"/>
          <w:szCs w:val="28"/>
        </w:rPr>
        <w:t xml:space="preserve"> </w:t>
      </w:r>
      <w:r w:rsidR="006D5422" w:rsidRPr="001A0FF2">
        <w:rPr>
          <w:rFonts w:ascii="Times New Roman" w:hAnsi="Times New Roman" w:cs="Times New Roman"/>
          <w:sz w:val="28"/>
          <w:szCs w:val="28"/>
        </w:rPr>
        <w:t xml:space="preserve">щодо ремонту дитячого і реабілітаційного відділень та кабінету ангіографії </w:t>
      </w:r>
      <w:r w:rsidR="006A74F7" w:rsidRPr="001A0FF2">
        <w:rPr>
          <w:rFonts w:ascii="Times New Roman" w:hAnsi="Times New Roman" w:cs="Times New Roman"/>
          <w:sz w:val="28"/>
          <w:szCs w:val="28"/>
        </w:rPr>
        <w:t xml:space="preserve">взяли участь члени комісії: </w:t>
      </w:r>
      <w:proofErr w:type="spellStart"/>
      <w:r w:rsidR="006A74F7" w:rsidRPr="000C7A6E">
        <w:rPr>
          <w:rFonts w:ascii="Times New Roman" w:hAnsi="Times New Roman" w:cs="Times New Roman"/>
          <w:b/>
          <w:bCs/>
          <w:sz w:val="28"/>
          <w:szCs w:val="28"/>
        </w:rPr>
        <w:t>Тимошик</w:t>
      </w:r>
      <w:proofErr w:type="spellEnd"/>
      <w:r w:rsidR="006A74F7" w:rsidRPr="000C7A6E">
        <w:rPr>
          <w:rFonts w:ascii="Times New Roman" w:hAnsi="Times New Roman" w:cs="Times New Roman"/>
          <w:b/>
          <w:bCs/>
          <w:sz w:val="28"/>
          <w:szCs w:val="28"/>
        </w:rPr>
        <w:t xml:space="preserve"> Д.М., Хоменко Ю.В</w:t>
      </w:r>
      <w:r w:rsidR="006A74F7" w:rsidRPr="001A0FF2">
        <w:rPr>
          <w:rFonts w:ascii="Times New Roman" w:hAnsi="Times New Roman" w:cs="Times New Roman"/>
          <w:sz w:val="28"/>
          <w:szCs w:val="28"/>
        </w:rPr>
        <w:t xml:space="preserve">., </w:t>
      </w:r>
      <w:r w:rsidR="006A74F7" w:rsidRPr="000C7A6E">
        <w:rPr>
          <w:rFonts w:ascii="Times New Roman" w:hAnsi="Times New Roman" w:cs="Times New Roman"/>
          <w:b/>
          <w:bCs/>
          <w:sz w:val="28"/>
          <w:szCs w:val="28"/>
        </w:rPr>
        <w:t>Гавриленко В.П.,</w:t>
      </w:r>
      <w:r w:rsidR="006D5422" w:rsidRPr="000C7A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A74F7" w:rsidRPr="000C7A6E">
        <w:rPr>
          <w:rFonts w:ascii="Times New Roman" w:hAnsi="Times New Roman" w:cs="Times New Roman"/>
          <w:b/>
          <w:bCs/>
          <w:sz w:val="28"/>
          <w:szCs w:val="28"/>
        </w:rPr>
        <w:t>Охонько</w:t>
      </w:r>
      <w:proofErr w:type="spellEnd"/>
      <w:r w:rsidR="006A74F7" w:rsidRPr="000C7A6E">
        <w:rPr>
          <w:rFonts w:ascii="Times New Roman" w:hAnsi="Times New Roman" w:cs="Times New Roman"/>
          <w:b/>
          <w:bCs/>
          <w:sz w:val="28"/>
          <w:szCs w:val="28"/>
        </w:rPr>
        <w:t xml:space="preserve"> С.М</w:t>
      </w:r>
      <w:r w:rsidR="006A74F7" w:rsidRPr="001A0FF2">
        <w:rPr>
          <w:rFonts w:ascii="Times New Roman" w:hAnsi="Times New Roman" w:cs="Times New Roman"/>
          <w:sz w:val="28"/>
          <w:szCs w:val="28"/>
        </w:rPr>
        <w:t>., які</w:t>
      </w:r>
      <w:r w:rsidR="00F33AFB" w:rsidRPr="001A0FF2">
        <w:rPr>
          <w:rFonts w:ascii="Times New Roman" w:hAnsi="Times New Roman" w:cs="Times New Roman"/>
          <w:sz w:val="28"/>
          <w:szCs w:val="28"/>
        </w:rPr>
        <w:t xml:space="preserve"> зверну</w:t>
      </w:r>
      <w:r w:rsidR="006D5422" w:rsidRPr="001A0FF2">
        <w:rPr>
          <w:rFonts w:ascii="Times New Roman" w:hAnsi="Times New Roman" w:cs="Times New Roman"/>
          <w:sz w:val="28"/>
          <w:szCs w:val="28"/>
        </w:rPr>
        <w:t>лися</w:t>
      </w:r>
      <w:r w:rsidR="00F33AFB" w:rsidRPr="001A0FF2">
        <w:rPr>
          <w:rFonts w:ascii="Times New Roman" w:hAnsi="Times New Roman" w:cs="Times New Roman"/>
          <w:sz w:val="28"/>
          <w:szCs w:val="28"/>
        </w:rPr>
        <w:t xml:space="preserve"> до представників лікарні з проханням </w:t>
      </w:r>
      <w:r w:rsidR="007A66CE">
        <w:rPr>
          <w:rFonts w:ascii="Times New Roman" w:hAnsi="Times New Roman" w:cs="Times New Roman"/>
          <w:sz w:val="28"/>
          <w:szCs w:val="28"/>
        </w:rPr>
        <w:t xml:space="preserve">прискорити виконання поставлених </w:t>
      </w:r>
      <w:r w:rsidR="00363D24">
        <w:rPr>
          <w:rFonts w:ascii="Times New Roman" w:hAnsi="Times New Roman" w:cs="Times New Roman"/>
          <w:sz w:val="28"/>
          <w:szCs w:val="28"/>
        </w:rPr>
        <w:t>завдань</w:t>
      </w:r>
      <w:r w:rsidR="00F33AFB" w:rsidRPr="001A0FF2">
        <w:rPr>
          <w:rFonts w:ascii="Times New Roman" w:hAnsi="Times New Roman" w:cs="Times New Roman"/>
          <w:sz w:val="28"/>
          <w:szCs w:val="28"/>
        </w:rPr>
        <w:t xml:space="preserve"> </w:t>
      </w:r>
      <w:r w:rsidR="00363D24">
        <w:rPr>
          <w:rFonts w:ascii="Times New Roman" w:hAnsi="Times New Roman" w:cs="Times New Roman"/>
          <w:sz w:val="28"/>
          <w:szCs w:val="28"/>
        </w:rPr>
        <w:t>щодо цих</w:t>
      </w:r>
      <w:r w:rsidR="006D5422" w:rsidRPr="001A0FF2">
        <w:rPr>
          <w:rFonts w:ascii="Times New Roman" w:hAnsi="Times New Roman" w:cs="Times New Roman"/>
          <w:sz w:val="28"/>
          <w:szCs w:val="28"/>
        </w:rPr>
        <w:t xml:space="preserve"> приміще</w:t>
      </w:r>
      <w:r w:rsidR="00363D24">
        <w:rPr>
          <w:rFonts w:ascii="Times New Roman" w:hAnsi="Times New Roman" w:cs="Times New Roman"/>
          <w:sz w:val="28"/>
          <w:szCs w:val="28"/>
        </w:rPr>
        <w:t>нь</w:t>
      </w:r>
      <w:r w:rsidR="00F33AFB" w:rsidRPr="001A0FF2">
        <w:rPr>
          <w:rFonts w:ascii="Times New Roman" w:hAnsi="Times New Roman" w:cs="Times New Roman"/>
          <w:sz w:val="28"/>
          <w:szCs w:val="28"/>
        </w:rPr>
        <w:t xml:space="preserve">. Також </w:t>
      </w:r>
      <w:r w:rsidR="00363D24">
        <w:rPr>
          <w:rFonts w:ascii="Times New Roman" w:hAnsi="Times New Roman" w:cs="Times New Roman"/>
          <w:sz w:val="28"/>
          <w:szCs w:val="28"/>
        </w:rPr>
        <w:t>порушили питання</w:t>
      </w:r>
      <w:r w:rsidR="00F33AFB" w:rsidRPr="001A0FF2">
        <w:rPr>
          <w:rFonts w:ascii="Times New Roman" w:hAnsi="Times New Roman" w:cs="Times New Roman"/>
          <w:sz w:val="28"/>
          <w:szCs w:val="28"/>
        </w:rPr>
        <w:t xml:space="preserve"> щодо проведення зборів Наглядової ради</w:t>
      </w:r>
      <w:r w:rsidR="006A74F7" w:rsidRPr="001A0FF2">
        <w:rPr>
          <w:rFonts w:ascii="Times New Roman" w:hAnsi="Times New Roman" w:cs="Times New Roman"/>
          <w:sz w:val="28"/>
          <w:szCs w:val="28"/>
        </w:rPr>
        <w:t xml:space="preserve"> і просили </w:t>
      </w:r>
      <w:proofErr w:type="spellStart"/>
      <w:r w:rsidR="006D5422" w:rsidRPr="001A0FF2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="006D5422" w:rsidRPr="001A0FF2">
        <w:rPr>
          <w:rFonts w:ascii="Times New Roman" w:hAnsi="Times New Roman" w:cs="Times New Roman"/>
          <w:sz w:val="28"/>
          <w:szCs w:val="28"/>
        </w:rPr>
        <w:t xml:space="preserve">. генерального директора КНП «НЦМЛ ім.  Миколи Галицького» </w:t>
      </w:r>
      <w:proofErr w:type="spellStart"/>
      <w:r w:rsidR="006D5422" w:rsidRPr="001A0FF2">
        <w:rPr>
          <w:rFonts w:ascii="Times New Roman" w:hAnsi="Times New Roman" w:cs="Times New Roman"/>
          <w:sz w:val="28"/>
          <w:szCs w:val="28"/>
        </w:rPr>
        <w:t>Качера</w:t>
      </w:r>
      <w:proofErr w:type="spellEnd"/>
      <w:r w:rsidR="006D5422" w:rsidRPr="001A0FF2">
        <w:rPr>
          <w:rFonts w:ascii="Times New Roman" w:hAnsi="Times New Roman" w:cs="Times New Roman"/>
          <w:sz w:val="28"/>
          <w:szCs w:val="28"/>
        </w:rPr>
        <w:t xml:space="preserve"> О.І. </w:t>
      </w:r>
      <w:r w:rsidR="006A74F7" w:rsidRPr="001A0FF2">
        <w:rPr>
          <w:rFonts w:ascii="Times New Roman" w:hAnsi="Times New Roman" w:cs="Times New Roman"/>
          <w:sz w:val="28"/>
          <w:szCs w:val="28"/>
        </w:rPr>
        <w:t>на протязі 2-3 тижнів  зібрати засідання Наглядової ради.</w:t>
      </w:r>
    </w:p>
    <w:p w14:paraId="5C220294" w14:textId="534A8CF1" w:rsidR="003027F6" w:rsidRPr="001A0FF2" w:rsidRDefault="00202D45" w:rsidP="006D54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A1012">
        <w:rPr>
          <w:rFonts w:ascii="Times New Roman" w:hAnsi="Times New Roman" w:cs="Times New Roman"/>
          <w:sz w:val="28"/>
          <w:szCs w:val="28"/>
        </w:rPr>
        <w:t>Рекомендували</w:t>
      </w:r>
      <w:r>
        <w:rPr>
          <w:rFonts w:ascii="Times New Roman" w:hAnsi="Times New Roman" w:cs="Times New Roman"/>
          <w:sz w:val="28"/>
          <w:szCs w:val="28"/>
        </w:rPr>
        <w:t xml:space="preserve"> керівникам </w:t>
      </w:r>
      <w:r w:rsidR="00902CAF">
        <w:rPr>
          <w:rFonts w:ascii="Times New Roman" w:hAnsi="Times New Roman" w:cs="Times New Roman"/>
          <w:sz w:val="28"/>
          <w:szCs w:val="28"/>
        </w:rPr>
        <w:t>КНП</w:t>
      </w:r>
      <w:r w:rsidR="00902CAF">
        <w:rPr>
          <w:rFonts w:ascii="Times New Roman" w:hAnsi="Times New Roman" w:cs="Times New Roman"/>
          <w:color w:val="000000"/>
          <w:sz w:val="28"/>
          <w:szCs w:val="28"/>
        </w:rPr>
        <w:t xml:space="preserve"> «Ніжинська міська стоматологічна поліклініка» та </w:t>
      </w:r>
      <w:r w:rsidR="00902CAF">
        <w:rPr>
          <w:rFonts w:ascii="Times New Roman" w:hAnsi="Times New Roman" w:cs="Times New Roman"/>
          <w:sz w:val="28"/>
          <w:szCs w:val="28"/>
        </w:rPr>
        <w:t>КНП «Ніжинський міський центр первинної медико-санітарної допомоги»</w:t>
      </w:r>
      <w:r>
        <w:rPr>
          <w:rFonts w:ascii="Times New Roman" w:hAnsi="Times New Roman" w:cs="Times New Roman"/>
          <w:sz w:val="28"/>
          <w:szCs w:val="28"/>
        </w:rPr>
        <w:t xml:space="preserve"> зібрати перші засідання </w:t>
      </w:r>
      <w:r w:rsidR="00B13C6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аглядових рад.</w:t>
      </w:r>
    </w:p>
    <w:p w14:paraId="724F09E0" w14:textId="77777777" w:rsidR="00221094" w:rsidRDefault="003027F6" w:rsidP="003027F6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1A0FF2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221094">
        <w:rPr>
          <w:rFonts w:ascii="Times New Roman" w:hAnsi="Times New Roman" w:cs="Times New Roman"/>
          <w:sz w:val="28"/>
          <w:szCs w:val="28"/>
        </w:rPr>
        <w:t>7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Pr="001A0FF2">
        <w:rPr>
          <w:rFonts w:ascii="Times New Roman" w:hAnsi="Times New Roman" w:cs="Times New Roman"/>
          <w:sz w:val="28"/>
          <w:szCs w:val="28"/>
        </w:rPr>
        <w:t>.</w:t>
      </w:r>
    </w:p>
    <w:p w14:paraId="1FC9D71D" w14:textId="1C9A9B93" w:rsidR="003027F6" w:rsidRPr="001A0FF2" w:rsidRDefault="00221094" w:rsidP="003027F6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E791D" w14:textId="2CA63E99" w:rsidR="005C217E" w:rsidRDefault="003027F6" w:rsidP="001256A6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1A0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FF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1A0FF2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51B9A801" w14:textId="77777777" w:rsidR="001256A6" w:rsidRPr="001A0FF2" w:rsidRDefault="001256A6" w:rsidP="001256A6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C9E3DCB" w14:textId="50420806" w:rsidR="001C24B9" w:rsidRPr="001A0FF2" w:rsidRDefault="00E043A0" w:rsidP="00430757">
      <w:pPr>
        <w:autoSpaceDE w:val="0"/>
        <w:autoSpaceDN w:val="0"/>
        <w:spacing w:after="0" w:line="240" w:lineRule="auto"/>
        <w:ind w:left="426" w:hanging="426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A0FF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C24B9" w:rsidRPr="001A0FF2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1C24B9" w:rsidRPr="001A0F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945" w:rsidRPr="001A0FF2">
        <w:rPr>
          <w:rFonts w:ascii="Times New Roman" w:hAnsi="Times New Roman" w:cs="Times New Roman"/>
          <w:b/>
          <w:bCs/>
          <w:sz w:val="28"/>
          <w:szCs w:val="28"/>
        </w:rPr>
        <w:t>внесення змін до «Програми забезпечення пожежної безпеки Ніжинської міської територіальної громади на 2025 рік»</w:t>
      </w:r>
      <w:r w:rsidR="00AF3945" w:rsidRPr="001A0FF2">
        <w:rPr>
          <w:rFonts w:ascii="Times New Roman" w:hAnsi="Times New Roman" w:cs="Times New Roman"/>
          <w:sz w:val="28"/>
          <w:szCs w:val="28"/>
        </w:rPr>
        <w:t xml:space="preserve"> (ПР № 2576 від 12.08.2025)</w:t>
      </w:r>
    </w:p>
    <w:p w14:paraId="1DB57734" w14:textId="77777777" w:rsidR="001C24B9" w:rsidRPr="001A0FF2" w:rsidRDefault="001C24B9" w:rsidP="001C24B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5AAD34A" w14:textId="1E5D33C2" w:rsidR="001C24B9" w:rsidRPr="001A0FF2" w:rsidRDefault="001C24B9" w:rsidP="00375E98">
      <w:pPr>
        <w:jc w:val="both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B90F20" w:rsidRPr="001A0FF2">
        <w:rPr>
          <w:rFonts w:ascii="Times New Roman" w:hAnsi="Times New Roman" w:cs="Times New Roman"/>
          <w:b/>
          <w:sz w:val="28"/>
          <w:szCs w:val="28"/>
        </w:rPr>
        <w:t>Овчаренка І.Ю</w:t>
      </w:r>
      <w:r w:rsidR="00441F59" w:rsidRPr="001A0FF2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375E98" w:rsidRPr="001A0FF2">
        <w:rPr>
          <w:rFonts w:ascii="Times New Roman" w:hAnsi="Times New Roman" w:cs="Times New Roman"/>
          <w:sz w:val="28"/>
          <w:szCs w:val="28"/>
        </w:rPr>
        <w:t>начальника відділу з питань НС, ЦЗН, ОМР</w:t>
      </w:r>
      <w:r w:rsidR="00441F59" w:rsidRPr="001A0F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41F59" w:rsidRPr="001A0FF2">
        <w:rPr>
          <w:rFonts w:ascii="Times New Roman" w:hAnsi="Times New Roman" w:cs="Times New Roman"/>
          <w:sz w:val="28"/>
          <w:szCs w:val="28"/>
        </w:rPr>
        <w:t>як</w:t>
      </w:r>
      <w:r w:rsidR="00375E98" w:rsidRPr="001A0FF2">
        <w:rPr>
          <w:rFonts w:ascii="Times New Roman" w:hAnsi="Times New Roman" w:cs="Times New Roman"/>
          <w:sz w:val="28"/>
          <w:szCs w:val="28"/>
        </w:rPr>
        <w:t>ий</w:t>
      </w:r>
      <w:r w:rsidR="00441F59" w:rsidRPr="001A0FF2">
        <w:rPr>
          <w:rFonts w:ascii="Times New Roman" w:hAnsi="Times New Roman" w:cs="Times New Roman"/>
          <w:sz w:val="28"/>
          <w:szCs w:val="28"/>
        </w:rPr>
        <w:t xml:space="preserve"> ознайоми</w:t>
      </w:r>
      <w:r w:rsidR="00375E98" w:rsidRPr="001A0FF2">
        <w:rPr>
          <w:rFonts w:ascii="Times New Roman" w:hAnsi="Times New Roman" w:cs="Times New Roman"/>
          <w:sz w:val="28"/>
          <w:szCs w:val="28"/>
        </w:rPr>
        <w:t>в</w:t>
      </w:r>
      <w:r w:rsidR="00441F59" w:rsidRPr="001A0FF2">
        <w:rPr>
          <w:rFonts w:ascii="Times New Roman" w:hAnsi="Times New Roman" w:cs="Times New Roman"/>
          <w:sz w:val="28"/>
          <w:szCs w:val="28"/>
        </w:rPr>
        <w:t xml:space="preserve"> присутніх з </w:t>
      </w:r>
      <w:proofErr w:type="spellStart"/>
      <w:r w:rsidR="00441F59" w:rsidRPr="001A0FF2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="00441F59" w:rsidRPr="001A0FF2">
        <w:rPr>
          <w:rFonts w:ascii="Times New Roman" w:hAnsi="Times New Roman" w:cs="Times New Roman"/>
          <w:sz w:val="28"/>
          <w:szCs w:val="28"/>
        </w:rPr>
        <w:t xml:space="preserve"> рішення та  поясни</w:t>
      </w:r>
      <w:r w:rsidR="00375E98" w:rsidRPr="001A0FF2">
        <w:rPr>
          <w:rFonts w:ascii="Times New Roman" w:hAnsi="Times New Roman" w:cs="Times New Roman"/>
          <w:sz w:val="28"/>
          <w:szCs w:val="28"/>
        </w:rPr>
        <w:t>в</w:t>
      </w:r>
      <w:r w:rsidR="00441F59" w:rsidRPr="001A0FF2">
        <w:rPr>
          <w:rFonts w:ascii="Times New Roman" w:hAnsi="Times New Roman" w:cs="Times New Roman"/>
          <w:sz w:val="28"/>
          <w:szCs w:val="28"/>
        </w:rPr>
        <w:t>, що</w:t>
      </w:r>
      <w:r w:rsidR="00816AE4" w:rsidRPr="001A0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AE4" w:rsidRPr="001A0FF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816AE4" w:rsidRPr="001A0FF2">
        <w:rPr>
          <w:rFonts w:ascii="Times New Roman" w:hAnsi="Times New Roman" w:cs="Times New Roman"/>
          <w:sz w:val="28"/>
          <w:szCs w:val="28"/>
        </w:rPr>
        <w:t xml:space="preserve"> рішення розроблено  для забезпечення високого рівня боєздатності підрозділу 16 ДПРЧ (м. Ніжин)</w:t>
      </w:r>
      <w:r w:rsidR="00AF3945" w:rsidRPr="001A0FF2">
        <w:rPr>
          <w:rFonts w:ascii="Times New Roman" w:hAnsi="Times New Roman" w:cs="Times New Roman"/>
          <w:sz w:val="28"/>
          <w:szCs w:val="28"/>
        </w:rPr>
        <w:t>. Для</w:t>
      </w:r>
      <w:r w:rsidR="00816AE4" w:rsidRPr="001A0FF2">
        <w:rPr>
          <w:rFonts w:ascii="Times New Roman" w:hAnsi="Times New Roman" w:cs="Times New Roman"/>
          <w:sz w:val="28"/>
          <w:szCs w:val="28"/>
        </w:rPr>
        <w:t xml:space="preserve"> швидкого реагування на пожежі та надзвичайн</w:t>
      </w:r>
      <w:r w:rsidR="00AF3945" w:rsidRPr="001A0FF2">
        <w:rPr>
          <w:rFonts w:ascii="Times New Roman" w:hAnsi="Times New Roman" w:cs="Times New Roman"/>
          <w:sz w:val="28"/>
          <w:szCs w:val="28"/>
        </w:rPr>
        <w:t>і</w:t>
      </w:r>
      <w:r w:rsidR="00816AE4" w:rsidRPr="001A0FF2">
        <w:rPr>
          <w:rFonts w:ascii="Times New Roman" w:hAnsi="Times New Roman" w:cs="Times New Roman"/>
          <w:sz w:val="28"/>
          <w:szCs w:val="28"/>
        </w:rPr>
        <w:t xml:space="preserve"> ситуації рятування людей та їх матеріальних цінностей необхідно забезпечити додаткову закупівлю напірних пожежних рукавів, паливно – мастильн</w:t>
      </w:r>
      <w:r w:rsidR="00AF3945" w:rsidRPr="001A0FF2">
        <w:rPr>
          <w:rFonts w:ascii="Times New Roman" w:hAnsi="Times New Roman" w:cs="Times New Roman"/>
          <w:sz w:val="28"/>
          <w:szCs w:val="28"/>
        </w:rPr>
        <w:t>их</w:t>
      </w:r>
      <w:r w:rsidR="00816AE4" w:rsidRPr="001A0FF2">
        <w:rPr>
          <w:rFonts w:ascii="Times New Roman" w:hAnsi="Times New Roman" w:cs="Times New Roman"/>
          <w:sz w:val="28"/>
          <w:szCs w:val="28"/>
        </w:rPr>
        <w:t xml:space="preserve"> матеріал</w:t>
      </w:r>
      <w:r w:rsidR="00AF3945" w:rsidRPr="001A0FF2">
        <w:rPr>
          <w:rFonts w:ascii="Times New Roman" w:hAnsi="Times New Roman" w:cs="Times New Roman"/>
          <w:sz w:val="28"/>
          <w:szCs w:val="28"/>
        </w:rPr>
        <w:t>ів</w:t>
      </w:r>
      <w:r w:rsidR="00816AE4" w:rsidRPr="001A0FF2">
        <w:rPr>
          <w:rFonts w:ascii="Times New Roman" w:hAnsi="Times New Roman" w:cs="Times New Roman"/>
          <w:sz w:val="28"/>
          <w:szCs w:val="28"/>
        </w:rPr>
        <w:t xml:space="preserve"> для виконання завдань пов’язаних із попередженням пожежн</w:t>
      </w:r>
      <w:r w:rsidR="00AF3945" w:rsidRPr="001A0FF2">
        <w:rPr>
          <w:rFonts w:ascii="Times New Roman" w:hAnsi="Times New Roman" w:cs="Times New Roman"/>
          <w:sz w:val="28"/>
          <w:szCs w:val="28"/>
        </w:rPr>
        <w:t>их</w:t>
      </w:r>
      <w:r w:rsidR="00816AE4" w:rsidRPr="001A0FF2">
        <w:rPr>
          <w:rFonts w:ascii="Times New Roman" w:hAnsi="Times New Roman" w:cs="Times New Roman"/>
          <w:sz w:val="28"/>
          <w:szCs w:val="28"/>
        </w:rPr>
        <w:t xml:space="preserve"> та техногенн</w:t>
      </w:r>
      <w:r w:rsidR="00AF3945" w:rsidRPr="001A0FF2">
        <w:rPr>
          <w:rFonts w:ascii="Times New Roman" w:hAnsi="Times New Roman" w:cs="Times New Roman"/>
          <w:sz w:val="28"/>
          <w:szCs w:val="28"/>
        </w:rPr>
        <w:t>их</w:t>
      </w:r>
      <w:r w:rsidR="00816AE4" w:rsidRPr="001A0FF2">
        <w:rPr>
          <w:rFonts w:ascii="Times New Roman" w:hAnsi="Times New Roman" w:cs="Times New Roman"/>
          <w:sz w:val="28"/>
          <w:szCs w:val="28"/>
        </w:rPr>
        <w:t xml:space="preserve"> ситуацій, забезпечення пожежної та техногенної безпеки під час загальноміських заходів, тактико-спеціальні навчання, тощо.</w:t>
      </w:r>
      <w:r w:rsidR="00375E98" w:rsidRPr="001A0FF2">
        <w:rPr>
          <w:rFonts w:ascii="Times New Roman" w:hAnsi="Times New Roman" w:cs="Times New Roman"/>
          <w:sz w:val="28"/>
          <w:szCs w:val="28"/>
        </w:rPr>
        <w:t xml:space="preserve"> </w:t>
      </w:r>
      <w:r w:rsidRPr="001A0FF2">
        <w:rPr>
          <w:rFonts w:ascii="Times New Roman" w:hAnsi="Times New Roman" w:cs="Times New Roman"/>
          <w:sz w:val="28"/>
          <w:szCs w:val="28"/>
        </w:rPr>
        <w:t>(Матеріали додаються).</w:t>
      </w:r>
    </w:p>
    <w:p w14:paraId="1578B014" w14:textId="7EA0A838" w:rsidR="001C24B9" w:rsidRPr="001A0FF2" w:rsidRDefault="006A74F7" w:rsidP="001C24B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hAnsi="Times New Roman" w:cs="Times New Roman"/>
          <w:b/>
          <w:bCs/>
          <w:sz w:val="28"/>
          <w:szCs w:val="28"/>
        </w:rPr>
        <w:t>ВИСТУПИЛИ</w:t>
      </w:r>
      <w:r w:rsidRPr="001A0FF2">
        <w:rPr>
          <w:rFonts w:ascii="Times New Roman" w:hAnsi="Times New Roman" w:cs="Times New Roman"/>
          <w:sz w:val="28"/>
          <w:szCs w:val="28"/>
        </w:rPr>
        <w:t>: члени комісії</w:t>
      </w:r>
      <w:r w:rsidR="00221094">
        <w:rPr>
          <w:rFonts w:ascii="Times New Roman" w:hAnsi="Times New Roman" w:cs="Times New Roman"/>
          <w:sz w:val="28"/>
          <w:szCs w:val="28"/>
        </w:rPr>
        <w:t>:</w:t>
      </w:r>
      <w:r w:rsidRPr="001A0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094">
        <w:rPr>
          <w:rFonts w:ascii="Times New Roman" w:hAnsi="Times New Roman" w:cs="Times New Roman"/>
          <w:b/>
          <w:bCs/>
          <w:sz w:val="28"/>
          <w:szCs w:val="28"/>
        </w:rPr>
        <w:t>Гомоляко</w:t>
      </w:r>
      <w:proofErr w:type="spellEnd"/>
      <w:r w:rsidRPr="00221094">
        <w:rPr>
          <w:rFonts w:ascii="Times New Roman" w:hAnsi="Times New Roman" w:cs="Times New Roman"/>
          <w:b/>
          <w:bCs/>
          <w:sz w:val="28"/>
          <w:szCs w:val="28"/>
        </w:rPr>
        <w:t xml:space="preserve"> А.О., </w:t>
      </w:r>
      <w:proofErr w:type="spellStart"/>
      <w:r w:rsidRPr="00221094">
        <w:rPr>
          <w:rFonts w:ascii="Times New Roman" w:hAnsi="Times New Roman" w:cs="Times New Roman"/>
          <w:b/>
          <w:bCs/>
          <w:sz w:val="28"/>
          <w:szCs w:val="28"/>
        </w:rPr>
        <w:t>Охонько</w:t>
      </w:r>
      <w:proofErr w:type="spellEnd"/>
      <w:r w:rsidRPr="00221094">
        <w:rPr>
          <w:rFonts w:ascii="Times New Roman" w:hAnsi="Times New Roman" w:cs="Times New Roman"/>
          <w:b/>
          <w:bCs/>
          <w:sz w:val="28"/>
          <w:szCs w:val="28"/>
        </w:rPr>
        <w:t xml:space="preserve"> С.М</w:t>
      </w:r>
      <w:r w:rsidRPr="001A0FF2">
        <w:rPr>
          <w:rFonts w:ascii="Times New Roman" w:hAnsi="Times New Roman" w:cs="Times New Roman"/>
          <w:sz w:val="28"/>
          <w:szCs w:val="28"/>
        </w:rPr>
        <w:t xml:space="preserve">., </w:t>
      </w:r>
      <w:r w:rsidR="003B6256">
        <w:rPr>
          <w:rFonts w:ascii="Times New Roman" w:hAnsi="Times New Roman" w:cs="Times New Roman"/>
          <w:sz w:val="28"/>
          <w:szCs w:val="28"/>
        </w:rPr>
        <w:t xml:space="preserve">з </w:t>
      </w:r>
      <w:r w:rsidR="00363D24">
        <w:rPr>
          <w:rFonts w:ascii="Times New Roman" w:hAnsi="Times New Roman" w:cs="Times New Roman"/>
          <w:sz w:val="28"/>
          <w:szCs w:val="28"/>
        </w:rPr>
        <w:t>зауваженням</w:t>
      </w:r>
      <w:r w:rsidR="003B6256">
        <w:rPr>
          <w:rFonts w:ascii="Times New Roman" w:hAnsi="Times New Roman" w:cs="Times New Roman"/>
          <w:sz w:val="28"/>
          <w:szCs w:val="28"/>
        </w:rPr>
        <w:t xml:space="preserve"> </w:t>
      </w:r>
      <w:r w:rsidRPr="001A0FF2">
        <w:rPr>
          <w:rFonts w:ascii="Times New Roman" w:hAnsi="Times New Roman" w:cs="Times New Roman"/>
          <w:sz w:val="28"/>
          <w:szCs w:val="28"/>
        </w:rPr>
        <w:t>щодо необхідності  збільш</w:t>
      </w:r>
      <w:r w:rsidR="003B6256">
        <w:rPr>
          <w:rFonts w:ascii="Times New Roman" w:hAnsi="Times New Roman" w:cs="Times New Roman"/>
          <w:sz w:val="28"/>
          <w:szCs w:val="28"/>
        </w:rPr>
        <w:t>ення</w:t>
      </w:r>
      <w:r w:rsidRPr="001A0FF2">
        <w:rPr>
          <w:rFonts w:ascii="Times New Roman" w:hAnsi="Times New Roman" w:cs="Times New Roman"/>
          <w:sz w:val="28"/>
          <w:szCs w:val="28"/>
        </w:rPr>
        <w:t xml:space="preserve"> фінансування ЗСУ, </w:t>
      </w:r>
      <w:proofErr w:type="spellStart"/>
      <w:r w:rsidRPr="00107D0C">
        <w:rPr>
          <w:rFonts w:ascii="Times New Roman" w:hAnsi="Times New Roman" w:cs="Times New Roman"/>
          <w:b/>
          <w:bCs/>
          <w:sz w:val="28"/>
          <w:szCs w:val="28"/>
        </w:rPr>
        <w:t>Охонько</w:t>
      </w:r>
      <w:proofErr w:type="spellEnd"/>
      <w:r w:rsidRPr="00107D0C">
        <w:rPr>
          <w:rFonts w:ascii="Times New Roman" w:hAnsi="Times New Roman" w:cs="Times New Roman"/>
          <w:b/>
          <w:bCs/>
          <w:sz w:val="28"/>
          <w:szCs w:val="28"/>
        </w:rPr>
        <w:t xml:space="preserve"> С.М</w:t>
      </w:r>
      <w:r w:rsidRPr="001A0FF2">
        <w:rPr>
          <w:rFonts w:ascii="Times New Roman" w:hAnsi="Times New Roman" w:cs="Times New Roman"/>
          <w:sz w:val="28"/>
          <w:szCs w:val="28"/>
        </w:rPr>
        <w:t xml:space="preserve">., запропонував на кожній сесії міської ради знаходити по 2-5 млн.  грн. на допомогу </w:t>
      </w:r>
      <w:r w:rsidR="00E07777" w:rsidRPr="001A0FF2">
        <w:rPr>
          <w:rFonts w:ascii="Times New Roman" w:hAnsi="Times New Roman" w:cs="Times New Roman"/>
          <w:sz w:val="28"/>
          <w:szCs w:val="28"/>
        </w:rPr>
        <w:t>військовим.</w:t>
      </w:r>
    </w:p>
    <w:p w14:paraId="0CDFB562" w14:textId="77777777" w:rsidR="006D5422" w:rsidRPr="001A0FF2" w:rsidRDefault="006D5422" w:rsidP="001C24B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2079BD9" w14:textId="77777777" w:rsidR="001C24B9" w:rsidRDefault="001C24B9" w:rsidP="001C24B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1A0FF2">
        <w:rPr>
          <w:rFonts w:ascii="Times New Roman" w:hAnsi="Times New Roman" w:cs="Times New Roman"/>
          <w:sz w:val="28"/>
          <w:szCs w:val="28"/>
        </w:rPr>
        <w:t>«за» - 7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Pr="001A0FF2">
        <w:rPr>
          <w:rFonts w:ascii="Times New Roman" w:hAnsi="Times New Roman" w:cs="Times New Roman"/>
          <w:sz w:val="28"/>
          <w:szCs w:val="28"/>
        </w:rPr>
        <w:t>.</w:t>
      </w:r>
    </w:p>
    <w:p w14:paraId="01E8F4BD" w14:textId="77777777" w:rsidR="00221094" w:rsidRPr="001A0FF2" w:rsidRDefault="00221094" w:rsidP="001C24B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D951D9F" w14:textId="384AE7AA" w:rsidR="001C24B9" w:rsidRDefault="001C24B9" w:rsidP="001256A6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1A0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FF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1A0FF2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6EDD0412" w14:textId="77777777" w:rsidR="001256A6" w:rsidRPr="001A0FF2" w:rsidRDefault="001256A6" w:rsidP="001256A6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DE84CF3" w14:textId="5A79E36B" w:rsidR="00D468F9" w:rsidRPr="001A0FF2" w:rsidRDefault="00D468F9" w:rsidP="00D468F9">
      <w:pPr>
        <w:autoSpaceDE w:val="0"/>
        <w:autoSpaceDN w:val="0"/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A0FF2">
        <w:rPr>
          <w:rFonts w:ascii="Times New Roman" w:hAnsi="Times New Roman" w:cs="Times New Roman"/>
          <w:b/>
          <w:bCs/>
          <w:sz w:val="28"/>
          <w:szCs w:val="28"/>
        </w:rPr>
        <w:t>3. Про</w:t>
      </w:r>
      <w:r w:rsidRPr="001A0F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0FF2">
        <w:rPr>
          <w:rFonts w:ascii="Times New Roman" w:hAnsi="Times New Roman" w:cs="Times New Roman"/>
          <w:b/>
          <w:bCs/>
          <w:sz w:val="28"/>
          <w:szCs w:val="28"/>
        </w:rPr>
        <w:t xml:space="preserve">надання дозволу на безкоштовну передачу об’єкту закінченого будівництва “Лінії електропостачання </w:t>
      </w:r>
      <w:proofErr w:type="spellStart"/>
      <w:r w:rsidRPr="001A0FF2">
        <w:rPr>
          <w:rFonts w:ascii="Times New Roman" w:hAnsi="Times New Roman" w:cs="Times New Roman"/>
          <w:b/>
          <w:bCs/>
          <w:sz w:val="28"/>
          <w:szCs w:val="28"/>
        </w:rPr>
        <w:t>вул.Арвата</w:t>
      </w:r>
      <w:proofErr w:type="spellEnd"/>
      <w:r w:rsidRPr="001A0FF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A0FF2">
        <w:rPr>
          <w:rFonts w:ascii="Times New Roman" w:hAnsi="Times New Roman" w:cs="Times New Roman"/>
          <w:b/>
          <w:bCs/>
          <w:sz w:val="28"/>
          <w:szCs w:val="28"/>
        </w:rPr>
        <w:t>вул.Афганців</w:t>
      </w:r>
      <w:proofErr w:type="spellEnd"/>
      <w:r w:rsidRPr="001A0FF2">
        <w:rPr>
          <w:rFonts w:ascii="Times New Roman" w:hAnsi="Times New Roman" w:cs="Times New Roman"/>
          <w:b/>
          <w:bCs/>
          <w:sz w:val="28"/>
          <w:szCs w:val="28"/>
        </w:rPr>
        <w:t xml:space="preserve">, вул. </w:t>
      </w:r>
      <w:proofErr w:type="spellStart"/>
      <w:r w:rsidRPr="001A0FF2">
        <w:rPr>
          <w:rFonts w:ascii="Times New Roman" w:hAnsi="Times New Roman" w:cs="Times New Roman"/>
          <w:b/>
          <w:bCs/>
          <w:sz w:val="28"/>
          <w:szCs w:val="28"/>
        </w:rPr>
        <w:t>П.Морозова</w:t>
      </w:r>
      <w:proofErr w:type="spellEnd"/>
      <w:r w:rsidRPr="001A0FF2">
        <w:rPr>
          <w:rFonts w:ascii="Times New Roman" w:hAnsi="Times New Roman" w:cs="Times New Roman"/>
          <w:b/>
          <w:bCs/>
          <w:sz w:val="28"/>
          <w:szCs w:val="28"/>
        </w:rPr>
        <w:t xml:space="preserve"> з встановленням КТП”</w:t>
      </w:r>
      <w:r w:rsidRPr="001A0FF2">
        <w:rPr>
          <w:rFonts w:ascii="Times New Roman" w:hAnsi="Times New Roman" w:cs="Times New Roman"/>
          <w:sz w:val="28"/>
          <w:szCs w:val="28"/>
        </w:rPr>
        <w:t xml:space="preserve"> (ПР № 2577 від 12.08.2025)</w:t>
      </w:r>
    </w:p>
    <w:p w14:paraId="53DD0248" w14:textId="77777777" w:rsidR="00D468F9" w:rsidRPr="001A0FF2" w:rsidRDefault="00D468F9" w:rsidP="00D468F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0AD75AC" w14:textId="292A2A64" w:rsidR="00D468F9" w:rsidRDefault="00D468F9" w:rsidP="00D468F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hAnsi="Times New Roman" w:cs="Times New Roman"/>
          <w:b/>
          <w:sz w:val="28"/>
          <w:szCs w:val="28"/>
        </w:rPr>
        <w:t xml:space="preserve">СЛУХАЛИ: Сіренко С.А., </w:t>
      </w:r>
      <w:r w:rsidRPr="001A0FF2">
        <w:rPr>
          <w:rFonts w:ascii="Times New Roman" w:eastAsia="Arial Unicode MS" w:hAnsi="Times New Roman" w:cs="Times New Roman"/>
          <w:color w:val="000000"/>
          <w:sz w:val="28"/>
          <w:szCs w:val="28"/>
        </w:rPr>
        <w:t>в.о. начальника УЖКГ та будівництва</w:t>
      </w:r>
      <w:r w:rsidRPr="001A0FF2">
        <w:rPr>
          <w:rFonts w:ascii="Times New Roman" w:hAnsi="Times New Roman" w:cs="Times New Roman"/>
          <w:sz w:val="28"/>
          <w:szCs w:val="28"/>
        </w:rPr>
        <w:t xml:space="preserve">, яка ознайомила присутніх з </w:t>
      </w:r>
      <w:proofErr w:type="spellStart"/>
      <w:r w:rsidRPr="001A0FF2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1A0FF2">
        <w:rPr>
          <w:rFonts w:ascii="Times New Roman" w:hAnsi="Times New Roman" w:cs="Times New Roman"/>
          <w:sz w:val="28"/>
          <w:szCs w:val="28"/>
        </w:rPr>
        <w:t xml:space="preserve"> рішення та  пояснила, що</w:t>
      </w:r>
      <w:r w:rsidRPr="001A0F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A0FF2" w:rsidRPr="001A0FF2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="001A0FF2" w:rsidRPr="001A0FF2">
        <w:rPr>
          <w:rFonts w:ascii="Times New Roman" w:hAnsi="Times New Roman" w:cs="Times New Roman"/>
          <w:bCs/>
          <w:sz w:val="28"/>
          <w:szCs w:val="28"/>
        </w:rPr>
        <w:t xml:space="preserve"> рішення </w:t>
      </w:r>
      <w:r w:rsidR="001A0FF2" w:rsidRPr="001A0FF2">
        <w:rPr>
          <w:rFonts w:ascii="Times New Roman" w:hAnsi="Times New Roman" w:cs="Times New Roman"/>
          <w:sz w:val="28"/>
          <w:szCs w:val="28"/>
        </w:rPr>
        <w:t xml:space="preserve">передбачає  надання дозволу управлінню житлово-комунального господарства та будівництва Ніжинської міської ради </w:t>
      </w:r>
      <w:r w:rsidR="001A0FF2" w:rsidRPr="001A0F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0FF2" w:rsidRPr="001A0FF2">
        <w:rPr>
          <w:rFonts w:ascii="Times New Roman" w:hAnsi="Times New Roman" w:cs="Times New Roman"/>
          <w:sz w:val="28"/>
          <w:szCs w:val="28"/>
        </w:rPr>
        <w:t xml:space="preserve">передати   безкоштовно у власність акціонерному товариству «ЧЕРНІГІВОБЛЕНЕРГО»  об’єкт  закінченого будівництва «Лінії електропостачання  вул. </w:t>
      </w:r>
      <w:proofErr w:type="spellStart"/>
      <w:r w:rsidR="001A0FF2" w:rsidRPr="001A0FF2">
        <w:rPr>
          <w:rFonts w:ascii="Times New Roman" w:hAnsi="Times New Roman" w:cs="Times New Roman"/>
          <w:sz w:val="28"/>
          <w:szCs w:val="28"/>
        </w:rPr>
        <w:t>Арвата</w:t>
      </w:r>
      <w:proofErr w:type="spellEnd"/>
      <w:r w:rsidR="001A0FF2" w:rsidRPr="001A0FF2">
        <w:rPr>
          <w:rFonts w:ascii="Times New Roman" w:hAnsi="Times New Roman" w:cs="Times New Roman"/>
          <w:sz w:val="28"/>
          <w:szCs w:val="28"/>
        </w:rPr>
        <w:t xml:space="preserve">, вул. Афганців, вул. </w:t>
      </w:r>
      <w:proofErr w:type="spellStart"/>
      <w:r w:rsidR="001A0FF2" w:rsidRPr="001A0FF2">
        <w:rPr>
          <w:rFonts w:ascii="Times New Roman" w:hAnsi="Times New Roman" w:cs="Times New Roman"/>
          <w:sz w:val="28"/>
          <w:szCs w:val="28"/>
        </w:rPr>
        <w:t>П.Морозова</w:t>
      </w:r>
      <w:proofErr w:type="spellEnd"/>
      <w:r w:rsidR="001A0FF2" w:rsidRPr="001A0FF2">
        <w:rPr>
          <w:rFonts w:ascii="Times New Roman" w:hAnsi="Times New Roman" w:cs="Times New Roman"/>
          <w:sz w:val="28"/>
          <w:szCs w:val="28"/>
        </w:rPr>
        <w:t xml:space="preserve"> з встановленням КТП» з переліком комунального майна. </w:t>
      </w:r>
      <w:r w:rsidRPr="001A0FF2">
        <w:rPr>
          <w:rFonts w:ascii="Times New Roman" w:hAnsi="Times New Roman" w:cs="Times New Roman"/>
          <w:sz w:val="28"/>
          <w:szCs w:val="28"/>
        </w:rPr>
        <w:t>(Матеріали додаються).</w:t>
      </w:r>
    </w:p>
    <w:p w14:paraId="7902A0DC" w14:textId="42A56B78" w:rsidR="000A27C2" w:rsidRPr="001A0FF2" w:rsidRDefault="000A27C2" w:rsidP="00D468F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Пройшло обговорення питання.</w:t>
      </w:r>
    </w:p>
    <w:p w14:paraId="79882870" w14:textId="77777777" w:rsidR="00D468F9" w:rsidRPr="001A0FF2" w:rsidRDefault="00D468F9" w:rsidP="00D468F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7845289" w14:textId="77777777" w:rsidR="00D468F9" w:rsidRDefault="00D468F9" w:rsidP="00D468F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ГОЛОСУВАЛИ: </w:t>
      </w:r>
      <w:r w:rsidRPr="001A0FF2">
        <w:rPr>
          <w:rFonts w:ascii="Times New Roman" w:hAnsi="Times New Roman" w:cs="Times New Roman"/>
          <w:sz w:val="28"/>
          <w:szCs w:val="28"/>
        </w:rPr>
        <w:t>«за» - 7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Pr="001A0FF2">
        <w:rPr>
          <w:rFonts w:ascii="Times New Roman" w:hAnsi="Times New Roman" w:cs="Times New Roman"/>
          <w:sz w:val="28"/>
          <w:szCs w:val="28"/>
        </w:rPr>
        <w:t>.</w:t>
      </w:r>
    </w:p>
    <w:p w14:paraId="1A4FF6B7" w14:textId="77777777" w:rsidR="00221094" w:rsidRPr="001A0FF2" w:rsidRDefault="00221094" w:rsidP="00D468F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A5F49BB" w14:textId="77777777" w:rsidR="00D468F9" w:rsidRPr="001A0FF2" w:rsidRDefault="00D468F9" w:rsidP="00D468F9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1A0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FF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1A0FF2"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14F0CFC3" w14:textId="61E41233" w:rsidR="000635B6" w:rsidRPr="001A0FF2" w:rsidRDefault="000635B6" w:rsidP="00681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1244E6" w14:textId="77777777" w:rsidR="00221094" w:rsidRPr="003E3701" w:rsidRDefault="00221094" w:rsidP="00221094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109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3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 w:rsidRPr="003E3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3701">
        <w:rPr>
          <w:rFonts w:ascii="Times New Roman" w:hAnsi="Times New Roman" w:cs="Times New Roman"/>
          <w:b/>
          <w:sz w:val="28"/>
          <w:szCs w:val="28"/>
        </w:rPr>
        <w:t xml:space="preserve">внесення змін до рішення Ніжинської міської  ради </w:t>
      </w:r>
      <w:r w:rsidRPr="003E370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E3701">
        <w:rPr>
          <w:rFonts w:ascii="Times New Roman" w:hAnsi="Times New Roman" w:cs="Times New Roman"/>
          <w:b/>
          <w:sz w:val="28"/>
          <w:szCs w:val="28"/>
        </w:rPr>
        <w:t>ІІІ скликання від 06 грудня 2024 року № 4-43/2024 «Про бюджет Ніжинської міської територіальної громади  на 2025 рік (код бюджету 2553800000)»</w:t>
      </w:r>
    </w:p>
    <w:p w14:paraId="0B2717B7" w14:textId="77777777" w:rsidR="00221094" w:rsidRDefault="00221094" w:rsidP="00221094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80F3189" w14:textId="6D9ADD3C" w:rsidR="00221094" w:rsidRPr="003E3701" w:rsidRDefault="00221094" w:rsidP="00221094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701">
        <w:rPr>
          <w:rFonts w:ascii="Times New Roman" w:hAnsi="Times New Roman" w:cs="Times New Roman"/>
          <w:b/>
          <w:sz w:val="28"/>
          <w:szCs w:val="28"/>
        </w:rPr>
        <w:t xml:space="preserve">СЛУХАЛИ: Писаренко Л.В., </w:t>
      </w:r>
      <w:r w:rsidRPr="003E3701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фінансового Управління, </w:t>
      </w:r>
      <w:r w:rsidRPr="003E3701">
        <w:rPr>
          <w:rFonts w:ascii="Times New Roman" w:hAnsi="Times New Roman" w:cs="Times New Roman"/>
          <w:sz w:val="28"/>
          <w:szCs w:val="28"/>
        </w:rPr>
        <w:t>яка ознайомила присутніх з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9F106B">
        <w:rPr>
          <w:rFonts w:ascii="Times New Roman" w:hAnsi="Times New Roman" w:cs="Times New Roman"/>
          <w:sz w:val="28"/>
          <w:szCs w:val="28"/>
        </w:rPr>
        <w:t xml:space="preserve">даними </w:t>
      </w:r>
      <w:r w:rsidRPr="003E3701">
        <w:rPr>
          <w:rFonts w:ascii="Times New Roman" w:hAnsi="Times New Roman" w:cs="Times New Roman"/>
          <w:sz w:val="28"/>
          <w:szCs w:val="28"/>
        </w:rPr>
        <w:t>пропозиці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3E3701">
        <w:rPr>
          <w:rFonts w:ascii="Times New Roman" w:hAnsi="Times New Roman" w:cs="Times New Roman"/>
          <w:sz w:val="28"/>
          <w:szCs w:val="28"/>
        </w:rPr>
        <w:t xml:space="preserve">змін до </w:t>
      </w:r>
      <w:proofErr w:type="spellStart"/>
      <w:r w:rsidRPr="003E3701">
        <w:rPr>
          <w:rFonts w:ascii="Times New Roman" w:hAnsi="Times New Roman" w:cs="Times New Roman"/>
          <w:sz w:val="28"/>
          <w:szCs w:val="28"/>
        </w:rPr>
        <w:t>проє</w:t>
      </w:r>
      <w:r w:rsidR="000A27C2">
        <w:rPr>
          <w:rFonts w:ascii="Times New Roman" w:hAnsi="Times New Roman" w:cs="Times New Roman"/>
          <w:sz w:val="28"/>
          <w:szCs w:val="28"/>
        </w:rPr>
        <w:t>к</w:t>
      </w:r>
      <w:r w:rsidRPr="003E3701">
        <w:rPr>
          <w:rFonts w:ascii="Times New Roman" w:hAnsi="Times New Roman" w:cs="Times New Roman"/>
          <w:sz w:val="28"/>
          <w:szCs w:val="28"/>
        </w:rPr>
        <w:t>ту</w:t>
      </w:r>
      <w:proofErr w:type="spellEnd"/>
      <w:r w:rsidRPr="003E3701">
        <w:rPr>
          <w:rFonts w:ascii="Times New Roman" w:hAnsi="Times New Roman" w:cs="Times New Roman"/>
          <w:sz w:val="28"/>
          <w:szCs w:val="28"/>
        </w:rPr>
        <w:t xml:space="preserve"> рішення  по додатку №9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3E3701">
        <w:rPr>
          <w:rFonts w:ascii="Times New Roman" w:hAnsi="Times New Roman" w:cs="Times New Roman"/>
          <w:sz w:val="28"/>
          <w:szCs w:val="28"/>
        </w:rPr>
        <w:t>Матеріали додаються).</w:t>
      </w:r>
    </w:p>
    <w:p w14:paraId="395421C2" w14:textId="6EE9E16D" w:rsidR="009C33D7" w:rsidRDefault="009C33D7" w:rsidP="00D30D15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789CF381" w14:textId="383684FD" w:rsidR="000A27C2" w:rsidRDefault="000A27C2" w:rsidP="00D30D15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hAnsi="Times New Roman" w:cs="Times New Roman"/>
          <w:b/>
          <w:bCs/>
          <w:sz w:val="28"/>
          <w:szCs w:val="28"/>
        </w:rPr>
        <w:t>ВИСТУПИЛИ</w:t>
      </w:r>
      <w:r w:rsidRPr="001A0FF2">
        <w:rPr>
          <w:rFonts w:ascii="Times New Roman" w:hAnsi="Times New Roman" w:cs="Times New Roman"/>
          <w:sz w:val="28"/>
          <w:szCs w:val="28"/>
        </w:rPr>
        <w:t xml:space="preserve"> члени комісії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A0F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539494" w14:textId="16A0F7B0" w:rsidR="000A27C2" w:rsidRDefault="000A27C2" w:rsidP="00D30D15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094">
        <w:rPr>
          <w:rFonts w:ascii="Times New Roman" w:hAnsi="Times New Roman" w:cs="Times New Roman"/>
          <w:b/>
          <w:bCs/>
          <w:sz w:val="28"/>
          <w:szCs w:val="28"/>
        </w:rPr>
        <w:t>Гомоляко</w:t>
      </w:r>
      <w:proofErr w:type="spellEnd"/>
      <w:r w:rsidRPr="00221094">
        <w:rPr>
          <w:rFonts w:ascii="Times New Roman" w:hAnsi="Times New Roman" w:cs="Times New Roman"/>
          <w:b/>
          <w:bCs/>
          <w:sz w:val="28"/>
          <w:szCs w:val="28"/>
        </w:rPr>
        <w:t xml:space="preserve"> А.О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щодо встановлення 5 </w:t>
      </w:r>
      <w:r w:rsidRPr="003E3701">
        <w:rPr>
          <w:rFonts w:ascii="Times New Roman" w:hAnsi="Times New Roman" w:cs="Times New Roman"/>
          <w:sz w:val="28"/>
          <w:szCs w:val="28"/>
        </w:rPr>
        <w:t>опор освітлення для сонячних ліхтарів</w:t>
      </w:r>
      <w:r>
        <w:rPr>
          <w:rFonts w:ascii="Times New Roman" w:hAnsi="Times New Roman" w:cs="Times New Roman"/>
          <w:sz w:val="28"/>
          <w:szCs w:val="28"/>
        </w:rPr>
        <w:t>, які надійшли з Німеччини,</w:t>
      </w:r>
      <w:r w:rsidRPr="003E3701">
        <w:rPr>
          <w:rFonts w:ascii="Times New Roman" w:hAnsi="Times New Roman" w:cs="Times New Roman"/>
          <w:sz w:val="28"/>
          <w:szCs w:val="28"/>
        </w:rPr>
        <w:t xml:space="preserve"> на стадіоні </w:t>
      </w:r>
      <w:r w:rsidRPr="003E3701">
        <w:rPr>
          <w:rFonts w:ascii="Times New Roman" w:hAnsi="Times New Roman" w:cs="Times New Roman"/>
          <w:bCs/>
          <w:sz w:val="28"/>
          <w:szCs w:val="28"/>
        </w:rPr>
        <w:t>Ніжинської</w:t>
      </w:r>
      <w:r w:rsidRPr="003E3701">
        <w:rPr>
          <w:rFonts w:ascii="Times New Roman" w:hAnsi="Times New Roman" w:cs="Times New Roman"/>
          <w:sz w:val="28"/>
          <w:szCs w:val="28"/>
        </w:rPr>
        <w:t xml:space="preserve">  гімназії №15.</w:t>
      </w:r>
    </w:p>
    <w:p w14:paraId="36F9FFBB" w14:textId="2468A5D3" w:rsidR="00BA1FA8" w:rsidRDefault="00BA1FA8" w:rsidP="00D30D15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194EF3">
        <w:rPr>
          <w:rFonts w:ascii="Times New Roman" w:hAnsi="Times New Roman" w:cs="Times New Roman"/>
          <w:b/>
          <w:bCs/>
          <w:sz w:val="28"/>
          <w:szCs w:val="28"/>
        </w:rPr>
        <w:t>Хоменко Ю.В</w:t>
      </w:r>
      <w:r>
        <w:rPr>
          <w:rFonts w:ascii="Times New Roman" w:hAnsi="Times New Roman" w:cs="Times New Roman"/>
          <w:sz w:val="28"/>
          <w:szCs w:val="28"/>
        </w:rPr>
        <w:t xml:space="preserve">. повідомив, що ці </w:t>
      </w:r>
      <w:r w:rsidR="009F106B">
        <w:rPr>
          <w:rFonts w:ascii="Times New Roman" w:hAnsi="Times New Roman" w:cs="Times New Roman"/>
          <w:sz w:val="28"/>
          <w:szCs w:val="28"/>
        </w:rPr>
        <w:t xml:space="preserve">сонячні </w:t>
      </w:r>
      <w:r>
        <w:rPr>
          <w:rFonts w:ascii="Times New Roman" w:hAnsi="Times New Roman" w:cs="Times New Roman"/>
          <w:sz w:val="28"/>
          <w:szCs w:val="28"/>
        </w:rPr>
        <w:t>ліхтарі не поставлені на облік</w:t>
      </w:r>
      <w:r w:rsidR="009F10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звернувся до першого заступника міського голови Вовченка Ф.І.</w:t>
      </w:r>
      <w:r w:rsidR="00194EF3">
        <w:rPr>
          <w:rFonts w:ascii="Times New Roman" w:hAnsi="Times New Roman" w:cs="Times New Roman"/>
          <w:sz w:val="28"/>
          <w:szCs w:val="28"/>
        </w:rPr>
        <w:t xml:space="preserve"> посприяти у вирішенні </w:t>
      </w:r>
      <w:r w:rsidR="001256A6">
        <w:rPr>
          <w:rFonts w:ascii="Times New Roman" w:hAnsi="Times New Roman" w:cs="Times New Roman"/>
          <w:sz w:val="28"/>
          <w:szCs w:val="28"/>
        </w:rPr>
        <w:t>цієї проблеми</w:t>
      </w:r>
      <w:r w:rsidR="009F106B">
        <w:rPr>
          <w:rFonts w:ascii="Times New Roman" w:hAnsi="Times New Roman" w:cs="Times New Roman"/>
          <w:sz w:val="28"/>
          <w:szCs w:val="28"/>
        </w:rPr>
        <w:t xml:space="preserve"> і розробити відповідне рішення виконкому.</w:t>
      </w:r>
    </w:p>
    <w:p w14:paraId="5E9F8473" w14:textId="286DC811" w:rsidR="0025284F" w:rsidRDefault="00194EF3" w:rsidP="00D30D15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25284F">
        <w:rPr>
          <w:rFonts w:ascii="Times New Roman" w:hAnsi="Times New Roman" w:cs="Times New Roman"/>
          <w:b/>
          <w:bCs/>
          <w:sz w:val="28"/>
          <w:szCs w:val="28"/>
        </w:rPr>
        <w:t>Хоменко 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6A6">
        <w:rPr>
          <w:rFonts w:ascii="Times New Roman" w:hAnsi="Times New Roman" w:cs="Times New Roman"/>
          <w:sz w:val="28"/>
          <w:szCs w:val="28"/>
        </w:rPr>
        <w:t xml:space="preserve"> щодо грошей</w:t>
      </w:r>
      <w:r w:rsidR="002808C8">
        <w:rPr>
          <w:rFonts w:ascii="Times New Roman" w:hAnsi="Times New Roman" w:cs="Times New Roman"/>
          <w:sz w:val="28"/>
          <w:szCs w:val="28"/>
        </w:rPr>
        <w:t xml:space="preserve">, які поступили на проведення ремонтних робіт укриття в 15 </w:t>
      </w:r>
      <w:r w:rsidR="0025284F">
        <w:rPr>
          <w:rFonts w:ascii="Times New Roman" w:hAnsi="Times New Roman" w:cs="Times New Roman"/>
          <w:sz w:val="28"/>
          <w:szCs w:val="28"/>
        </w:rPr>
        <w:t>гімназії</w:t>
      </w:r>
      <w:r w:rsidR="002808C8">
        <w:rPr>
          <w:rFonts w:ascii="Times New Roman" w:hAnsi="Times New Roman" w:cs="Times New Roman"/>
          <w:sz w:val="28"/>
          <w:szCs w:val="28"/>
        </w:rPr>
        <w:t xml:space="preserve">, </w:t>
      </w:r>
      <w:r w:rsidR="0025284F">
        <w:rPr>
          <w:rFonts w:ascii="Times New Roman" w:hAnsi="Times New Roman" w:cs="Times New Roman"/>
          <w:sz w:val="28"/>
          <w:szCs w:val="28"/>
        </w:rPr>
        <w:t xml:space="preserve">з </w:t>
      </w:r>
      <w:r w:rsidR="002808C8">
        <w:rPr>
          <w:rFonts w:ascii="Times New Roman" w:hAnsi="Times New Roman" w:cs="Times New Roman"/>
          <w:sz w:val="28"/>
          <w:szCs w:val="28"/>
        </w:rPr>
        <w:t>як</w:t>
      </w:r>
      <w:r w:rsidR="0025284F">
        <w:rPr>
          <w:rFonts w:ascii="Times New Roman" w:hAnsi="Times New Roman" w:cs="Times New Roman"/>
          <w:sz w:val="28"/>
          <w:szCs w:val="28"/>
        </w:rPr>
        <w:t xml:space="preserve">их </w:t>
      </w:r>
      <w:r w:rsidR="001256A6">
        <w:rPr>
          <w:rFonts w:ascii="Times New Roman" w:hAnsi="Times New Roman" w:cs="Times New Roman"/>
          <w:sz w:val="28"/>
          <w:szCs w:val="28"/>
        </w:rPr>
        <w:t>5910938.00грн. виділено</w:t>
      </w:r>
      <w:r w:rsidR="0025284F">
        <w:rPr>
          <w:rFonts w:ascii="Times New Roman" w:hAnsi="Times New Roman" w:cs="Times New Roman"/>
          <w:sz w:val="28"/>
          <w:szCs w:val="28"/>
        </w:rPr>
        <w:t xml:space="preserve"> по співфінансуванню, а інші </w:t>
      </w:r>
      <w:r w:rsidR="002808C8">
        <w:rPr>
          <w:rFonts w:ascii="Times New Roman" w:hAnsi="Times New Roman" w:cs="Times New Roman"/>
          <w:sz w:val="28"/>
          <w:szCs w:val="28"/>
        </w:rPr>
        <w:t>досі не освоєні</w:t>
      </w:r>
      <w:r w:rsidR="0025284F">
        <w:rPr>
          <w:rFonts w:ascii="Times New Roman" w:hAnsi="Times New Roman" w:cs="Times New Roman"/>
          <w:sz w:val="28"/>
          <w:szCs w:val="28"/>
        </w:rPr>
        <w:t xml:space="preserve"> і тендера на ремонтні роботи не проведені.</w:t>
      </w:r>
      <w:r w:rsidR="00A87CC0">
        <w:rPr>
          <w:rFonts w:ascii="Times New Roman" w:hAnsi="Times New Roman" w:cs="Times New Roman"/>
          <w:sz w:val="28"/>
          <w:szCs w:val="28"/>
        </w:rPr>
        <w:t xml:space="preserve"> </w:t>
      </w:r>
      <w:r w:rsidR="0025284F">
        <w:rPr>
          <w:rFonts w:ascii="Times New Roman" w:hAnsi="Times New Roman" w:cs="Times New Roman"/>
          <w:sz w:val="28"/>
          <w:szCs w:val="28"/>
        </w:rPr>
        <w:t xml:space="preserve">Доручити профільному заступнику опрацювати питання щодо освоєння наданих коштів  і на протязі двох тижнів </w:t>
      </w:r>
      <w:r w:rsidR="00A87CC0">
        <w:rPr>
          <w:rFonts w:ascii="Times New Roman" w:hAnsi="Times New Roman" w:cs="Times New Roman"/>
          <w:sz w:val="28"/>
          <w:szCs w:val="28"/>
        </w:rPr>
        <w:t xml:space="preserve"> </w:t>
      </w:r>
      <w:r w:rsidR="0025284F">
        <w:rPr>
          <w:rFonts w:ascii="Times New Roman" w:hAnsi="Times New Roman" w:cs="Times New Roman"/>
          <w:sz w:val="28"/>
          <w:szCs w:val="28"/>
        </w:rPr>
        <w:t>надати роз’яснення по питанню.</w:t>
      </w:r>
      <w:r w:rsidR="00A87CC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0025020" w14:textId="5CD9B86F" w:rsidR="00194EF3" w:rsidRPr="000A27C2" w:rsidRDefault="0025284F" w:rsidP="00D30D15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25284F">
        <w:rPr>
          <w:rFonts w:ascii="Times New Roman" w:hAnsi="Times New Roman" w:cs="Times New Roman"/>
          <w:b/>
          <w:bCs/>
          <w:sz w:val="28"/>
          <w:szCs w:val="28"/>
        </w:rPr>
        <w:t>Хоменко Ю.В.</w:t>
      </w:r>
      <w:r>
        <w:rPr>
          <w:rFonts w:ascii="Times New Roman" w:hAnsi="Times New Roman" w:cs="Times New Roman"/>
          <w:sz w:val="28"/>
          <w:szCs w:val="28"/>
        </w:rPr>
        <w:t xml:space="preserve"> з зауваженням </w:t>
      </w:r>
      <w:r w:rsidR="00407142">
        <w:rPr>
          <w:rFonts w:ascii="Times New Roman" w:hAnsi="Times New Roman" w:cs="Times New Roman"/>
          <w:sz w:val="28"/>
          <w:szCs w:val="28"/>
        </w:rPr>
        <w:t xml:space="preserve">до відділу економіки  </w:t>
      </w:r>
      <w:r>
        <w:rPr>
          <w:rFonts w:ascii="Times New Roman" w:hAnsi="Times New Roman" w:cs="Times New Roman"/>
          <w:sz w:val="28"/>
          <w:szCs w:val="28"/>
        </w:rPr>
        <w:t xml:space="preserve">щодо великої чисельності робітників </w:t>
      </w:r>
      <w:r w:rsidR="00407142">
        <w:rPr>
          <w:rFonts w:ascii="Times New Roman" w:hAnsi="Times New Roman" w:cs="Times New Roman"/>
          <w:sz w:val="28"/>
          <w:szCs w:val="28"/>
        </w:rPr>
        <w:t xml:space="preserve">органів виконавчої влади і </w:t>
      </w:r>
      <w:r>
        <w:rPr>
          <w:rFonts w:ascii="Times New Roman" w:hAnsi="Times New Roman" w:cs="Times New Roman"/>
          <w:sz w:val="28"/>
          <w:szCs w:val="28"/>
        </w:rPr>
        <w:t>дорученням переглянути штат</w:t>
      </w:r>
      <w:r w:rsidR="005E6E2F">
        <w:rPr>
          <w:rFonts w:ascii="Times New Roman" w:hAnsi="Times New Roman" w:cs="Times New Roman"/>
          <w:sz w:val="28"/>
          <w:szCs w:val="28"/>
        </w:rPr>
        <w:t xml:space="preserve"> </w:t>
      </w:r>
      <w:r w:rsidR="006A2719">
        <w:rPr>
          <w:rFonts w:ascii="Times New Roman" w:hAnsi="Times New Roman" w:cs="Times New Roman"/>
          <w:sz w:val="28"/>
          <w:szCs w:val="28"/>
        </w:rPr>
        <w:t xml:space="preserve">органів виконавчої влади </w:t>
      </w:r>
      <w:r w:rsidR="005E6E2F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="006A2719">
        <w:rPr>
          <w:rFonts w:ascii="Times New Roman" w:hAnsi="Times New Roman" w:cs="Times New Roman"/>
          <w:sz w:val="28"/>
          <w:szCs w:val="28"/>
        </w:rPr>
        <w:t xml:space="preserve"> їх</w:t>
      </w:r>
      <w:r>
        <w:rPr>
          <w:rFonts w:ascii="Times New Roman" w:hAnsi="Times New Roman" w:cs="Times New Roman"/>
          <w:sz w:val="28"/>
          <w:szCs w:val="28"/>
        </w:rPr>
        <w:t xml:space="preserve"> оптимізацію</w:t>
      </w:r>
      <w:r w:rsidR="00407142">
        <w:rPr>
          <w:rFonts w:ascii="Times New Roman" w:hAnsi="Times New Roman" w:cs="Times New Roman"/>
          <w:sz w:val="28"/>
          <w:szCs w:val="28"/>
        </w:rPr>
        <w:t>.</w:t>
      </w:r>
      <w:r w:rsidR="00A87C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78B028" w14:textId="36F69D5E" w:rsidR="00002620" w:rsidRPr="00002620" w:rsidRDefault="00194EF3" w:rsidP="00002620">
      <w:pPr>
        <w:ind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94EF3">
        <w:rPr>
          <w:rFonts w:ascii="Times New Roman" w:hAnsi="Times New Roman" w:cs="Times New Roman"/>
          <w:b/>
          <w:bCs/>
          <w:sz w:val="28"/>
          <w:szCs w:val="28"/>
        </w:rPr>
        <w:t>Охонько</w:t>
      </w:r>
      <w:proofErr w:type="spellEnd"/>
      <w:r w:rsidRPr="00194EF3">
        <w:rPr>
          <w:rFonts w:ascii="Times New Roman" w:hAnsi="Times New Roman" w:cs="Times New Roman"/>
          <w:b/>
          <w:bCs/>
          <w:sz w:val="28"/>
          <w:szCs w:val="28"/>
        </w:rPr>
        <w:t xml:space="preserve"> С.М</w:t>
      </w:r>
      <w:r>
        <w:rPr>
          <w:rFonts w:ascii="Times New Roman" w:hAnsi="Times New Roman" w:cs="Times New Roman"/>
          <w:sz w:val="28"/>
          <w:szCs w:val="28"/>
        </w:rPr>
        <w:t xml:space="preserve">., з пропозицією до Фінансового управління на наступний рік передивитися </w:t>
      </w:r>
      <w:r w:rsidR="00254ACA">
        <w:rPr>
          <w:rFonts w:ascii="Times New Roman" w:hAnsi="Times New Roman" w:cs="Times New Roman"/>
          <w:sz w:val="28"/>
          <w:szCs w:val="28"/>
        </w:rPr>
        <w:t>відсоток</w:t>
      </w:r>
      <w:r>
        <w:rPr>
          <w:rFonts w:ascii="Times New Roman" w:hAnsi="Times New Roman" w:cs="Times New Roman"/>
          <w:sz w:val="28"/>
          <w:szCs w:val="28"/>
        </w:rPr>
        <w:t xml:space="preserve"> ставок</w:t>
      </w:r>
      <w:r w:rsidR="004E6B8F">
        <w:rPr>
          <w:rFonts w:ascii="Times New Roman" w:hAnsi="Times New Roman" w:cs="Times New Roman"/>
          <w:sz w:val="28"/>
          <w:szCs w:val="28"/>
        </w:rPr>
        <w:t xml:space="preserve"> </w:t>
      </w:r>
      <w:r w:rsidR="00E51CBE">
        <w:rPr>
          <w:rFonts w:ascii="Times New Roman" w:hAnsi="Times New Roman" w:cs="Times New Roman"/>
          <w:sz w:val="28"/>
          <w:szCs w:val="28"/>
        </w:rPr>
        <w:t>плати за землю</w:t>
      </w:r>
      <w:r>
        <w:rPr>
          <w:rFonts w:ascii="Times New Roman" w:hAnsi="Times New Roman" w:cs="Times New Roman"/>
          <w:sz w:val="28"/>
          <w:szCs w:val="28"/>
        </w:rPr>
        <w:t>, а саме</w:t>
      </w:r>
      <w:r w:rsidR="002A2A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620">
        <w:rPr>
          <w:rFonts w:ascii="Times New Roman" w:hAnsi="Times New Roman" w:cs="Times New Roman"/>
          <w:sz w:val="28"/>
          <w:szCs w:val="28"/>
        </w:rPr>
        <w:t xml:space="preserve">розглянути можливість внесення змін до </w:t>
      </w:r>
      <w:r w:rsidR="00002620" w:rsidRPr="00002620">
        <w:rPr>
          <w:rFonts w:ascii="Times New Roman" w:hAnsi="Times New Roman" w:cs="Times New Roman"/>
          <w:bCs/>
          <w:sz w:val="28"/>
          <w:szCs w:val="28"/>
        </w:rPr>
        <w:t>Положення</w:t>
      </w:r>
      <w:r w:rsidR="00002620" w:rsidRPr="00002620">
        <w:rPr>
          <w:rFonts w:ascii="Times New Roman" w:hAnsi="Times New Roman" w:cs="Times New Roman"/>
          <w:bCs/>
        </w:rPr>
        <w:t xml:space="preserve"> </w:t>
      </w:r>
      <w:r w:rsidR="00002620" w:rsidRPr="00002620">
        <w:rPr>
          <w:rFonts w:ascii="Times New Roman" w:hAnsi="Times New Roman" w:cs="Times New Roman"/>
          <w:bCs/>
          <w:sz w:val="28"/>
          <w:szCs w:val="28"/>
        </w:rPr>
        <w:t>про плату за землю, п</w:t>
      </w:r>
      <w:r w:rsidR="00002620" w:rsidRPr="00002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2620" w:rsidRPr="00002620">
        <w:rPr>
          <w:rFonts w:ascii="Times New Roman" w:hAnsi="Times New Roman" w:cs="Times New Roman"/>
          <w:bCs/>
          <w:sz w:val="28"/>
          <w:szCs w:val="28"/>
        </w:rPr>
        <w:t>6. Орендна плата</w:t>
      </w:r>
      <w:r w:rsidR="00002620">
        <w:rPr>
          <w:rFonts w:ascii="Times New Roman" w:hAnsi="Times New Roman" w:cs="Times New Roman"/>
          <w:bCs/>
          <w:sz w:val="28"/>
          <w:szCs w:val="28"/>
        </w:rPr>
        <w:t>:</w:t>
      </w:r>
      <w:r w:rsidR="00002620" w:rsidRPr="000026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2620">
        <w:rPr>
          <w:rFonts w:ascii="Times New Roman" w:hAnsi="Times New Roman" w:cs="Times New Roman"/>
          <w:bCs/>
          <w:sz w:val="28"/>
          <w:szCs w:val="28"/>
        </w:rPr>
        <w:t>р</w:t>
      </w:r>
      <w:r w:rsidR="00002620" w:rsidRPr="00002620">
        <w:rPr>
          <w:rFonts w:ascii="Times New Roman" w:hAnsi="Times New Roman" w:cs="Times New Roman"/>
          <w:bCs/>
          <w:sz w:val="28"/>
          <w:szCs w:val="28"/>
        </w:rPr>
        <w:t xml:space="preserve">озмір орендної плати за земельні ділянки (відсотків нормативної грошової оцінки) </w:t>
      </w:r>
      <w:r w:rsidR="006A2719">
        <w:rPr>
          <w:rFonts w:ascii="Times New Roman" w:hAnsi="Times New Roman" w:cs="Times New Roman"/>
          <w:bCs/>
          <w:sz w:val="28"/>
          <w:szCs w:val="28"/>
        </w:rPr>
        <w:t>–</w:t>
      </w:r>
      <w:r w:rsidR="00002620" w:rsidRPr="000026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2719">
        <w:rPr>
          <w:rFonts w:ascii="Times New Roman" w:hAnsi="Times New Roman" w:cs="Times New Roman"/>
          <w:bCs/>
          <w:sz w:val="28"/>
          <w:szCs w:val="28"/>
        </w:rPr>
        <w:t>«</w:t>
      </w:r>
      <w:r w:rsidR="00002620" w:rsidRPr="00002620">
        <w:rPr>
          <w:rFonts w:ascii="Times New Roman" w:hAnsi="Times New Roman" w:cs="Times New Roman"/>
          <w:bCs/>
          <w:sz w:val="28"/>
          <w:szCs w:val="28"/>
        </w:rPr>
        <w:t>Для будівництва та обслуговування об'єктів туристичної інфраструктури та закладів громадського харчування</w:t>
      </w:r>
      <w:r w:rsidR="006A2719">
        <w:rPr>
          <w:rFonts w:ascii="Times New Roman" w:hAnsi="Times New Roman" w:cs="Times New Roman"/>
          <w:bCs/>
          <w:sz w:val="28"/>
          <w:szCs w:val="28"/>
        </w:rPr>
        <w:t>»</w:t>
      </w:r>
      <w:r w:rsidR="00002620" w:rsidRPr="00002620">
        <w:rPr>
          <w:rFonts w:ascii="Times New Roman" w:hAnsi="Times New Roman" w:cs="Times New Roman"/>
          <w:bCs/>
          <w:sz w:val="28"/>
          <w:szCs w:val="28"/>
        </w:rPr>
        <w:t xml:space="preserve"> (код 03.08)</w:t>
      </w:r>
      <w:r w:rsidR="00002620">
        <w:rPr>
          <w:rFonts w:ascii="Times New Roman" w:hAnsi="Times New Roman" w:cs="Times New Roman"/>
          <w:bCs/>
          <w:sz w:val="28"/>
          <w:szCs w:val="28"/>
        </w:rPr>
        <w:t xml:space="preserve"> з </w:t>
      </w:r>
      <w:r w:rsidR="00002620" w:rsidRPr="00002620">
        <w:rPr>
          <w:rFonts w:ascii="Times New Roman" w:hAnsi="Times New Roman" w:cs="Times New Roman"/>
          <w:bCs/>
          <w:sz w:val="28"/>
          <w:szCs w:val="28"/>
        </w:rPr>
        <w:t>9,0</w:t>
      </w:r>
      <w:r w:rsidR="00002620">
        <w:rPr>
          <w:rFonts w:ascii="Times New Roman" w:hAnsi="Times New Roman" w:cs="Times New Roman"/>
          <w:bCs/>
          <w:sz w:val="28"/>
          <w:szCs w:val="28"/>
        </w:rPr>
        <w:t xml:space="preserve"> на менший, бо  р</w:t>
      </w:r>
      <w:r w:rsidR="00002620" w:rsidRPr="00002620">
        <w:rPr>
          <w:rFonts w:ascii="Times New Roman" w:hAnsi="Times New Roman" w:cs="Times New Roman"/>
          <w:bCs/>
          <w:sz w:val="28"/>
          <w:szCs w:val="28"/>
        </w:rPr>
        <w:t xml:space="preserve">озмір орендної плати за земельні ділянки (відсотків нормативної грошової оцінки) </w:t>
      </w:r>
      <w:r w:rsidR="006A2719">
        <w:rPr>
          <w:rFonts w:ascii="Times New Roman" w:hAnsi="Times New Roman" w:cs="Times New Roman"/>
          <w:bCs/>
          <w:sz w:val="28"/>
          <w:szCs w:val="28"/>
        </w:rPr>
        <w:t>– «</w:t>
      </w:r>
      <w:r w:rsidR="00002620" w:rsidRPr="00002620">
        <w:rPr>
          <w:rFonts w:ascii="Times New Roman" w:hAnsi="Times New Roman" w:cs="Times New Roman"/>
          <w:bCs/>
          <w:sz w:val="28"/>
          <w:szCs w:val="28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="006A2719">
        <w:rPr>
          <w:rFonts w:ascii="Times New Roman" w:hAnsi="Times New Roman" w:cs="Times New Roman"/>
          <w:bCs/>
          <w:sz w:val="28"/>
          <w:szCs w:val="28"/>
        </w:rPr>
        <w:t>»</w:t>
      </w:r>
      <w:r w:rsidR="0041705B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0026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2620" w:rsidRPr="00002620">
        <w:rPr>
          <w:rFonts w:ascii="Times New Roman" w:hAnsi="Times New Roman" w:cs="Times New Roman"/>
          <w:bCs/>
          <w:sz w:val="28"/>
          <w:szCs w:val="28"/>
        </w:rPr>
        <w:t>4,0</w:t>
      </w:r>
      <w:r w:rsidR="0000262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95B14">
        <w:rPr>
          <w:rFonts w:ascii="Times New Roman" w:hAnsi="Times New Roman" w:cs="Times New Roman"/>
          <w:bCs/>
          <w:sz w:val="28"/>
          <w:szCs w:val="28"/>
        </w:rPr>
        <w:t>тобто</w:t>
      </w:r>
      <w:r w:rsidR="002A2A25">
        <w:rPr>
          <w:rFonts w:ascii="Times New Roman" w:hAnsi="Times New Roman" w:cs="Times New Roman"/>
          <w:bCs/>
          <w:sz w:val="28"/>
          <w:szCs w:val="28"/>
        </w:rPr>
        <w:t>,</w:t>
      </w:r>
      <w:r w:rsidR="00002620">
        <w:rPr>
          <w:rFonts w:ascii="Times New Roman" w:hAnsi="Times New Roman" w:cs="Times New Roman"/>
          <w:bCs/>
          <w:sz w:val="28"/>
          <w:szCs w:val="28"/>
        </w:rPr>
        <w:t xml:space="preserve"> підприємець </w:t>
      </w:r>
      <w:r w:rsidR="00F95B14">
        <w:rPr>
          <w:rFonts w:ascii="Times New Roman" w:hAnsi="Times New Roman" w:cs="Times New Roman"/>
          <w:bCs/>
          <w:sz w:val="28"/>
          <w:szCs w:val="28"/>
        </w:rPr>
        <w:t>в даному випадку</w:t>
      </w:r>
      <w:r w:rsidR="00002620">
        <w:rPr>
          <w:rFonts w:ascii="Times New Roman" w:hAnsi="Times New Roman" w:cs="Times New Roman"/>
          <w:bCs/>
          <w:sz w:val="28"/>
          <w:szCs w:val="28"/>
        </w:rPr>
        <w:t xml:space="preserve"> стоїть в більш вигідних</w:t>
      </w:r>
      <w:r w:rsidR="00F95B14">
        <w:rPr>
          <w:rFonts w:ascii="Times New Roman" w:hAnsi="Times New Roman" w:cs="Times New Roman"/>
          <w:bCs/>
          <w:sz w:val="28"/>
          <w:szCs w:val="28"/>
        </w:rPr>
        <w:t xml:space="preserve"> умовах оподаткування ніж той, хто створює більш широкий простір робіт, і це в той час коли ми в нашому місті говоримо про  розвиток туристичного напрямку. Наголосив, що в інших містах, де працюють над розвитком туристичної </w:t>
      </w:r>
      <w:r w:rsidR="00F95B1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інфраструктури, відсоток </w:t>
      </w:r>
      <w:r w:rsidR="006A2719">
        <w:rPr>
          <w:rFonts w:ascii="Times New Roman" w:hAnsi="Times New Roman" w:cs="Times New Roman"/>
          <w:bCs/>
          <w:sz w:val="28"/>
          <w:szCs w:val="28"/>
        </w:rPr>
        <w:t>«</w:t>
      </w:r>
      <w:r w:rsidR="006A2719" w:rsidRPr="00002620">
        <w:rPr>
          <w:rFonts w:ascii="Times New Roman" w:hAnsi="Times New Roman" w:cs="Times New Roman"/>
          <w:bCs/>
          <w:sz w:val="28"/>
          <w:szCs w:val="28"/>
        </w:rPr>
        <w:t>Для будівництва та обслуговування об'єктів туристичної інфраструктури та закладів громадського харчування</w:t>
      </w:r>
      <w:r w:rsidR="006A2719">
        <w:rPr>
          <w:rFonts w:ascii="Times New Roman" w:hAnsi="Times New Roman" w:cs="Times New Roman"/>
          <w:bCs/>
          <w:sz w:val="28"/>
          <w:szCs w:val="28"/>
        </w:rPr>
        <w:t>»</w:t>
      </w:r>
      <w:r w:rsidR="006A2719" w:rsidRPr="000026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5B14">
        <w:rPr>
          <w:rFonts w:ascii="Times New Roman" w:hAnsi="Times New Roman" w:cs="Times New Roman"/>
          <w:bCs/>
          <w:sz w:val="28"/>
          <w:szCs w:val="28"/>
        </w:rPr>
        <w:t xml:space="preserve">ставиться менший ніж по іншим направленням.  Виступив з пропозицією всім вирівняти </w:t>
      </w:r>
      <w:r w:rsidR="004E6B8F">
        <w:rPr>
          <w:rFonts w:ascii="Times New Roman" w:hAnsi="Times New Roman" w:cs="Times New Roman"/>
          <w:bCs/>
          <w:sz w:val="28"/>
          <w:szCs w:val="28"/>
        </w:rPr>
        <w:t xml:space="preserve">відсоток </w:t>
      </w:r>
      <w:r w:rsidR="00F95B14" w:rsidRPr="00002620">
        <w:rPr>
          <w:rFonts w:ascii="Times New Roman" w:hAnsi="Times New Roman" w:cs="Times New Roman"/>
          <w:bCs/>
          <w:sz w:val="28"/>
          <w:szCs w:val="28"/>
        </w:rPr>
        <w:t>плати за земельні ділянки (відсотків нормативної грошової оцінки)</w:t>
      </w:r>
      <w:r w:rsidR="00F95B14">
        <w:rPr>
          <w:rFonts w:ascii="Times New Roman" w:hAnsi="Times New Roman" w:cs="Times New Roman"/>
          <w:bCs/>
          <w:sz w:val="28"/>
          <w:szCs w:val="28"/>
        </w:rPr>
        <w:t xml:space="preserve"> у розмірі 4,0 відсотки. </w:t>
      </w:r>
    </w:p>
    <w:p w14:paraId="1719C507" w14:textId="671076E5" w:rsidR="00002620" w:rsidRDefault="00002620" w:rsidP="00B643EE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181CF653" w14:textId="0834ADF1" w:rsidR="00B6300D" w:rsidRDefault="00B6300D" w:rsidP="00B6300D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зміни до додатку 9 </w:t>
      </w:r>
      <w:r w:rsidRPr="001A0FF2"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 w:rsidRPr="001A0FF2">
        <w:rPr>
          <w:rFonts w:ascii="Times New Roman" w:hAnsi="Times New Roman" w:cs="Times New Roman"/>
          <w:sz w:val="28"/>
          <w:szCs w:val="28"/>
        </w:rPr>
        <w:t>«за» - 7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 xml:space="preserve"> одноголосно</w:t>
      </w:r>
      <w:r w:rsidRPr="001A0FF2">
        <w:rPr>
          <w:rFonts w:ascii="Times New Roman" w:hAnsi="Times New Roman" w:cs="Times New Roman"/>
          <w:sz w:val="28"/>
          <w:szCs w:val="28"/>
        </w:rPr>
        <w:t>.</w:t>
      </w:r>
    </w:p>
    <w:p w14:paraId="372C4FBD" w14:textId="77777777" w:rsidR="00C06F4D" w:rsidRPr="001A0FF2" w:rsidRDefault="00C06F4D" w:rsidP="00D30D1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6E8233" w14:textId="77777777" w:rsidR="00C06F4D" w:rsidRPr="001A0FF2" w:rsidRDefault="00C06F4D" w:rsidP="00D30D1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E14E72" w14:textId="0867DE95" w:rsidR="00EC62EB" w:rsidRPr="001A0FF2" w:rsidRDefault="002A10F6" w:rsidP="003174E0">
      <w:pPr>
        <w:pStyle w:val="a8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sz w:val="28"/>
          <w:szCs w:val="28"/>
        </w:rPr>
        <w:t>Головуюч</w:t>
      </w:r>
      <w:r w:rsidR="001A38A2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 xml:space="preserve"> на  комісії</w:t>
      </w:r>
      <w:r w:rsidR="00FD499A" w:rsidRPr="001A0FF2">
        <w:rPr>
          <w:rFonts w:ascii="Times New Roman" w:hAnsi="Times New Roman" w:cs="Times New Roman"/>
          <w:sz w:val="28"/>
          <w:szCs w:val="28"/>
        </w:rPr>
        <w:tab/>
      </w:r>
      <w:r w:rsidR="00FD499A" w:rsidRPr="001A0FF2">
        <w:rPr>
          <w:rFonts w:ascii="Times New Roman" w:hAnsi="Times New Roman" w:cs="Times New Roman"/>
          <w:sz w:val="28"/>
          <w:szCs w:val="28"/>
        </w:rPr>
        <w:tab/>
      </w:r>
      <w:r w:rsidR="00FD499A" w:rsidRPr="001A0FF2">
        <w:rPr>
          <w:rFonts w:ascii="Times New Roman" w:hAnsi="Times New Roman" w:cs="Times New Roman"/>
          <w:sz w:val="28"/>
          <w:szCs w:val="28"/>
        </w:rPr>
        <w:tab/>
      </w:r>
      <w:r w:rsidR="00FD499A" w:rsidRPr="001A0FF2">
        <w:rPr>
          <w:rFonts w:ascii="Times New Roman" w:hAnsi="Times New Roman" w:cs="Times New Roman"/>
          <w:sz w:val="28"/>
          <w:szCs w:val="28"/>
        </w:rPr>
        <w:tab/>
      </w:r>
      <w:r w:rsidR="00FD499A" w:rsidRPr="001A0FF2">
        <w:rPr>
          <w:rFonts w:ascii="Times New Roman" w:hAnsi="Times New Roman" w:cs="Times New Roman"/>
          <w:sz w:val="28"/>
          <w:szCs w:val="28"/>
        </w:rPr>
        <w:tab/>
      </w:r>
      <w:r w:rsidR="001A38A2">
        <w:rPr>
          <w:rFonts w:ascii="Times New Roman" w:hAnsi="Times New Roman" w:cs="Times New Roman"/>
          <w:sz w:val="28"/>
          <w:szCs w:val="28"/>
        </w:rPr>
        <w:tab/>
      </w:r>
      <w:r w:rsidR="00FD499A" w:rsidRPr="001A0FF2">
        <w:rPr>
          <w:rFonts w:ascii="Times New Roman" w:hAnsi="Times New Roman" w:cs="Times New Roman"/>
          <w:sz w:val="28"/>
          <w:szCs w:val="28"/>
        </w:rPr>
        <w:tab/>
      </w:r>
      <w:r w:rsidRPr="001A0FF2">
        <w:rPr>
          <w:rFonts w:ascii="Times New Roman" w:hAnsi="Times New Roman" w:cs="Times New Roman"/>
          <w:sz w:val="28"/>
          <w:szCs w:val="28"/>
        </w:rPr>
        <w:t xml:space="preserve">    </w:t>
      </w:r>
      <w:r w:rsidR="00920D84">
        <w:rPr>
          <w:rFonts w:ascii="Times New Roman" w:hAnsi="Times New Roman" w:cs="Times New Roman"/>
          <w:sz w:val="28"/>
          <w:szCs w:val="28"/>
        </w:rPr>
        <w:t>О.В.</w:t>
      </w:r>
      <w:r w:rsidRPr="001A0FF2">
        <w:rPr>
          <w:rFonts w:ascii="Times New Roman" w:hAnsi="Times New Roman" w:cs="Times New Roman"/>
          <w:sz w:val="28"/>
          <w:szCs w:val="28"/>
        </w:rPr>
        <w:t xml:space="preserve"> </w:t>
      </w:r>
      <w:r w:rsidRPr="001A0FF2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Безпалий </w:t>
      </w:r>
      <w:r w:rsidR="00FD499A" w:rsidRPr="001A0FF2">
        <w:rPr>
          <w:rFonts w:ascii="Times New Roman" w:hAnsi="Times New Roman" w:cs="Times New Roman"/>
          <w:sz w:val="28"/>
          <w:szCs w:val="28"/>
        </w:rPr>
        <w:tab/>
      </w:r>
      <w:r w:rsidR="00BA4DA7" w:rsidRPr="001A0F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EC7EA" w14:textId="5D53FDCC" w:rsidR="00860833" w:rsidRPr="001A0FF2" w:rsidRDefault="00FD499A" w:rsidP="00D30D15">
      <w:pPr>
        <w:jc w:val="both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hAnsi="Times New Roman" w:cs="Times New Roman"/>
          <w:sz w:val="28"/>
          <w:szCs w:val="28"/>
        </w:rPr>
        <w:t>Секретар комісії</w:t>
      </w:r>
      <w:r w:rsidRPr="001A0FF2">
        <w:rPr>
          <w:rFonts w:ascii="Times New Roman" w:hAnsi="Times New Roman" w:cs="Times New Roman"/>
          <w:sz w:val="28"/>
          <w:szCs w:val="28"/>
        </w:rPr>
        <w:tab/>
      </w:r>
      <w:r w:rsidRPr="001A0FF2">
        <w:rPr>
          <w:rFonts w:ascii="Times New Roman" w:hAnsi="Times New Roman" w:cs="Times New Roman"/>
          <w:sz w:val="28"/>
          <w:szCs w:val="28"/>
        </w:rPr>
        <w:tab/>
      </w:r>
      <w:r w:rsidRPr="001A0FF2">
        <w:rPr>
          <w:rFonts w:ascii="Times New Roman" w:hAnsi="Times New Roman" w:cs="Times New Roman"/>
          <w:sz w:val="28"/>
          <w:szCs w:val="28"/>
        </w:rPr>
        <w:tab/>
      </w:r>
      <w:r w:rsidRPr="001A0FF2">
        <w:rPr>
          <w:rFonts w:ascii="Times New Roman" w:hAnsi="Times New Roman" w:cs="Times New Roman"/>
          <w:sz w:val="28"/>
          <w:szCs w:val="28"/>
        </w:rPr>
        <w:tab/>
      </w:r>
      <w:r w:rsidR="00860833" w:rsidRPr="001A0FF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920D84">
        <w:rPr>
          <w:rFonts w:ascii="Times New Roman" w:hAnsi="Times New Roman" w:cs="Times New Roman"/>
          <w:sz w:val="28"/>
          <w:szCs w:val="28"/>
        </w:rPr>
        <w:t>Л.О.</w:t>
      </w:r>
      <w:r w:rsidR="00860833" w:rsidRPr="001A0FF2">
        <w:rPr>
          <w:rFonts w:ascii="Times New Roman" w:hAnsi="Times New Roman" w:cs="Times New Roman"/>
          <w:sz w:val="28"/>
          <w:szCs w:val="28"/>
        </w:rPr>
        <w:t>Чернишева</w:t>
      </w:r>
      <w:proofErr w:type="spellEnd"/>
      <w:r w:rsidR="003776B4">
        <w:rPr>
          <w:rFonts w:ascii="Times New Roman" w:hAnsi="Times New Roman" w:cs="Times New Roman"/>
          <w:sz w:val="28"/>
          <w:szCs w:val="28"/>
        </w:rPr>
        <w:t xml:space="preserve"> </w:t>
      </w:r>
      <w:r w:rsidRPr="001A0FF2">
        <w:rPr>
          <w:rFonts w:ascii="Times New Roman" w:hAnsi="Times New Roman" w:cs="Times New Roman"/>
          <w:sz w:val="28"/>
          <w:szCs w:val="28"/>
        </w:rPr>
        <w:tab/>
      </w:r>
    </w:p>
    <w:p w14:paraId="6086D7D1" w14:textId="77777777" w:rsidR="00860833" w:rsidRPr="001A0FF2" w:rsidRDefault="00860833" w:rsidP="00D30D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8B55F7" w14:textId="23E94194" w:rsidR="00EC62EB" w:rsidRPr="001A0FF2" w:rsidRDefault="00EC62EB" w:rsidP="00D30D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62EB" w:rsidRPr="001A0FF2">
      <w:pgSz w:w="11906" w:h="16838"/>
      <w:pgMar w:top="1008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33B9C" w14:textId="77777777" w:rsidR="00BB22FF" w:rsidRDefault="00BB22FF">
      <w:pPr>
        <w:spacing w:line="240" w:lineRule="auto"/>
      </w:pPr>
      <w:r>
        <w:separator/>
      </w:r>
    </w:p>
  </w:endnote>
  <w:endnote w:type="continuationSeparator" w:id="0">
    <w:p w14:paraId="6E9F6880" w14:textId="77777777" w:rsidR="00BB22FF" w:rsidRDefault="00BB2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81070" w14:textId="77777777" w:rsidR="00BB22FF" w:rsidRDefault="00BB22FF">
      <w:pPr>
        <w:spacing w:after="0"/>
      </w:pPr>
      <w:r>
        <w:separator/>
      </w:r>
    </w:p>
  </w:footnote>
  <w:footnote w:type="continuationSeparator" w:id="0">
    <w:p w14:paraId="5F998541" w14:textId="77777777" w:rsidR="00BB22FF" w:rsidRDefault="00BB22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0084"/>
    <w:multiLevelType w:val="multilevel"/>
    <w:tmpl w:val="31DC40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0A2E"/>
    <w:multiLevelType w:val="hybridMultilevel"/>
    <w:tmpl w:val="7CDC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A52FE"/>
    <w:multiLevelType w:val="hybridMultilevel"/>
    <w:tmpl w:val="5CCC78C4"/>
    <w:lvl w:ilvl="0" w:tplc="FFFFFFFF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42ED"/>
    <w:multiLevelType w:val="multilevel"/>
    <w:tmpl w:val="0C3D42ED"/>
    <w:lvl w:ilvl="0">
      <w:start w:val="1"/>
      <w:numFmt w:val="decimal"/>
      <w:lvlText w:val="%1-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635FC4"/>
    <w:multiLevelType w:val="hybridMultilevel"/>
    <w:tmpl w:val="2A428F2C"/>
    <w:lvl w:ilvl="0" w:tplc="F8988F04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6522F"/>
    <w:multiLevelType w:val="hybridMultilevel"/>
    <w:tmpl w:val="5CCC78C4"/>
    <w:lvl w:ilvl="0" w:tplc="80222002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976449"/>
    <w:multiLevelType w:val="hybridMultilevel"/>
    <w:tmpl w:val="5CCC78C4"/>
    <w:lvl w:ilvl="0" w:tplc="FFFFFFFF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E00F5"/>
    <w:multiLevelType w:val="multilevel"/>
    <w:tmpl w:val="EE5CFA8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" w15:restartNumberingAfterBreak="0">
    <w:nsid w:val="17902C5F"/>
    <w:multiLevelType w:val="hybridMultilevel"/>
    <w:tmpl w:val="5CCC78C4"/>
    <w:lvl w:ilvl="0" w:tplc="FFFFFFFF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E2CA0"/>
    <w:multiLevelType w:val="hybridMultilevel"/>
    <w:tmpl w:val="5CCC78C4"/>
    <w:lvl w:ilvl="0" w:tplc="FFFFFFFF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E1A22"/>
    <w:multiLevelType w:val="hybridMultilevel"/>
    <w:tmpl w:val="31142BE2"/>
    <w:lvl w:ilvl="0" w:tplc="80222002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52823"/>
    <w:multiLevelType w:val="multilevel"/>
    <w:tmpl w:val="1FF52823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1D65A4"/>
    <w:multiLevelType w:val="multilevel"/>
    <w:tmpl w:val="221D65A4"/>
    <w:lvl w:ilvl="0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76F70"/>
    <w:multiLevelType w:val="hybridMultilevel"/>
    <w:tmpl w:val="032CEDFE"/>
    <w:lvl w:ilvl="0" w:tplc="215C46B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A4629"/>
    <w:multiLevelType w:val="hybridMultilevel"/>
    <w:tmpl w:val="5CCC78C4"/>
    <w:lvl w:ilvl="0" w:tplc="FFFFFFFF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86574"/>
    <w:multiLevelType w:val="multilevel"/>
    <w:tmpl w:val="31DC4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F0F7F"/>
    <w:multiLevelType w:val="multilevel"/>
    <w:tmpl w:val="280F0F7F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24815"/>
    <w:multiLevelType w:val="multilevel"/>
    <w:tmpl w:val="31DC4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F1BC8"/>
    <w:multiLevelType w:val="multilevel"/>
    <w:tmpl w:val="31DC40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17217"/>
    <w:multiLevelType w:val="hybridMultilevel"/>
    <w:tmpl w:val="5D7E0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83988"/>
    <w:multiLevelType w:val="multilevel"/>
    <w:tmpl w:val="3A383988"/>
    <w:lvl w:ilvl="0">
      <w:start w:val="23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D047F"/>
    <w:multiLevelType w:val="multilevel"/>
    <w:tmpl w:val="3BBD047F"/>
    <w:lvl w:ilvl="0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3D732A29"/>
    <w:multiLevelType w:val="hybridMultilevel"/>
    <w:tmpl w:val="AA70FAF0"/>
    <w:lvl w:ilvl="0" w:tplc="79540C50">
      <w:start w:val="1"/>
      <w:numFmt w:val="bullet"/>
      <w:lvlText w:val="–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354B4A"/>
    <w:multiLevelType w:val="multilevel"/>
    <w:tmpl w:val="31DC4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94993"/>
    <w:multiLevelType w:val="hybridMultilevel"/>
    <w:tmpl w:val="A9CC61F4"/>
    <w:lvl w:ilvl="0" w:tplc="5AEC6A54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D538F"/>
    <w:multiLevelType w:val="multilevel"/>
    <w:tmpl w:val="45ED538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A1525"/>
    <w:multiLevelType w:val="hybridMultilevel"/>
    <w:tmpl w:val="DE561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166E4"/>
    <w:multiLevelType w:val="multilevel"/>
    <w:tmpl w:val="31DC40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1557E"/>
    <w:multiLevelType w:val="hybridMultilevel"/>
    <w:tmpl w:val="EA8A6EB0"/>
    <w:lvl w:ilvl="0" w:tplc="71680AA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722B3"/>
    <w:multiLevelType w:val="hybridMultilevel"/>
    <w:tmpl w:val="60C004D4"/>
    <w:lvl w:ilvl="0" w:tplc="65CE012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F56D3"/>
    <w:multiLevelType w:val="multilevel"/>
    <w:tmpl w:val="5E9F56D3"/>
    <w:lvl w:ilvl="0">
      <w:start w:val="1"/>
      <w:numFmt w:val="decimal"/>
      <w:lvlText w:val="%1."/>
      <w:lvlJc w:val="left"/>
      <w:pPr>
        <w:tabs>
          <w:tab w:val="left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047"/>
        </w:tabs>
        <w:ind w:left="7047" w:hanging="180"/>
      </w:pPr>
      <w:rPr>
        <w:rFonts w:cs="Times New Roman"/>
      </w:rPr>
    </w:lvl>
  </w:abstractNum>
  <w:abstractNum w:abstractNumId="31" w15:restartNumberingAfterBreak="0">
    <w:nsid w:val="7469277B"/>
    <w:multiLevelType w:val="multilevel"/>
    <w:tmpl w:val="31DC40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E5933"/>
    <w:multiLevelType w:val="hybridMultilevel"/>
    <w:tmpl w:val="B33CAF50"/>
    <w:lvl w:ilvl="0" w:tplc="987A0FD4">
      <w:start w:val="1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27029"/>
    <w:multiLevelType w:val="hybridMultilevel"/>
    <w:tmpl w:val="5CCC78C4"/>
    <w:lvl w:ilvl="0" w:tplc="FFFFFFFF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203820">
    <w:abstractNumId w:val="15"/>
  </w:num>
  <w:num w:numId="2" w16cid:durableId="1574579609">
    <w:abstractNumId w:val="20"/>
  </w:num>
  <w:num w:numId="3" w16cid:durableId="229776098">
    <w:abstractNumId w:val="12"/>
  </w:num>
  <w:num w:numId="4" w16cid:durableId="1839616334">
    <w:abstractNumId w:val="16"/>
  </w:num>
  <w:num w:numId="5" w16cid:durableId="1201279778">
    <w:abstractNumId w:val="31"/>
  </w:num>
  <w:num w:numId="6" w16cid:durableId="166792748">
    <w:abstractNumId w:val="27"/>
  </w:num>
  <w:num w:numId="7" w16cid:durableId="217325628">
    <w:abstractNumId w:val="18"/>
  </w:num>
  <w:num w:numId="8" w16cid:durableId="1216426080">
    <w:abstractNumId w:val="25"/>
  </w:num>
  <w:num w:numId="9" w16cid:durableId="677003784">
    <w:abstractNumId w:val="30"/>
  </w:num>
  <w:num w:numId="10" w16cid:durableId="1682391638">
    <w:abstractNumId w:val="0"/>
  </w:num>
  <w:num w:numId="11" w16cid:durableId="263611557">
    <w:abstractNumId w:val="17"/>
  </w:num>
  <w:num w:numId="12" w16cid:durableId="616177761">
    <w:abstractNumId w:val="23"/>
  </w:num>
  <w:num w:numId="13" w16cid:durableId="682710582">
    <w:abstractNumId w:val="13"/>
  </w:num>
  <w:num w:numId="14" w16cid:durableId="1278029083">
    <w:abstractNumId w:val="29"/>
  </w:num>
  <w:num w:numId="15" w16cid:durableId="7607558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8449521">
    <w:abstractNumId w:val="11"/>
  </w:num>
  <w:num w:numId="17" w16cid:durableId="1535532162">
    <w:abstractNumId w:val="22"/>
  </w:num>
  <w:num w:numId="18" w16cid:durableId="748843325">
    <w:abstractNumId w:val="1"/>
  </w:num>
  <w:num w:numId="19" w16cid:durableId="53352821">
    <w:abstractNumId w:val="32"/>
  </w:num>
  <w:num w:numId="20" w16cid:durableId="1001010277">
    <w:abstractNumId w:val="26"/>
  </w:num>
  <w:num w:numId="21" w16cid:durableId="638074982">
    <w:abstractNumId w:val="19"/>
  </w:num>
  <w:num w:numId="22" w16cid:durableId="1187409108">
    <w:abstractNumId w:val="5"/>
  </w:num>
  <w:num w:numId="23" w16cid:durableId="494104060">
    <w:abstractNumId w:val="33"/>
  </w:num>
  <w:num w:numId="24" w16cid:durableId="1436290304">
    <w:abstractNumId w:val="14"/>
  </w:num>
  <w:num w:numId="25" w16cid:durableId="568853795">
    <w:abstractNumId w:val="9"/>
  </w:num>
  <w:num w:numId="26" w16cid:durableId="631205502">
    <w:abstractNumId w:val="2"/>
  </w:num>
  <w:num w:numId="27" w16cid:durableId="1896356383">
    <w:abstractNumId w:val="8"/>
  </w:num>
  <w:num w:numId="28" w16cid:durableId="99496175">
    <w:abstractNumId w:val="6"/>
  </w:num>
  <w:num w:numId="29" w16cid:durableId="1070079621">
    <w:abstractNumId w:val="10"/>
  </w:num>
  <w:num w:numId="30" w16cid:durableId="821585985">
    <w:abstractNumId w:val="3"/>
  </w:num>
  <w:num w:numId="31" w16cid:durableId="1867475032">
    <w:abstractNumId w:val="28"/>
  </w:num>
  <w:num w:numId="32" w16cid:durableId="443155025">
    <w:abstractNumId w:val="4"/>
  </w:num>
  <w:num w:numId="33" w16cid:durableId="225117151">
    <w:abstractNumId w:val="24"/>
  </w:num>
  <w:num w:numId="34" w16cid:durableId="18972338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7D"/>
    <w:rsid w:val="000001C4"/>
    <w:rsid w:val="0000157E"/>
    <w:rsid w:val="00002620"/>
    <w:rsid w:val="00002DAD"/>
    <w:rsid w:val="00003339"/>
    <w:rsid w:val="00003EAC"/>
    <w:rsid w:val="00004158"/>
    <w:rsid w:val="00005435"/>
    <w:rsid w:val="00005A3D"/>
    <w:rsid w:val="000075EA"/>
    <w:rsid w:val="00007A2B"/>
    <w:rsid w:val="00007B22"/>
    <w:rsid w:val="00010A82"/>
    <w:rsid w:val="0001197E"/>
    <w:rsid w:val="00011F3B"/>
    <w:rsid w:val="00014E0C"/>
    <w:rsid w:val="00014E71"/>
    <w:rsid w:val="00020E81"/>
    <w:rsid w:val="0002311D"/>
    <w:rsid w:val="000231EB"/>
    <w:rsid w:val="0002589C"/>
    <w:rsid w:val="000258E3"/>
    <w:rsid w:val="000264F1"/>
    <w:rsid w:val="0002660F"/>
    <w:rsid w:val="00026B1B"/>
    <w:rsid w:val="00030AC9"/>
    <w:rsid w:val="0003327F"/>
    <w:rsid w:val="00033288"/>
    <w:rsid w:val="000334E0"/>
    <w:rsid w:val="00033B4A"/>
    <w:rsid w:val="00033B87"/>
    <w:rsid w:val="00034593"/>
    <w:rsid w:val="00034F80"/>
    <w:rsid w:val="00035C14"/>
    <w:rsid w:val="000360F2"/>
    <w:rsid w:val="00037BB4"/>
    <w:rsid w:val="0004053F"/>
    <w:rsid w:val="00040AE6"/>
    <w:rsid w:val="00042054"/>
    <w:rsid w:val="00042A0A"/>
    <w:rsid w:val="0004534E"/>
    <w:rsid w:val="000453D8"/>
    <w:rsid w:val="00051C56"/>
    <w:rsid w:val="000533C8"/>
    <w:rsid w:val="0005366D"/>
    <w:rsid w:val="00053900"/>
    <w:rsid w:val="0006000E"/>
    <w:rsid w:val="00060CB9"/>
    <w:rsid w:val="00061429"/>
    <w:rsid w:val="000635B6"/>
    <w:rsid w:val="0006367D"/>
    <w:rsid w:val="0006480D"/>
    <w:rsid w:val="00065DB6"/>
    <w:rsid w:val="00066C3A"/>
    <w:rsid w:val="00071041"/>
    <w:rsid w:val="00072187"/>
    <w:rsid w:val="00072E82"/>
    <w:rsid w:val="0007488E"/>
    <w:rsid w:val="00074B84"/>
    <w:rsid w:val="00075534"/>
    <w:rsid w:val="000766DD"/>
    <w:rsid w:val="00076E26"/>
    <w:rsid w:val="00077843"/>
    <w:rsid w:val="00077D08"/>
    <w:rsid w:val="00077D4D"/>
    <w:rsid w:val="00080AC2"/>
    <w:rsid w:val="00080F5A"/>
    <w:rsid w:val="00081B2A"/>
    <w:rsid w:val="000856D1"/>
    <w:rsid w:val="0008734F"/>
    <w:rsid w:val="00090F00"/>
    <w:rsid w:val="000910ED"/>
    <w:rsid w:val="00091C98"/>
    <w:rsid w:val="00092085"/>
    <w:rsid w:val="0009299E"/>
    <w:rsid w:val="00093FAA"/>
    <w:rsid w:val="0009416E"/>
    <w:rsid w:val="00096EA7"/>
    <w:rsid w:val="0009701A"/>
    <w:rsid w:val="00097076"/>
    <w:rsid w:val="000975AB"/>
    <w:rsid w:val="000A108D"/>
    <w:rsid w:val="000A1D4F"/>
    <w:rsid w:val="000A27C2"/>
    <w:rsid w:val="000A2C3E"/>
    <w:rsid w:val="000A42B2"/>
    <w:rsid w:val="000A4616"/>
    <w:rsid w:val="000A4693"/>
    <w:rsid w:val="000A47AC"/>
    <w:rsid w:val="000A7063"/>
    <w:rsid w:val="000A7421"/>
    <w:rsid w:val="000A75E2"/>
    <w:rsid w:val="000B1368"/>
    <w:rsid w:val="000B1DB8"/>
    <w:rsid w:val="000B3AB4"/>
    <w:rsid w:val="000B4A05"/>
    <w:rsid w:val="000B64AB"/>
    <w:rsid w:val="000B778F"/>
    <w:rsid w:val="000C104F"/>
    <w:rsid w:val="000C1D14"/>
    <w:rsid w:val="000C2A09"/>
    <w:rsid w:val="000C2E9A"/>
    <w:rsid w:val="000C58DA"/>
    <w:rsid w:val="000C6D03"/>
    <w:rsid w:val="000C7A6E"/>
    <w:rsid w:val="000C7E28"/>
    <w:rsid w:val="000D0032"/>
    <w:rsid w:val="000D1A1B"/>
    <w:rsid w:val="000D2EEA"/>
    <w:rsid w:val="000D3DFD"/>
    <w:rsid w:val="000D45E7"/>
    <w:rsid w:val="000D47EB"/>
    <w:rsid w:val="000D5BC5"/>
    <w:rsid w:val="000E004B"/>
    <w:rsid w:val="000E0D5B"/>
    <w:rsid w:val="000E1FA0"/>
    <w:rsid w:val="000E2BBD"/>
    <w:rsid w:val="000E2F37"/>
    <w:rsid w:val="000E367D"/>
    <w:rsid w:val="000E55CA"/>
    <w:rsid w:val="000E7D78"/>
    <w:rsid w:val="000F0153"/>
    <w:rsid w:val="000F0B73"/>
    <w:rsid w:val="000F186C"/>
    <w:rsid w:val="000F40F3"/>
    <w:rsid w:val="000F4178"/>
    <w:rsid w:val="000F45B4"/>
    <w:rsid w:val="00101189"/>
    <w:rsid w:val="00101806"/>
    <w:rsid w:val="001023A9"/>
    <w:rsid w:val="00103438"/>
    <w:rsid w:val="00104917"/>
    <w:rsid w:val="001056F6"/>
    <w:rsid w:val="00107D0C"/>
    <w:rsid w:val="00110554"/>
    <w:rsid w:val="001119C2"/>
    <w:rsid w:val="00112976"/>
    <w:rsid w:val="00113AE4"/>
    <w:rsid w:val="001150AA"/>
    <w:rsid w:val="001156A2"/>
    <w:rsid w:val="00115C47"/>
    <w:rsid w:val="001160B8"/>
    <w:rsid w:val="001165C2"/>
    <w:rsid w:val="0011666B"/>
    <w:rsid w:val="00116FB2"/>
    <w:rsid w:val="00121F54"/>
    <w:rsid w:val="001256A6"/>
    <w:rsid w:val="00127924"/>
    <w:rsid w:val="00130636"/>
    <w:rsid w:val="00130A3A"/>
    <w:rsid w:val="00131F36"/>
    <w:rsid w:val="00135D5D"/>
    <w:rsid w:val="001362D2"/>
    <w:rsid w:val="00136B87"/>
    <w:rsid w:val="00136F14"/>
    <w:rsid w:val="0013700C"/>
    <w:rsid w:val="00137DDF"/>
    <w:rsid w:val="00141D4D"/>
    <w:rsid w:val="00141EF5"/>
    <w:rsid w:val="00142C83"/>
    <w:rsid w:val="00144B3A"/>
    <w:rsid w:val="00145A09"/>
    <w:rsid w:val="001468CF"/>
    <w:rsid w:val="001512BD"/>
    <w:rsid w:val="0015309C"/>
    <w:rsid w:val="001533A5"/>
    <w:rsid w:val="00155BF0"/>
    <w:rsid w:val="00157DCE"/>
    <w:rsid w:val="0016668B"/>
    <w:rsid w:val="00166B71"/>
    <w:rsid w:val="00167A88"/>
    <w:rsid w:val="001712AF"/>
    <w:rsid w:val="00173D22"/>
    <w:rsid w:val="00174FDC"/>
    <w:rsid w:val="00177197"/>
    <w:rsid w:val="001824D9"/>
    <w:rsid w:val="00183735"/>
    <w:rsid w:val="001873BF"/>
    <w:rsid w:val="00191AD7"/>
    <w:rsid w:val="00191F76"/>
    <w:rsid w:val="00193868"/>
    <w:rsid w:val="001939FB"/>
    <w:rsid w:val="00194EF3"/>
    <w:rsid w:val="00195E6F"/>
    <w:rsid w:val="001964F4"/>
    <w:rsid w:val="001A06CE"/>
    <w:rsid w:val="001A0FF2"/>
    <w:rsid w:val="001A1012"/>
    <w:rsid w:val="001A204D"/>
    <w:rsid w:val="001A2732"/>
    <w:rsid w:val="001A38A2"/>
    <w:rsid w:val="001A5F1D"/>
    <w:rsid w:val="001B0254"/>
    <w:rsid w:val="001B0EC0"/>
    <w:rsid w:val="001B12EC"/>
    <w:rsid w:val="001B5A6D"/>
    <w:rsid w:val="001B7AD6"/>
    <w:rsid w:val="001C24B9"/>
    <w:rsid w:val="001C2645"/>
    <w:rsid w:val="001C551B"/>
    <w:rsid w:val="001C58F2"/>
    <w:rsid w:val="001C63D4"/>
    <w:rsid w:val="001C6765"/>
    <w:rsid w:val="001C7070"/>
    <w:rsid w:val="001D0568"/>
    <w:rsid w:val="001D0E63"/>
    <w:rsid w:val="001D58CB"/>
    <w:rsid w:val="001D5FBA"/>
    <w:rsid w:val="001E01A3"/>
    <w:rsid w:val="001E18F4"/>
    <w:rsid w:val="001E3589"/>
    <w:rsid w:val="001E4C76"/>
    <w:rsid w:val="001E523B"/>
    <w:rsid w:val="001E5394"/>
    <w:rsid w:val="001E712B"/>
    <w:rsid w:val="001E7D00"/>
    <w:rsid w:val="001F0D8C"/>
    <w:rsid w:val="001F139F"/>
    <w:rsid w:val="001F29B0"/>
    <w:rsid w:val="001F3FEB"/>
    <w:rsid w:val="001F4C55"/>
    <w:rsid w:val="002012EE"/>
    <w:rsid w:val="00201464"/>
    <w:rsid w:val="00201BC0"/>
    <w:rsid w:val="00202CDB"/>
    <w:rsid w:val="00202D45"/>
    <w:rsid w:val="00203295"/>
    <w:rsid w:val="0020720B"/>
    <w:rsid w:val="00212061"/>
    <w:rsid w:val="0021207C"/>
    <w:rsid w:val="00212138"/>
    <w:rsid w:val="002122BD"/>
    <w:rsid w:val="0021258B"/>
    <w:rsid w:val="00213218"/>
    <w:rsid w:val="00215543"/>
    <w:rsid w:val="00215CF1"/>
    <w:rsid w:val="00215F0D"/>
    <w:rsid w:val="00216969"/>
    <w:rsid w:val="00217324"/>
    <w:rsid w:val="00220F31"/>
    <w:rsid w:val="00221094"/>
    <w:rsid w:val="00223302"/>
    <w:rsid w:val="00224BEC"/>
    <w:rsid w:val="002252AC"/>
    <w:rsid w:val="00225F0E"/>
    <w:rsid w:val="00231134"/>
    <w:rsid w:val="00231936"/>
    <w:rsid w:val="002322D8"/>
    <w:rsid w:val="002335DB"/>
    <w:rsid w:val="00235716"/>
    <w:rsid w:val="002358E8"/>
    <w:rsid w:val="00235A4F"/>
    <w:rsid w:val="00236BA4"/>
    <w:rsid w:val="002374D2"/>
    <w:rsid w:val="002418C1"/>
    <w:rsid w:val="00241972"/>
    <w:rsid w:val="00241BCC"/>
    <w:rsid w:val="002429CB"/>
    <w:rsid w:val="00246834"/>
    <w:rsid w:val="002516EE"/>
    <w:rsid w:val="0025284F"/>
    <w:rsid w:val="00253EFB"/>
    <w:rsid w:val="002545D7"/>
    <w:rsid w:val="00254A1C"/>
    <w:rsid w:val="00254ACA"/>
    <w:rsid w:val="00254E61"/>
    <w:rsid w:val="00255F80"/>
    <w:rsid w:val="002573C0"/>
    <w:rsid w:val="00257CB4"/>
    <w:rsid w:val="002609C4"/>
    <w:rsid w:val="002609DC"/>
    <w:rsid w:val="00260B1A"/>
    <w:rsid w:val="002633F8"/>
    <w:rsid w:val="00264E88"/>
    <w:rsid w:val="00265C1D"/>
    <w:rsid w:val="00266F80"/>
    <w:rsid w:val="00271867"/>
    <w:rsid w:val="00272815"/>
    <w:rsid w:val="00273875"/>
    <w:rsid w:val="00274F1A"/>
    <w:rsid w:val="00275F3B"/>
    <w:rsid w:val="00280107"/>
    <w:rsid w:val="002808C8"/>
    <w:rsid w:val="002809FB"/>
    <w:rsid w:val="00282EB5"/>
    <w:rsid w:val="00283AB7"/>
    <w:rsid w:val="00286279"/>
    <w:rsid w:val="00287E55"/>
    <w:rsid w:val="00291081"/>
    <w:rsid w:val="0029145B"/>
    <w:rsid w:val="0029316C"/>
    <w:rsid w:val="002937AB"/>
    <w:rsid w:val="002A10F6"/>
    <w:rsid w:val="002A2682"/>
    <w:rsid w:val="002A2A25"/>
    <w:rsid w:val="002A33E6"/>
    <w:rsid w:val="002A3B81"/>
    <w:rsid w:val="002A405C"/>
    <w:rsid w:val="002A4A53"/>
    <w:rsid w:val="002A67B5"/>
    <w:rsid w:val="002A74F4"/>
    <w:rsid w:val="002B0FAB"/>
    <w:rsid w:val="002B15B0"/>
    <w:rsid w:val="002B271F"/>
    <w:rsid w:val="002B3B31"/>
    <w:rsid w:val="002B45CF"/>
    <w:rsid w:val="002B5DC8"/>
    <w:rsid w:val="002B6B13"/>
    <w:rsid w:val="002B7BF9"/>
    <w:rsid w:val="002C0784"/>
    <w:rsid w:val="002C2689"/>
    <w:rsid w:val="002C29C7"/>
    <w:rsid w:val="002C3058"/>
    <w:rsid w:val="002C33FE"/>
    <w:rsid w:val="002C41A0"/>
    <w:rsid w:val="002C619B"/>
    <w:rsid w:val="002C7A1B"/>
    <w:rsid w:val="002D18A5"/>
    <w:rsid w:val="002D22FB"/>
    <w:rsid w:val="002D298C"/>
    <w:rsid w:val="002D3534"/>
    <w:rsid w:val="002D5330"/>
    <w:rsid w:val="002D5E8F"/>
    <w:rsid w:val="002D795F"/>
    <w:rsid w:val="002D7A03"/>
    <w:rsid w:val="002D7C13"/>
    <w:rsid w:val="002E0ACE"/>
    <w:rsid w:val="002E0D90"/>
    <w:rsid w:val="002E1464"/>
    <w:rsid w:val="002E20EB"/>
    <w:rsid w:val="002E2B21"/>
    <w:rsid w:val="002E3C71"/>
    <w:rsid w:val="002E45B7"/>
    <w:rsid w:val="002E4A86"/>
    <w:rsid w:val="002E5982"/>
    <w:rsid w:val="002E77A5"/>
    <w:rsid w:val="002E7D8D"/>
    <w:rsid w:val="002F078A"/>
    <w:rsid w:val="002F10CA"/>
    <w:rsid w:val="002F617D"/>
    <w:rsid w:val="002F6187"/>
    <w:rsid w:val="002F6CE5"/>
    <w:rsid w:val="002F7241"/>
    <w:rsid w:val="002F73A7"/>
    <w:rsid w:val="00300762"/>
    <w:rsid w:val="00300D9C"/>
    <w:rsid w:val="003016AD"/>
    <w:rsid w:val="003016CE"/>
    <w:rsid w:val="0030182E"/>
    <w:rsid w:val="003023A4"/>
    <w:rsid w:val="003027F6"/>
    <w:rsid w:val="00302B04"/>
    <w:rsid w:val="00302ECA"/>
    <w:rsid w:val="00306DF6"/>
    <w:rsid w:val="0030719D"/>
    <w:rsid w:val="0031019C"/>
    <w:rsid w:val="00311F79"/>
    <w:rsid w:val="0031241F"/>
    <w:rsid w:val="003174C0"/>
    <w:rsid w:val="003174E0"/>
    <w:rsid w:val="0032062A"/>
    <w:rsid w:val="00320829"/>
    <w:rsid w:val="00320B64"/>
    <w:rsid w:val="003220DA"/>
    <w:rsid w:val="0032318C"/>
    <w:rsid w:val="00326186"/>
    <w:rsid w:val="0032694D"/>
    <w:rsid w:val="0033055C"/>
    <w:rsid w:val="0033299B"/>
    <w:rsid w:val="00334BFB"/>
    <w:rsid w:val="00334F4E"/>
    <w:rsid w:val="00335000"/>
    <w:rsid w:val="00335978"/>
    <w:rsid w:val="003367FE"/>
    <w:rsid w:val="00336978"/>
    <w:rsid w:val="003400BB"/>
    <w:rsid w:val="003417F1"/>
    <w:rsid w:val="00345C79"/>
    <w:rsid w:val="0034646C"/>
    <w:rsid w:val="0034674E"/>
    <w:rsid w:val="00346AB9"/>
    <w:rsid w:val="00350C86"/>
    <w:rsid w:val="00350D66"/>
    <w:rsid w:val="003510CD"/>
    <w:rsid w:val="00351FAE"/>
    <w:rsid w:val="00353F65"/>
    <w:rsid w:val="003546D5"/>
    <w:rsid w:val="00355B65"/>
    <w:rsid w:val="003574C8"/>
    <w:rsid w:val="003607C4"/>
    <w:rsid w:val="00361567"/>
    <w:rsid w:val="0036269C"/>
    <w:rsid w:val="00362FA3"/>
    <w:rsid w:val="00363CEA"/>
    <w:rsid w:val="00363D24"/>
    <w:rsid w:val="0036568A"/>
    <w:rsid w:val="003735BB"/>
    <w:rsid w:val="003754A5"/>
    <w:rsid w:val="00375E98"/>
    <w:rsid w:val="003762B3"/>
    <w:rsid w:val="003763B1"/>
    <w:rsid w:val="003776B4"/>
    <w:rsid w:val="0038019F"/>
    <w:rsid w:val="0038248A"/>
    <w:rsid w:val="00383203"/>
    <w:rsid w:val="003840AD"/>
    <w:rsid w:val="00384CE5"/>
    <w:rsid w:val="00387D2F"/>
    <w:rsid w:val="003916CA"/>
    <w:rsid w:val="0039337F"/>
    <w:rsid w:val="00394D4C"/>
    <w:rsid w:val="0039601A"/>
    <w:rsid w:val="00396BB7"/>
    <w:rsid w:val="00396DA0"/>
    <w:rsid w:val="00396FC1"/>
    <w:rsid w:val="003A03F6"/>
    <w:rsid w:val="003A0618"/>
    <w:rsid w:val="003A0A9B"/>
    <w:rsid w:val="003A1A0A"/>
    <w:rsid w:val="003A28A1"/>
    <w:rsid w:val="003A2E06"/>
    <w:rsid w:val="003A5ACB"/>
    <w:rsid w:val="003B052C"/>
    <w:rsid w:val="003B190D"/>
    <w:rsid w:val="003B3D54"/>
    <w:rsid w:val="003B4A11"/>
    <w:rsid w:val="003B6256"/>
    <w:rsid w:val="003B7C8C"/>
    <w:rsid w:val="003C001B"/>
    <w:rsid w:val="003C0F85"/>
    <w:rsid w:val="003C2A2B"/>
    <w:rsid w:val="003C3187"/>
    <w:rsid w:val="003C4E3D"/>
    <w:rsid w:val="003C68C2"/>
    <w:rsid w:val="003C704B"/>
    <w:rsid w:val="003C7854"/>
    <w:rsid w:val="003D0894"/>
    <w:rsid w:val="003D0A7B"/>
    <w:rsid w:val="003D26DE"/>
    <w:rsid w:val="003D30DC"/>
    <w:rsid w:val="003D5D66"/>
    <w:rsid w:val="003D7ADB"/>
    <w:rsid w:val="003E2C27"/>
    <w:rsid w:val="003E36FA"/>
    <w:rsid w:val="003E626A"/>
    <w:rsid w:val="003E6456"/>
    <w:rsid w:val="003E7C63"/>
    <w:rsid w:val="003F1AD2"/>
    <w:rsid w:val="003F1C4A"/>
    <w:rsid w:val="003F69AD"/>
    <w:rsid w:val="003F6F40"/>
    <w:rsid w:val="003F760C"/>
    <w:rsid w:val="003F774E"/>
    <w:rsid w:val="00401255"/>
    <w:rsid w:val="004029C5"/>
    <w:rsid w:val="00403530"/>
    <w:rsid w:val="00407142"/>
    <w:rsid w:val="0040761F"/>
    <w:rsid w:val="0040789E"/>
    <w:rsid w:val="00407E6D"/>
    <w:rsid w:val="004126AB"/>
    <w:rsid w:val="00413341"/>
    <w:rsid w:val="00413B1F"/>
    <w:rsid w:val="004151FF"/>
    <w:rsid w:val="004165EF"/>
    <w:rsid w:val="0041705B"/>
    <w:rsid w:val="00420A7A"/>
    <w:rsid w:val="004220E7"/>
    <w:rsid w:val="0042239A"/>
    <w:rsid w:val="00424506"/>
    <w:rsid w:val="004251FD"/>
    <w:rsid w:val="004259CC"/>
    <w:rsid w:val="00425A0A"/>
    <w:rsid w:val="00425D5F"/>
    <w:rsid w:val="00426B04"/>
    <w:rsid w:val="00430757"/>
    <w:rsid w:val="00430791"/>
    <w:rsid w:val="00435236"/>
    <w:rsid w:val="0043568B"/>
    <w:rsid w:val="00435DC1"/>
    <w:rsid w:val="00436BF0"/>
    <w:rsid w:val="004372FE"/>
    <w:rsid w:val="004375C9"/>
    <w:rsid w:val="00437946"/>
    <w:rsid w:val="004379E6"/>
    <w:rsid w:val="004418B7"/>
    <w:rsid w:val="00441F59"/>
    <w:rsid w:val="00442339"/>
    <w:rsid w:val="004427CD"/>
    <w:rsid w:val="00443B1C"/>
    <w:rsid w:val="00453268"/>
    <w:rsid w:val="0045329A"/>
    <w:rsid w:val="00453D6C"/>
    <w:rsid w:val="00454025"/>
    <w:rsid w:val="004546A8"/>
    <w:rsid w:val="004546B0"/>
    <w:rsid w:val="0045593A"/>
    <w:rsid w:val="004569AD"/>
    <w:rsid w:val="00457681"/>
    <w:rsid w:val="004603D6"/>
    <w:rsid w:val="0046145F"/>
    <w:rsid w:val="004643D6"/>
    <w:rsid w:val="00464CB5"/>
    <w:rsid w:val="00471A1C"/>
    <w:rsid w:val="00472CB6"/>
    <w:rsid w:val="004740CF"/>
    <w:rsid w:val="00474BB3"/>
    <w:rsid w:val="00475232"/>
    <w:rsid w:val="0047558D"/>
    <w:rsid w:val="00477B3C"/>
    <w:rsid w:val="00480DC3"/>
    <w:rsid w:val="00481564"/>
    <w:rsid w:val="00481CFF"/>
    <w:rsid w:val="00482F34"/>
    <w:rsid w:val="00484F3C"/>
    <w:rsid w:val="004869C6"/>
    <w:rsid w:val="00487647"/>
    <w:rsid w:val="00487975"/>
    <w:rsid w:val="00487CFF"/>
    <w:rsid w:val="004940DC"/>
    <w:rsid w:val="00494639"/>
    <w:rsid w:val="00494FF5"/>
    <w:rsid w:val="004959A7"/>
    <w:rsid w:val="004A03CE"/>
    <w:rsid w:val="004A0B91"/>
    <w:rsid w:val="004A1013"/>
    <w:rsid w:val="004A111E"/>
    <w:rsid w:val="004A2578"/>
    <w:rsid w:val="004A2E68"/>
    <w:rsid w:val="004A526C"/>
    <w:rsid w:val="004A63B7"/>
    <w:rsid w:val="004A6500"/>
    <w:rsid w:val="004A683B"/>
    <w:rsid w:val="004B023B"/>
    <w:rsid w:val="004B05B7"/>
    <w:rsid w:val="004B16C7"/>
    <w:rsid w:val="004B2048"/>
    <w:rsid w:val="004B2A3A"/>
    <w:rsid w:val="004B3742"/>
    <w:rsid w:val="004B39DC"/>
    <w:rsid w:val="004B4C2A"/>
    <w:rsid w:val="004B4CF8"/>
    <w:rsid w:val="004C0F9B"/>
    <w:rsid w:val="004C35BD"/>
    <w:rsid w:val="004C36DF"/>
    <w:rsid w:val="004C3AF2"/>
    <w:rsid w:val="004C3B75"/>
    <w:rsid w:val="004C452B"/>
    <w:rsid w:val="004C4DDE"/>
    <w:rsid w:val="004C5469"/>
    <w:rsid w:val="004C5C2B"/>
    <w:rsid w:val="004C726F"/>
    <w:rsid w:val="004C72EC"/>
    <w:rsid w:val="004C73A0"/>
    <w:rsid w:val="004C7574"/>
    <w:rsid w:val="004D0D3D"/>
    <w:rsid w:val="004D0F6C"/>
    <w:rsid w:val="004D292F"/>
    <w:rsid w:val="004D3261"/>
    <w:rsid w:val="004D3C8B"/>
    <w:rsid w:val="004D496F"/>
    <w:rsid w:val="004D4CDC"/>
    <w:rsid w:val="004D5011"/>
    <w:rsid w:val="004D6752"/>
    <w:rsid w:val="004D6EED"/>
    <w:rsid w:val="004D7549"/>
    <w:rsid w:val="004D7BCB"/>
    <w:rsid w:val="004E0071"/>
    <w:rsid w:val="004E28CE"/>
    <w:rsid w:val="004E32F4"/>
    <w:rsid w:val="004E341E"/>
    <w:rsid w:val="004E4D35"/>
    <w:rsid w:val="004E5875"/>
    <w:rsid w:val="004E5B2A"/>
    <w:rsid w:val="004E6835"/>
    <w:rsid w:val="004E6B8F"/>
    <w:rsid w:val="004E743A"/>
    <w:rsid w:val="004F03CD"/>
    <w:rsid w:val="004F1034"/>
    <w:rsid w:val="004F1388"/>
    <w:rsid w:val="004F2F77"/>
    <w:rsid w:val="004F41B3"/>
    <w:rsid w:val="004F438A"/>
    <w:rsid w:val="004F59E1"/>
    <w:rsid w:val="004F6207"/>
    <w:rsid w:val="004F6ACF"/>
    <w:rsid w:val="005001C4"/>
    <w:rsid w:val="00500209"/>
    <w:rsid w:val="00502E21"/>
    <w:rsid w:val="0050384D"/>
    <w:rsid w:val="00512157"/>
    <w:rsid w:val="005122CD"/>
    <w:rsid w:val="00512424"/>
    <w:rsid w:val="00513967"/>
    <w:rsid w:val="005147B2"/>
    <w:rsid w:val="00514F6B"/>
    <w:rsid w:val="00516678"/>
    <w:rsid w:val="00516FB9"/>
    <w:rsid w:val="005171AA"/>
    <w:rsid w:val="005176E9"/>
    <w:rsid w:val="00521451"/>
    <w:rsid w:val="00521826"/>
    <w:rsid w:val="005220B0"/>
    <w:rsid w:val="005221BF"/>
    <w:rsid w:val="0052477E"/>
    <w:rsid w:val="00524917"/>
    <w:rsid w:val="00524978"/>
    <w:rsid w:val="005279A5"/>
    <w:rsid w:val="00527EE2"/>
    <w:rsid w:val="0053035B"/>
    <w:rsid w:val="0053143A"/>
    <w:rsid w:val="0053174A"/>
    <w:rsid w:val="00533320"/>
    <w:rsid w:val="00533760"/>
    <w:rsid w:val="00534C1B"/>
    <w:rsid w:val="00535EFA"/>
    <w:rsid w:val="00535F49"/>
    <w:rsid w:val="005367DA"/>
    <w:rsid w:val="005369BE"/>
    <w:rsid w:val="00540DD6"/>
    <w:rsid w:val="00543E5B"/>
    <w:rsid w:val="005448AC"/>
    <w:rsid w:val="0054663E"/>
    <w:rsid w:val="0054692D"/>
    <w:rsid w:val="005479C4"/>
    <w:rsid w:val="00547FD3"/>
    <w:rsid w:val="005524C2"/>
    <w:rsid w:val="0055252C"/>
    <w:rsid w:val="005553BC"/>
    <w:rsid w:val="005557F9"/>
    <w:rsid w:val="00555869"/>
    <w:rsid w:val="00557F86"/>
    <w:rsid w:val="005605D5"/>
    <w:rsid w:val="0056091D"/>
    <w:rsid w:val="00561240"/>
    <w:rsid w:val="0056128E"/>
    <w:rsid w:val="00565900"/>
    <w:rsid w:val="00565AFD"/>
    <w:rsid w:val="00565ECC"/>
    <w:rsid w:val="0056602A"/>
    <w:rsid w:val="0057308F"/>
    <w:rsid w:val="005733A8"/>
    <w:rsid w:val="00573557"/>
    <w:rsid w:val="005754B6"/>
    <w:rsid w:val="005756E5"/>
    <w:rsid w:val="00575838"/>
    <w:rsid w:val="00575EE4"/>
    <w:rsid w:val="00584056"/>
    <w:rsid w:val="00585A3C"/>
    <w:rsid w:val="005909D5"/>
    <w:rsid w:val="00594C87"/>
    <w:rsid w:val="00594D01"/>
    <w:rsid w:val="00595162"/>
    <w:rsid w:val="005A5380"/>
    <w:rsid w:val="005A569D"/>
    <w:rsid w:val="005A5793"/>
    <w:rsid w:val="005A5AF7"/>
    <w:rsid w:val="005B161F"/>
    <w:rsid w:val="005B1E16"/>
    <w:rsid w:val="005B4297"/>
    <w:rsid w:val="005B5D5C"/>
    <w:rsid w:val="005B6093"/>
    <w:rsid w:val="005B6379"/>
    <w:rsid w:val="005B7145"/>
    <w:rsid w:val="005C02CE"/>
    <w:rsid w:val="005C1A4D"/>
    <w:rsid w:val="005C1FA6"/>
    <w:rsid w:val="005C217E"/>
    <w:rsid w:val="005C2338"/>
    <w:rsid w:val="005C388E"/>
    <w:rsid w:val="005C4D95"/>
    <w:rsid w:val="005C57D0"/>
    <w:rsid w:val="005C67CC"/>
    <w:rsid w:val="005C771D"/>
    <w:rsid w:val="005D4D20"/>
    <w:rsid w:val="005D5378"/>
    <w:rsid w:val="005D7632"/>
    <w:rsid w:val="005E0002"/>
    <w:rsid w:val="005E35F0"/>
    <w:rsid w:val="005E44EB"/>
    <w:rsid w:val="005E6446"/>
    <w:rsid w:val="005E6620"/>
    <w:rsid w:val="005E6E2F"/>
    <w:rsid w:val="005E723D"/>
    <w:rsid w:val="005E7965"/>
    <w:rsid w:val="005F1060"/>
    <w:rsid w:val="005F1688"/>
    <w:rsid w:val="005F1E96"/>
    <w:rsid w:val="005F3DFC"/>
    <w:rsid w:val="005F5FB3"/>
    <w:rsid w:val="005F7E75"/>
    <w:rsid w:val="0060005D"/>
    <w:rsid w:val="00602437"/>
    <w:rsid w:val="00604F8D"/>
    <w:rsid w:val="00605DBF"/>
    <w:rsid w:val="00607007"/>
    <w:rsid w:val="00607D40"/>
    <w:rsid w:val="0061245A"/>
    <w:rsid w:val="00612C62"/>
    <w:rsid w:val="006146D4"/>
    <w:rsid w:val="006153CC"/>
    <w:rsid w:val="00615AEE"/>
    <w:rsid w:val="00615E61"/>
    <w:rsid w:val="00616EBB"/>
    <w:rsid w:val="0061715D"/>
    <w:rsid w:val="006171DE"/>
    <w:rsid w:val="00620D05"/>
    <w:rsid w:val="0062146F"/>
    <w:rsid w:val="00621B97"/>
    <w:rsid w:val="00622D7C"/>
    <w:rsid w:val="00625356"/>
    <w:rsid w:val="00625836"/>
    <w:rsid w:val="00626463"/>
    <w:rsid w:val="00626928"/>
    <w:rsid w:val="00627549"/>
    <w:rsid w:val="00630723"/>
    <w:rsid w:val="00630BAA"/>
    <w:rsid w:val="00631826"/>
    <w:rsid w:val="006339D4"/>
    <w:rsid w:val="00637F0E"/>
    <w:rsid w:val="00640F8A"/>
    <w:rsid w:val="006410F9"/>
    <w:rsid w:val="006414EE"/>
    <w:rsid w:val="00644F7B"/>
    <w:rsid w:val="00650ABA"/>
    <w:rsid w:val="00650CA3"/>
    <w:rsid w:val="006516AD"/>
    <w:rsid w:val="00651F2F"/>
    <w:rsid w:val="00652943"/>
    <w:rsid w:val="00653C82"/>
    <w:rsid w:val="006543E5"/>
    <w:rsid w:val="00656530"/>
    <w:rsid w:val="006608DE"/>
    <w:rsid w:val="00661659"/>
    <w:rsid w:val="00661FA8"/>
    <w:rsid w:val="006626BA"/>
    <w:rsid w:val="00662E5A"/>
    <w:rsid w:val="00663AF9"/>
    <w:rsid w:val="006662EC"/>
    <w:rsid w:val="006668B0"/>
    <w:rsid w:val="00671FC6"/>
    <w:rsid w:val="00672C3F"/>
    <w:rsid w:val="006754B6"/>
    <w:rsid w:val="00680814"/>
    <w:rsid w:val="00681007"/>
    <w:rsid w:val="00681475"/>
    <w:rsid w:val="0068234F"/>
    <w:rsid w:val="0068427E"/>
    <w:rsid w:val="00684695"/>
    <w:rsid w:val="0068585B"/>
    <w:rsid w:val="00685A01"/>
    <w:rsid w:val="00686958"/>
    <w:rsid w:val="00696027"/>
    <w:rsid w:val="00696595"/>
    <w:rsid w:val="00696F41"/>
    <w:rsid w:val="00697694"/>
    <w:rsid w:val="00697C71"/>
    <w:rsid w:val="006A2719"/>
    <w:rsid w:val="006A30D7"/>
    <w:rsid w:val="006A3EDB"/>
    <w:rsid w:val="006A626B"/>
    <w:rsid w:val="006A74F7"/>
    <w:rsid w:val="006B1749"/>
    <w:rsid w:val="006B33CC"/>
    <w:rsid w:val="006B3A86"/>
    <w:rsid w:val="006B3CFF"/>
    <w:rsid w:val="006B5353"/>
    <w:rsid w:val="006B5415"/>
    <w:rsid w:val="006B6A62"/>
    <w:rsid w:val="006C4EA2"/>
    <w:rsid w:val="006C584B"/>
    <w:rsid w:val="006C6B5B"/>
    <w:rsid w:val="006C75E6"/>
    <w:rsid w:val="006D0BF9"/>
    <w:rsid w:val="006D1112"/>
    <w:rsid w:val="006D16CE"/>
    <w:rsid w:val="006D1B61"/>
    <w:rsid w:val="006D2082"/>
    <w:rsid w:val="006D25AE"/>
    <w:rsid w:val="006D347E"/>
    <w:rsid w:val="006D5422"/>
    <w:rsid w:val="006D5488"/>
    <w:rsid w:val="006D5F21"/>
    <w:rsid w:val="006E0088"/>
    <w:rsid w:val="006E3897"/>
    <w:rsid w:val="006E52F4"/>
    <w:rsid w:val="006F1308"/>
    <w:rsid w:val="006F139E"/>
    <w:rsid w:val="006F2BC8"/>
    <w:rsid w:val="006F48C9"/>
    <w:rsid w:val="006F60DA"/>
    <w:rsid w:val="007006F5"/>
    <w:rsid w:val="00700927"/>
    <w:rsid w:val="007020D0"/>
    <w:rsid w:val="00705778"/>
    <w:rsid w:val="007057EB"/>
    <w:rsid w:val="00707404"/>
    <w:rsid w:val="00711ECB"/>
    <w:rsid w:val="0071232F"/>
    <w:rsid w:val="0071318A"/>
    <w:rsid w:val="0071618C"/>
    <w:rsid w:val="0071730A"/>
    <w:rsid w:val="007202B6"/>
    <w:rsid w:val="0072157D"/>
    <w:rsid w:val="00721CB9"/>
    <w:rsid w:val="007228E1"/>
    <w:rsid w:val="00722E2A"/>
    <w:rsid w:val="00722EDF"/>
    <w:rsid w:val="0072581A"/>
    <w:rsid w:val="007267AD"/>
    <w:rsid w:val="00726801"/>
    <w:rsid w:val="007269DA"/>
    <w:rsid w:val="007272E6"/>
    <w:rsid w:val="00727A30"/>
    <w:rsid w:val="00730710"/>
    <w:rsid w:val="00731F88"/>
    <w:rsid w:val="00733B3F"/>
    <w:rsid w:val="007353F8"/>
    <w:rsid w:val="00735507"/>
    <w:rsid w:val="00737150"/>
    <w:rsid w:val="007406FD"/>
    <w:rsid w:val="0074085E"/>
    <w:rsid w:val="00742BC6"/>
    <w:rsid w:val="00743819"/>
    <w:rsid w:val="007439C5"/>
    <w:rsid w:val="0074641A"/>
    <w:rsid w:val="00756DA0"/>
    <w:rsid w:val="00757851"/>
    <w:rsid w:val="00760E71"/>
    <w:rsid w:val="0076133F"/>
    <w:rsid w:val="007620E6"/>
    <w:rsid w:val="007625E0"/>
    <w:rsid w:val="00764833"/>
    <w:rsid w:val="007669F6"/>
    <w:rsid w:val="00770D66"/>
    <w:rsid w:val="00773AB0"/>
    <w:rsid w:val="007767C0"/>
    <w:rsid w:val="00777038"/>
    <w:rsid w:val="007775A0"/>
    <w:rsid w:val="00777705"/>
    <w:rsid w:val="00777BF0"/>
    <w:rsid w:val="00777C4E"/>
    <w:rsid w:val="007817E2"/>
    <w:rsid w:val="007820C3"/>
    <w:rsid w:val="007831B6"/>
    <w:rsid w:val="00783ECF"/>
    <w:rsid w:val="00785F66"/>
    <w:rsid w:val="007864C2"/>
    <w:rsid w:val="007877B4"/>
    <w:rsid w:val="00790B4F"/>
    <w:rsid w:val="00791639"/>
    <w:rsid w:val="00791909"/>
    <w:rsid w:val="0079259C"/>
    <w:rsid w:val="00794571"/>
    <w:rsid w:val="00796AF2"/>
    <w:rsid w:val="007A07C2"/>
    <w:rsid w:val="007A094D"/>
    <w:rsid w:val="007A0D6A"/>
    <w:rsid w:val="007A3A8E"/>
    <w:rsid w:val="007A42D3"/>
    <w:rsid w:val="007A5A57"/>
    <w:rsid w:val="007A6519"/>
    <w:rsid w:val="007A66CE"/>
    <w:rsid w:val="007A714A"/>
    <w:rsid w:val="007A7E2F"/>
    <w:rsid w:val="007B05D1"/>
    <w:rsid w:val="007B0B72"/>
    <w:rsid w:val="007B1D45"/>
    <w:rsid w:val="007B1D4A"/>
    <w:rsid w:val="007B26AA"/>
    <w:rsid w:val="007B2797"/>
    <w:rsid w:val="007B3533"/>
    <w:rsid w:val="007B3EF3"/>
    <w:rsid w:val="007B4473"/>
    <w:rsid w:val="007B47A4"/>
    <w:rsid w:val="007B5868"/>
    <w:rsid w:val="007B5BA7"/>
    <w:rsid w:val="007B5C6E"/>
    <w:rsid w:val="007B62B4"/>
    <w:rsid w:val="007B645C"/>
    <w:rsid w:val="007B6EB3"/>
    <w:rsid w:val="007B7DB0"/>
    <w:rsid w:val="007C03D2"/>
    <w:rsid w:val="007C0815"/>
    <w:rsid w:val="007C18AC"/>
    <w:rsid w:val="007C3581"/>
    <w:rsid w:val="007C4BE3"/>
    <w:rsid w:val="007C4CEB"/>
    <w:rsid w:val="007C7458"/>
    <w:rsid w:val="007C7DB2"/>
    <w:rsid w:val="007C7DFC"/>
    <w:rsid w:val="007D0754"/>
    <w:rsid w:val="007D5458"/>
    <w:rsid w:val="007D55DF"/>
    <w:rsid w:val="007D6810"/>
    <w:rsid w:val="007E0959"/>
    <w:rsid w:val="007E0E22"/>
    <w:rsid w:val="007E14B3"/>
    <w:rsid w:val="007E4077"/>
    <w:rsid w:val="007E44E4"/>
    <w:rsid w:val="007E4A9B"/>
    <w:rsid w:val="007E563A"/>
    <w:rsid w:val="007E59DD"/>
    <w:rsid w:val="007F00E3"/>
    <w:rsid w:val="007F164A"/>
    <w:rsid w:val="007F2AF4"/>
    <w:rsid w:val="007F35CB"/>
    <w:rsid w:val="007F3882"/>
    <w:rsid w:val="007F5428"/>
    <w:rsid w:val="007F54E0"/>
    <w:rsid w:val="008007F3"/>
    <w:rsid w:val="00800DCE"/>
    <w:rsid w:val="00801387"/>
    <w:rsid w:val="00801510"/>
    <w:rsid w:val="008017DE"/>
    <w:rsid w:val="00802419"/>
    <w:rsid w:val="008033C4"/>
    <w:rsid w:val="00807BCF"/>
    <w:rsid w:val="00807DED"/>
    <w:rsid w:val="00812798"/>
    <w:rsid w:val="00813173"/>
    <w:rsid w:val="00815D2C"/>
    <w:rsid w:val="00816AE4"/>
    <w:rsid w:val="00817797"/>
    <w:rsid w:val="00817E06"/>
    <w:rsid w:val="00823EF5"/>
    <w:rsid w:val="0082780B"/>
    <w:rsid w:val="00830C4F"/>
    <w:rsid w:val="00830EAF"/>
    <w:rsid w:val="008322B0"/>
    <w:rsid w:val="008330CD"/>
    <w:rsid w:val="0083463D"/>
    <w:rsid w:val="008353F1"/>
    <w:rsid w:val="00836CCA"/>
    <w:rsid w:val="00836FF7"/>
    <w:rsid w:val="00840E60"/>
    <w:rsid w:val="00842553"/>
    <w:rsid w:val="00842C94"/>
    <w:rsid w:val="008458D8"/>
    <w:rsid w:val="0085129F"/>
    <w:rsid w:val="008552B7"/>
    <w:rsid w:val="0085693C"/>
    <w:rsid w:val="00856E67"/>
    <w:rsid w:val="00857864"/>
    <w:rsid w:val="00857CE8"/>
    <w:rsid w:val="00860270"/>
    <w:rsid w:val="00860833"/>
    <w:rsid w:val="00861A2F"/>
    <w:rsid w:val="00861C7C"/>
    <w:rsid w:val="008632B5"/>
    <w:rsid w:val="008638AA"/>
    <w:rsid w:val="00865139"/>
    <w:rsid w:val="008654F9"/>
    <w:rsid w:val="008655FF"/>
    <w:rsid w:val="0087046D"/>
    <w:rsid w:val="0087186D"/>
    <w:rsid w:val="0087314B"/>
    <w:rsid w:val="008746C0"/>
    <w:rsid w:val="00875045"/>
    <w:rsid w:val="0087590B"/>
    <w:rsid w:val="00877C44"/>
    <w:rsid w:val="00880754"/>
    <w:rsid w:val="00880A4D"/>
    <w:rsid w:val="00880FE5"/>
    <w:rsid w:val="00882699"/>
    <w:rsid w:val="0088364C"/>
    <w:rsid w:val="00884071"/>
    <w:rsid w:val="00884367"/>
    <w:rsid w:val="00885213"/>
    <w:rsid w:val="00891B51"/>
    <w:rsid w:val="0089437E"/>
    <w:rsid w:val="00896440"/>
    <w:rsid w:val="008A0023"/>
    <w:rsid w:val="008A0987"/>
    <w:rsid w:val="008A0CCF"/>
    <w:rsid w:val="008A27CC"/>
    <w:rsid w:val="008A31B0"/>
    <w:rsid w:val="008A52FA"/>
    <w:rsid w:val="008A6937"/>
    <w:rsid w:val="008A6D5F"/>
    <w:rsid w:val="008A6E67"/>
    <w:rsid w:val="008A7FC5"/>
    <w:rsid w:val="008B2CED"/>
    <w:rsid w:val="008B2EF3"/>
    <w:rsid w:val="008B7441"/>
    <w:rsid w:val="008C0BDC"/>
    <w:rsid w:val="008C1DF9"/>
    <w:rsid w:val="008C344F"/>
    <w:rsid w:val="008C3CB2"/>
    <w:rsid w:val="008C3EDC"/>
    <w:rsid w:val="008C48A3"/>
    <w:rsid w:val="008C4D01"/>
    <w:rsid w:val="008C5375"/>
    <w:rsid w:val="008C7339"/>
    <w:rsid w:val="008C742E"/>
    <w:rsid w:val="008C7BEC"/>
    <w:rsid w:val="008D0012"/>
    <w:rsid w:val="008D36E1"/>
    <w:rsid w:val="008D394A"/>
    <w:rsid w:val="008D40DA"/>
    <w:rsid w:val="008D592C"/>
    <w:rsid w:val="008D683E"/>
    <w:rsid w:val="008E164F"/>
    <w:rsid w:val="008E39A1"/>
    <w:rsid w:val="008E3A72"/>
    <w:rsid w:val="008E45A0"/>
    <w:rsid w:val="008E47A5"/>
    <w:rsid w:val="008E51F1"/>
    <w:rsid w:val="008E5523"/>
    <w:rsid w:val="008E58B1"/>
    <w:rsid w:val="008E6C06"/>
    <w:rsid w:val="008E6D96"/>
    <w:rsid w:val="008F0B95"/>
    <w:rsid w:val="008F22C5"/>
    <w:rsid w:val="008F28D8"/>
    <w:rsid w:val="008F2F34"/>
    <w:rsid w:val="008F31E7"/>
    <w:rsid w:val="008F47EB"/>
    <w:rsid w:val="008F49A0"/>
    <w:rsid w:val="008F5EB2"/>
    <w:rsid w:val="008F7329"/>
    <w:rsid w:val="008F7828"/>
    <w:rsid w:val="009005A6"/>
    <w:rsid w:val="009008E6"/>
    <w:rsid w:val="00900C36"/>
    <w:rsid w:val="00901664"/>
    <w:rsid w:val="009025F1"/>
    <w:rsid w:val="00902CAF"/>
    <w:rsid w:val="00902F0A"/>
    <w:rsid w:val="00903434"/>
    <w:rsid w:val="009043DC"/>
    <w:rsid w:val="009058F0"/>
    <w:rsid w:val="009062D1"/>
    <w:rsid w:val="009064D0"/>
    <w:rsid w:val="009066FA"/>
    <w:rsid w:val="0090691D"/>
    <w:rsid w:val="009075F1"/>
    <w:rsid w:val="00907B64"/>
    <w:rsid w:val="00907C50"/>
    <w:rsid w:val="00913BB7"/>
    <w:rsid w:val="00914E19"/>
    <w:rsid w:val="00916FD0"/>
    <w:rsid w:val="009201DC"/>
    <w:rsid w:val="00920D84"/>
    <w:rsid w:val="00920F0A"/>
    <w:rsid w:val="009216F6"/>
    <w:rsid w:val="00922AF6"/>
    <w:rsid w:val="009236BE"/>
    <w:rsid w:val="00925259"/>
    <w:rsid w:val="00925AEC"/>
    <w:rsid w:val="00925E31"/>
    <w:rsid w:val="00930F3D"/>
    <w:rsid w:val="009310F0"/>
    <w:rsid w:val="00931794"/>
    <w:rsid w:val="00931812"/>
    <w:rsid w:val="00933A15"/>
    <w:rsid w:val="00935694"/>
    <w:rsid w:val="00935938"/>
    <w:rsid w:val="00935C1C"/>
    <w:rsid w:val="0093641E"/>
    <w:rsid w:val="00936721"/>
    <w:rsid w:val="0093681F"/>
    <w:rsid w:val="00937E5C"/>
    <w:rsid w:val="009404F4"/>
    <w:rsid w:val="00940B6C"/>
    <w:rsid w:val="0094212E"/>
    <w:rsid w:val="009432FC"/>
    <w:rsid w:val="009436AC"/>
    <w:rsid w:val="00943B3F"/>
    <w:rsid w:val="00943D65"/>
    <w:rsid w:val="0094547E"/>
    <w:rsid w:val="00945C79"/>
    <w:rsid w:val="00946139"/>
    <w:rsid w:val="00946684"/>
    <w:rsid w:val="00947B09"/>
    <w:rsid w:val="00952442"/>
    <w:rsid w:val="0095308F"/>
    <w:rsid w:val="009535F7"/>
    <w:rsid w:val="00954AF3"/>
    <w:rsid w:val="009553C6"/>
    <w:rsid w:val="00957CB9"/>
    <w:rsid w:val="00957F5C"/>
    <w:rsid w:val="00961613"/>
    <w:rsid w:val="00961BC5"/>
    <w:rsid w:val="00965C87"/>
    <w:rsid w:val="00966112"/>
    <w:rsid w:val="00966461"/>
    <w:rsid w:val="00970445"/>
    <w:rsid w:val="00972539"/>
    <w:rsid w:val="00973B6E"/>
    <w:rsid w:val="00973E07"/>
    <w:rsid w:val="009742C3"/>
    <w:rsid w:val="009750E9"/>
    <w:rsid w:val="009771FA"/>
    <w:rsid w:val="00977648"/>
    <w:rsid w:val="00981D12"/>
    <w:rsid w:val="00981EA2"/>
    <w:rsid w:val="00982BDE"/>
    <w:rsid w:val="00984AEA"/>
    <w:rsid w:val="00984B37"/>
    <w:rsid w:val="00984F73"/>
    <w:rsid w:val="0098782A"/>
    <w:rsid w:val="009940BB"/>
    <w:rsid w:val="00994864"/>
    <w:rsid w:val="009A028E"/>
    <w:rsid w:val="009A02B8"/>
    <w:rsid w:val="009A0A15"/>
    <w:rsid w:val="009A1D1D"/>
    <w:rsid w:val="009A2310"/>
    <w:rsid w:val="009A25F4"/>
    <w:rsid w:val="009A5894"/>
    <w:rsid w:val="009A7ED5"/>
    <w:rsid w:val="009B149B"/>
    <w:rsid w:val="009B34EC"/>
    <w:rsid w:val="009B35C0"/>
    <w:rsid w:val="009B35FC"/>
    <w:rsid w:val="009B595F"/>
    <w:rsid w:val="009C0CDF"/>
    <w:rsid w:val="009C1FC6"/>
    <w:rsid w:val="009C2390"/>
    <w:rsid w:val="009C33D7"/>
    <w:rsid w:val="009C33E7"/>
    <w:rsid w:val="009C56C1"/>
    <w:rsid w:val="009D02A3"/>
    <w:rsid w:val="009D0BD9"/>
    <w:rsid w:val="009D1B8E"/>
    <w:rsid w:val="009D23FB"/>
    <w:rsid w:val="009D2D54"/>
    <w:rsid w:val="009D4F51"/>
    <w:rsid w:val="009D5F45"/>
    <w:rsid w:val="009D716D"/>
    <w:rsid w:val="009D7337"/>
    <w:rsid w:val="009D73AA"/>
    <w:rsid w:val="009D7D3D"/>
    <w:rsid w:val="009E05F5"/>
    <w:rsid w:val="009E0935"/>
    <w:rsid w:val="009E0DD5"/>
    <w:rsid w:val="009E1873"/>
    <w:rsid w:val="009E1FF0"/>
    <w:rsid w:val="009E40EE"/>
    <w:rsid w:val="009F0CAB"/>
    <w:rsid w:val="009F106B"/>
    <w:rsid w:val="009F19C8"/>
    <w:rsid w:val="009F2C5D"/>
    <w:rsid w:val="009F336B"/>
    <w:rsid w:val="009F470A"/>
    <w:rsid w:val="009F5226"/>
    <w:rsid w:val="009F556F"/>
    <w:rsid w:val="009F71ED"/>
    <w:rsid w:val="009F78FC"/>
    <w:rsid w:val="00A0093D"/>
    <w:rsid w:val="00A03C17"/>
    <w:rsid w:val="00A04A8E"/>
    <w:rsid w:val="00A04C5B"/>
    <w:rsid w:val="00A066C5"/>
    <w:rsid w:val="00A07532"/>
    <w:rsid w:val="00A07F6C"/>
    <w:rsid w:val="00A12186"/>
    <w:rsid w:val="00A12411"/>
    <w:rsid w:val="00A12DAD"/>
    <w:rsid w:val="00A13DF1"/>
    <w:rsid w:val="00A14A59"/>
    <w:rsid w:val="00A1538B"/>
    <w:rsid w:val="00A157FE"/>
    <w:rsid w:val="00A16DFA"/>
    <w:rsid w:val="00A21CB6"/>
    <w:rsid w:val="00A232ED"/>
    <w:rsid w:val="00A239EB"/>
    <w:rsid w:val="00A23D6E"/>
    <w:rsid w:val="00A27C6B"/>
    <w:rsid w:val="00A30BD6"/>
    <w:rsid w:val="00A30D9E"/>
    <w:rsid w:val="00A3299D"/>
    <w:rsid w:val="00A329C2"/>
    <w:rsid w:val="00A36047"/>
    <w:rsid w:val="00A376CE"/>
    <w:rsid w:val="00A412BB"/>
    <w:rsid w:val="00A41D4F"/>
    <w:rsid w:val="00A44A35"/>
    <w:rsid w:val="00A45209"/>
    <w:rsid w:val="00A46A9B"/>
    <w:rsid w:val="00A47329"/>
    <w:rsid w:val="00A47399"/>
    <w:rsid w:val="00A4746A"/>
    <w:rsid w:val="00A51312"/>
    <w:rsid w:val="00A514F5"/>
    <w:rsid w:val="00A54171"/>
    <w:rsid w:val="00A54238"/>
    <w:rsid w:val="00A563DD"/>
    <w:rsid w:val="00A57402"/>
    <w:rsid w:val="00A57A89"/>
    <w:rsid w:val="00A60330"/>
    <w:rsid w:val="00A61373"/>
    <w:rsid w:val="00A629BB"/>
    <w:rsid w:val="00A62C21"/>
    <w:rsid w:val="00A63951"/>
    <w:rsid w:val="00A63E5A"/>
    <w:rsid w:val="00A65E1D"/>
    <w:rsid w:val="00A66AAE"/>
    <w:rsid w:val="00A6739E"/>
    <w:rsid w:val="00A704F1"/>
    <w:rsid w:val="00A7053E"/>
    <w:rsid w:val="00A7190C"/>
    <w:rsid w:val="00A71ED6"/>
    <w:rsid w:val="00A73912"/>
    <w:rsid w:val="00A73F09"/>
    <w:rsid w:val="00A76E7A"/>
    <w:rsid w:val="00A77243"/>
    <w:rsid w:val="00A81A4C"/>
    <w:rsid w:val="00A81C85"/>
    <w:rsid w:val="00A81CD9"/>
    <w:rsid w:val="00A81E0E"/>
    <w:rsid w:val="00A83736"/>
    <w:rsid w:val="00A843D3"/>
    <w:rsid w:val="00A84D0D"/>
    <w:rsid w:val="00A86385"/>
    <w:rsid w:val="00A87A50"/>
    <w:rsid w:val="00A87CC0"/>
    <w:rsid w:val="00A95B71"/>
    <w:rsid w:val="00A96342"/>
    <w:rsid w:val="00A9704A"/>
    <w:rsid w:val="00A972E1"/>
    <w:rsid w:val="00AA0B40"/>
    <w:rsid w:val="00AA1523"/>
    <w:rsid w:val="00AA3682"/>
    <w:rsid w:val="00AA516B"/>
    <w:rsid w:val="00AA5214"/>
    <w:rsid w:val="00AA75CF"/>
    <w:rsid w:val="00AA7C0B"/>
    <w:rsid w:val="00AB1434"/>
    <w:rsid w:val="00AB1486"/>
    <w:rsid w:val="00AB242D"/>
    <w:rsid w:val="00AB29B4"/>
    <w:rsid w:val="00AB4681"/>
    <w:rsid w:val="00AB47E2"/>
    <w:rsid w:val="00AB59BE"/>
    <w:rsid w:val="00AB5B7D"/>
    <w:rsid w:val="00AB726C"/>
    <w:rsid w:val="00AC0191"/>
    <w:rsid w:val="00AC29B1"/>
    <w:rsid w:val="00AC302C"/>
    <w:rsid w:val="00AC3149"/>
    <w:rsid w:val="00AC3604"/>
    <w:rsid w:val="00AC4057"/>
    <w:rsid w:val="00AC49B6"/>
    <w:rsid w:val="00AC4A3C"/>
    <w:rsid w:val="00AC5148"/>
    <w:rsid w:val="00AC56F6"/>
    <w:rsid w:val="00AC5E85"/>
    <w:rsid w:val="00AC652A"/>
    <w:rsid w:val="00AD0CFB"/>
    <w:rsid w:val="00AD445A"/>
    <w:rsid w:val="00AD534F"/>
    <w:rsid w:val="00AD6C7B"/>
    <w:rsid w:val="00AD7004"/>
    <w:rsid w:val="00AE1BFC"/>
    <w:rsid w:val="00AE3AA6"/>
    <w:rsid w:val="00AE5575"/>
    <w:rsid w:val="00AE7A92"/>
    <w:rsid w:val="00AF01A5"/>
    <w:rsid w:val="00AF0B1D"/>
    <w:rsid w:val="00AF1B9E"/>
    <w:rsid w:val="00AF1F06"/>
    <w:rsid w:val="00AF3945"/>
    <w:rsid w:val="00AF3DAE"/>
    <w:rsid w:val="00AF72FA"/>
    <w:rsid w:val="00AF7D6B"/>
    <w:rsid w:val="00B0007A"/>
    <w:rsid w:val="00B027DB"/>
    <w:rsid w:val="00B03D70"/>
    <w:rsid w:val="00B04DE2"/>
    <w:rsid w:val="00B04E1A"/>
    <w:rsid w:val="00B11A1C"/>
    <w:rsid w:val="00B11E60"/>
    <w:rsid w:val="00B13AD4"/>
    <w:rsid w:val="00B13C64"/>
    <w:rsid w:val="00B1409F"/>
    <w:rsid w:val="00B1437E"/>
    <w:rsid w:val="00B176D9"/>
    <w:rsid w:val="00B20398"/>
    <w:rsid w:val="00B2067C"/>
    <w:rsid w:val="00B22015"/>
    <w:rsid w:val="00B248E0"/>
    <w:rsid w:val="00B26282"/>
    <w:rsid w:val="00B263E5"/>
    <w:rsid w:val="00B332F0"/>
    <w:rsid w:val="00B346A0"/>
    <w:rsid w:val="00B34E16"/>
    <w:rsid w:val="00B35658"/>
    <w:rsid w:val="00B35955"/>
    <w:rsid w:val="00B378EE"/>
    <w:rsid w:val="00B40219"/>
    <w:rsid w:val="00B403E3"/>
    <w:rsid w:val="00B40D6B"/>
    <w:rsid w:val="00B42E95"/>
    <w:rsid w:val="00B450F4"/>
    <w:rsid w:val="00B45A8B"/>
    <w:rsid w:val="00B46E06"/>
    <w:rsid w:val="00B522F5"/>
    <w:rsid w:val="00B52D38"/>
    <w:rsid w:val="00B52EDC"/>
    <w:rsid w:val="00B53CEA"/>
    <w:rsid w:val="00B54D33"/>
    <w:rsid w:val="00B54E7D"/>
    <w:rsid w:val="00B54EE2"/>
    <w:rsid w:val="00B57869"/>
    <w:rsid w:val="00B578EF"/>
    <w:rsid w:val="00B62DBB"/>
    <w:rsid w:val="00B62E2B"/>
    <w:rsid w:val="00B6300D"/>
    <w:rsid w:val="00B643EE"/>
    <w:rsid w:val="00B64885"/>
    <w:rsid w:val="00B6530F"/>
    <w:rsid w:val="00B66828"/>
    <w:rsid w:val="00B70B86"/>
    <w:rsid w:val="00B70E31"/>
    <w:rsid w:val="00B71289"/>
    <w:rsid w:val="00B7235B"/>
    <w:rsid w:val="00B72E9B"/>
    <w:rsid w:val="00B733F4"/>
    <w:rsid w:val="00B74207"/>
    <w:rsid w:val="00B819CA"/>
    <w:rsid w:val="00B82E23"/>
    <w:rsid w:val="00B83F23"/>
    <w:rsid w:val="00B848D0"/>
    <w:rsid w:val="00B87AF6"/>
    <w:rsid w:val="00B9026C"/>
    <w:rsid w:val="00B907AB"/>
    <w:rsid w:val="00B90F20"/>
    <w:rsid w:val="00B93988"/>
    <w:rsid w:val="00B93F13"/>
    <w:rsid w:val="00B96351"/>
    <w:rsid w:val="00B977C0"/>
    <w:rsid w:val="00B97F4A"/>
    <w:rsid w:val="00BA0688"/>
    <w:rsid w:val="00BA1FA8"/>
    <w:rsid w:val="00BA4DA7"/>
    <w:rsid w:val="00BA5824"/>
    <w:rsid w:val="00BA5903"/>
    <w:rsid w:val="00BA7361"/>
    <w:rsid w:val="00BB07C8"/>
    <w:rsid w:val="00BB0E2B"/>
    <w:rsid w:val="00BB0E2F"/>
    <w:rsid w:val="00BB0E40"/>
    <w:rsid w:val="00BB1591"/>
    <w:rsid w:val="00BB163C"/>
    <w:rsid w:val="00BB1955"/>
    <w:rsid w:val="00BB22FF"/>
    <w:rsid w:val="00BB2A9F"/>
    <w:rsid w:val="00BB3102"/>
    <w:rsid w:val="00BB408A"/>
    <w:rsid w:val="00BB7581"/>
    <w:rsid w:val="00BC0374"/>
    <w:rsid w:val="00BC0F4A"/>
    <w:rsid w:val="00BC3EA2"/>
    <w:rsid w:val="00BC4499"/>
    <w:rsid w:val="00BC4E83"/>
    <w:rsid w:val="00BC567D"/>
    <w:rsid w:val="00BC6136"/>
    <w:rsid w:val="00BD4581"/>
    <w:rsid w:val="00BD5D85"/>
    <w:rsid w:val="00BD6ABF"/>
    <w:rsid w:val="00BD7A58"/>
    <w:rsid w:val="00BD7BF9"/>
    <w:rsid w:val="00BE0771"/>
    <w:rsid w:val="00BE2160"/>
    <w:rsid w:val="00BE39BA"/>
    <w:rsid w:val="00BE4674"/>
    <w:rsid w:val="00BF483A"/>
    <w:rsid w:val="00BF547E"/>
    <w:rsid w:val="00BF6538"/>
    <w:rsid w:val="00BF7303"/>
    <w:rsid w:val="00C0104D"/>
    <w:rsid w:val="00C02559"/>
    <w:rsid w:val="00C04ABD"/>
    <w:rsid w:val="00C06F4D"/>
    <w:rsid w:val="00C07244"/>
    <w:rsid w:val="00C07F89"/>
    <w:rsid w:val="00C10C52"/>
    <w:rsid w:val="00C1123B"/>
    <w:rsid w:val="00C12107"/>
    <w:rsid w:val="00C126CC"/>
    <w:rsid w:val="00C12957"/>
    <w:rsid w:val="00C130A4"/>
    <w:rsid w:val="00C13290"/>
    <w:rsid w:val="00C1402D"/>
    <w:rsid w:val="00C14A5E"/>
    <w:rsid w:val="00C15015"/>
    <w:rsid w:val="00C154B5"/>
    <w:rsid w:val="00C1700C"/>
    <w:rsid w:val="00C216DD"/>
    <w:rsid w:val="00C226A1"/>
    <w:rsid w:val="00C237CD"/>
    <w:rsid w:val="00C23FD9"/>
    <w:rsid w:val="00C240C8"/>
    <w:rsid w:val="00C24E31"/>
    <w:rsid w:val="00C25086"/>
    <w:rsid w:val="00C26035"/>
    <w:rsid w:val="00C26340"/>
    <w:rsid w:val="00C31155"/>
    <w:rsid w:val="00C32A04"/>
    <w:rsid w:val="00C34848"/>
    <w:rsid w:val="00C348E8"/>
    <w:rsid w:val="00C3514D"/>
    <w:rsid w:val="00C37324"/>
    <w:rsid w:val="00C424F9"/>
    <w:rsid w:val="00C42AB3"/>
    <w:rsid w:val="00C46B3D"/>
    <w:rsid w:val="00C52BB8"/>
    <w:rsid w:val="00C52C72"/>
    <w:rsid w:val="00C52F70"/>
    <w:rsid w:val="00C54352"/>
    <w:rsid w:val="00C54617"/>
    <w:rsid w:val="00C55000"/>
    <w:rsid w:val="00C563A8"/>
    <w:rsid w:val="00C56C39"/>
    <w:rsid w:val="00C6030C"/>
    <w:rsid w:val="00C65609"/>
    <w:rsid w:val="00C6592E"/>
    <w:rsid w:val="00C67A84"/>
    <w:rsid w:val="00C719B1"/>
    <w:rsid w:val="00C74AAB"/>
    <w:rsid w:val="00C75284"/>
    <w:rsid w:val="00C76F40"/>
    <w:rsid w:val="00C80036"/>
    <w:rsid w:val="00C80991"/>
    <w:rsid w:val="00C812BF"/>
    <w:rsid w:val="00C84DBA"/>
    <w:rsid w:val="00C9005E"/>
    <w:rsid w:val="00C90181"/>
    <w:rsid w:val="00C90CB7"/>
    <w:rsid w:val="00C930D5"/>
    <w:rsid w:val="00C94373"/>
    <w:rsid w:val="00C946A1"/>
    <w:rsid w:val="00C95E1A"/>
    <w:rsid w:val="00C97806"/>
    <w:rsid w:val="00CA35AE"/>
    <w:rsid w:val="00CA41C3"/>
    <w:rsid w:val="00CA48F0"/>
    <w:rsid w:val="00CA5818"/>
    <w:rsid w:val="00CA6AF0"/>
    <w:rsid w:val="00CB1C1D"/>
    <w:rsid w:val="00CB340F"/>
    <w:rsid w:val="00CB3516"/>
    <w:rsid w:val="00CB3521"/>
    <w:rsid w:val="00CB6E2E"/>
    <w:rsid w:val="00CC073F"/>
    <w:rsid w:val="00CC1563"/>
    <w:rsid w:val="00CC2632"/>
    <w:rsid w:val="00CC4093"/>
    <w:rsid w:val="00CC6415"/>
    <w:rsid w:val="00CC64C3"/>
    <w:rsid w:val="00CC7E44"/>
    <w:rsid w:val="00CD065A"/>
    <w:rsid w:val="00CD178A"/>
    <w:rsid w:val="00CD18CD"/>
    <w:rsid w:val="00CD5613"/>
    <w:rsid w:val="00CD58BD"/>
    <w:rsid w:val="00CD7A9E"/>
    <w:rsid w:val="00CD7C66"/>
    <w:rsid w:val="00CE27AC"/>
    <w:rsid w:val="00CE396B"/>
    <w:rsid w:val="00CE4153"/>
    <w:rsid w:val="00CE4F85"/>
    <w:rsid w:val="00CE50FB"/>
    <w:rsid w:val="00CE51D9"/>
    <w:rsid w:val="00CF1205"/>
    <w:rsid w:val="00CF4174"/>
    <w:rsid w:val="00CF4324"/>
    <w:rsid w:val="00CF7561"/>
    <w:rsid w:val="00CF763B"/>
    <w:rsid w:val="00D005DC"/>
    <w:rsid w:val="00D02477"/>
    <w:rsid w:val="00D02695"/>
    <w:rsid w:val="00D049D1"/>
    <w:rsid w:val="00D052A0"/>
    <w:rsid w:val="00D05444"/>
    <w:rsid w:val="00D05517"/>
    <w:rsid w:val="00D13412"/>
    <w:rsid w:val="00D160B5"/>
    <w:rsid w:val="00D16B0E"/>
    <w:rsid w:val="00D17BC4"/>
    <w:rsid w:val="00D2263F"/>
    <w:rsid w:val="00D23E6A"/>
    <w:rsid w:val="00D258C0"/>
    <w:rsid w:val="00D300A3"/>
    <w:rsid w:val="00D307FF"/>
    <w:rsid w:val="00D30BCA"/>
    <w:rsid w:val="00D30D15"/>
    <w:rsid w:val="00D30E93"/>
    <w:rsid w:val="00D315E5"/>
    <w:rsid w:val="00D3209A"/>
    <w:rsid w:val="00D335BE"/>
    <w:rsid w:val="00D3478B"/>
    <w:rsid w:val="00D3512B"/>
    <w:rsid w:val="00D37544"/>
    <w:rsid w:val="00D40372"/>
    <w:rsid w:val="00D41EEF"/>
    <w:rsid w:val="00D42FC2"/>
    <w:rsid w:val="00D44051"/>
    <w:rsid w:val="00D468F9"/>
    <w:rsid w:val="00D46B9C"/>
    <w:rsid w:val="00D5187C"/>
    <w:rsid w:val="00D5246D"/>
    <w:rsid w:val="00D54A9B"/>
    <w:rsid w:val="00D620DF"/>
    <w:rsid w:val="00D622CC"/>
    <w:rsid w:val="00D62CF4"/>
    <w:rsid w:val="00D6334C"/>
    <w:rsid w:val="00D63F68"/>
    <w:rsid w:val="00D654B6"/>
    <w:rsid w:val="00D66D7D"/>
    <w:rsid w:val="00D7260C"/>
    <w:rsid w:val="00D74F90"/>
    <w:rsid w:val="00D75626"/>
    <w:rsid w:val="00D75CF6"/>
    <w:rsid w:val="00D816B4"/>
    <w:rsid w:val="00D8239D"/>
    <w:rsid w:val="00D84781"/>
    <w:rsid w:val="00D84F6C"/>
    <w:rsid w:val="00D85B50"/>
    <w:rsid w:val="00D85C58"/>
    <w:rsid w:val="00D8685B"/>
    <w:rsid w:val="00D909FE"/>
    <w:rsid w:val="00D90A16"/>
    <w:rsid w:val="00D90DD5"/>
    <w:rsid w:val="00D9118B"/>
    <w:rsid w:val="00D915AF"/>
    <w:rsid w:val="00D9162B"/>
    <w:rsid w:val="00D92EFC"/>
    <w:rsid w:val="00D9438E"/>
    <w:rsid w:val="00D94604"/>
    <w:rsid w:val="00D96ADF"/>
    <w:rsid w:val="00D96F1D"/>
    <w:rsid w:val="00DA0533"/>
    <w:rsid w:val="00DA41B0"/>
    <w:rsid w:val="00DA4B1B"/>
    <w:rsid w:val="00DA5A09"/>
    <w:rsid w:val="00DA5BEE"/>
    <w:rsid w:val="00DA5C2F"/>
    <w:rsid w:val="00DA66BF"/>
    <w:rsid w:val="00DA6DD2"/>
    <w:rsid w:val="00DA7245"/>
    <w:rsid w:val="00DB1AB9"/>
    <w:rsid w:val="00DB2592"/>
    <w:rsid w:val="00DB4DC1"/>
    <w:rsid w:val="00DB531C"/>
    <w:rsid w:val="00DB5665"/>
    <w:rsid w:val="00DC0DD4"/>
    <w:rsid w:val="00DC1DF2"/>
    <w:rsid w:val="00DC2503"/>
    <w:rsid w:val="00DC29A4"/>
    <w:rsid w:val="00DC3B03"/>
    <w:rsid w:val="00DC47BB"/>
    <w:rsid w:val="00DD1901"/>
    <w:rsid w:val="00DD1ED1"/>
    <w:rsid w:val="00DD26F8"/>
    <w:rsid w:val="00DD471A"/>
    <w:rsid w:val="00DD50F3"/>
    <w:rsid w:val="00DE1FBA"/>
    <w:rsid w:val="00DE2152"/>
    <w:rsid w:val="00DE34C5"/>
    <w:rsid w:val="00DE4C60"/>
    <w:rsid w:val="00DE7B77"/>
    <w:rsid w:val="00DE7E04"/>
    <w:rsid w:val="00DE7E5C"/>
    <w:rsid w:val="00DF53F2"/>
    <w:rsid w:val="00DF675C"/>
    <w:rsid w:val="00DF6FD5"/>
    <w:rsid w:val="00DF7B06"/>
    <w:rsid w:val="00E002D4"/>
    <w:rsid w:val="00E00D2C"/>
    <w:rsid w:val="00E01908"/>
    <w:rsid w:val="00E024E5"/>
    <w:rsid w:val="00E030A1"/>
    <w:rsid w:val="00E03169"/>
    <w:rsid w:val="00E03231"/>
    <w:rsid w:val="00E043A0"/>
    <w:rsid w:val="00E06837"/>
    <w:rsid w:val="00E074C7"/>
    <w:rsid w:val="00E07777"/>
    <w:rsid w:val="00E121FA"/>
    <w:rsid w:val="00E12AB8"/>
    <w:rsid w:val="00E1693B"/>
    <w:rsid w:val="00E170AA"/>
    <w:rsid w:val="00E17CE3"/>
    <w:rsid w:val="00E22C29"/>
    <w:rsid w:val="00E22EBF"/>
    <w:rsid w:val="00E23173"/>
    <w:rsid w:val="00E23370"/>
    <w:rsid w:val="00E23546"/>
    <w:rsid w:val="00E2363D"/>
    <w:rsid w:val="00E239E6"/>
    <w:rsid w:val="00E2436A"/>
    <w:rsid w:val="00E2572C"/>
    <w:rsid w:val="00E3038C"/>
    <w:rsid w:val="00E3184E"/>
    <w:rsid w:val="00E31A34"/>
    <w:rsid w:val="00E32E5F"/>
    <w:rsid w:val="00E34314"/>
    <w:rsid w:val="00E346DE"/>
    <w:rsid w:val="00E36BC0"/>
    <w:rsid w:val="00E426C3"/>
    <w:rsid w:val="00E434B9"/>
    <w:rsid w:val="00E4391C"/>
    <w:rsid w:val="00E43BE7"/>
    <w:rsid w:val="00E4472A"/>
    <w:rsid w:val="00E448EC"/>
    <w:rsid w:val="00E45D2F"/>
    <w:rsid w:val="00E46243"/>
    <w:rsid w:val="00E46B74"/>
    <w:rsid w:val="00E4729E"/>
    <w:rsid w:val="00E506F7"/>
    <w:rsid w:val="00E51CBE"/>
    <w:rsid w:val="00E54ADD"/>
    <w:rsid w:val="00E54F69"/>
    <w:rsid w:val="00E57720"/>
    <w:rsid w:val="00E61286"/>
    <w:rsid w:val="00E6193F"/>
    <w:rsid w:val="00E61BD0"/>
    <w:rsid w:val="00E61F33"/>
    <w:rsid w:val="00E62AC2"/>
    <w:rsid w:val="00E634D9"/>
    <w:rsid w:val="00E64199"/>
    <w:rsid w:val="00E65203"/>
    <w:rsid w:val="00E65FA3"/>
    <w:rsid w:val="00E7095E"/>
    <w:rsid w:val="00E7217E"/>
    <w:rsid w:val="00E72DC1"/>
    <w:rsid w:val="00E73531"/>
    <w:rsid w:val="00E76880"/>
    <w:rsid w:val="00E76FF5"/>
    <w:rsid w:val="00E803B8"/>
    <w:rsid w:val="00E82087"/>
    <w:rsid w:val="00E82B28"/>
    <w:rsid w:val="00E83930"/>
    <w:rsid w:val="00E863B0"/>
    <w:rsid w:val="00E86525"/>
    <w:rsid w:val="00E8774F"/>
    <w:rsid w:val="00E90389"/>
    <w:rsid w:val="00E922AB"/>
    <w:rsid w:val="00E934F9"/>
    <w:rsid w:val="00E95441"/>
    <w:rsid w:val="00E966A5"/>
    <w:rsid w:val="00E96AE3"/>
    <w:rsid w:val="00EA0B57"/>
    <w:rsid w:val="00EA24DF"/>
    <w:rsid w:val="00EA3711"/>
    <w:rsid w:val="00EA573F"/>
    <w:rsid w:val="00EB04CD"/>
    <w:rsid w:val="00EB0C17"/>
    <w:rsid w:val="00EB2976"/>
    <w:rsid w:val="00EB3206"/>
    <w:rsid w:val="00EB3302"/>
    <w:rsid w:val="00EB40D0"/>
    <w:rsid w:val="00EB5401"/>
    <w:rsid w:val="00EB762B"/>
    <w:rsid w:val="00EB7BD8"/>
    <w:rsid w:val="00EC0CB3"/>
    <w:rsid w:val="00EC16FB"/>
    <w:rsid w:val="00EC3C7A"/>
    <w:rsid w:val="00EC45EB"/>
    <w:rsid w:val="00EC57ED"/>
    <w:rsid w:val="00EC5F2A"/>
    <w:rsid w:val="00EC62EB"/>
    <w:rsid w:val="00EC7167"/>
    <w:rsid w:val="00ED1C69"/>
    <w:rsid w:val="00ED341C"/>
    <w:rsid w:val="00ED5432"/>
    <w:rsid w:val="00ED72D4"/>
    <w:rsid w:val="00ED7BFA"/>
    <w:rsid w:val="00ED7D1B"/>
    <w:rsid w:val="00EE15C9"/>
    <w:rsid w:val="00EE5371"/>
    <w:rsid w:val="00EE6340"/>
    <w:rsid w:val="00EE6D67"/>
    <w:rsid w:val="00EF2394"/>
    <w:rsid w:val="00EF40C3"/>
    <w:rsid w:val="00EF4EE3"/>
    <w:rsid w:val="00EF5A0B"/>
    <w:rsid w:val="00EF73A9"/>
    <w:rsid w:val="00EF77F6"/>
    <w:rsid w:val="00EF7B94"/>
    <w:rsid w:val="00F00D6F"/>
    <w:rsid w:val="00F00E2D"/>
    <w:rsid w:val="00F0393E"/>
    <w:rsid w:val="00F04E3C"/>
    <w:rsid w:val="00F05924"/>
    <w:rsid w:val="00F06482"/>
    <w:rsid w:val="00F06E76"/>
    <w:rsid w:val="00F106EA"/>
    <w:rsid w:val="00F12051"/>
    <w:rsid w:val="00F12EA6"/>
    <w:rsid w:val="00F13954"/>
    <w:rsid w:val="00F1468F"/>
    <w:rsid w:val="00F15C90"/>
    <w:rsid w:val="00F173F3"/>
    <w:rsid w:val="00F20216"/>
    <w:rsid w:val="00F2073F"/>
    <w:rsid w:val="00F2074C"/>
    <w:rsid w:val="00F212BF"/>
    <w:rsid w:val="00F2310A"/>
    <w:rsid w:val="00F24719"/>
    <w:rsid w:val="00F24E84"/>
    <w:rsid w:val="00F2625D"/>
    <w:rsid w:val="00F301E1"/>
    <w:rsid w:val="00F3144A"/>
    <w:rsid w:val="00F33AFB"/>
    <w:rsid w:val="00F33D83"/>
    <w:rsid w:val="00F34E6F"/>
    <w:rsid w:val="00F415D4"/>
    <w:rsid w:val="00F41A9F"/>
    <w:rsid w:val="00F430FD"/>
    <w:rsid w:val="00F4501E"/>
    <w:rsid w:val="00F46841"/>
    <w:rsid w:val="00F5057F"/>
    <w:rsid w:val="00F507E3"/>
    <w:rsid w:val="00F50F48"/>
    <w:rsid w:val="00F5131F"/>
    <w:rsid w:val="00F53045"/>
    <w:rsid w:val="00F53789"/>
    <w:rsid w:val="00F54EC1"/>
    <w:rsid w:val="00F55DE1"/>
    <w:rsid w:val="00F56465"/>
    <w:rsid w:val="00F57045"/>
    <w:rsid w:val="00F5768C"/>
    <w:rsid w:val="00F604EB"/>
    <w:rsid w:val="00F62697"/>
    <w:rsid w:val="00F626DB"/>
    <w:rsid w:val="00F65FE9"/>
    <w:rsid w:val="00F67266"/>
    <w:rsid w:val="00F6731D"/>
    <w:rsid w:val="00F67849"/>
    <w:rsid w:val="00F70584"/>
    <w:rsid w:val="00F71A51"/>
    <w:rsid w:val="00F73C32"/>
    <w:rsid w:val="00F74A18"/>
    <w:rsid w:val="00F75512"/>
    <w:rsid w:val="00F77B37"/>
    <w:rsid w:val="00F77E41"/>
    <w:rsid w:val="00F80866"/>
    <w:rsid w:val="00F80E0B"/>
    <w:rsid w:val="00F81CCC"/>
    <w:rsid w:val="00F82DD9"/>
    <w:rsid w:val="00F8380B"/>
    <w:rsid w:val="00F83D4C"/>
    <w:rsid w:val="00F84435"/>
    <w:rsid w:val="00F8459C"/>
    <w:rsid w:val="00F87000"/>
    <w:rsid w:val="00F91DE5"/>
    <w:rsid w:val="00F95B14"/>
    <w:rsid w:val="00F96F94"/>
    <w:rsid w:val="00FA1445"/>
    <w:rsid w:val="00FA2CE8"/>
    <w:rsid w:val="00FA3D18"/>
    <w:rsid w:val="00FA4357"/>
    <w:rsid w:val="00FA597E"/>
    <w:rsid w:val="00FA6057"/>
    <w:rsid w:val="00FA68A0"/>
    <w:rsid w:val="00FA695A"/>
    <w:rsid w:val="00FB0742"/>
    <w:rsid w:val="00FB3330"/>
    <w:rsid w:val="00FB3BCC"/>
    <w:rsid w:val="00FB43D2"/>
    <w:rsid w:val="00FB5058"/>
    <w:rsid w:val="00FB56A2"/>
    <w:rsid w:val="00FB642A"/>
    <w:rsid w:val="00FB64F2"/>
    <w:rsid w:val="00FC0633"/>
    <w:rsid w:val="00FC1872"/>
    <w:rsid w:val="00FC5C0C"/>
    <w:rsid w:val="00FC630F"/>
    <w:rsid w:val="00FC6CFA"/>
    <w:rsid w:val="00FC707E"/>
    <w:rsid w:val="00FC7F2E"/>
    <w:rsid w:val="00FD1CCC"/>
    <w:rsid w:val="00FD31EB"/>
    <w:rsid w:val="00FD499A"/>
    <w:rsid w:val="00FD5BBA"/>
    <w:rsid w:val="00FD7004"/>
    <w:rsid w:val="00FD7BB2"/>
    <w:rsid w:val="00FE104D"/>
    <w:rsid w:val="00FE10D1"/>
    <w:rsid w:val="00FE13F5"/>
    <w:rsid w:val="00FE168E"/>
    <w:rsid w:val="00FE1738"/>
    <w:rsid w:val="00FE1AC5"/>
    <w:rsid w:val="00FE1D6C"/>
    <w:rsid w:val="00FE719C"/>
    <w:rsid w:val="00FE721C"/>
    <w:rsid w:val="00FF0297"/>
    <w:rsid w:val="00FF06AE"/>
    <w:rsid w:val="00FF3BDC"/>
    <w:rsid w:val="00FF3C47"/>
    <w:rsid w:val="00FF52C0"/>
    <w:rsid w:val="00FF5FCB"/>
    <w:rsid w:val="00FF62FA"/>
    <w:rsid w:val="00FF72A1"/>
    <w:rsid w:val="3F52514E"/>
    <w:rsid w:val="514A4612"/>
    <w:rsid w:val="75D14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CEAE"/>
  <w15:docId w15:val="{86356F7F-0004-4F62-8367-5BF3279A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Theme="minorEastAsia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footer"/>
    <w:basedOn w:val="a"/>
    <w:link w:val="a5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No Spacing"/>
    <w:basedOn w:val="a"/>
    <w:qFormat/>
    <w:rPr>
      <w:rFonts w:asciiTheme="minorHAnsi" w:eastAsiaTheme="minorHAnsi" w:hAnsiTheme="minorHAnsi"/>
      <w:lang w:eastAsia="en-US"/>
    </w:r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rPr>
      <w:rFonts w:ascii="Calibri" w:eastAsiaTheme="minorEastAsia" w:hAnsi="Calibri"/>
      <w:lang w:eastAsia="uk-UA"/>
    </w:rPr>
  </w:style>
  <w:style w:type="character" w:customStyle="1" w:styleId="a5">
    <w:name w:val="Нижний колонтитул Знак"/>
    <w:basedOn w:val="a0"/>
    <w:link w:val="a4"/>
    <w:qFormat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15">
    <w:name w:val="Font Style15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</w:rPr>
  </w:style>
  <w:style w:type="paragraph" w:customStyle="1" w:styleId="11">
    <w:name w:val="Без інтервалів1"/>
    <w:qFormat/>
    <w:rPr>
      <w:rFonts w:ascii="Calibri" w:eastAsia="Times New Roman" w:hAnsi="Calibri" w:cs="Times New Roman"/>
      <w:sz w:val="22"/>
      <w:szCs w:val="22"/>
    </w:rPr>
  </w:style>
  <w:style w:type="paragraph" w:customStyle="1" w:styleId="12">
    <w:name w:val="Без інтервалів1"/>
    <w:uiPriority w:val="99"/>
    <w:qFormat/>
    <w:rPr>
      <w:rFonts w:ascii="Calibri" w:eastAsia="Times New Roman" w:hAnsi="Calibri" w:cs="Times New Roman"/>
      <w:sz w:val="22"/>
      <w:szCs w:val="22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rvts0">
    <w:name w:val="rvts0"/>
    <w:basedOn w:val="a0"/>
    <w:qFormat/>
  </w:style>
  <w:style w:type="paragraph" w:customStyle="1" w:styleId="14">
    <w:name w:val="Без интервала1"/>
    <w:qFormat/>
    <w:rPr>
      <w:rFonts w:ascii="Calibri" w:eastAsia="Times New Roman" w:hAnsi="Calibri" w:cs="Times New Roman"/>
      <w:sz w:val="22"/>
      <w:szCs w:val="22"/>
    </w:rPr>
  </w:style>
  <w:style w:type="paragraph" w:customStyle="1" w:styleId="aa">
    <w:name w:val="Знак"/>
    <w:basedOn w:val="a"/>
    <w:rsid w:val="00FE10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b">
    <w:name w:val="Strong"/>
    <w:basedOn w:val="a0"/>
    <w:qFormat/>
    <w:rsid w:val="00A54171"/>
    <w:rPr>
      <w:b/>
      <w:bCs/>
    </w:rPr>
  </w:style>
  <w:style w:type="paragraph" w:styleId="ac">
    <w:name w:val="Normal (Web)"/>
    <w:basedOn w:val="a"/>
    <w:uiPriority w:val="99"/>
    <w:unhideWhenUsed/>
    <w:rsid w:val="00AA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basedOn w:val="a"/>
    <w:qFormat/>
    <w:rsid w:val="0047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qFormat/>
    <w:rsid w:val="00E54F69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qFormat/>
    <w:rsid w:val="00E54F69"/>
    <w:rPr>
      <w:rFonts w:ascii="Tahoma" w:eastAsiaTheme="minorEastAsia" w:hAnsi="Tahoma" w:cs="Tahoma"/>
      <w:sz w:val="16"/>
      <w:szCs w:val="16"/>
    </w:rPr>
  </w:style>
  <w:style w:type="paragraph" w:customStyle="1" w:styleId="71">
    <w:name w:val="Обычный7"/>
    <w:uiPriority w:val="99"/>
    <w:rsid w:val="007B05D1"/>
    <w:rPr>
      <w:rFonts w:ascii="Times New Roman" w:eastAsia="Times New Roman" w:hAnsi="Times New Roman" w:cs="Times New Roman"/>
    </w:rPr>
  </w:style>
  <w:style w:type="paragraph" w:styleId="af">
    <w:name w:val="Block Text"/>
    <w:basedOn w:val="a"/>
    <w:rsid w:val="00B2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Unresolved Mention"/>
    <w:basedOn w:val="a0"/>
    <w:uiPriority w:val="99"/>
    <w:semiHidden/>
    <w:unhideWhenUsed/>
    <w:rsid w:val="001E5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5665</Words>
  <Characters>3230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user</cp:lastModifiedBy>
  <cp:revision>2</cp:revision>
  <cp:lastPrinted>2025-08-22T07:33:00Z</cp:lastPrinted>
  <dcterms:created xsi:type="dcterms:W3CDTF">2025-09-01T08:02:00Z</dcterms:created>
  <dcterms:modified xsi:type="dcterms:W3CDTF">2025-09-01T08:02:00Z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9618015F35324FE78520DEBE6D02AD90_12</vt:lpwstr>
  </property>
</Properties>
</file>