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70A67">
      <w:pPr>
        <w:tabs>
          <w:tab w:val="left" w:pos="9000"/>
        </w:tabs>
        <w:spacing w:after="0" w:line="240" w:lineRule="auto"/>
        <w:jc w:val="center"/>
        <w:rPr>
          <w:rFonts w:ascii="Times New Roman" w:hAnsi="Times New Roman"/>
          <w:sz w:val="28"/>
          <w:szCs w:val="28"/>
          <w:lang w:val="uk-UA"/>
        </w:rPr>
      </w:pPr>
      <w:r>
        <w:rPr>
          <w:rFonts w:ascii="Times New Roman" w:hAnsi="Times New Roman"/>
          <w:sz w:val="28"/>
          <w:szCs w:val="28"/>
          <w:lang w:val="uk-UA" w:eastAsia="uk-UA"/>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p>
    <w:p w14:paraId="21C6564A">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Ніжинська міська рада</w:t>
      </w:r>
    </w:p>
    <w:p w14:paraId="0F7EB0FD">
      <w:pPr>
        <w:spacing w:after="0" w:line="240" w:lineRule="auto"/>
        <w:jc w:val="center"/>
        <w:rPr>
          <w:rFonts w:ascii="Times New Roman" w:hAnsi="Times New Roman"/>
          <w:b/>
          <w:sz w:val="28"/>
          <w:szCs w:val="28"/>
          <w:lang w:val="uk-UA"/>
        </w:rPr>
      </w:pPr>
      <w:r>
        <w:rPr>
          <w:rFonts w:ascii="Times New Roman" w:hAnsi="Times New Roman"/>
          <w:b/>
          <w:sz w:val="28"/>
          <w:szCs w:val="28"/>
          <w:lang w:val="en-US"/>
        </w:rPr>
        <w:t>V</w:t>
      </w:r>
      <w:r>
        <w:rPr>
          <w:rFonts w:ascii="Times New Roman" w:hAnsi="Times New Roman"/>
          <w:b/>
          <w:sz w:val="28"/>
          <w:szCs w:val="28"/>
          <w:lang w:val="uk-UA"/>
        </w:rPr>
        <w:t>ІІІ скликання</w:t>
      </w:r>
    </w:p>
    <w:p w14:paraId="7DFFD7C5">
      <w:pPr>
        <w:spacing w:after="0" w:line="240" w:lineRule="auto"/>
        <w:ind w:left="3540" w:firstLine="708"/>
        <w:jc w:val="both"/>
        <w:rPr>
          <w:rFonts w:ascii="Times New Roman" w:hAnsi="Times New Roman"/>
          <w:b/>
          <w:sz w:val="28"/>
          <w:szCs w:val="28"/>
          <w:lang w:val="uk-UA"/>
        </w:rPr>
      </w:pPr>
    </w:p>
    <w:p w14:paraId="370BBEDA">
      <w:pPr>
        <w:spacing w:after="0" w:line="240" w:lineRule="auto"/>
        <w:ind w:left="3540"/>
        <w:rPr>
          <w:rFonts w:hint="default" w:ascii="Times New Roman" w:hAnsi="Times New Roman"/>
          <w:b/>
          <w:sz w:val="28"/>
          <w:szCs w:val="28"/>
          <w:lang w:val="uk-UA"/>
        </w:rPr>
      </w:pPr>
      <w:r>
        <w:rPr>
          <w:rFonts w:ascii="Times New Roman" w:hAnsi="Times New Roman"/>
          <w:b/>
          <w:sz w:val="28"/>
          <w:szCs w:val="28"/>
          <w:lang w:val="uk-UA"/>
        </w:rPr>
        <w:t xml:space="preserve">   Протокол №</w:t>
      </w:r>
      <w:r>
        <w:rPr>
          <w:rFonts w:hint="default" w:ascii="Times New Roman" w:hAnsi="Times New Roman"/>
          <w:b/>
          <w:sz w:val="28"/>
          <w:szCs w:val="28"/>
          <w:lang w:val="uk-UA"/>
        </w:rPr>
        <w:t xml:space="preserve"> 55</w:t>
      </w:r>
    </w:p>
    <w:p w14:paraId="239847D5">
      <w:pPr>
        <w:ind w:firstLine="708"/>
        <w:jc w:val="center"/>
        <w:rPr>
          <w:rFonts w:hint="default" w:ascii="Times New Roman" w:hAnsi="Times New Roman" w:cs="Times New Roman"/>
          <w:b/>
          <w:color w:val="000000"/>
          <w:sz w:val="28"/>
          <w:szCs w:val="28"/>
        </w:rPr>
      </w:pPr>
      <w:r>
        <w:rPr>
          <w:rFonts w:hint="default" w:ascii="Times New Roman" w:hAnsi="Times New Roman" w:cs="Times New Roman"/>
          <w:b/>
          <w:sz w:val="28"/>
          <w:szCs w:val="28"/>
          <w:lang w:val="uk-UA"/>
        </w:rPr>
        <w:t>засідання</w:t>
      </w:r>
      <w:r>
        <w:rPr>
          <w:rFonts w:hint="default" w:ascii="Times New Roman" w:hAnsi="Times New Roman" w:cs="Times New Roman"/>
          <w:sz w:val="28"/>
          <w:szCs w:val="28"/>
          <w:lang w:val="uk-UA"/>
        </w:rPr>
        <w:t xml:space="preserve"> </w:t>
      </w:r>
      <w:r>
        <w:rPr>
          <w:rFonts w:hint="default" w:ascii="Times New Roman" w:hAnsi="Times New Roman" w:cs="Times New Roman"/>
          <w:b/>
          <w:bCs/>
          <w:sz w:val="28"/>
          <w:szCs w:val="28"/>
          <w:lang w:val="uk-UA"/>
        </w:rPr>
        <w:t xml:space="preserve">постійної </w:t>
      </w:r>
      <w:r>
        <w:rPr>
          <w:rFonts w:hint="default" w:ascii="Times New Roman" w:hAnsi="Times New Roman" w:cs="Times New Roman"/>
          <w:b/>
          <w:sz w:val="28"/>
          <w:szCs w:val="28"/>
        </w:rPr>
        <w:t xml:space="preserve"> коміс</w:t>
      </w:r>
      <w:r>
        <w:rPr>
          <w:rFonts w:hint="default" w:ascii="Times New Roman" w:hAnsi="Times New Roman" w:cs="Times New Roman"/>
          <w:b/>
          <w:sz w:val="28"/>
          <w:szCs w:val="28"/>
          <w:lang w:val="uk-UA"/>
        </w:rPr>
        <w:t>ії</w:t>
      </w:r>
      <w:r>
        <w:rPr>
          <w:rFonts w:hint="default" w:ascii="Times New Roman" w:hAnsi="Times New Roman" w:cs="Times New Roman"/>
          <w:b/>
          <w:sz w:val="28"/>
          <w:szCs w:val="28"/>
        </w:rPr>
        <w:t xml:space="preserve">  міської ради з питань </w:t>
      </w:r>
      <w:r>
        <w:rPr>
          <w:rFonts w:hint="default" w:ascii="Times New Roman" w:hAnsi="Times New Roman" w:cs="Times New Roman"/>
          <w:b/>
          <w:color w:val="000000"/>
          <w:sz w:val="28"/>
          <w:szCs w:val="28"/>
        </w:rPr>
        <w:t>житлово-комунального господарства, комунальної власності,  транспорту і зв’язку та енергозбереження</w:t>
      </w:r>
    </w:p>
    <w:p w14:paraId="05CA3C69">
      <w:pPr>
        <w:spacing w:after="0" w:line="240" w:lineRule="auto"/>
        <w:rPr>
          <w:rFonts w:ascii="Times New Roman" w:hAnsi="Times New Roman"/>
          <w:sz w:val="28"/>
          <w:szCs w:val="28"/>
          <w:lang w:val="uk-UA"/>
        </w:rPr>
      </w:pPr>
      <w:r>
        <w:rPr>
          <w:rFonts w:hint="default" w:ascii="Times New Roman" w:hAnsi="Times New Roman"/>
          <w:sz w:val="28"/>
          <w:szCs w:val="28"/>
          <w:lang w:val="uk-UA"/>
        </w:rPr>
        <w:t>02</w:t>
      </w:r>
      <w:r>
        <w:rPr>
          <w:rFonts w:ascii="Times New Roman" w:hAnsi="Times New Roman"/>
          <w:sz w:val="28"/>
          <w:szCs w:val="28"/>
          <w:lang w:val="uk-UA"/>
        </w:rPr>
        <w:t>.</w:t>
      </w:r>
      <w:r>
        <w:rPr>
          <w:rFonts w:hint="default" w:ascii="Times New Roman" w:hAnsi="Times New Roman"/>
          <w:sz w:val="28"/>
          <w:szCs w:val="28"/>
          <w:lang w:val="uk-UA"/>
        </w:rPr>
        <w:t>07.</w:t>
      </w:r>
      <w:r>
        <w:rPr>
          <w:rFonts w:ascii="Times New Roman" w:hAnsi="Times New Roman"/>
          <w:sz w:val="28"/>
          <w:szCs w:val="28"/>
          <w:lang w:val="uk-UA"/>
        </w:rPr>
        <w:t>202</w:t>
      </w:r>
      <w:r>
        <w:rPr>
          <w:rFonts w:hint="default" w:ascii="Times New Roman" w:hAnsi="Times New Roman"/>
          <w:sz w:val="28"/>
          <w:szCs w:val="28"/>
          <w:lang w:val="uk-UA"/>
        </w:rPr>
        <w:t>5</w:t>
      </w:r>
      <w:r>
        <w:rPr>
          <w:rFonts w:ascii="Times New Roman" w:hAnsi="Times New Roman"/>
          <w:sz w:val="28"/>
          <w:szCs w:val="28"/>
          <w:lang w:val="uk-UA"/>
        </w:rPr>
        <w:t xml:space="preserve"> р.                                                                                                    </w:t>
      </w:r>
      <w:r>
        <w:rPr>
          <w:rFonts w:hint="default" w:ascii="Times New Roman" w:hAnsi="Times New Roman"/>
          <w:sz w:val="28"/>
          <w:szCs w:val="28"/>
          <w:lang w:val="uk-UA"/>
        </w:rPr>
        <w:t>11.00</w:t>
      </w:r>
      <w:r>
        <w:rPr>
          <w:rFonts w:ascii="Times New Roman" w:hAnsi="Times New Roman"/>
          <w:sz w:val="28"/>
          <w:szCs w:val="28"/>
          <w:lang w:val="uk-UA"/>
        </w:rPr>
        <w:t xml:space="preserve">  </w:t>
      </w:r>
    </w:p>
    <w:p w14:paraId="2E1959EE">
      <w:pPr>
        <w:spacing w:after="0" w:line="240" w:lineRule="auto"/>
        <w:jc w:val="center"/>
        <w:rPr>
          <w:rFonts w:hint="default" w:ascii="Times New Roman" w:hAnsi="Times New Roman"/>
          <w:sz w:val="28"/>
          <w:szCs w:val="28"/>
          <w:lang w:val="uk-UA"/>
        </w:rPr>
      </w:pPr>
      <w:r>
        <w:rPr>
          <w:rFonts w:ascii="Times New Roman" w:hAnsi="Times New Roman"/>
          <w:sz w:val="28"/>
          <w:szCs w:val="28"/>
          <w:lang w:val="uk-UA"/>
        </w:rPr>
        <w:t xml:space="preserve">                                                                               </w:t>
      </w:r>
      <w:r>
        <w:rPr>
          <w:rFonts w:hint="default" w:ascii="Times New Roman" w:hAnsi="Times New Roman"/>
          <w:sz w:val="28"/>
          <w:szCs w:val="28"/>
          <w:lang w:val="uk-UA"/>
        </w:rPr>
        <w:t xml:space="preserve">  </w:t>
      </w:r>
      <w:r>
        <w:rPr>
          <w:rFonts w:ascii="Times New Roman" w:hAnsi="Times New Roman"/>
          <w:sz w:val="28"/>
          <w:szCs w:val="28"/>
          <w:lang w:val="uk-UA"/>
        </w:rPr>
        <w:t xml:space="preserve"> Велика</w:t>
      </w:r>
      <w:r>
        <w:rPr>
          <w:rFonts w:hint="default" w:ascii="Times New Roman" w:hAnsi="Times New Roman"/>
          <w:sz w:val="28"/>
          <w:szCs w:val="28"/>
          <w:lang w:val="uk-UA"/>
        </w:rPr>
        <w:t xml:space="preserve"> зала міськвиконкому</w:t>
      </w:r>
    </w:p>
    <w:p w14:paraId="53E25D49">
      <w:pPr>
        <w:spacing w:after="0" w:line="240" w:lineRule="auto"/>
        <w:rPr>
          <w:rFonts w:ascii="Times New Roman" w:hAnsi="Times New Roman"/>
          <w:sz w:val="28"/>
          <w:szCs w:val="28"/>
          <w:lang w:val="uk-UA"/>
        </w:rPr>
      </w:pPr>
      <w:r>
        <w:rPr>
          <w:rFonts w:ascii="Times New Roman" w:hAnsi="Times New Roman"/>
          <w:b/>
          <w:sz w:val="28"/>
          <w:szCs w:val="28"/>
          <w:lang w:val="uk-UA"/>
        </w:rPr>
        <w:t xml:space="preserve">                     </w:t>
      </w:r>
      <w:r>
        <w:rPr>
          <w:rFonts w:ascii="Times New Roman" w:hAnsi="Times New Roman"/>
          <w:sz w:val="28"/>
          <w:szCs w:val="28"/>
          <w:lang w:val="uk-UA"/>
        </w:rPr>
        <w:t xml:space="preserve">                                                                                                                                                                                                                                                          </w:t>
      </w:r>
    </w:p>
    <w:p w14:paraId="49CCD68A">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Головуючий</w:t>
      </w:r>
      <w:r>
        <w:rPr>
          <w:rFonts w:ascii="Times New Roman" w:hAnsi="Times New Roman"/>
          <w:sz w:val="28"/>
          <w:szCs w:val="28"/>
          <w:lang w:val="uk-UA"/>
        </w:rPr>
        <w:t>:  – Одосовський  М. І</w:t>
      </w:r>
      <w:r>
        <w:rPr>
          <w:rFonts w:hint="default" w:ascii="Times New Roman" w:hAnsi="Times New Roman"/>
          <w:sz w:val="28"/>
          <w:szCs w:val="28"/>
          <w:lang w:val="uk-UA"/>
        </w:rPr>
        <w:t xml:space="preserve">. - заступник голови комісії </w:t>
      </w:r>
    </w:p>
    <w:p w14:paraId="56E02359">
      <w:pPr>
        <w:spacing w:after="0" w:line="240" w:lineRule="auto"/>
        <w:jc w:val="both"/>
        <w:rPr>
          <w:rFonts w:ascii="Times New Roman" w:hAnsi="Times New Roman"/>
          <w:sz w:val="28"/>
          <w:szCs w:val="28"/>
          <w:lang w:val="uk-UA"/>
        </w:rPr>
      </w:pPr>
      <w:r>
        <w:rPr>
          <w:rFonts w:ascii="Times New Roman" w:hAnsi="Times New Roman"/>
          <w:b/>
          <w:sz w:val="28"/>
          <w:szCs w:val="28"/>
          <w:lang w:val="uk-UA"/>
        </w:rPr>
        <w:t>Присутні на засіданні члени комісії</w:t>
      </w:r>
      <w:r>
        <w:rPr>
          <w:rFonts w:ascii="Times New Roman" w:hAnsi="Times New Roman"/>
          <w:sz w:val="28"/>
          <w:szCs w:val="28"/>
          <w:lang w:val="uk-UA"/>
        </w:rPr>
        <w:t xml:space="preserve">: </w:t>
      </w:r>
    </w:p>
    <w:p w14:paraId="30321FD3">
      <w:pPr>
        <w:spacing w:after="0" w:line="240" w:lineRule="auto"/>
        <w:jc w:val="both"/>
        <w:rPr>
          <w:rFonts w:hint="default" w:ascii="Times New Roman" w:hAnsi="Times New Roman"/>
          <w:sz w:val="28"/>
          <w:szCs w:val="28"/>
          <w:lang w:val="uk-UA"/>
        </w:rPr>
      </w:pPr>
      <w:r>
        <w:rPr>
          <w:rFonts w:ascii="Times New Roman" w:hAnsi="Times New Roman"/>
          <w:sz w:val="28"/>
          <w:szCs w:val="28"/>
          <w:lang w:val="uk-UA"/>
        </w:rPr>
        <w:t>Назаренко</w:t>
      </w:r>
      <w:r>
        <w:rPr>
          <w:rFonts w:hint="default" w:ascii="Times New Roman" w:hAnsi="Times New Roman"/>
          <w:sz w:val="28"/>
          <w:szCs w:val="28"/>
          <w:lang w:val="uk-UA"/>
        </w:rPr>
        <w:t xml:space="preserve"> Є.І. -  </w:t>
      </w:r>
      <w:r>
        <w:rPr>
          <w:rFonts w:ascii="Times New Roman" w:hAnsi="Times New Roman"/>
          <w:sz w:val="28"/>
          <w:szCs w:val="28"/>
          <w:lang w:val="uk-UA"/>
        </w:rPr>
        <w:t>член комісії</w:t>
      </w:r>
      <w:r>
        <w:rPr>
          <w:rFonts w:hint="default" w:ascii="Times New Roman" w:hAnsi="Times New Roman"/>
          <w:sz w:val="28"/>
          <w:szCs w:val="28"/>
          <w:lang w:val="uk-UA"/>
        </w:rPr>
        <w:t>.</w:t>
      </w:r>
    </w:p>
    <w:p w14:paraId="197FE1FA">
      <w:pPr>
        <w:spacing w:after="0" w:line="240" w:lineRule="auto"/>
        <w:jc w:val="both"/>
        <w:rPr>
          <w:rFonts w:ascii="Times New Roman" w:hAnsi="Times New Roman"/>
          <w:sz w:val="28"/>
          <w:szCs w:val="28"/>
          <w:lang w:val="uk-UA"/>
        </w:rPr>
      </w:pPr>
      <w:r>
        <w:rPr>
          <w:rFonts w:ascii="Times New Roman" w:hAnsi="Times New Roman"/>
          <w:sz w:val="28"/>
          <w:szCs w:val="28"/>
          <w:lang w:val="uk-UA"/>
        </w:rPr>
        <w:t>Онокало І. А. –  секретар комісії;</w:t>
      </w:r>
      <w:bookmarkStart w:id="10" w:name="_GoBack"/>
      <w:bookmarkEnd w:id="10"/>
    </w:p>
    <w:p w14:paraId="608C67EA">
      <w:pPr>
        <w:spacing w:after="0" w:line="240" w:lineRule="auto"/>
        <w:jc w:val="both"/>
        <w:rPr>
          <w:rFonts w:hint="default" w:ascii="Times New Roman" w:hAnsi="Times New Roman"/>
          <w:sz w:val="28"/>
          <w:szCs w:val="28"/>
          <w:lang w:val="uk-UA"/>
        </w:rPr>
      </w:pPr>
      <w:r>
        <w:rPr>
          <w:rFonts w:ascii="Times New Roman" w:hAnsi="Times New Roman"/>
          <w:sz w:val="28"/>
          <w:szCs w:val="28"/>
          <w:lang w:val="uk-UA"/>
        </w:rPr>
        <w:t>Черпіта С. М</w:t>
      </w:r>
      <w:r>
        <w:rPr>
          <w:rFonts w:hint="default" w:ascii="Times New Roman" w:hAnsi="Times New Roman"/>
          <w:sz w:val="28"/>
          <w:szCs w:val="28"/>
          <w:lang w:val="uk-UA"/>
        </w:rPr>
        <w:t xml:space="preserve">. - </w:t>
      </w:r>
      <w:r>
        <w:rPr>
          <w:rFonts w:ascii="Times New Roman" w:hAnsi="Times New Roman"/>
          <w:sz w:val="28"/>
          <w:szCs w:val="28"/>
          <w:lang w:val="uk-UA"/>
        </w:rPr>
        <w:t>член комісії</w:t>
      </w:r>
      <w:r>
        <w:rPr>
          <w:rFonts w:hint="default" w:ascii="Times New Roman" w:hAnsi="Times New Roman"/>
          <w:sz w:val="28"/>
          <w:szCs w:val="28"/>
          <w:lang w:val="uk-UA"/>
        </w:rPr>
        <w:t>.</w:t>
      </w:r>
    </w:p>
    <w:p w14:paraId="00DA7B7E">
      <w:pPr>
        <w:spacing w:after="0" w:line="240" w:lineRule="auto"/>
        <w:jc w:val="both"/>
        <w:rPr>
          <w:rFonts w:ascii="Times New Roman" w:hAnsi="Times New Roman"/>
          <w:sz w:val="28"/>
          <w:szCs w:val="28"/>
          <w:lang w:val="uk-UA"/>
        </w:rPr>
      </w:pPr>
    </w:p>
    <w:p w14:paraId="122A5820">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Відсутні члени комісії: </w:t>
      </w:r>
      <w:r>
        <w:rPr>
          <w:rFonts w:hint="default" w:ascii="Times New Roman" w:hAnsi="Times New Roman"/>
          <w:sz w:val="28"/>
          <w:szCs w:val="28"/>
          <w:lang w:val="uk-UA"/>
        </w:rPr>
        <w:t xml:space="preserve"> </w:t>
      </w:r>
      <w:r>
        <w:rPr>
          <w:rFonts w:ascii="Times New Roman" w:hAnsi="Times New Roman"/>
          <w:sz w:val="28"/>
          <w:szCs w:val="28"/>
          <w:lang w:val="uk-UA"/>
        </w:rPr>
        <w:t>Дегтяренко В. М</w:t>
      </w:r>
      <w:r>
        <w:rPr>
          <w:rFonts w:hint="default" w:ascii="Times New Roman" w:hAnsi="Times New Roman"/>
          <w:sz w:val="28"/>
          <w:szCs w:val="28"/>
          <w:lang w:val="uk-UA"/>
        </w:rPr>
        <w:t xml:space="preserve">. </w:t>
      </w:r>
      <w:r>
        <w:rPr>
          <w:rFonts w:ascii="Times New Roman" w:hAnsi="Times New Roman"/>
          <w:sz w:val="28"/>
          <w:szCs w:val="28"/>
          <w:lang w:val="uk-UA"/>
        </w:rPr>
        <w:t>Лінник А. В</w:t>
      </w:r>
      <w:r>
        <w:rPr>
          <w:rFonts w:hint="default" w:ascii="Times New Roman" w:hAnsi="Times New Roman"/>
          <w:sz w:val="28"/>
          <w:szCs w:val="28"/>
          <w:lang w:val="uk-UA"/>
        </w:rPr>
        <w:t>.</w:t>
      </w:r>
    </w:p>
    <w:p w14:paraId="78AC19EE">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Присутні: </w:t>
      </w:r>
      <w:r>
        <w:rPr>
          <w:rFonts w:ascii="Times New Roman" w:hAnsi="Times New Roman"/>
          <w:sz w:val="28"/>
          <w:szCs w:val="28"/>
          <w:lang w:val="uk-UA"/>
        </w:rPr>
        <w:t>список присутніх додається.</w:t>
      </w:r>
    </w:p>
    <w:p w14:paraId="14A5FF98">
      <w:pPr>
        <w:spacing w:after="0" w:line="240" w:lineRule="auto"/>
        <w:jc w:val="both"/>
        <w:rPr>
          <w:rFonts w:ascii="Times New Roman" w:hAnsi="Times New Roman"/>
          <w:sz w:val="28"/>
          <w:szCs w:val="28"/>
          <w:lang w:val="uk-UA"/>
        </w:rPr>
      </w:pPr>
    </w:p>
    <w:p w14:paraId="373A5D48">
      <w:pPr>
        <w:spacing w:after="0" w:line="240" w:lineRule="auto"/>
        <w:ind w:left="2124" w:firstLine="708"/>
        <w:jc w:val="both"/>
        <w:rPr>
          <w:rFonts w:ascii="Times New Roman" w:hAnsi="Times New Roman"/>
          <w:b/>
          <w:sz w:val="28"/>
          <w:szCs w:val="28"/>
          <w:lang w:val="uk-UA"/>
        </w:rPr>
      </w:pPr>
      <w:r>
        <w:rPr>
          <w:rFonts w:ascii="Times New Roman" w:hAnsi="Times New Roman"/>
          <w:b/>
          <w:sz w:val="28"/>
          <w:szCs w:val="28"/>
          <w:lang w:val="uk-UA"/>
        </w:rPr>
        <w:t>Формування  порядку денного:</w:t>
      </w:r>
    </w:p>
    <w:p w14:paraId="1CBC2382">
      <w:pPr>
        <w:spacing w:after="0" w:line="240" w:lineRule="auto"/>
        <w:ind w:left="2124" w:firstLine="708"/>
        <w:jc w:val="both"/>
        <w:rPr>
          <w:rFonts w:ascii="Times New Roman" w:hAnsi="Times New Roman"/>
          <w:b/>
          <w:sz w:val="28"/>
          <w:szCs w:val="28"/>
          <w:lang w:val="uk-UA"/>
        </w:rPr>
      </w:pPr>
    </w:p>
    <w:p w14:paraId="3B840641">
      <w:pPr>
        <w:spacing w:after="0" w:line="240" w:lineRule="auto"/>
        <w:jc w:val="both"/>
        <w:rPr>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b/>
          <w:sz w:val="28"/>
          <w:szCs w:val="28"/>
          <w:lang w:val="uk-UA"/>
        </w:rPr>
        <w:tab/>
      </w:r>
      <w:r>
        <w:rPr>
          <w:rFonts w:ascii="Times New Roman" w:hAnsi="Times New Roman"/>
          <w:sz w:val="28"/>
          <w:szCs w:val="28"/>
          <w:lang w:val="uk-UA"/>
        </w:rPr>
        <w:t>Одосовського</w:t>
      </w:r>
      <w:r>
        <w:rPr>
          <w:rFonts w:hint="default" w:ascii="Times New Roman" w:hAnsi="Times New Roman"/>
          <w:sz w:val="28"/>
          <w:szCs w:val="28"/>
          <w:lang w:val="uk-UA"/>
        </w:rPr>
        <w:t xml:space="preserve"> М.І.</w:t>
      </w:r>
      <w:r>
        <w:rPr>
          <w:rFonts w:ascii="Times New Roman" w:hAnsi="Times New Roman"/>
          <w:sz w:val="28"/>
          <w:szCs w:val="28"/>
          <w:lang w:val="uk-UA"/>
        </w:rPr>
        <w:t xml:space="preserve">, </w:t>
      </w:r>
      <w:r>
        <w:rPr>
          <w:rFonts w:hint="default" w:ascii="Times New Roman" w:hAnsi="Times New Roman"/>
          <w:sz w:val="28"/>
          <w:szCs w:val="28"/>
          <w:lang w:val="uk-UA"/>
        </w:rPr>
        <w:t xml:space="preserve"> заступника </w:t>
      </w:r>
      <w:r>
        <w:rPr>
          <w:rFonts w:ascii="Times New Roman" w:hAnsi="Times New Roman"/>
          <w:sz w:val="28"/>
          <w:szCs w:val="28"/>
          <w:lang w:val="uk-UA"/>
        </w:rPr>
        <w:t>голови комісії, який ознайомив присутніх з</w:t>
      </w:r>
      <w:r>
        <w:rPr>
          <w:rFonts w:hint="default" w:ascii="Times New Roman" w:hAnsi="Times New Roman"/>
          <w:sz w:val="28"/>
          <w:szCs w:val="28"/>
          <w:lang w:val="uk-UA"/>
        </w:rPr>
        <w:t xml:space="preserve"> проектом</w:t>
      </w:r>
      <w:r>
        <w:rPr>
          <w:rFonts w:ascii="Times New Roman" w:hAnsi="Times New Roman"/>
          <w:sz w:val="28"/>
          <w:szCs w:val="28"/>
          <w:lang w:val="uk-UA"/>
        </w:rPr>
        <w:t xml:space="preserve"> порядку денного засідання</w:t>
      </w:r>
      <w:r>
        <w:rPr>
          <w:rFonts w:ascii="Times New Roman" w:hAnsi="Times New Roman"/>
          <w:b/>
          <w:bCs/>
          <w:sz w:val="28"/>
          <w:szCs w:val="28"/>
          <w:lang w:val="uk-UA"/>
        </w:rPr>
        <w:t xml:space="preserve"> </w:t>
      </w:r>
      <w:r>
        <w:rPr>
          <w:rFonts w:ascii="Times New Roman" w:hAnsi="Times New Roman"/>
          <w:bCs/>
          <w:sz w:val="28"/>
          <w:szCs w:val="28"/>
          <w:lang w:val="uk-UA"/>
        </w:rPr>
        <w:t xml:space="preserve">постійної комісії Ніжинської </w:t>
      </w:r>
      <w:r>
        <w:rPr>
          <w:rFonts w:ascii="Times New Roman" w:hAnsi="Times New Roman"/>
          <w:sz w:val="28"/>
          <w:szCs w:val="28"/>
          <w:lang w:val="uk-UA"/>
        </w:rPr>
        <w:t xml:space="preserve">міської ради з питань житлово-комунального господарства, </w:t>
      </w:r>
      <w:r>
        <w:rPr>
          <w:rFonts w:hint="default" w:ascii="Times New Roman" w:hAnsi="Times New Roman" w:cs="Times New Roman"/>
          <w:b w:val="0"/>
          <w:bCs/>
          <w:color w:val="000000"/>
          <w:sz w:val="28"/>
          <w:szCs w:val="28"/>
        </w:rPr>
        <w:t>комунальної власності,</w:t>
      </w:r>
      <w:r>
        <w:rPr>
          <w:rFonts w:hint="default" w:ascii="Times New Roman" w:hAnsi="Times New Roman" w:cs="Times New Roman"/>
          <w:b w:val="0"/>
          <w:bCs/>
          <w:color w:val="000000"/>
          <w:sz w:val="28"/>
          <w:szCs w:val="28"/>
          <w:lang w:val="uk-UA"/>
        </w:rPr>
        <w:t xml:space="preserve"> </w:t>
      </w:r>
      <w:r>
        <w:rPr>
          <w:rFonts w:ascii="Times New Roman" w:hAnsi="Times New Roman"/>
          <w:sz w:val="28"/>
          <w:szCs w:val="28"/>
          <w:lang w:val="uk-UA"/>
        </w:rPr>
        <w:t xml:space="preserve">транспорту і зв’язку  та енергозбереження від </w:t>
      </w:r>
      <w:r>
        <w:rPr>
          <w:rFonts w:hint="default" w:ascii="Times New Roman" w:hAnsi="Times New Roman"/>
          <w:sz w:val="28"/>
          <w:szCs w:val="28"/>
          <w:lang w:val="uk-UA"/>
        </w:rPr>
        <w:t>02</w:t>
      </w:r>
      <w:r>
        <w:rPr>
          <w:rFonts w:ascii="Times New Roman" w:hAnsi="Times New Roman"/>
          <w:sz w:val="28"/>
          <w:szCs w:val="28"/>
          <w:lang w:val="uk-UA"/>
        </w:rPr>
        <w:t>.</w:t>
      </w:r>
      <w:r>
        <w:rPr>
          <w:rFonts w:hint="default" w:ascii="Times New Roman" w:hAnsi="Times New Roman"/>
          <w:sz w:val="28"/>
          <w:szCs w:val="28"/>
          <w:lang w:val="uk-UA"/>
        </w:rPr>
        <w:t>07</w:t>
      </w:r>
      <w:r>
        <w:rPr>
          <w:rFonts w:ascii="Times New Roman" w:hAnsi="Times New Roman"/>
          <w:sz w:val="28"/>
          <w:szCs w:val="28"/>
          <w:lang w:val="uk-UA"/>
        </w:rPr>
        <w:t>.202</w:t>
      </w:r>
      <w:r>
        <w:rPr>
          <w:rFonts w:hint="default" w:ascii="Times New Roman" w:hAnsi="Times New Roman"/>
          <w:sz w:val="28"/>
          <w:szCs w:val="28"/>
          <w:lang w:val="uk-UA"/>
        </w:rPr>
        <w:t>5</w:t>
      </w:r>
      <w:r>
        <w:rPr>
          <w:rFonts w:ascii="Times New Roman" w:hAnsi="Times New Roman"/>
          <w:sz w:val="28"/>
          <w:szCs w:val="28"/>
          <w:lang w:val="uk-UA"/>
        </w:rPr>
        <w:t xml:space="preserve"> року та запропонував затвердити його.</w:t>
      </w:r>
    </w:p>
    <w:p w14:paraId="6C770A68">
      <w:pPr>
        <w:spacing w:after="0" w:line="240" w:lineRule="auto"/>
        <w:jc w:val="both"/>
        <w:rPr>
          <w:rFonts w:ascii="Times New Roman" w:hAnsi="Times New Roman"/>
          <w:sz w:val="28"/>
          <w:szCs w:val="28"/>
          <w:lang w:val="uk-UA"/>
        </w:rPr>
      </w:pPr>
    </w:p>
    <w:p w14:paraId="1EDCBA84">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Pr>
          <w:rFonts w:ascii="Times New Roman" w:hAnsi="Times New Roman"/>
          <w:sz w:val="28"/>
          <w:szCs w:val="28"/>
          <w:lang w:val="uk-UA"/>
        </w:rPr>
        <w:t>Затвердити порядок денний.</w:t>
      </w:r>
    </w:p>
    <w:p w14:paraId="68F9F2E3">
      <w:pPr>
        <w:spacing w:after="0" w:line="240" w:lineRule="auto"/>
        <w:jc w:val="both"/>
        <w:rPr>
          <w:rFonts w:ascii="Times New Roman" w:hAnsi="Times New Roman"/>
          <w:sz w:val="28"/>
          <w:szCs w:val="28"/>
          <w:lang w:val="uk-UA"/>
        </w:rPr>
      </w:pPr>
    </w:p>
    <w:p w14:paraId="0B3C1F6E">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b/>
          <w:sz w:val="28"/>
          <w:szCs w:val="28"/>
          <w:lang w:val="uk-UA"/>
        </w:rPr>
        <w:tab/>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2C2C7AC1">
      <w:pPr>
        <w:spacing w:after="0" w:line="240" w:lineRule="auto"/>
        <w:jc w:val="both"/>
        <w:rPr>
          <w:rFonts w:ascii="Times New Roman" w:hAnsi="Times New Roman"/>
          <w:sz w:val="28"/>
          <w:szCs w:val="28"/>
          <w:lang w:val="uk-UA"/>
        </w:rPr>
      </w:pPr>
    </w:p>
    <w:p w14:paraId="576CA904">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Порядок денний:</w:t>
      </w:r>
    </w:p>
    <w:p w14:paraId="075955C6">
      <w:pPr>
        <w:spacing w:after="0" w:line="240" w:lineRule="auto"/>
        <w:jc w:val="center"/>
        <w:rPr>
          <w:rFonts w:ascii="Times New Roman" w:hAnsi="Times New Roman"/>
          <w:b/>
          <w:sz w:val="28"/>
          <w:szCs w:val="28"/>
          <w:lang w:val="uk-UA"/>
        </w:rPr>
      </w:pPr>
    </w:p>
    <w:tbl>
      <w:tblPr>
        <w:tblStyle w:val="4"/>
        <w:tblW w:w="5385" w:type="pct"/>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6"/>
        <w:gridCol w:w="7315"/>
        <w:gridCol w:w="2196"/>
      </w:tblGrid>
      <w:tr w14:paraId="3E897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trPr>
        <w:tc>
          <w:tcPr>
            <w:tcW w:w="386" w:type="pct"/>
            <w:tcBorders>
              <w:top w:val="single" w:color="000000" w:sz="4" w:space="0"/>
              <w:left w:val="single" w:color="000000" w:sz="4" w:space="0"/>
              <w:bottom w:val="single" w:color="000000" w:sz="4" w:space="0"/>
              <w:right w:val="single" w:color="000000" w:sz="4" w:space="0"/>
            </w:tcBorders>
          </w:tcPr>
          <w:p w14:paraId="52489B91">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w:t>
            </w:r>
          </w:p>
        </w:tc>
        <w:tc>
          <w:tcPr>
            <w:tcW w:w="3548" w:type="pct"/>
            <w:tcBorders>
              <w:top w:val="single" w:color="000000" w:sz="4" w:space="0"/>
              <w:left w:val="single" w:color="000000" w:sz="4" w:space="0"/>
              <w:bottom w:val="single" w:color="000000" w:sz="4" w:space="0"/>
              <w:right w:val="single" w:color="000000" w:sz="4" w:space="0"/>
            </w:tcBorders>
          </w:tcPr>
          <w:p w14:paraId="79DDF137">
            <w:pPr>
              <w:pStyle w:val="11"/>
              <w:jc w:val="center"/>
              <w:rPr>
                <w:rFonts w:ascii="Times New Roman" w:hAnsi="Times New Roman"/>
                <w:b/>
                <w:sz w:val="28"/>
                <w:szCs w:val="28"/>
                <w:lang w:val="uk-UA" w:eastAsia="uk-UA"/>
              </w:rPr>
            </w:pPr>
          </w:p>
          <w:p w14:paraId="333ECA04">
            <w:pPr>
              <w:pStyle w:val="11"/>
              <w:jc w:val="center"/>
              <w:rPr>
                <w:rFonts w:ascii="Times New Roman" w:hAnsi="Times New Roman"/>
                <w:b/>
                <w:sz w:val="28"/>
                <w:szCs w:val="28"/>
                <w:lang w:val="uk-UA" w:eastAsia="uk-UA"/>
              </w:rPr>
            </w:pPr>
            <w:r>
              <w:rPr>
                <w:rFonts w:ascii="Times New Roman" w:hAnsi="Times New Roman"/>
                <w:b/>
                <w:sz w:val="28"/>
                <w:szCs w:val="28"/>
                <w:lang w:val="uk-UA" w:eastAsia="uk-UA"/>
              </w:rPr>
              <w:t>Назва проекту рішення або питання</w:t>
            </w:r>
          </w:p>
        </w:tc>
        <w:tc>
          <w:tcPr>
            <w:tcW w:w="1065" w:type="pct"/>
            <w:tcBorders>
              <w:top w:val="single" w:color="000000" w:sz="4" w:space="0"/>
              <w:left w:val="single" w:color="000000" w:sz="4" w:space="0"/>
              <w:bottom w:val="single" w:color="000000" w:sz="4" w:space="0"/>
              <w:right w:val="single" w:color="000000" w:sz="4" w:space="0"/>
            </w:tcBorders>
            <w:vAlign w:val="center"/>
          </w:tcPr>
          <w:p w14:paraId="5BB0AF3B">
            <w:pPr>
              <w:pStyle w:val="11"/>
              <w:spacing w:line="240" w:lineRule="auto"/>
              <w:rPr>
                <w:rFonts w:ascii="Times New Roman" w:hAnsi="Times New Roman"/>
                <w:b/>
                <w:sz w:val="24"/>
                <w:szCs w:val="24"/>
                <w:lang w:val="uk-UA" w:eastAsia="uk-UA"/>
              </w:rPr>
            </w:pPr>
            <w:r>
              <w:rPr>
                <w:rFonts w:ascii="Times New Roman" w:hAnsi="Times New Roman"/>
                <w:b/>
                <w:sz w:val="24"/>
                <w:szCs w:val="24"/>
                <w:lang w:val="uk-UA" w:eastAsia="uk-UA"/>
              </w:rPr>
              <w:t>Розробники проекту, голови постійних комісій міської ради (профільних)</w:t>
            </w:r>
          </w:p>
        </w:tc>
      </w:tr>
      <w:tr w14:paraId="4973E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386" w:type="pct"/>
            <w:tcBorders>
              <w:top w:val="single" w:color="auto" w:sz="4" w:space="0"/>
              <w:left w:val="single" w:color="000000" w:sz="4" w:space="0"/>
              <w:bottom w:val="single" w:color="auto" w:sz="4" w:space="0"/>
              <w:right w:val="single" w:color="000000" w:sz="4" w:space="0"/>
            </w:tcBorders>
          </w:tcPr>
          <w:p w14:paraId="54E2A02C">
            <w:pPr>
              <w:pStyle w:val="11"/>
              <w:numPr>
                <w:ilvl w:val="0"/>
                <w:numId w:val="1"/>
              </w:numPr>
              <w:rPr>
                <w:rFonts w:ascii="Times New Roman" w:hAnsi="Times New Roman"/>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vAlign w:val="top"/>
          </w:tcPr>
          <w:p w14:paraId="3830BC75">
            <w:pPr>
              <w:pStyle w:val="2"/>
              <w:shd w:val="clear" w:color="auto" w:fill="FFFFFF"/>
              <w:spacing w:before="0" w:after="0" w:line="240" w:lineRule="auto"/>
              <w:jc w:val="both"/>
              <w:rPr>
                <w:rFonts w:hint="default" w:ascii="Times New Roman" w:hAnsi="Times New Roman" w:cs="Times New Roman"/>
                <w:sz w:val="28"/>
                <w:szCs w:val="28"/>
                <w:lang w:val="uk-UA" w:eastAsia="uk-UA"/>
              </w:rPr>
            </w:pPr>
            <w:r>
              <w:rPr>
                <w:rFonts w:hint="default" w:ascii="Times New Roman" w:hAnsi="Times New Roman" w:cs="Times New Roman"/>
                <w:b w:val="0"/>
                <w:i w:val="0"/>
                <w:sz w:val="28"/>
                <w:szCs w:val="28"/>
                <w:lang w:val="uk-UA" w:eastAsia="en-US"/>
              </w:rPr>
              <w:t xml:space="preserve">Про передачу майна  </w:t>
            </w:r>
            <w:r>
              <w:rPr>
                <w:rFonts w:hint="default" w:ascii="Times New Roman" w:hAnsi="Times New Roman" w:cs="Times New Roman"/>
                <w:b w:val="0"/>
                <w:i w:val="0"/>
                <w:sz w:val="28"/>
                <w:szCs w:val="28"/>
                <w:lang w:val="uk-UA"/>
              </w:rPr>
              <w:t>( ПР № 2351 від 02.06.2025р.)</w:t>
            </w:r>
          </w:p>
        </w:tc>
        <w:tc>
          <w:tcPr>
            <w:tcW w:w="1065" w:type="pct"/>
            <w:tcBorders>
              <w:top w:val="single" w:color="auto" w:sz="4" w:space="0"/>
              <w:left w:val="single" w:color="000000" w:sz="4" w:space="0"/>
              <w:bottom w:val="single" w:color="auto" w:sz="4" w:space="0"/>
              <w:right w:val="single" w:color="000000" w:sz="4" w:space="0"/>
            </w:tcBorders>
            <w:vAlign w:val="top"/>
          </w:tcPr>
          <w:p w14:paraId="5E7F8BB7">
            <w:pPr>
              <w:pStyle w:val="11"/>
              <w:spacing w:line="240" w:lineRule="auto"/>
              <w:jc w:val="both"/>
              <w:rPr>
                <w:rFonts w:ascii="Times New Roman" w:hAnsi="Times New Roman"/>
                <w:i/>
                <w:sz w:val="27"/>
                <w:szCs w:val="27"/>
                <w:lang w:val="uk-UA" w:eastAsia="en-US"/>
              </w:rPr>
            </w:pPr>
            <w:r>
              <w:rPr>
                <w:rFonts w:hint="default" w:ascii="Times New Roman" w:hAnsi="Times New Roman" w:cs="Times New Roman"/>
                <w:i/>
                <w:sz w:val="28"/>
                <w:szCs w:val="28"/>
                <w:lang w:eastAsia="en-US"/>
              </w:rPr>
              <w:t>Дмитрієв С.В.</w:t>
            </w:r>
          </w:p>
        </w:tc>
      </w:tr>
      <w:tr w14:paraId="74BDC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386" w:type="pct"/>
            <w:tcBorders>
              <w:top w:val="single" w:color="auto" w:sz="4" w:space="0"/>
              <w:left w:val="single" w:color="000000" w:sz="4" w:space="0"/>
              <w:bottom w:val="single" w:color="auto" w:sz="4" w:space="0"/>
              <w:right w:val="single" w:color="000000" w:sz="4" w:space="0"/>
            </w:tcBorders>
          </w:tcPr>
          <w:p w14:paraId="7D5896C9">
            <w:pPr>
              <w:pStyle w:val="11"/>
              <w:numPr>
                <w:ilvl w:val="0"/>
                <w:numId w:val="1"/>
              </w:numPr>
              <w:rPr>
                <w:rFonts w:ascii="Times New Roman" w:hAnsi="Times New Roman"/>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vAlign w:val="top"/>
          </w:tcPr>
          <w:p w14:paraId="319B6213">
            <w:pPr>
              <w:pStyle w:val="2"/>
              <w:shd w:val="clear" w:color="auto" w:fill="FFFFFF"/>
              <w:spacing w:before="0" w:after="0" w:line="240" w:lineRule="auto"/>
              <w:ind w:right="51" w:rightChars="0"/>
              <w:jc w:val="both"/>
              <w:rPr>
                <w:rFonts w:hint="default" w:ascii="Times New Roman" w:hAnsi="Times New Roman" w:cs="Times New Roman"/>
                <w:sz w:val="28"/>
                <w:szCs w:val="28"/>
                <w:lang w:val="uk-UA" w:eastAsia="uk-UA"/>
              </w:rPr>
            </w:pPr>
            <w:r>
              <w:rPr>
                <w:rFonts w:hint="default" w:ascii="Times New Roman" w:hAnsi="Times New Roman" w:cs="Times New Roman"/>
                <w:b w:val="0"/>
                <w:i w:val="0"/>
                <w:sz w:val="28"/>
                <w:szCs w:val="28"/>
                <w:lang w:val="uk-UA"/>
              </w:rPr>
              <w:t xml:space="preserve">Про </w:t>
            </w:r>
            <w:r>
              <w:rPr>
                <w:rFonts w:hint="default" w:ascii="Times New Roman" w:hAnsi="Times New Roman" w:cs="Times New Roman"/>
                <w:b w:val="0"/>
                <w:i w:val="0"/>
                <w:sz w:val="28"/>
                <w:szCs w:val="28"/>
              </w:rPr>
              <w:t>затвердження Муніципального енергетичного</w:t>
            </w:r>
            <w:r>
              <w:rPr>
                <w:rFonts w:hint="default" w:ascii="Times New Roman" w:hAnsi="Times New Roman" w:cs="Times New Roman"/>
                <w:b w:val="0"/>
                <w:i w:val="0"/>
                <w:spacing w:val="40"/>
                <w:sz w:val="28"/>
                <w:szCs w:val="28"/>
              </w:rPr>
              <w:t xml:space="preserve"> </w:t>
            </w:r>
            <w:r>
              <w:rPr>
                <w:rFonts w:hint="default" w:ascii="Times New Roman" w:hAnsi="Times New Roman" w:cs="Times New Roman"/>
                <w:b w:val="0"/>
                <w:i w:val="0"/>
                <w:sz w:val="28"/>
                <w:szCs w:val="28"/>
              </w:rPr>
              <w:t>плану Ніжинської міської територіальної громади до 2030 року</w:t>
            </w:r>
            <w:r>
              <w:rPr>
                <w:rFonts w:hint="default" w:ascii="Times New Roman" w:hAnsi="Times New Roman" w:cs="Times New Roman"/>
                <w:b w:val="0"/>
                <w:i w:val="0"/>
                <w:sz w:val="28"/>
                <w:szCs w:val="28"/>
                <w:lang w:val="uk-UA"/>
              </w:rPr>
              <w:t xml:space="preserve">       ( ПР № 2337 від 08.05.2025р.)</w:t>
            </w:r>
          </w:p>
        </w:tc>
        <w:tc>
          <w:tcPr>
            <w:tcW w:w="1065" w:type="pct"/>
            <w:tcBorders>
              <w:top w:val="single" w:color="auto" w:sz="4" w:space="0"/>
              <w:left w:val="single" w:color="000000" w:sz="4" w:space="0"/>
              <w:bottom w:val="single" w:color="auto" w:sz="4" w:space="0"/>
              <w:right w:val="single" w:color="000000" w:sz="4" w:space="0"/>
            </w:tcBorders>
            <w:vAlign w:val="top"/>
          </w:tcPr>
          <w:p w14:paraId="3299AB7B">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Тараненко Г.П.</w:t>
            </w:r>
          </w:p>
          <w:p w14:paraId="33E531F7">
            <w:pPr>
              <w:pStyle w:val="11"/>
              <w:spacing w:line="240" w:lineRule="auto"/>
              <w:jc w:val="both"/>
              <w:rPr>
                <w:rFonts w:hint="default" w:ascii="Times New Roman" w:hAnsi="Times New Roman"/>
                <w:i/>
                <w:sz w:val="27"/>
                <w:szCs w:val="27"/>
                <w:lang w:val="uk-UA" w:eastAsia="en-US"/>
              </w:rPr>
            </w:pPr>
          </w:p>
        </w:tc>
      </w:tr>
      <w:tr w14:paraId="29F7D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386" w:type="pct"/>
            <w:tcBorders>
              <w:top w:val="single" w:color="auto" w:sz="4" w:space="0"/>
              <w:left w:val="single" w:color="000000" w:sz="4" w:space="0"/>
              <w:bottom w:val="single" w:color="auto" w:sz="4" w:space="0"/>
              <w:right w:val="single" w:color="000000" w:sz="4" w:space="0"/>
            </w:tcBorders>
          </w:tcPr>
          <w:p w14:paraId="13920C1F">
            <w:pPr>
              <w:pStyle w:val="11"/>
              <w:numPr>
                <w:ilvl w:val="0"/>
                <w:numId w:val="1"/>
              </w:numPr>
              <w:rPr>
                <w:rFonts w:ascii="Times New Roman" w:hAnsi="Times New Roman"/>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vAlign w:val="top"/>
          </w:tcPr>
          <w:p w14:paraId="4983AF21">
            <w:pPr>
              <w:pStyle w:val="2"/>
              <w:shd w:val="clear" w:color="auto" w:fill="FFFFFF"/>
              <w:spacing w:before="0" w:after="0" w:line="240" w:lineRule="auto"/>
              <w:jc w:val="both"/>
              <w:rPr>
                <w:rFonts w:hint="default" w:ascii="Times New Roman" w:hAnsi="Times New Roman" w:eastAsia="Times New Roman" w:cs="Times New Roman"/>
                <w:sz w:val="28"/>
                <w:szCs w:val="28"/>
                <w:lang w:val="uk-UA" w:eastAsia="ru-RU" w:bidi="ar-SA"/>
              </w:rPr>
            </w:pPr>
            <w:r>
              <w:rPr>
                <w:rFonts w:hint="default" w:ascii="Times New Roman" w:hAnsi="Times New Roman" w:cs="Times New Roman"/>
                <w:b w:val="0"/>
                <w:i w:val="0"/>
                <w:sz w:val="28"/>
                <w:szCs w:val="28"/>
                <w:lang w:val="uk-UA"/>
              </w:rPr>
              <w:t>Про передачу скретч-карт з балансу Ніжинської гімназії  № 16 Ніжинської міської ради Чернігівської області на баланс Управління освіти Ніжинської міської ради               ( ПР № 2358 від 10.06.2025р.)</w:t>
            </w:r>
          </w:p>
        </w:tc>
        <w:tc>
          <w:tcPr>
            <w:tcW w:w="1065" w:type="pct"/>
            <w:tcBorders>
              <w:top w:val="single" w:color="auto" w:sz="4" w:space="0"/>
              <w:left w:val="single" w:color="000000" w:sz="4" w:space="0"/>
              <w:bottom w:val="single" w:color="auto" w:sz="4" w:space="0"/>
              <w:right w:val="single" w:color="000000" w:sz="4" w:space="0"/>
            </w:tcBorders>
            <w:vAlign w:val="top"/>
          </w:tcPr>
          <w:p w14:paraId="27B6179C">
            <w:pPr>
              <w:pStyle w:val="11"/>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Градобик В.В.</w:t>
            </w:r>
          </w:p>
          <w:p w14:paraId="7AB21647">
            <w:pPr>
              <w:pStyle w:val="11"/>
              <w:jc w:val="both"/>
              <w:rPr>
                <w:rFonts w:hint="default" w:ascii="Times New Roman" w:hAnsi="Times New Roman" w:eastAsia="Times New Roman" w:cs="Times New Roman"/>
                <w:i/>
                <w:sz w:val="28"/>
                <w:szCs w:val="28"/>
                <w:lang w:val="uk-UA" w:eastAsia="en-US" w:bidi="ar-SA"/>
              </w:rPr>
            </w:pPr>
          </w:p>
        </w:tc>
      </w:tr>
      <w:tr w14:paraId="6C1B6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386" w:type="pct"/>
            <w:tcBorders>
              <w:top w:val="single" w:color="auto" w:sz="4" w:space="0"/>
              <w:left w:val="single" w:color="000000" w:sz="4" w:space="0"/>
              <w:bottom w:val="single" w:color="auto" w:sz="4" w:space="0"/>
              <w:right w:val="single" w:color="000000" w:sz="4" w:space="0"/>
            </w:tcBorders>
          </w:tcPr>
          <w:p w14:paraId="2B715026">
            <w:pPr>
              <w:pStyle w:val="11"/>
              <w:numPr>
                <w:ilvl w:val="0"/>
                <w:numId w:val="1"/>
              </w:numPr>
              <w:rPr>
                <w:rFonts w:ascii="Times New Roman" w:hAnsi="Times New Roman"/>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vAlign w:val="top"/>
          </w:tcPr>
          <w:p w14:paraId="586A737D">
            <w:pPr>
              <w:pStyle w:val="2"/>
              <w:shd w:val="clear" w:color="auto" w:fill="FFFFFF"/>
              <w:spacing w:before="0" w:after="0" w:line="240" w:lineRule="auto"/>
              <w:jc w:val="both"/>
              <w:rPr>
                <w:rFonts w:hint="default" w:ascii="Times New Roman" w:hAnsi="Times New Roman" w:cs="Times New Roman"/>
                <w:color w:val="000000"/>
                <w:sz w:val="28"/>
                <w:szCs w:val="28"/>
                <w:lang w:val="uk-UA"/>
              </w:rPr>
            </w:pPr>
            <w:r>
              <w:rPr>
                <w:rFonts w:hint="default" w:ascii="Times New Roman" w:hAnsi="Times New Roman" w:cs="Times New Roman"/>
                <w:b w:val="0"/>
                <w:i w:val="0"/>
                <w:sz w:val="28"/>
                <w:szCs w:val="28"/>
                <w:lang w:val="uk-UA"/>
              </w:rPr>
              <w:t>Про передачу скретч-карт з балансу Ніжинської гімназії  № 15 «Основа» Ніжинської міської ради Чернігівської області на баланс Управління освіти Ніжинської міської ради   ( ПР № 2359 від 10.06.2025р.)</w:t>
            </w:r>
          </w:p>
        </w:tc>
        <w:tc>
          <w:tcPr>
            <w:tcW w:w="1065" w:type="pct"/>
            <w:tcBorders>
              <w:top w:val="single" w:color="auto" w:sz="4" w:space="0"/>
              <w:left w:val="single" w:color="000000" w:sz="4" w:space="0"/>
              <w:bottom w:val="single" w:color="auto" w:sz="4" w:space="0"/>
              <w:right w:val="single" w:color="000000" w:sz="4" w:space="0"/>
            </w:tcBorders>
            <w:vAlign w:val="top"/>
          </w:tcPr>
          <w:p w14:paraId="58388871">
            <w:pPr>
              <w:pStyle w:val="11"/>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Градобик В.В.</w:t>
            </w:r>
          </w:p>
          <w:p w14:paraId="31C865A5">
            <w:pPr>
              <w:pStyle w:val="11"/>
              <w:spacing w:line="240" w:lineRule="auto"/>
              <w:jc w:val="both"/>
              <w:rPr>
                <w:rFonts w:hint="default" w:ascii="Times New Roman" w:hAnsi="Times New Roman"/>
                <w:i/>
                <w:sz w:val="27"/>
                <w:szCs w:val="27"/>
                <w:lang w:val="uk-UA" w:eastAsia="en-US"/>
              </w:rPr>
            </w:pPr>
          </w:p>
        </w:tc>
      </w:tr>
      <w:tr w14:paraId="3162A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386" w:type="pct"/>
            <w:tcBorders>
              <w:top w:val="single" w:color="auto" w:sz="4" w:space="0"/>
              <w:left w:val="single" w:color="000000" w:sz="4" w:space="0"/>
              <w:bottom w:val="single" w:color="auto" w:sz="4" w:space="0"/>
              <w:right w:val="single" w:color="000000" w:sz="4" w:space="0"/>
            </w:tcBorders>
          </w:tcPr>
          <w:p w14:paraId="534B75D3">
            <w:pPr>
              <w:pStyle w:val="11"/>
              <w:numPr>
                <w:ilvl w:val="0"/>
                <w:numId w:val="1"/>
              </w:numPr>
              <w:rPr>
                <w:rFonts w:ascii="Times New Roman" w:hAnsi="Times New Roman"/>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vAlign w:val="top"/>
          </w:tcPr>
          <w:p w14:paraId="127FAC49">
            <w:pPr>
              <w:pStyle w:val="2"/>
              <w:shd w:val="clear" w:color="auto" w:fill="FFFFFF"/>
              <w:spacing w:before="0" w:after="0" w:line="240" w:lineRule="auto"/>
              <w:jc w:val="both"/>
              <w:rPr>
                <w:rFonts w:hint="default" w:ascii="Times New Roman" w:hAnsi="Times New Roman" w:cs="Times New Roman"/>
                <w:color w:val="000000"/>
                <w:sz w:val="28"/>
                <w:szCs w:val="28"/>
                <w:lang w:val="uk-UA"/>
              </w:rPr>
            </w:pPr>
            <w:r>
              <w:rPr>
                <w:rFonts w:hint="default" w:ascii="Times New Roman" w:hAnsi="Times New Roman" w:cs="Times New Roman"/>
                <w:b w:val="0"/>
                <w:i w:val="0"/>
                <w:sz w:val="28"/>
                <w:szCs w:val="28"/>
                <w:lang w:val="uk-UA"/>
              </w:rPr>
              <w:t>Про передачу скретч-карт з балансу Ніжинської гімназії  № 14 Ніжинської міської ради Чернігівської області на баланс Управління освіти Ніжинської міської ради                  ( ПР № 2360 від 10.06.2025р.)</w:t>
            </w:r>
          </w:p>
        </w:tc>
        <w:tc>
          <w:tcPr>
            <w:tcW w:w="1065" w:type="pct"/>
            <w:tcBorders>
              <w:top w:val="single" w:color="auto" w:sz="4" w:space="0"/>
              <w:left w:val="single" w:color="000000" w:sz="4" w:space="0"/>
              <w:bottom w:val="single" w:color="auto" w:sz="4" w:space="0"/>
              <w:right w:val="single" w:color="000000" w:sz="4" w:space="0"/>
            </w:tcBorders>
            <w:vAlign w:val="top"/>
          </w:tcPr>
          <w:p w14:paraId="6AD34EEB">
            <w:pPr>
              <w:pStyle w:val="11"/>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Градобик В.В.</w:t>
            </w:r>
          </w:p>
          <w:p w14:paraId="4467D49F">
            <w:pPr>
              <w:pStyle w:val="11"/>
              <w:spacing w:line="240" w:lineRule="auto"/>
              <w:jc w:val="both"/>
              <w:rPr>
                <w:rFonts w:ascii="Times New Roman" w:hAnsi="Times New Roman"/>
                <w:i/>
                <w:sz w:val="28"/>
                <w:szCs w:val="28"/>
                <w:lang w:val="uk-UA" w:eastAsia="en-US"/>
              </w:rPr>
            </w:pPr>
          </w:p>
        </w:tc>
      </w:tr>
      <w:tr w14:paraId="62943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386" w:type="pct"/>
            <w:tcBorders>
              <w:top w:val="single" w:color="auto" w:sz="4" w:space="0"/>
              <w:left w:val="single" w:color="000000" w:sz="4" w:space="0"/>
              <w:bottom w:val="single" w:color="auto" w:sz="4" w:space="0"/>
              <w:right w:val="single" w:color="000000" w:sz="4" w:space="0"/>
            </w:tcBorders>
          </w:tcPr>
          <w:p w14:paraId="78CCDF59">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vAlign w:val="top"/>
          </w:tcPr>
          <w:p w14:paraId="62D61B53">
            <w:pPr>
              <w:widowControl w:val="0"/>
              <w:shd w:val="clear" w:color="auto" w:fill="FFFFFF"/>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Про </w:t>
            </w:r>
            <w:r>
              <w:rPr>
                <w:rFonts w:hint="default" w:ascii="Times New Roman" w:hAnsi="Times New Roman" w:cs="Times New Roman"/>
                <w:bCs/>
                <w:sz w:val="28"/>
                <w:szCs w:val="28"/>
                <w:lang w:val="uk-UA"/>
              </w:rPr>
              <w:t xml:space="preserve">передачу скретч-карт з балансу Ніжинської гімназії            </w:t>
            </w:r>
            <w:r>
              <w:rPr>
                <w:rFonts w:hint="default" w:ascii="Times New Roman" w:hAnsi="Times New Roman" w:cs="Times New Roman"/>
                <w:sz w:val="28"/>
                <w:szCs w:val="28"/>
                <w:lang w:val="uk-UA"/>
              </w:rPr>
              <w:t xml:space="preserve"> </w:t>
            </w:r>
            <w:r>
              <w:rPr>
                <w:rFonts w:hint="default" w:ascii="Times New Roman" w:hAnsi="Times New Roman" w:cs="Times New Roman"/>
                <w:bCs/>
                <w:sz w:val="28"/>
                <w:szCs w:val="28"/>
                <w:lang w:val="uk-UA"/>
              </w:rPr>
              <w:t>№ 13 Ніжинської міської ради Чернігівської області на баланс Управління освіти Ніжинської міської ради</w:t>
            </w:r>
            <w:r>
              <w:rPr>
                <w:rFonts w:hint="default" w:ascii="Times New Roman" w:hAnsi="Times New Roman" w:cs="Times New Roman"/>
                <w:sz w:val="28"/>
                <w:szCs w:val="28"/>
                <w:lang w:val="uk-UA"/>
              </w:rPr>
              <w:t xml:space="preserve">                    ( ПР № 2361 від 10.06.2025р.)</w:t>
            </w:r>
          </w:p>
        </w:tc>
        <w:tc>
          <w:tcPr>
            <w:tcW w:w="1065" w:type="pct"/>
            <w:tcBorders>
              <w:top w:val="single" w:color="auto" w:sz="4" w:space="0"/>
              <w:left w:val="single" w:color="000000" w:sz="4" w:space="0"/>
              <w:bottom w:val="single" w:color="auto" w:sz="4" w:space="0"/>
              <w:right w:val="single" w:color="000000" w:sz="4" w:space="0"/>
            </w:tcBorders>
            <w:vAlign w:val="top"/>
          </w:tcPr>
          <w:p w14:paraId="0E343ADF">
            <w:pPr>
              <w:pStyle w:val="11"/>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Градобик В.В.</w:t>
            </w:r>
          </w:p>
          <w:p w14:paraId="36432529">
            <w:pPr>
              <w:pStyle w:val="11"/>
              <w:spacing w:line="240" w:lineRule="auto"/>
              <w:jc w:val="both"/>
              <w:rPr>
                <w:rFonts w:ascii="Times New Roman" w:hAnsi="Times New Roman"/>
                <w:i/>
                <w:sz w:val="28"/>
                <w:szCs w:val="28"/>
                <w:lang w:val="uk-UA" w:eastAsia="en-US"/>
              </w:rPr>
            </w:pPr>
          </w:p>
        </w:tc>
      </w:tr>
      <w:tr w14:paraId="25E4E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2" w:hRule="atLeast"/>
        </w:trPr>
        <w:tc>
          <w:tcPr>
            <w:tcW w:w="386" w:type="pct"/>
            <w:tcBorders>
              <w:top w:val="single" w:color="auto" w:sz="4" w:space="0"/>
              <w:left w:val="single" w:color="000000" w:sz="4" w:space="0"/>
              <w:bottom w:val="single" w:color="auto" w:sz="4" w:space="0"/>
              <w:right w:val="single" w:color="000000" w:sz="4" w:space="0"/>
            </w:tcBorders>
          </w:tcPr>
          <w:p w14:paraId="6DA023DA">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vAlign w:val="top"/>
          </w:tcPr>
          <w:p w14:paraId="54B1E0BD">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bCs/>
                <w:sz w:val="28"/>
                <w:szCs w:val="28"/>
                <w:lang w:val="uk-UA"/>
              </w:rPr>
              <w:t xml:space="preserve">Про надання дозволу Ніжинському міському Будинку культури Ніжинської міської ради Чернігівської області на списання основних засобів з балансу </w:t>
            </w:r>
            <w:r>
              <w:rPr>
                <w:rFonts w:hint="default" w:ascii="Times New Roman" w:hAnsi="Times New Roman" w:cs="Times New Roman"/>
                <w:sz w:val="28"/>
                <w:szCs w:val="28"/>
                <w:lang w:val="uk-UA"/>
              </w:rPr>
              <w:t>( ПР № 2369 від 12.06.2025р.)</w:t>
            </w:r>
          </w:p>
        </w:tc>
        <w:tc>
          <w:tcPr>
            <w:tcW w:w="1065" w:type="pct"/>
            <w:tcBorders>
              <w:top w:val="single" w:color="auto" w:sz="4" w:space="0"/>
              <w:left w:val="single" w:color="000000" w:sz="4" w:space="0"/>
              <w:bottom w:val="single" w:color="auto" w:sz="4" w:space="0"/>
              <w:right w:val="single" w:color="000000" w:sz="4" w:space="0"/>
            </w:tcBorders>
            <w:vAlign w:val="top"/>
          </w:tcPr>
          <w:p w14:paraId="5B559CE6">
            <w:pPr>
              <w:pStyle w:val="11"/>
              <w:jc w:val="both"/>
              <w:rPr>
                <w:rFonts w:ascii="Times New Roman" w:hAnsi="Times New Roman"/>
                <w:i/>
                <w:sz w:val="28"/>
                <w:szCs w:val="28"/>
                <w:lang w:val="uk-UA" w:eastAsia="en-US"/>
              </w:rPr>
            </w:pPr>
            <w:r>
              <w:rPr>
                <w:rFonts w:hint="default" w:ascii="Times New Roman" w:hAnsi="Times New Roman" w:cs="Times New Roman"/>
                <w:i/>
                <w:sz w:val="28"/>
                <w:szCs w:val="28"/>
                <w:lang w:val="uk-UA" w:eastAsia="en-US"/>
              </w:rPr>
              <w:t>Литвинець Ірина Петрівна (</w:t>
            </w:r>
            <w:r>
              <w:rPr>
                <w:rFonts w:hint="default" w:ascii="Times New Roman" w:hAnsi="Times New Roman" w:cs="Times New Roman"/>
                <w:i/>
                <w:sz w:val="24"/>
                <w:szCs w:val="24"/>
                <w:lang w:eastAsia="en-US"/>
              </w:rPr>
              <w:t>Бассак Т.Ф.</w:t>
            </w:r>
            <w:r>
              <w:rPr>
                <w:rFonts w:hint="default" w:ascii="Times New Roman" w:hAnsi="Times New Roman" w:cs="Times New Roman"/>
                <w:i/>
                <w:sz w:val="24"/>
                <w:szCs w:val="24"/>
                <w:lang w:val="uk-UA" w:eastAsia="en-US"/>
              </w:rPr>
              <w:t>)</w:t>
            </w:r>
          </w:p>
        </w:tc>
      </w:tr>
      <w:tr w14:paraId="4367E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386" w:type="pct"/>
            <w:tcBorders>
              <w:top w:val="single" w:color="auto" w:sz="4" w:space="0"/>
              <w:left w:val="single" w:color="000000" w:sz="4" w:space="0"/>
              <w:bottom w:val="single" w:color="auto" w:sz="4" w:space="0"/>
              <w:right w:val="single" w:color="000000" w:sz="4" w:space="0"/>
            </w:tcBorders>
          </w:tcPr>
          <w:p w14:paraId="680A5297">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00078279">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eastAsia="ru-RU"/>
              </w:rPr>
              <w:t xml:space="preserve">Про надання дозволу на списання </w:t>
            </w:r>
            <w:r>
              <w:rPr>
                <w:rFonts w:hint="default" w:ascii="Times New Roman" w:hAnsi="Times New Roman" w:cs="Times New Roman"/>
                <w:sz w:val="28"/>
                <w:szCs w:val="28"/>
                <w:lang w:val="uk-UA" w:eastAsia="ru-RU"/>
              </w:rPr>
              <w:t xml:space="preserve">з </w:t>
            </w:r>
            <w:r>
              <w:rPr>
                <w:rFonts w:hint="default" w:ascii="Times New Roman" w:hAnsi="Times New Roman" w:cs="Times New Roman"/>
                <w:sz w:val="28"/>
                <w:szCs w:val="28"/>
                <w:lang w:eastAsia="ru-RU"/>
              </w:rPr>
              <w:t xml:space="preserve">балансу </w:t>
            </w:r>
            <w:r>
              <w:rPr>
                <w:rFonts w:hint="default" w:ascii="Times New Roman" w:hAnsi="Times New Roman" w:cs="Times New Roman"/>
                <w:sz w:val="28"/>
                <w:szCs w:val="28"/>
                <w:lang w:val="uk-UA"/>
              </w:rPr>
              <w:t>комунального некомерційного підприємства «Ніжинський міський центр</w:t>
            </w:r>
          </w:p>
          <w:p w14:paraId="5A976B80">
            <w:pPr>
              <w:spacing w:after="0" w:line="240" w:lineRule="auto"/>
              <w:jc w:val="both"/>
              <w:rPr>
                <w:rFonts w:hint="default" w:ascii="Times New Roman" w:hAnsi="Times New Roman" w:eastAsia="Times New Roman" w:cs="Times New Roman"/>
                <w:sz w:val="28"/>
                <w:szCs w:val="28"/>
                <w:lang w:val="uk-UA" w:eastAsia="uk-UA" w:bidi="ar-SA"/>
              </w:rPr>
            </w:pPr>
            <w:r>
              <w:rPr>
                <w:rFonts w:hint="default" w:ascii="Times New Roman" w:hAnsi="Times New Roman" w:cs="Times New Roman"/>
                <w:sz w:val="28"/>
                <w:szCs w:val="28"/>
                <w:lang w:val="uk-UA"/>
              </w:rPr>
              <w:t xml:space="preserve">первинної медико-санітарної допомоги» Ніжинської міської ради Чернігівської області </w:t>
            </w:r>
            <w:r>
              <w:rPr>
                <w:rFonts w:hint="default" w:ascii="Times New Roman" w:hAnsi="Times New Roman" w:cs="Times New Roman"/>
                <w:sz w:val="28"/>
                <w:szCs w:val="28"/>
                <w:lang w:val="uk-UA" w:eastAsia="ru-RU"/>
              </w:rPr>
              <w:t xml:space="preserve">основних засобів </w:t>
            </w:r>
            <w:r>
              <w:rPr>
                <w:rFonts w:hint="default" w:ascii="Times New Roman" w:hAnsi="Times New Roman" w:cs="Times New Roman"/>
                <w:sz w:val="28"/>
                <w:szCs w:val="28"/>
                <w:lang w:val="uk-UA"/>
              </w:rPr>
              <w:t>( ПР № 2393 від  24.06.2025р.)</w:t>
            </w: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66BB50C7">
            <w:pPr>
              <w:pStyle w:val="11"/>
              <w:jc w:val="both"/>
              <w:rPr>
                <w:rFonts w:hint="default" w:ascii="Times New Roman" w:hAnsi="Times New Roman" w:cs="Times New Roman"/>
                <w:i/>
                <w:sz w:val="28"/>
                <w:szCs w:val="28"/>
                <w:lang w:val="uk-UA" w:eastAsia="en-US"/>
              </w:rPr>
            </w:pPr>
            <w:r>
              <w:rPr>
                <w:rFonts w:hint="default" w:ascii="Times New Roman" w:hAnsi="Times New Roman" w:cs="Times New Roman"/>
                <w:i/>
                <w:sz w:val="28"/>
                <w:szCs w:val="28"/>
                <w:lang w:val="uk-UA" w:eastAsia="en-US"/>
              </w:rPr>
              <w:t>Калініченко О.А.</w:t>
            </w:r>
          </w:p>
          <w:p w14:paraId="7E8FD82B">
            <w:pPr>
              <w:pStyle w:val="11"/>
              <w:jc w:val="both"/>
              <w:rPr>
                <w:rFonts w:hint="default" w:ascii="Times New Roman" w:hAnsi="Times New Roman" w:eastAsia="Times New Roman" w:cs="Times New Roman"/>
                <w:i/>
                <w:sz w:val="28"/>
                <w:szCs w:val="28"/>
                <w:lang w:val="uk-UA" w:eastAsia="en-US" w:bidi="ar-SA"/>
              </w:rPr>
            </w:pPr>
          </w:p>
        </w:tc>
      </w:tr>
      <w:tr w14:paraId="5EAC0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386" w:type="pct"/>
            <w:tcBorders>
              <w:top w:val="single" w:color="auto" w:sz="4" w:space="0"/>
              <w:left w:val="single" w:color="000000" w:sz="4" w:space="0"/>
              <w:bottom w:val="single" w:color="auto" w:sz="4" w:space="0"/>
              <w:right w:val="single" w:color="000000" w:sz="4" w:space="0"/>
            </w:tcBorders>
          </w:tcPr>
          <w:p w14:paraId="40786E1C">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vAlign w:val="top"/>
          </w:tcPr>
          <w:p w14:paraId="02D9C93B">
            <w:pPr>
              <w:pStyle w:val="40"/>
              <w:suppressAutoHyphens w:val="0"/>
              <w:spacing w:after="0" w:line="276" w:lineRule="auto"/>
              <w:ind w:right="-17" w:rightChars="0"/>
              <w:jc w:val="both"/>
              <w:rPr>
                <w:rFonts w:hint="default" w:ascii="Times New Roman" w:hAnsi="Times New Roman" w:cs="Times New Roman"/>
                <w:sz w:val="28"/>
                <w:szCs w:val="28"/>
                <w:lang w:val="uk-UA"/>
              </w:rPr>
            </w:pPr>
            <w:r>
              <w:rPr>
                <w:b w:val="0"/>
                <w:bCs w:val="0"/>
                <w:iCs/>
                <w:spacing w:val="-8"/>
                <w:sz w:val="28"/>
                <w:szCs w:val="28"/>
                <w:lang w:val="uk-UA"/>
              </w:rPr>
              <w:t>Про передачу проектно-кошторисної документації «Капітальний ремонт частини громадської будівлі головного корпусу №1 «Дитяче відділення» КНП «Ніжинська центральна міська лікарня імені Миколи Галицького» Ніжинської міської ради Чернігівської області за адрескою: Чернігівська область, м.Ніжин, вул.Амосова академіка,1»</w:t>
            </w:r>
            <w:r>
              <w:rPr>
                <w:rFonts w:hint="default"/>
                <w:b w:val="0"/>
                <w:bCs w:val="0"/>
                <w:iCs/>
                <w:spacing w:val="-8"/>
                <w:sz w:val="28"/>
                <w:szCs w:val="28"/>
                <w:lang w:val="uk-UA"/>
              </w:rPr>
              <w:t xml:space="preserve"> </w:t>
            </w:r>
            <w:r>
              <w:rPr>
                <w:rFonts w:hint="default" w:ascii="Times New Roman" w:hAnsi="Times New Roman" w:cs="Times New Roman"/>
                <w:sz w:val="28"/>
                <w:szCs w:val="28"/>
                <w:lang w:val="uk-UA"/>
              </w:rPr>
              <w:t>(ПР № 24</w:t>
            </w:r>
            <w:r>
              <w:rPr>
                <w:rFonts w:hint="default" w:cs="Times New Roman"/>
                <w:sz w:val="28"/>
                <w:szCs w:val="28"/>
                <w:lang w:val="uk-UA"/>
              </w:rPr>
              <w:t>27</w:t>
            </w:r>
            <w:r>
              <w:rPr>
                <w:rFonts w:hint="default" w:ascii="Times New Roman" w:hAnsi="Times New Roman" w:cs="Times New Roman"/>
                <w:sz w:val="28"/>
                <w:szCs w:val="28"/>
                <w:lang w:val="uk-UA"/>
              </w:rPr>
              <w:t xml:space="preserve"> від </w:t>
            </w:r>
            <w:r>
              <w:rPr>
                <w:rFonts w:hint="default" w:cs="Times New Roman"/>
                <w:sz w:val="28"/>
                <w:szCs w:val="28"/>
                <w:lang w:val="uk-UA"/>
              </w:rPr>
              <w:t>30</w:t>
            </w:r>
            <w:r>
              <w:rPr>
                <w:rFonts w:hint="default" w:ascii="Times New Roman" w:hAnsi="Times New Roman" w:cs="Times New Roman"/>
                <w:sz w:val="28"/>
                <w:szCs w:val="28"/>
                <w:lang w:val="uk-UA"/>
              </w:rPr>
              <w:t>.06.2025р.)</w:t>
            </w:r>
            <w:r>
              <w:rPr>
                <w:b w:val="0"/>
                <w:bCs/>
                <w:sz w:val="28"/>
                <w:szCs w:val="28"/>
                <w:lang w:val="ru-RU"/>
              </w:rPr>
              <w:t xml:space="preserve">  </w:t>
            </w:r>
          </w:p>
        </w:tc>
        <w:tc>
          <w:tcPr>
            <w:tcW w:w="1065" w:type="pct"/>
            <w:tcBorders>
              <w:top w:val="single" w:color="auto" w:sz="4" w:space="0"/>
              <w:left w:val="single" w:color="000000" w:sz="4" w:space="0"/>
              <w:bottom w:val="single" w:color="auto" w:sz="4" w:space="0"/>
              <w:right w:val="single" w:color="000000" w:sz="4" w:space="0"/>
            </w:tcBorders>
            <w:vAlign w:val="top"/>
          </w:tcPr>
          <w:p w14:paraId="58B24FEB">
            <w:pPr>
              <w:pStyle w:val="11"/>
              <w:jc w:val="both"/>
              <w:rPr>
                <w:rFonts w:hint="default" w:ascii="Times New Roman" w:hAnsi="Times New Roman" w:cs="Times New Roman"/>
                <w:i/>
                <w:sz w:val="28"/>
                <w:szCs w:val="28"/>
                <w:lang w:val="uk-UA" w:eastAsia="en-US"/>
              </w:rPr>
            </w:pPr>
            <w:r>
              <w:rPr>
                <w:rFonts w:hint="default" w:ascii="Times New Roman" w:hAnsi="Times New Roman" w:cs="Times New Roman"/>
                <w:i/>
                <w:sz w:val="28"/>
                <w:szCs w:val="28"/>
                <w:lang w:val="uk-UA" w:eastAsia="en-US"/>
              </w:rPr>
              <w:t>Качер О.Е.</w:t>
            </w:r>
          </w:p>
          <w:p w14:paraId="009CB4AF">
            <w:pPr>
              <w:pStyle w:val="11"/>
              <w:jc w:val="both"/>
              <w:rPr>
                <w:rFonts w:ascii="Times New Roman" w:hAnsi="Times New Roman"/>
                <w:i/>
                <w:sz w:val="28"/>
                <w:szCs w:val="28"/>
                <w:lang w:val="uk-UA" w:eastAsia="en-US"/>
              </w:rPr>
            </w:pPr>
          </w:p>
        </w:tc>
      </w:tr>
      <w:tr w14:paraId="4AC56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386" w:type="pct"/>
            <w:tcBorders>
              <w:top w:val="single" w:color="auto" w:sz="4" w:space="0"/>
              <w:left w:val="single" w:color="000000" w:sz="4" w:space="0"/>
              <w:bottom w:val="single" w:color="auto" w:sz="4" w:space="0"/>
              <w:right w:val="single" w:color="000000" w:sz="4" w:space="0"/>
            </w:tcBorders>
          </w:tcPr>
          <w:p w14:paraId="13FD8AB4">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vAlign w:val="top"/>
          </w:tcPr>
          <w:p w14:paraId="7CF2696B">
            <w:pPr>
              <w:tabs>
                <w:tab w:val="left" w:pos="3195"/>
              </w:tabs>
              <w:spacing w:after="0"/>
              <w:jc w:val="both"/>
              <w:rPr>
                <w:rFonts w:hint="default" w:ascii="Times New Roman" w:hAnsi="Times New Roman" w:cs="Times New Roman"/>
                <w:spacing w:val="-1"/>
                <w:sz w:val="28"/>
                <w:szCs w:val="28"/>
                <w:lang w:val="uk-UA"/>
              </w:rPr>
            </w:pPr>
            <w:r>
              <w:rPr>
                <w:rFonts w:hint="default" w:ascii="Times New Roman" w:hAnsi="Times New Roman" w:cs="Times New Roman"/>
                <w:bCs/>
                <w:sz w:val="28"/>
                <w:szCs w:val="28"/>
                <w:lang w:val="uk-UA"/>
              </w:rPr>
              <w:t xml:space="preserve">Про передачу майна </w:t>
            </w:r>
            <w:r>
              <w:rPr>
                <w:rFonts w:hint="default" w:ascii="Times New Roman" w:hAnsi="Times New Roman" w:cs="Times New Roman"/>
                <w:sz w:val="28"/>
                <w:szCs w:val="28"/>
                <w:lang w:val="uk-UA"/>
              </w:rPr>
              <w:t>(ПР № 24</w:t>
            </w:r>
            <w:r>
              <w:rPr>
                <w:rFonts w:hint="default" w:ascii="Times New Roman" w:cs="Times New Roman"/>
                <w:sz w:val="28"/>
                <w:szCs w:val="28"/>
                <w:lang w:val="uk-UA"/>
              </w:rPr>
              <w:t>30</w:t>
            </w:r>
            <w:r>
              <w:rPr>
                <w:rFonts w:hint="default" w:ascii="Times New Roman" w:hAnsi="Times New Roman" w:cs="Times New Roman"/>
                <w:sz w:val="28"/>
                <w:szCs w:val="28"/>
                <w:lang w:val="uk-UA"/>
              </w:rPr>
              <w:t xml:space="preserve"> від </w:t>
            </w:r>
            <w:r>
              <w:rPr>
                <w:rFonts w:hint="default" w:cs="Times New Roman"/>
                <w:sz w:val="28"/>
                <w:szCs w:val="28"/>
                <w:lang w:val="uk-UA"/>
              </w:rPr>
              <w:t>30</w:t>
            </w:r>
            <w:r>
              <w:rPr>
                <w:rFonts w:hint="default" w:ascii="Times New Roman" w:hAnsi="Times New Roman" w:cs="Times New Roman"/>
                <w:sz w:val="28"/>
                <w:szCs w:val="28"/>
                <w:lang w:val="uk-UA"/>
              </w:rPr>
              <w:t>.06.2025р.)</w:t>
            </w:r>
            <w:r>
              <w:rPr>
                <w:b w:val="0"/>
                <w:bCs/>
                <w:sz w:val="28"/>
                <w:szCs w:val="28"/>
                <w:lang w:val="ru-RU"/>
              </w:rPr>
              <w:t xml:space="preserve"> </w:t>
            </w:r>
          </w:p>
        </w:tc>
        <w:tc>
          <w:tcPr>
            <w:tcW w:w="1065" w:type="pct"/>
            <w:tcBorders>
              <w:top w:val="single" w:color="auto" w:sz="4" w:space="0"/>
              <w:left w:val="single" w:color="000000" w:sz="4" w:space="0"/>
              <w:bottom w:val="single" w:color="auto" w:sz="4" w:space="0"/>
              <w:right w:val="single" w:color="000000" w:sz="4" w:space="0"/>
            </w:tcBorders>
            <w:vAlign w:val="top"/>
          </w:tcPr>
          <w:p w14:paraId="48A15881">
            <w:pPr>
              <w:pStyle w:val="11"/>
              <w:jc w:val="both"/>
              <w:rPr>
                <w:rFonts w:hint="default" w:ascii="Times New Roman" w:hAnsi="Times New Roman" w:cs="Times New Roman"/>
                <w:i/>
                <w:sz w:val="28"/>
                <w:szCs w:val="28"/>
                <w:lang w:val="uk-UA" w:eastAsia="en-US"/>
              </w:rPr>
            </w:pPr>
            <w:r>
              <w:rPr>
                <w:rFonts w:hint="default" w:ascii="Times New Roman" w:hAnsi="Times New Roman" w:cs="Times New Roman"/>
                <w:i/>
                <w:sz w:val="28"/>
                <w:szCs w:val="28"/>
                <w:lang w:val="uk-UA" w:eastAsia="en-US"/>
              </w:rPr>
              <w:t>Овчаренко І.Ю.</w:t>
            </w:r>
          </w:p>
          <w:p w14:paraId="3764DA10">
            <w:pPr>
              <w:pStyle w:val="11"/>
              <w:jc w:val="both"/>
              <w:rPr>
                <w:rFonts w:ascii="Times New Roman" w:hAnsi="Times New Roman"/>
                <w:i/>
                <w:sz w:val="28"/>
                <w:szCs w:val="28"/>
                <w:lang w:val="uk-UA" w:eastAsia="en-US"/>
              </w:rPr>
            </w:pPr>
          </w:p>
        </w:tc>
      </w:tr>
      <w:tr w14:paraId="59C75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trPr>
        <w:tc>
          <w:tcPr>
            <w:tcW w:w="386" w:type="pct"/>
            <w:tcBorders>
              <w:top w:val="single" w:color="auto" w:sz="4" w:space="0"/>
              <w:left w:val="single" w:color="000000" w:sz="4" w:space="0"/>
              <w:bottom w:val="single" w:color="auto" w:sz="4" w:space="0"/>
              <w:right w:val="single" w:color="000000" w:sz="4" w:space="0"/>
            </w:tcBorders>
          </w:tcPr>
          <w:p w14:paraId="722EA2E2">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vAlign w:val="top"/>
          </w:tcPr>
          <w:p w14:paraId="69396F1D">
            <w:pPr>
              <w:tabs>
                <w:tab w:val="left" w:pos="3195"/>
              </w:tabs>
              <w:spacing w:after="0"/>
              <w:jc w:val="both"/>
              <w:rPr>
                <w:rFonts w:hint="default" w:ascii="Times New Roman" w:hAnsi="Times New Roman" w:cs="Times New Roman"/>
                <w:sz w:val="28"/>
                <w:szCs w:val="28"/>
                <w:lang w:val="uk-UA"/>
              </w:rPr>
            </w:pPr>
            <w:r>
              <w:rPr>
                <w:rFonts w:hint="default" w:ascii="Times New Roman" w:hAnsi="Times New Roman" w:cs="Times New Roman"/>
                <w:bCs/>
                <w:sz w:val="28"/>
                <w:szCs w:val="28"/>
                <w:lang w:val="uk-UA"/>
              </w:rPr>
              <w:t xml:space="preserve">Про передачу майна </w:t>
            </w:r>
            <w:r>
              <w:rPr>
                <w:rFonts w:hint="default" w:ascii="Times New Roman" w:hAnsi="Times New Roman" w:cs="Times New Roman"/>
                <w:sz w:val="28"/>
                <w:szCs w:val="28"/>
                <w:lang w:val="uk-UA"/>
              </w:rPr>
              <w:t>(ПР № 24</w:t>
            </w:r>
            <w:r>
              <w:rPr>
                <w:rFonts w:hint="default" w:ascii="Times New Roman" w:cs="Times New Roman"/>
                <w:sz w:val="28"/>
                <w:szCs w:val="28"/>
                <w:lang w:val="uk-UA"/>
              </w:rPr>
              <w:t>31</w:t>
            </w:r>
            <w:r>
              <w:rPr>
                <w:rFonts w:hint="default" w:ascii="Times New Roman" w:hAnsi="Times New Roman" w:cs="Times New Roman"/>
                <w:sz w:val="28"/>
                <w:szCs w:val="28"/>
                <w:lang w:val="uk-UA"/>
              </w:rPr>
              <w:t xml:space="preserve"> від </w:t>
            </w:r>
            <w:r>
              <w:rPr>
                <w:rFonts w:hint="default" w:cs="Times New Roman"/>
                <w:sz w:val="28"/>
                <w:szCs w:val="28"/>
                <w:lang w:val="uk-UA"/>
              </w:rPr>
              <w:t>30</w:t>
            </w:r>
            <w:r>
              <w:rPr>
                <w:rFonts w:hint="default" w:ascii="Times New Roman" w:hAnsi="Times New Roman" w:cs="Times New Roman"/>
                <w:sz w:val="28"/>
                <w:szCs w:val="28"/>
                <w:lang w:val="uk-UA"/>
              </w:rPr>
              <w:t>.06.2025р.)</w:t>
            </w:r>
            <w:r>
              <w:rPr>
                <w:b w:val="0"/>
                <w:bCs/>
                <w:sz w:val="28"/>
                <w:szCs w:val="28"/>
                <w:lang w:val="ru-RU"/>
              </w:rPr>
              <w:t xml:space="preserve"> </w:t>
            </w:r>
          </w:p>
        </w:tc>
        <w:tc>
          <w:tcPr>
            <w:tcW w:w="1065" w:type="pct"/>
            <w:tcBorders>
              <w:top w:val="single" w:color="auto" w:sz="4" w:space="0"/>
              <w:left w:val="single" w:color="000000" w:sz="4" w:space="0"/>
              <w:bottom w:val="single" w:color="auto" w:sz="4" w:space="0"/>
              <w:right w:val="single" w:color="000000" w:sz="4" w:space="0"/>
            </w:tcBorders>
            <w:vAlign w:val="top"/>
          </w:tcPr>
          <w:p w14:paraId="4CE9BE30">
            <w:pPr>
              <w:pStyle w:val="11"/>
              <w:jc w:val="both"/>
              <w:rPr>
                <w:rFonts w:hint="default" w:ascii="Times New Roman" w:hAnsi="Times New Roman" w:cs="Times New Roman"/>
                <w:i/>
                <w:sz w:val="28"/>
                <w:szCs w:val="28"/>
                <w:lang w:val="uk-UA" w:eastAsia="en-US"/>
              </w:rPr>
            </w:pPr>
            <w:r>
              <w:rPr>
                <w:rFonts w:hint="default" w:ascii="Times New Roman" w:hAnsi="Times New Roman" w:cs="Times New Roman"/>
                <w:i/>
                <w:sz w:val="28"/>
                <w:szCs w:val="28"/>
                <w:lang w:val="uk-UA" w:eastAsia="en-US"/>
              </w:rPr>
              <w:t>Овчаренко І.Ю.</w:t>
            </w:r>
          </w:p>
          <w:p w14:paraId="1C60D5EE">
            <w:pPr>
              <w:pStyle w:val="11"/>
              <w:jc w:val="both"/>
              <w:rPr>
                <w:rFonts w:hint="default" w:ascii="Times New Roman" w:hAnsi="Times New Roman"/>
                <w:i/>
                <w:sz w:val="28"/>
                <w:szCs w:val="28"/>
                <w:lang w:val="uk-UA" w:eastAsia="en-US"/>
              </w:rPr>
            </w:pPr>
          </w:p>
        </w:tc>
      </w:tr>
      <w:tr w14:paraId="79879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386" w:type="pct"/>
            <w:tcBorders>
              <w:top w:val="single" w:color="auto" w:sz="4" w:space="0"/>
              <w:left w:val="single" w:color="000000" w:sz="4" w:space="0"/>
              <w:bottom w:val="single" w:color="auto" w:sz="4" w:space="0"/>
              <w:right w:val="single" w:color="000000" w:sz="4" w:space="0"/>
            </w:tcBorders>
          </w:tcPr>
          <w:p w14:paraId="422F9192">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vAlign w:val="top"/>
          </w:tcPr>
          <w:p w14:paraId="217A92F1">
            <w:pPr>
              <w:pStyle w:val="11"/>
              <w:spacing w:line="240" w:lineRule="auto"/>
              <w:jc w:val="both"/>
              <w:rPr>
                <w:rFonts w:hint="default" w:ascii="Times New Roman" w:hAnsi="Times New Roman" w:eastAsia="Times New Roman" w:cs="Times New Roman"/>
                <w:color w:val="000000"/>
                <w:sz w:val="28"/>
                <w:szCs w:val="28"/>
                <w:lang w:val="uk-UA" w:eastAsia="ru-RU" w:bidi="ar-SA"/>
              </w:rPr>
            </w:pPr>
            <w:r>
              <w:rPr>
                <w:rFonts w:hint="default" w:ascii="Times New Roman" w:hAnsi="Times New Roman" w:cs="Times New Roman"/>
                <w:sz w:val="28"/>
                <w:szCs w:val="28"/>
                <w:lang w:val="uk-UA"/>
              </w:rPr>
              <w:t>Про внесення змін до Положення про Управління комунального майна та земельних відносин Ніжинської міської ради Чернігівської області та затвердження його у новій редакції (ПР № 2377 від 17.06.2025р.)</w:t>
            </w:r>
          </w:p>
        </w:tc>
        <w:tc>
          <w:tcPr>
            <w:tcW w:w="1065" w:type="pct"/>
            <w:tcBorders>
              <w:top w:val="single" w:color="auto" w:sz="4" w:space="0"/>
              <w:left w:val="single" w:color="000000" w:sz="4" w:space="0"/>
              <w:bottom w:val="single" w:color="auto" w:sz="4" w:space="0"/>
              <w:right w:val="single" w:color="000000" w:sz="4" w:space="0"/>
            </w:tcBorders>
            <w:vAlign w:val="top"/>
          </w:tcPr>
          <w:p w14:paraId="49DBB978">
            <w:pPr>
              <w:pStyle w:val="11"/>
              <w:spacing w:line="240" w:lineRule="auto"/>
              <w:jc w:val="both"/>
              <w:rPr>
                <w:rFonts w:hint="default" w:ascii="Times New Roman" w:hAnsi="Times New Roman" w:cs="Times New Roman"/>
                <w:i/>
                <w:sz w:val="28"/>
                <w:szCs w:val="28"/>
                <w:lang w:val="uk-UA" w:eastAsia="en-US"/>
              </w:rPr>
            </w:pPr>
            <w:r>
              <w:rPr>
                <w:rFonts w:hint="default" w:ascii="Times New Roman" w:hAnsi="Times New Roman" w:cs="Times New Roman"/>
                <w:i/>
                <w:sz w:val="28"/>
                <w:szCs w:val="28"/>
                <w:lang w:val="uk-UA" w:eastAsia="en-US"/>
              </w:rPr>
              <w:t>Онокало І.А.</w:t>
            </w:r>
          </w:p>
          <w:p w14:paraId="5938F173">
            <w:pPr>
              <w:pStyle w:val="11"/>
              <w:spacing w:line="240" w:lineRule="auto"/>
              <w:jc w:val="both"/>
              <w:rPr>
                <w:rFonts w:hint="default" w:ascii="Times New Roman" w:hAnsi="Times New Roman" w:eastAsia="Times New Roman" w:cs="Times New Roman"/>
                <w:i/>
                <w:sz w:val="28"/>
                <w:szCs w:val="28"/>
                <w:lang w:val="uk-UA" w:eastAsia="en-US" w:bidi="ar-SA"/>
              </w:rPr>
            </w:pPr>
          </w:p>
        </w:tc>
      </w:tr>
      <w:tr w14:paraId="5232A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66CEE769">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vAlign w:val="top"/>
          </w:tcPr>
          <w:p w14:paraId="12731DDC">
            <w:pPr>
              <w:jc w:val="both"/>
              <w:rPr>
                <w:rFonts w:hint="default" w:ascii="Times New Roman" w:hAnsi="Times New Roman" w:eastAsia="Times New Roman" w:cs="Times New Roman"/>
                <w:color w:val="000000"/>
                <w:sz w:val="28"/>
                <w:szCs w:val="28"/>
                <w:lang w:val="uk-UA" w:eastAsia="ru-RU" w:bidi="ar-SA"/>
              </w:rPr>
            </w:pPr>
            <w:r>
              <w:rPr>
                <w:rFonts w:hint="default" w:ascii="Times New Roman" w:hAnsi="Times New Roman" w:cs="Times New Roman"/>
                <w:spacing w:val="-1"/>
                <w:sz w:val="28"/>
                <w:szCs w:val="28"/>
                <w:lang w:val="uk-UA" w:eastAsia="uk-UA"/>
              </w:rPr>
              <w:t>Про передачу генератора в тимчасове користування</w:t>
            </w:r>
            <w:r>
              <w:rPr>
                <w:rFonts w:hint="default" w:ascii="Times New Roman" w:hAnsi="Times New Roman" w:cs="Times New Roman"/>
                <w:spacing w:val="-1"/>
                <w:sz w:val="28"/>
                <w:szCs w:val="28"/>
                <w:lang w:val="en-US" w:eastAsia="uk-UA"/>
              </w:rPr>
              <w:t xml:space="preserve"> </w:t>
            </w:r>
            <w:r>
              <w:rPr>
                <w:rFonts w:hint="default" w:ascii="Times New Roman" w:hAnsi="Times New Roman" w:cs="Times New Roman"/>
                <w:sz w:val="28"/>
                <w:szCs w:val="28"/>
                <w:lang w:val="uk-UA"/>
              </w:rPr>
              <w:t>( ПР № 2352 від 02.06.2025р.)</w:t>
            </w:r>
          </w:p>
        </w:tc>
        <w:tc>
          <w:tcPr>
            <w:tcW w:w="1065" w:type="pct"/>
            <w:tcBorders>
              <w:top w:val="single" w:color="auto" w:sz="4" w:space="0"/>
              <w:left w:val="single" w:color="000000" w:sz="4" w:space="0"/>
              <w:bottom w:val="single" w:color="auto" w:sz="4" w:space="0"/>
              <w:right w:val="single" w:color="000000" w:sz="4" w:space="0"/>
            </w:tcBorders>
            <w:vAlign w:val="top"/>
          </w:tcPr>
          <w:p w14:paraId="461FCCDF">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Онокало І.А.</w:t>
            </w:r>
          </w:p>
          <w:p w14:paraId="4BA2647F">
            <w:pPr>
              <w:pStyle w:val="11"/>
              <w:spacing w:line="240" w:lineRule="auto"/>
              <w:jc w:val="both"/>
              <w:rPr>
                <w:rFonts w:ascii="Times New Roman" w:hAnsi="Times New Roman" w:eastAsia="Times New Roman" w:cs="Times New Roman"/>
                <w:i/>
                <w:sz w:val="28"/>
                <w:szCs w:val="28"/>
                <w:lang w:val="uk-UA" w:eastAsia="en-US" w:bidi="ar-SA"/>
              </w:rPr>
            </w:pPr>
          </w:p>
        </w:tc>
      </w:tr>
      <w:tr w14:paraId="799B9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6A689C5A">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vAlign w:val="top"/>
          </w:tcPr>
          <w:p w14:paraId="04EA7CA9">
            <w:pPr>
              <w:tabs>
                <w:tab w:val="left" w:pos="4962"/>
              </w:tabs>
              <w:spacing w:after="0" w:line="240" w:lineRule="auto"/>
              <w:ind w:left="-105" w:right="4"/>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Про безоплатне прийняття у комунальну власність Ніжинської міської територіальної громади генератора</w:t>
            </w:r>
          </w:p>
          <w:p w14:paraId="361DB3B4">
            <w:pPr>
              <w:tabs>
                <w:tab w:val="left" w:pos="4962"/>
              </w:tabs>
              <w:spacing w:after="0" w:line="240" w:lineRule="auto"/>
              <w:ind w:left="-105" w:leftChars="0" w:right="4" w:rightChars="0"/>
              <w:jc w:val="both"/>
              <w:rPr>
                <w:rFonts w:hint="default" w:ascii="Times New Roman" w:hAnsi="Times New Roman" w:cs="Times New Roman"/>
                <w:color w:val="000000"/>
                <w:sz w:val="28"/>
                <w:szCs w:val="28"/>
                <w:lang w:val="uk-UA" w:eastAsia="ru-RU" w:bidi="ar-SA"/>
              </w:rPr>
            </w:pPr>
            <w:r>
              <w:rPr>
                <w:rFonts w:hint="default" w:ascii="Times New Roman" w:hAnsi="Times New Roman" w:cs="Times New Roman"/>
                <w:sz w:val="28"/>
                <w:szCs w:val="28"/>
                <w:lang w:val="uk-UA"/>
              </w:rPr>
              <w:t xml:space="preserve">  ( ПР № 2355 від 09.06.2025р.)</w:t>
            </w:r>
          </w:p>
        </w:tc>
        <w:tc>
          <w:tcPr>
            <w:tcW w:w="1065" w:type="pct"/>
            <w:tcBorders>
              <w:top w:val="single" w:color="auto" w:sz="4" w:space="0"/>
              <w:left w:val="single" w:color="000000" w:sz="4" w:space="0"/>
              <w:bottom w:val="single" w:color="auto" w:sz="4" w:space="0"/>
              <w:right w:val="single" w:color="000000" w:sz="4" w:space="0"/>
            </w:tcBorders>
            <w:vAlign w:val="top"/>
          </w:tcPr>
          <w:p w14:paraId="72FC8539">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Онокало І.А.</w:t>
            </w:r>
          </w:p>
          <w:p w14:paraId="2C8C5895">
            <w:pPr>
              <w:pStyle w:val="11"/>
              <w:spacing w:line="240" w:lineRule="auto"/>
              <w:jc w:val="both"/>
              <w:rPr>
                <w:rFonts w:ascii="Times New Roman" w:hAnsi="Times New Roman" w:eastAsia="Times New Roman" w:cs="Times New Roman"/>
                <w:i/>
                <w:sz w:val="28"/>
                <w:szCs w:val="28"/>
                <w:lang w:val="uk-UA" w:eastAsia="en-US" w:bidi="ar-SA"/>
              </w:rPr>
            </w:pPr>
          </w:p>
        </w:tc>
      </w:tr>
      <w:tr w14:paraId="18E72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6F0F29EE">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vAlign w:val="top"/>
          </w:tcPr>
          <w:p w14:paraId="46B4E4B1">
            <w:pPr>
              <w:tabs>
                <w:tab w:val="left" w:pos="4962"/>
              </w:tabs>
              <w:spacing w:after="0" w:line="240" w:lineRule="auto"/>
              <w:ind w:left="-105" w:leftChars="0" w:right="4" w:rightChars="0"/>
              <w:jc w:val="both"/>
              <w:rPr>
                <w:rFonts w:hint="default" w:ascii="Times New Roman" w:hAnsi="Times New Roman" w:cs="Times New Roman"/>
                <w:color w:val="000000"/>
                <w:sz w:val="28"/>
                <w:szCs w:val="28"/>
                <w:lang w:val="uk-UA" w:eastAsia="ru-RU" w:bidi="ar-SA"/>
              </w:rPr>
            </w:pPr>
            <w:r>
              <w:rPr>
                <w:rFonts w:hint="default" w:ascii="Times New Roman" w:hAnsi="Times New Roman" w:cs="Times New Roman"/>
                <w:sz w:val="28"/>
                <w:szCs w:val="28"/>
                <w:lang w:val="uk-UA"/>
              </w:rPr>
              <w:t>Про погодження проєктної документації щодо виділу в натурі 13/100 часток нежитлових будівель за адресою: Чернігівська область,  місто Ніжин,         вулиця Шевченка, будинок 109/1 із майна, що є у спільній частковій власності            ( ПР № 2356 від 09.06.2025р.)</w:t>
            </w:r>
          </w:p>
        </w:tc>
        <w:tc>
          <w:tcPr>
            <w:tcW w:w="1065" w:type="pct"/>
            <w:tcBorders>
              <w:top w:val="single" w:color="auto" w:sz="4" w:space="0"/>
              <w:left w:val="single" w:color="000000" w:sz="4" w:space="0"/>
              <w:bottom w:val="single" w:color="auto" w:sz="4" w:space="0"/>
              <w:right w:val="single" w:color="000000" w:sz="4" w:space="0"/>
            </w:tcBorders>
            <w:vAlign w:val="top"/>
          </w:tcPr>
          <w:p w14:paraId="2D711DC7">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Онокало І.А.</w:t>
            </w:r>
          </w:p>
          <w:p w14:paraId="24487F61">
            <w:pPr>
              <w:pStyle w:val="11"/>
              <w:spacing w:line="240" w:lineRule="auto"/>
              <w:jc w:val="both"/>
              <w:rPr>
                <w:rFonts w:ascii="Times New Roman" w:hAnsi="Times New Roman" w:eastAsia="Times New Roman" w:cs="Times New Roman"/>
                <w:i/>
                <w:sz w:val="28"/>
                <w:szCs w:val="28"/>
                <w:lang w:val="uk-UA" w:eastAsia="en-US" w:bidi="ar-SA"/>
              </w:rPr>
            </w:pPr>
          </w:p>
        </w:tc>
      </w:tr>
      <w:tr w14:paraId="4F89C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trPr>
        <w:tc>
          <w:tcPr>
            <w:tcW w:w="386" w:type="pct"/>
            <w:tcBorders>
              <w:top w:val="single" w:color="auto" w:sz="4" w:space="0"/>
              <w:left w:val="single" w:color="000000" w:sz="4" w:space="0"/>
              <w:bottom w:val="single" w:color="auto" w:sz="4" w:space="0"/>
              <w:right w:val="single" w:color="000000" w:sz="4" w:space="0"/>
            </w:tcBorders>
          </w:tcPr>
          <w:p w14:paraId="0401D192">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vAlign w:val="top"/>
          </w:tcPr>
          <w:p w14:paraId="78A9D2DE">
            <w:pPr>
              <w:spacing w:line="240" w:lineRule="auto"/>
              <w:jc w:val="both"/>
              <w:rPr>
                <w:rFonts w:hint="default"/>
                <w:b w:val="0"/>
                <w:bCs/>
                <w:sz w:val="28"/>
                <w:szCs w:val="28"/>
                <w:lang w:val="uk-UA" w:eastAsia="ru-RU"/>
              </w:rPr>
            </w:pPr>
            <w:r>
              <w:rPr>
                <w:rFonts w:hint="default" w:ascii="Times New Roman" w:hAnsi="Times New Roman" w:cs="Times New Roman"/>
                <w:sz w:val="28"/>
                <w:szCs w:val="28"/>
                <w:lang w:val="uk-UA"/>
              </w:rPr>
              <w:t>Про безоплатне прийняття майна до комунальної власності Ніжинської міської територіальної громади ( ПР № 2338 від 08.05.2025р.)</w:t>
            </w:r>
          </w:p>
        </w:tc>
        <w:tc>
          <w:tcPr>
            <w:tcW w:w="1065" w:type="pct"/>
            <w:tcBorders>
              <w:top w:val="single" w:color="auto" w:sz="4" w:space="0"/>
              <w:left w:val="single" w:color="000000" w:sz="4" w:space="0"/>
              <w:bottom w:val="single" w:color="auto" w:sz="4" w:space="0"/>
              <w:right w:val="single" w:color="000000" w:sz="4" w:space="0"/>
            </w:tcBorders>
            <w:vAlign w:val="top"/>
          </w:tcPr>
          <w:p w14:paraId="07EB6769">
            <w:pPr>
              <w:pStyle w:val="11"/>
              <w:spacing w:line="240" w:lineRule="auto"/>
              <w:jc w:val="both"/>
              <w:rPr>
                <w:rFonts w:ascii="Times New Roman" w:hAnsi="Times New Roman" w:eastAsia="Times New Roman" w:cs="Times New Roman"/>
                <w:i/>
                <w:sz w:val="28"/>
                <w:szCs w:val="28"/>
                <w:lang w:val="uk-UA" w:eastAsia="en-US" w:bidi="ar-SA"/>
              </w:rPr>
            </w:pPr>
            <w:r>
              <w:rPr>
                <w:rFonts w:hint="default" w:ascii="Times New Roman" w:hAnsi="Times New Roman" w:cs="Times New Roman"/>
                <w:i/>
                <w:sz w:val="28"/>
                <w:szCs w:val="28"/>
                <w:lang w:eastAsia="en-US"/>
              </w:rPr>
              <w:t>Онокало І.А.</w:t>
            </w:r>
          </w:p>
        </w:tc>
      </w:tr>
      <w:tr w14:paraId="107AC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58905110">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68F0F981">
            <w:pPr>
              <w:shd w:val="clear" w:color="auto" w:fill="FFFFFF"/>
              <w:spacing w:line="240" w:lineRule="auto"/>
              <w:jc w:val="both"/>
              <w:rPr>
                <w:rFonts w:hint="default" w:ascii="Times New Roman" w:hAnsi="Times New Roman" w:eastAsia="Times New Roman" w:cs="Times New Roman"/>
                <w:color w:val="auto"/>
                <w:sz w:val="28"/>
                <w:szCs w:val="28"/>
                <w:lang w:val="uk-UA" w:eastAsia="ru-RU" w:bidi="ar-SA"/>
              </w:rPr>
            </w:pPr>
            <w:r>
              <w:rPr>
                <w:rFonts w:hint="default" w:ascii="Times New Roman" w:hAnsi="Times New Roman" w:eastAsia="Calibri" w:cs="Times New Roman"/>
                <w:sz w:val="28"/>
                <w:szCs w:val="28"/>
                <w:lang w:val="uk-UA"/>
              </w:rPr>
              <w:t xml:space="preserve">Про дострокове припинення Договору № 60 оренди нерухомого майна або іншого окремого індивідуально визначеного майна, що належить до комунальної власності Ніжинської міської територіальної громади від  06 вересня 2023 року </w:t>
            </w:r>
            <w:r>
              <w:rPr>
                <w:rFonts w:hint="default" w:ascii="Times New Roman" w:hAnsi="Times New Roman" w:cs="Times New Roman"/>
                <w:sz w:val="28"/>
                <w:szCs w:val="28"/>
                <w:lang w:val="uk-UA"/>
              </w:rPr>
              <w:t>( ПР № 2347 від 16.05.2025р.)</w:t>
            </w: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191F5703">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Онокало І.А.</w:t>
            </w:r>
          </w:p>
          <w:p w14:paraId="34E6E83D">
            <w:pPr>
              <w:pStyle w:val="11"/>
              <w:spacing w:line="240" w:lineRule="auto"/>
              <w:jc w:val="both"/>
              <w:rPr>
                <w:rFonts w:hint="default" w:ascii="Times New Roman" w:hAnsi="Times New Roman" w:eastAsia="Times New Roman" w:cs="Times New Roman"/>
                <w:i/>
                <w:sz w:val="27"/>
                <w:szCs w:val="27"/>
                <w:lang w:val="uk-UA" w:eastAsia="en-US" w:bidi="ar-SA"/>
              </w:rPr>
            </w:pPr>
          </w:p>
        </w:tc>
      </w:tr>
      <w:tr w14:paraId="43E47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 w:hRule="atLeast"/>
        </w:trPr>
        <w:tc>
          <w:tcPr>
            <w:tcW w:w="386" w:type="pct"/>
            <w:tcBorders>
              <w:top w:val="single" w:color="auto" w:sz="4" w:space="0"/>
              <w:left w:val="single" w:color="000000" w:sz="4" w:space="0"/>
              <w:bottom w:val="single" w:color="auto" w:sz="4" w:space="0"/>
              <w:right w:val="single" w:color="000000" w:sz="4" w:space="0"/>
            </w:tcBorders>
          </w:tcPr>
          <w:p w14:paraId="55BAFDDC">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6DD1C4F4">
            <w:pPr>
              <w:spacing w:line="240" w:lineRule="auto"/>
              <w:ind w:left="-105" w:leftChars="0" w:firstLine="0" w:firstLineChars="0"/>
              <w:jc w:val="both"/>
              <w:rPr>
                <w:rFonts w:hint="default" w:ascii="Times New Roman" w:hAnsi="Times New Roman" w:eastAsia="Times New Roman" w:cs="Times New Roman"/>
                <w:color w:val="auto"/>
                <w:sz w:val="28"/>
                <w:szCs w:val="28"/>
                <w:lang w:val="uk-UA" w:eastAsia="ru-RU" w:bidi="ar-SA"/>
              </w:rPr>
            </w:pPr>
            <w:r>
              <w:rPr>
                <w:rFonts w:hint="default" w:ascii="Times New Roman" w:hAnsi="Times New Roman" w:cs="Times New Roman"/>
                <w:sz w:val="28"/>
                <w:szCs w:val="28"/>
                <w:lang w:val="uk-UA"/>
              </w:rPr>
              <w:t>Про затвердження висновку про вартість майна  комунальної власності Ніжинської міської територіальної громади: нежитлового приміщення, «майстерня по виготовленню одягу», загальною площею 72,2 кв.м, за адресою: Чернігівська область,   місто Ніжин, вулиця Шевченка, будинок 96б/1 ( ПР № 2378 від 17.05.2025р.)</w:t>
            </w: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274ACA37">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Онокало І.А.</w:t>
            </w:r>
          </w:p>
          <w:p w14:paraId="3F21A897">
            <w:pPr>
              <w:pStyle w:val="11"/>
              <w:jc w:val="both"/>
              <w:rPr>
                <w:rFonts w:hint="default" w:ascii="Times New Roman" w:hAnsi="Times New Roman" w:eastAsia="Times New Roman" w:cs="Times New Roman"/>
                <w:i/>
                <w:sz w:val="27"/>
                <w:szCs w:val="27"/>
                <w:lang w:val="uk-UA" w:eastAsia="en-US" w:bidi="ar-SA"/>
              </w:rPr>
            </w:pPr>
          </w:p>
        </w:tc>
      </w:tr>
      <w:tr w14:paraId="491A7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386" w:type="pct"/>
            <w:tcBorders>
              <w:top w:val="single" w:color="auto" w:sz="4" w:space="0"/>
              <w:left w:val="single" w:color="000000" w:sz="4" w:space="0"/>
              <w:bottom w:val="single" w:color="auto" w:sz="4" w:space="0"/>
              <w:right w:val="single" w:color="000000" w:sz="4" w:space="0"/>
            </w:tcBorders>
          </w:tcPr>
          <w:p w14:paraId="4F8F6178">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48DAD895">
            <w:pPr>
              <w:shd w:val="clear" w:color="auto" w:fill="FFFFFF"/>
              <w:spacing w:line="240" w:lineRule="auto"/>
              <w:jc w:val="both"/>
              <w:rPr>
                <w:rFonts w:hint="default" w:ascii="Times New Roman" w:hAnsi="Times New Roman" w:eastAsia="Times New Roman" w:cs="Times New Roman"/>
                <w:color w:val="auto"/>
                <w:sz w:val="28"/>
                <w:szCs w:val="28"/>
                <w:lang w:val="uk-UA" w:eastAsia="ru-RU" w:bidi="ar-SA"/>
              </w:rPr>
            </w:pPr>
            <w:r>
              <w:rPr>
                <w:rFonts w:hint="default" w:ascii="Times New Roman" w:hAnsi="Times New Roman" w:eastAsia="Times New Roman" w:cs="Times New Roman"/>
                <w:sz w:val="28"/>
                <w:szCs w:val="28"/>
                <w:lang w:val="uk-UA" w:eastAsia="ru-RU"/>
              </w:rPr>
              <w:t xml:space="preserve">Про передачу товарно-матеріальних цінностей на баланс </w:t>
            </w:r>
            <w:r>
              <w:rPr>
                <w:rFonts w:hint="default" w:ascii="Times New Roman" w:hAnsi="Times New Roman" w:cs="Times New Roman"/>
                <w:sz w:val="28"/>
                <w:szCs w:val="28"/>
                <w:lang w:val="uk-UA"/>
              </w:rPr>
              <w:t>комунального підприємства «Школяр»</w:t>
            </w:r>
            <w:r>
              <w:rPr>
                <w:rFonts w:hint="default" w:ascii="Times New Roman" w:hAnsi="Times New Roman" w:eastAsia="Times New Roman" w:cs="Times New Roman"/>
                <w:sz w:val="28"/>
                <w:szCs w:val="28"/>
                <w:lang w:val="uk-UA" w:eastAsia="ru-RU"/>
              </w:rPr>
              <w:t xml:space="preserve"> Ніжинської міської ради Чернігівської області </w:t>
            </w:r>
            <w:r>
              <w:rPr>
                <w:rFonts w:hint="default" w:ascii="Times New Roman" w:hAnsi="Times New Roman" w:cs="Times New Roman"/>
                <w:sz w:val="28"/>
                <w:szCs w:val="28"/>
                <w:lang w:val="uk-UA"/>
              </w:rPr>
              <w:t>( ПР № 2379 від 17.05.2025р.)</w:t>
            </w: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141D82B0">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Онокало І.А.</w:t>
            </w:r>
          </w:p>
          <w:p w14:paraId="1B16B5EC">
            <w:pPr>
              <w:pStyle w:val="11"/>
              <w:spacing w:line="240" w:lineRule="auto"/>
              <w:jc w:val="both"/>
              <w:rPr>
                <w:rFonts w:hint="default" w:ascii="Times New Roman" w:hAnsi="Times New Roman" w:eastAsia="Times New Roman" w:cs="Times New Roman"/>
                <w:i/>
                <w:sz w:val="27"/>
                <w:szCs w:val="27"/>
                <w:lang w:val="uk-UA" w:eastAsia="en-US" w:bidi="ar-SA"/>
              </w:rPr>
            </w:pPr>
          </w:p>
        </w:tc>
      </w:tr>
      <w:tr w14:paraId="0FC06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3E084807">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1C5382EF">
            <w:pPr>
              <w:shd w:val="clear" w:color="auto" w:fill="FFFFFF"/>
              <w:spacing w:line="240" w:lineRule="auto"/>
              <w:jc w:val="both"/>
              <w:rPr>
                <w:rFonts w:hint="default" w:ascii="Times New Roman" w:hAnsi="Times New Roman" w:eastAsia="Times New Roman" w:cs="Times New Roman"/>
                <w:color w:val="auto"/>
                <w:sz w:val="28"/>
                <w:szCs w:val="28"/>
                <w:lang w:val="uk-UA" w:eastAsia="ru-RU" w:bidi="ar-SA"/>
              </w:rPr>
            </w:pPr>
            <w:r>
              <w:rPr>
                <w:rFonts w:hint="default" w:ascii="Times New Roman" w:hAnsi="Times New Roman" w:eastAsia="Times New Roman" w:cs="Times New Roman"/>
                <w:sz w:val="28"/>
                <w:szCs w:val="28"/>
                <w:lang w:val="uk-UA" w:eastAsia="ru-RU"/>
              </w:rPr>
              <w:t xml:space="preserve">Про передачу ковдр байкових на баланс </w:t>
            </w:r>
            <w:r>
              <w:rPr>
                <w:rFonts w:hint="default" w:ascii="Times New Roman" w:hAnsi="Times New Roman" w:cs="Times New Roman"/>
                <w:sz w:val="28"/>
                <w:szCs w:val="28"/>
                <w:lang w:val="uk-UA"/>
              </w:rPr>
              <w:t>комунального некомерційного  підприємства «Ніжинська центральна міська лікарня імені Миколи Галицького» Ніжинської міської ради</w:t>
            </w:r>
            <w:r>
              <w:rPr>
                <w:rFonts w:hint="default" w:ascii="Times New Roman" w:hAnsi="Times New Roman" w:eastAsia="Times New Roman" w:cs="Times New Roman"/>
                <w:sz w:val="28"/>
                <w:szCs w:val="28"/>
                <w:lang w:val="uk-UA" w:eastAsia="ru-RU"/>
              </w:rPr>
              <w:t xml:space="preserve"> Чернігівської області </w:t>
            </w:r>
            <w:r>
              <w:rPr>
                <w:rFonts w:hint="default" w:ascii="Times New Roman" w:hAnsi="Times New Roman" w:cs="Times New Roman"/>
                <w:sz w:val="28"/>
                <w:szCs w:val="28"/>
                <w:lang w:val="uk-UA"/>
              </w:rPr>
              <w:t>( ПР № 2380 від 17.05.2025р.)</w:t>
            </w: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2563D128">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Онокало І.А.</w:t>
            </w:r>
          </w:p>
          <w:p w14:paraId="07E947AF">
            <w:pPr>
              <w:pStyle w:val="11"/>
              <w:spacing w:line="240" w:lineRule="auto"/>
              <w:jc w:val="both"/>
              <w:rPr>
                <w:rFonts w:hint="default" w:ascii="Times New Roman" w:hAnsi="Times New Roman" w:eastAsia="Times New Roman" w:cs="Times New Roman"/>
                <w:i/>
                <w:sz w:val="27"/>
                <w:szCs w:val="27"/>
                <w:lang w:val="uk-UA" w:eastAsia="en-US" w:bidi="ar-SA"/>
              </w:rPr>
            </w:pPr>
          </w:p>
        </w:tc>
      </w:tr>
      <w:tr w14:paraId="194E2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0D368711">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62125F31">
            <w:pPr>
              <w:shd w:val="clear" w:color="auto" w:fill="FFFFFF"/>
              <w:spacing w:line="240" w:lineRule="auto"/>
              <w:jc w:val="both"/>
              <w:rPr>
                <w:rFonts w:hint="default" w:ascii="Times New Roman" w:hAnsi="Times New Roman" w:eastAsia="Times New Roman" w:cs="Times New Roman"/>
                <w:color w:val="auto"/>
                <w:sz w:val="28"/>
                <w:szCs w:val="28"/>
                <w:lang w:val="uk-UA" w:eastAsia="ru-RU" w:bidi="ar-SA"/>
              </w:rPr>
            </w:pPr>
            <w:r>
              <w:rPr>
                <w:rFonts w:hint="default" w:ascii="Times New Roman" w:hAnsi="Times New Roman" w:cs="Times New Roman"/>
                <w:sz w:val="28"/>
                <w:szCs w:val="28"/>
                <w:lang w:val="uk-UA"/>
              </w:rPr>
              <w:t xml:space="preserve">Про внесення змін до пункту 1 рішення Ніжинської міської ради від 24 квітня 2025 року № </w:t>
            </w:r>
            <w:r>
              <w:rPr>
                <w:rFonts w:hint="default" w:ascii="Times New Roman" w:hAnsi="Times New Roman" w:eastAsia="Times New Roman" w:cs="Times New Roman"/>
                <w:sz w:val="28"/>
                <w:szCs w:val="28"/>
                <w:lang w:val="uk-UA" w:eastAsia="ru-RU"/>
              </w:rPr>
              <w:t xml:space="preserve">13-46/2025 «Про </w:t>
            </w:r>
            <w:r>
              <w:rPr>
                <w:rFonts w:hint="default" w:ascii="Times New Roman" w:hAnsi="Times New Roman" w:cs="Times New Roman"/>
                <w:sz w:val="28"/>
                <w:szCs w:val="28"/>
                <w:lang w:val="uk-UA"/>
              </w:rPr>
              <w:t>постановку на баланс Ніжинського краєзнавчого музею імені Івана Спаського Ніжинської міської ради Чернігівської області нежитлових будівель за адресою: Чернігівська область, місто Ніжин, вулиця Небесної сотні, будинок 11» ( ПР № 2391 від 23.06.2025р.)</w:t>
            </w: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26846D79">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Онокало І.А.</w:t>
            </w:r>
          </w:p>
          <w:p w14:paraId="66B12791">
            <w:pPr>
              <w:pStyle w:val="11"/>
              <w:spacing w:line="240" w:lineRule="auto"/>
              <w:jc w:val="both"/>
              <w:rPr>
                <w:rFonts w:hint="default" w:ascii="Times New Roman" w:hAnsi="Times New Roman" w:eastAsia="Times New Roman" w:cs="Times New Roman"/>
                <w:i/>
                <w:sz w:val="27"/>
                <w:szCs w:val="27"/>
                <w:lang w:val="uk-UA" w:eastAsia="en-US" w:bidi="ar-SA"/>
              </w:rPr>
            </w:pPr>
          </w:p>
        </w:tc>
      </w:tr>
      <w:tr w14:paraId="120D2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1098E2E8">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1C26E437">
            <w:pPr>
              <w:shd w:val="clear" w:color="auto" w:fill="FFFFFF"/>
              <w:spacing w:line="240" w:lineRule="auto"/>
              <w:jc w:val="both"/>
              <w:rPr>
                <w:rFonts w:hint="default" w:ascii="Times New Roman" w:hAnsi="Times New Roman" w:eastAsia="Times New Roman" w:cs="Times New Roman"/>
                <w:color w:val="auto"/>
                <w:sz w:val="28"/>
                <w:szCs w:val="28"/>
                <w:lang w:val="uk-UA" w:eastAsia="ru-RU" w:bidi="ar-SA"/>
              </w:rPr>
            </w:pPr>
            <w:r>
              <w:rPr>
                <w:rFonts w:hint="default" w:ascii="Times New Roman" w:hAnsi="Times New Roman" w:eastAsia="Times New Roman" w:cs="Times New Roman"/>
                <w:sz w:val="28"/>
                <w:szCs w:val="28"/>
                <w:lang w:val="uk-UA" w:eastAsia="ru-RU"/>
              </w:rPr>
              <w:t xml:space="preserve">Про безоплатне прийняття у комунальну власність Ніжинської міської територіальної громади обладнання теплового пункту </w:t>
            </w:r>
            <w:r>
              <w:rPr>
                <w:rFonts w:hint="default" w:ascii="Times New Roman" w:hAnsi="Times New Roman" w:cs="Times New Roman"/>
                <w:sz w:val="28"/>
                <w:szCs w:val="28"/>
                <w:lang w:val="uk-UA"/>
              </w:rPr>
              <w:t xml:space="preserve"> (ПР № 2392 від 23.06.2025р.)</w:t>
            </w: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0D0E1441">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Онокало І.А.</w:t>
            </w:r>
          </w:p>
          <w:p w14:paraId="7AC4D0C4">
            <w:pPr>
              <w:pStyle w:val="11"/>
              <w:spacing w:line="240" w:lineRule="auto"/>
              <w:jc w:val="both"/>
              <w:rPr>
                <w:rFonts w:hint="default" w:ascii="Times New Roman" w:hAnsi="Times New Roman" w:eastAsia="Times New Roman" w:cs="Times New Roman"/>
                <w:i/>
                <w:sz w:val="27"/>
                <w:szCs w:val="27"/>
                <w:lang w:val="uk-UA" w:eastAsia="en-US" w:bidi="ar-SA"/>
              </w:rPr>
            </w:pPr>
          </w:p>
        </w:tc>
      </w:tr>
      <w:tr w14:paraId="2F0FE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74945113">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375CF044">
            <w:pPr>
              <w:spacing w:after="0" w:line="240" w:lineRule="auto"/>
              <w:jc w:val="both"/>
              <w:rPr>
                <w:rFonts w:hint="default" w:ascii="Times New Roman" w:hAnsi="Times New Roman" w:eastAsia="Times New Roman" w:cs="Times New Roman"/>
                <w:color w:val="auto"/>
                <w:sz w:val="28"/>
                <w:szCs w:val="28"/>
                <w:lang w:val="uk-UA" w:eastAsia="ru-RU" w:bidi="ar-SA"/>
              </w:rPr>
            </w:pPr>
            <w:r>
              <w:rPr>
                <w:rFonts w:hint="default" w:ascii="Times New Roman" w:hAnsi="Times New Roman" w:eastAsia="Times New Roman" w:cs="Times New Roman"/>
                <w:color w:val="000000"/>
                <w:sz w:val="28"/>
                <w:szCs w:val="28"/>
                <w:lang w:eastAsia="uk-UA"/>
              </w:rPr>
              <w:t>Про намір передачі в оренду нежитлових приміщень, загальною площею 39,0 кв.м., за адресою:                 Чернігівська область, місто Ніжин, вулиця Батюка, будинок 16, шляхом проведення електронного аукціону</w:t>
            </w:r>
            <w:r>
              <w:rPr>
                <w:rFonts w:hint="default" w:ascii="Times New Roman" w:hAnsi="Times New Roman" w:cs="Times New Roman"/>
                <w:color w:val="000000"/>
                <w:sz w:val="28"/>
                <w:szCs w:val="28"/>
                <w:lang w:val="en-US" w:eastAsia="uk-UA"/>
              </w:rPr>
              <w:t xml:space="preserve"> </w:t>
            </w:r>
            <w:r>
              <w:rPr>
                <w:rFonts w:hint="default" w:ascii="Times New Roman" w:hAnsi="Times New Roman" w:cs="Times New Roman"/>
                <w:sz w:val="28"/>
                <w:szCs w:val="28"/>
                <w:lang w:val="uk-UA"/>
              </w:rPr>
              <w:t xml:space="preserve"> ( ПР № 2397 від  24.06.2025р.)</w:t>
            </w: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05452788">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Онокало І.А.</w:t>
            </w:r>
          </w:p>
          <w:p w14:paraId="7BCE27C9">
            <w:pPr>
              <w:pStyle w:val="11"/>
              <w:jc w:val="both"/>
              <w:rPr>
                <w:rFonts w:hint="default" w:ascii="Times New Roman" w:hAnsi="Times New Roman" w:eastAsia="Times New Roman" w:cs="Times New Roman"/>
                <w:i/>
                <w:sz w:val="27"/>
                <w:szCs w:val="27"/>
                <w:lang w:val="uk-UA" w:eastAsia="en-US" w:bidi="ar-SA"/>
              </w:rPr>
            </w:pPr>
          </w:p>
        </w:tc>
      </w:tr>
      <w:tr w14:paraId="35294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5A544DAD">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12F9DB51">
            <w:pPr>
              <w:spacing w:after="0" w:line="240" w:lineRule="auto"/>
              <w:jc w:val="both"/>
              <w:rPr>
                <w:rFonts w:hint="default" w:ascii="Times New Roman" w:hAnsi="Times New Roman" w:cs="Times New Roman"/>
                <w:sz w:val="28"/>
                <w:szCs w:val="28"/>
                <w:lang w:val="uk-UA"/>
              </w:rPr>
            </w:pPr>
            <w:r>
              <w:rPr>
                <w:rFonts w:hint="default" w:ascii="Times New Roman" w:hAnsi="Times New Roman" w:eastAsia="Times New Roman" w:cs="Times New Roman"/>
                <w:color w:val="000000"/>
                <w:sz w:val="28"/>
                <w:szCs w:val="28"/>
                <w:lang w:eastAsia="uk-UA"/>
              </w:rPr>
              <w:t>Про включення нежитлових приміщень, загальною площею 39,0 кв.м., за адресою: Чернігівська область, місто Ні</w:t>
            </w:r>
            <w:r>
              <w:rPr>
                <w:rFonts w:hint="default" w:ascii="Times New Roman" w:hAnsi="Times New Roman" w:cs="Times New Roman"/>
                <w:color w:val="000000"/>
                <w:sz w:val="28"/>
                <w:szCs w:val="28"/>
                <w:lang w:eastAsia="uk-UA"/>
              </w:rPr>
              <w:t>жин</w:t>
            </w:r>
            <w:r>
              <w:rPr>
                <w:rFonts w:hint="default" w:ascii="Times New Roman" w:hAnsi="Times New Roman" w:cs="Times New Roman"/>
                <w:color w:val="000000"/>
                <w:sz w:val="28"/>
                <w:szCs w:val="28"/>
                <w:lang w:val="en-US" w:eastAsia="uk-UA"/>
              </w:rPr>
              <w:t xml:space="preserve">, </w:t>
            </w:r>
            <w:r>
              <w:rPr>
                <w:rFonts w:hint="default" w:ascii="Times New Roman" w:hAnsi="Times New Roman" w:eastAsia="Times New Roman" w:cs="Times New Roman"/>
                <w:color w:val="000000"/>
                <w:sz w:val="28"/>
                <w:szCs w:val="28"/>
                <w:lang w:eastAsia="uk-UA"/>
              </w:rPr>
              <w:t>вулиця Батюка, будинок 16, до Переліку першого типу</w:t>
            </w:r>
            <w:r>
              <w:rPr>
                <w:rFonts w:hint="default" w:ascii="Times New Roman" w:hAnsi="Times New Roman" w:cs="Times New Roman"/>
                <w:color w:val="000000"/>
                <w:sz w:val="28"/>
                <w:szCs w:val="28"/>
                <w:lang w:val="en-US" w:eastAsia="uk-UA"/>
              </w:rPr>
              <w:t xml:space="preserve"> </w:t>
            </w:r>
            <w:r>
              <w:rPr>
                <w:rFonts w:hint="default" w:ascii="Times New Roman" w:hAnsi="Times New Roman" w:cs="Times New Roman"/>
                <w:sz w:val="28"/>
                <w:szCs w:val="28"/>
                <w:lang w:val="uk-UA"/>
              </w:rPr>
              <w:t xml:space="preserve">( ПР № 2398 від  24.06.2025р.)  </w:t>
            </w:r>
          </w:p>
          <w:p w14:paraId="2725987A">
            <w:pPr>
              <w:spacing w:after="0" w:line="240" w:lineRule="auto"/>
              <w:jc w:val="both"/>
              <w:rPr>
                <w:rFonts w:hint="default" w:ascii="Times New Roman" w:hAnsi="Times New Roman" w:eastAsia="Times New Roman" w:cs="Times New Roman"/>
                <w:sz w:val="28"/>
                <w:szCs w:val="28"/>
                <w:lang w:val="uk-UA" w:eastAsia="ru-RU" w:bidi="ar-SA"/>
              </w:rPr>
            </w:pP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6747A6E6">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Онокало І.А.</w:t>
            </w:r>
          </w:p>
          <w:p w14:paraId="16811FEC">
            <w:pPr>
              <w:pStyle w:val="11"/>
              <w:jc w:val="both"/>
              <w:rPr>
                <w:rFonts w:hint="default" w:ascii="Times New Roman" w:hAnsi="Times New Roman" w:eastAsia="Times New Roman" w:cs="Times New Roman"/>
                <w:i/>
                <w:sz w:val="27"/>
                <w:szCs w:val="27"/>
                <w:lang w:val="ru-RU" w:eastAsia="en-US" w:bidi="ar-SA"/>
              </w:rPr>
            </w:pPr>
          </w:p>
        </w:tc>
      </w:tr>
      <w:tr w14:paraId="15F71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741ADB93">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1D1ED3C9">
            <w:pPr>
              <w:pStyle w:val="13"/>
              <w:bidi w:val="0"/>
              <w:jc w:val="both"/>
              <w:rPr>
                <w:rFonts w:hint="default" w:ascii="Times New Roman" w:hAnsi="Times New Roman" w:eastAsia="Times New Roman" w:cs="Times New Roman"/>
                <w:color w:val="auto"/>
                <w:kern w:val="3"/>
                <w:sz w:val="28"/>
                <w:szCs w:val="28"/>
                <w:lang w:val="uk-UA" w:eastAsia="ru-RU" w:bidi="ar-SA"/>
              </w:rPr>
            </w:pPr>
            <w:r>
              <w:rPr>
                <w:rFonts w:hint="default"/>
                <w:sz w:val="28"/>
                <w:szCs w:val="28"/>
                <w:lang w:val="uk-UA"/>
              </w:rPr>
              <w:t>Про включення до переліку об’єктів комунальної власності Ніжинської міської територіальної громади, що підлягають приватизації, нежитлових приміщень, загальною площею 95,3 кв.м, за адресою: Чернігівська область, місто Ніжин, вулиця Прилуцька, будинок 126 (ПР №</w:t>
            </w:r>
            <w:r>
              <w:rPr>
                <w:rFonts w:hint="default"/>
                <w:b/>
                <w:bCs/>
                <w:sz w:val="28"/>
                <w:szCs w:val="28"/>
                <w:lang w:val="uk-UA"/>
              </w:rPr>
              <w:t xml:space="preserve"> </w:t>
            </w:r>
            <w:r>
              <w:rPr>
                <w:rFonts w:hint="default"/>
                <w:b w:val="0"/>
                <w:bCs w:val="0"/>
                <w:sz w:val="28"/>
                <w:szCs w:val="28"/>
                <w:lang w:val="uk-UA"/>
              </w:rPr>
              <w:t>2401</w:t>
            </w:r>
            <w:r>
              <w:rPr>
                <w:rFonts w:hint="default"/>
                <w:sz w:val="28"/>
                <w:szCs w:val="28"/>
                <w:lang w:val="uk-UA"/>
              </w:rPr>
              <w:t>від 26.06.2025 р. )</w:t>
            </w: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62A559D1">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Онокало І.А.</w:t>
            </w:r>
          </w:p>
          <w:p w14:paraId="6C94EA9E">
            <w:pPr>
              <w:pStyle w:val="11"/>
              <w:jc w:val="both"/>
              <w:rPr>
                <w:rFonts w:hint="default" w:ascii="Times New Roman" w:hAnsi="Times New Roman" w:eastAsia="Times New Roman" w:cs="Times New Roman"/>
                <w:i/>
                <w:sz w:val="27"/>
                <w:szCs w:val="27"/>
                <w:lang w:val="ru-RU" w:eastAsia="en-US" w:bidi="ar-SA"/>
              </w:rPr>
            </w:pPr>
          </w:p>
        </w:tc>
      </w:tr>
      <w:tr w14:paraId="16C23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651EFB79">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0C6C38E5">
            <w:pPr>
              <w:pStyle w:val="13"/>
              <w:bidi w:val="0"/>
              <w:jc w:val="both"/>
              <w:rPr>
                <w:rFonts w:hint="default" w:ascii="Times New Roman" w:hAnsi="Times New Roman" w:eastAsia="Times New Roman" w:cs="Times New Roman"/>
                <w:color w:val="auto"/>
                <w:kern w:val="3"/>
                <w:sz w:val="28"/>
                <w:szCs w:val="28"/>
                <w:lang w:val="uk-UA" w:eastAsia="zh-CN" w:bidi="ar-SA"/>
              </w:rPr>
            </w:pPr>
            <w:r>
              <w:rPr>
                <w:rFonts w:hint="default"/>
                <w:sz w:val="28"/>
                <w:szCs w:val="28"/>
                <w:lang w:val="uk-UA"/>
              </w:rPr>
              <w:t xml:space="preserve">Про приватизацію  нежитлових приміщень, загальною площею 95,3 кв.м, за адресою: Чернігівська область, місто Ніжин, вулиця Прилуцька,  будинок 126 (ПР № </w:t>
            </w:r>
            <w:r>
              <w:rPr>
                <w:rFonts w:hint="default"/>
                <w:b w:val="0"/>
                <w:bCs w:val="0"/>
                <w:sz w:val="28"/>
                <w:szCs w:val="28"/>
                <w:lang w:val="uk-UA"/>
              </w:rPr>
              <w:t>2400</w:t>
            </w:r>
            <w:r>
              <w:rPr>
                <w:rFonts w:hint="default"/>
                <w:b/>
                <w:bCs/>
                <w:sz w:val="28"/>
                <w:szCs w:val="28"/>
                <w:lang w:val="uk-UA"/>
              </w:rPr>
              <w:t xml:space="preserve"> </w:t>
            </w:r>
            <w:r>
              <w:rPr>
                <w:rFonts w:hint="default"/>
                <w:sz w:val="28"/>
                <w:szCs w:val="28"/>
                <w:lang w:val="uk-UA"/>
              </w:rPr>
              <w:t xml:space="preserve">від 26.06.2025 р. ) </w:t>
            </w: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75443052">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Онокало І.А.</w:t>
            </w:r>
          </w:p>
          <w:p w14:paraId="6F3C5A54">
            <w:pPr>
              <w:pStyle w:val="11"/>
              <w:jc w:val="both"/>
              <w:rPr>
                <w:rFonts w:hint="default" w:ascii="Times New Roman" w:hAnsi="Times New Roman" w:eastAsia="Times New Roman" w:cs="Times New Roman"/>
                <w:i/>
                <w:sz w:val="27"/>
                <w:szCs w:val="27"/>
                <w:lang w:val="ru-RU" w:eastAsia="en-US" w:bidi="ar-SA"/>
              </w:rPr>
            </w:pPr>
          </w:p>
        </w:tc>
      </w:tr>
      <w:tr w14:paraId="7D022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030BF689">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09C97A87">
            <w:pPr>
              <w:pStyle w:val="13"/>
              <w:bidi w:val="0"/>
              <w:jc w:val="both"/>
              <w:rPr>
                <w:rFonts w:hint="default" w:ascii="Times New Roman" w:hAnsi="Times New Roman" w:eastAsia="Times New Roman" w:cs="Times New Roman"/>
                <w:color w:val="auto"/>
                <w:kern w:val="3"/>
                <w:sz w:val="28"/>
                <w:szCs w:val="28"/>
                <w:lang w:val="uk-UA" w:eastAsia="zh-CN" w:bidi="ar-SA"/>
              </w:rPr>
            </w:pPr>
            <w:r>
              <w:rPr>
                <w:rFonts w:hint="default"/>
                <w:sz w:val="28"/>
                <w:szCs w:val="28"/>
                <w:lang w:val="uk-UA"/>
              </w:rPr>
              <w:t xml:space="preserve">Про   передачу    в   оперативне управління Управлінню комунального майна та земельних відносин Ніжинської міської ради нежитлових приміщень, загальною площею 95,3 кв.м, за адресою: Чернігівська область, місто Ніжин, вулиця Прилуцька, будинок 126 ( ПР № 2402 від 26.06.2025 р.) </w:t>
            </w: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5B6C5C53">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Онокало І.А.</w:t>
            </w:r>
          </w:p>
          <w:p w14:paraId="46EA2738">
            <w:pPr>
              <w:pStyle w:val="11"/>
              <w:jc w:val="both"/>
              <w:rPr>
                <w:rFonts w:hint="default" w:ascii="Times New Roman" w:hAnsi="Times New Roman" w:eastAsia="Times New Roman" w:cs="Times New Roman"/>
                <w:i/>
                <w:sz w:val="27"/>
                <w:szCs w:val="27"/>
                <w:lang w:val="ru-RU" w:eastAsia="en-US" w:bidi="ar-SA"/>
              </w:rPr>
            </w:pPr>
          </w:p>
        </w:tc>
      </w:tr>
      <w:tr w14:paraId="0343B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59D2222D">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6A2D155D">
            <w:pPr>
              <w:pStyle w:val="13"/>
              <w:bidi w:val="0"/>
              <w:jc w:val="both"/>
              <w:rPr>
                <w:rFonts w:hint="default" w:ascii="Times New Roman" w:hAnsi="Times New Roman" w:eastAsia="Times New Roman" w:cs="Times New Roman"/>
                <w:color w:val="auto"/>
                <w:kern w:val="3"/>
                <w:sz w:val="28"/>
                <w:szCs w:val="28"/>
                <w:lang w:val="uk-UA" w:eastAsia="zh-CN" w:bidi="ar-SA"/>
              </w:rPr>
            </w:pPr>
            <w:r>
              <w:rPr>
                <w:rFonts w:hint="default"/>
                <w:sz w:val="28"/>
                <w:szCs w:val="28"/>
                <w:lang w:val="uk-UA"/>
              </w:rPr>
              <w:t xml:space="preserve"> Про передачу в оперативне управління майна комунальної власності за адресою: </w:t>
            </w:r>
            <w:r>
              <w:rPr>
                <w:rFonts w:hint="default"/>
                <w:sz w:val="28"/>
                <w:szCs w:val="28"/>
              </w:rPr>
              <w:t xml:space="preserve">Чернігівська область, місто Ніжин, вулиця </w:t>
            </w:r>
            <w:r>
              <w:rPr>
                <w:rFonts w:hint="default"/>
                <w:sz w:val="28"/>
                <w:szCs w:val="28"/>
                <w:lang w:val="uk-UA"/>
              </w:rPr>
              <w:t>Овдіївська</w:t>
            </w:r>
            <w:r>
              <w:rPr>
                <w:rFonts w:hint="default"/>
                <w:sz w:val="28"/>
                <w:szCs w:val="28"/>
              </w:rPr>
              <w:t xml:space="preserve">, будинок </w:t>
            </w:r>
            <w:r>
              <w:rPr>
                <w:rFonts w:hint="default"/>
                <w:sz w:val="28"/>
                <w:szCs w:val="28"/>
                <w:lang w:val="uk-UA"/>
              </w:rPr>
              <w:t>5, приміщення 27 (ПР №2403 від 26.06.2025 р.)</w:t>
            </w: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5A0CA115">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Онокало І.А.</w:t>
            </w:r>
          </w:p>
          <w:p w14:paraId="6F3D3D6C">
            <w:pPr>
              <w:pStyle w:val="11"/>
              <w:jc w:val="both"/>
              <w:rPr>
                <w:rFonts w:hint="default" w:ascii="Times New Roman" w:hAnsi="Times New Roman" w:eastAsia="Times New Roman" w:cs="Times New Roman"/>
                <w:i/>
                <w:sz w:val="27"/>
                <w:szCs w:val="27"/>
                <w:lang w:val="ru-RU" w:eastAsia="en-US" w:bidi="ar-SA"/>
              </w:rPr>
            </w:pPr>
          </w:p>
        </w:tc>
      </w:tr>
      <w:tr w14:paraId="73370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413A2EC2">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303E3F6B">
            <w:pPr>
              <w:shd w:val="clear" w:color="auto" w:fill="FFFFFF"/>
              <w:spacing w:line="240" w:lineRule="auto"/>
              <w:jc w:val="both"/>
              <w:rPr>
                <w:rFonts w:hint="default" w:ascii="Calibri" w:hAnsi="Calibri" w:eastAsia="Times New Roman" w:cs="Times New Roman"/>
                <w:color w:val="auto"/>
                <w:sz w:val="28"/>
                <w:szCs w:val="28"/>
                <w:lang w:val="uk-UA" w:eastAsia="zh-CN" w:bidi="ar-SA"/>
              </w:rPr>
            </w:pPr>
            <w:r>
              <w:rPr>
                <w:rFonts w:hint="default" w:ascii="Times New Roman" w:hAnsi="Times New Roman" w:cs="Times New Roman"/>
                <w:sz w:val="28"/>
                <w:szCs w:val="28"/>
                <w:lang w:val="uk-UA"/>
              </w:rPr>
              <w:t>Про оренду майна комунальної власності Ніжинської міської територіальної громади, за адресою: Чернігівська область, місто Ніжин, вулиця Об’їжджа, будинок 120, без проведення аукціону (ПР № 2404 від 26.06.2025р.)</w:t>
            </w: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71B228F4">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Онокало І.А.</w:t>
            </w:r>
          </w:p>
          <w:p w14:paraId="5E925F89">
            <w:pPr>
              <w:pStyle w:val="11"/>
              <w:spacing w:line="240" w:lineRule="auto"/>
              <w:jc w:val="both"/>
              <w:rPr>
                <w:rFonts w:hint="default" w:ascii="Times New Roman" w:hAnsi="Times New Roman" w:eastAsia="Times New Roman" w:cs="Times New Roman"/>
                <w:i/>
                <w:sz w:val="27"/>
                <w:szCs w:val="27"/>
                <w:lang w:val="ru-RU" w:eastAsia="en-US" w:bidi="ar-SA"/>
              </w:rPr>
            </w:pPr>
          </w:p>
        </w:tc>
      </w:tr>
      <w:tr w14:paraId="72E6F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04D41927">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0884DAE3">
            <w:pPr>
              <w:shd w:val="clear" w:color="auto" w:fill="FFFFFF"/>
              <w:spacing w:line="240" w:lineRule="auto"/>
              <w:jc w:val="both"/>
              <w:rPr>
                <w:rFonts w:hint="default" w:ascii="Calibri" w:hAnsi="Calibri" w:eastAsia="Times New Roman" w:cs="Times New Roman"/>
                <w:color w:val="auto"/>
                <w:sz w:val="28"/>
                <w:szCs w:val="28"/>
                <w:lang w:val="uk-UA" w:eastAsia="ru-RU" w:bidi="ar-SA"/>
              </w:rPr>
            </w:pPr>
            <w:r>
              <w:rPr>
                <w:rFonts w:hint="default" w:ascii="Times New Roman" w:hAnsi="Times New Roman" w:cs="Times New Roman"/>
                <w:sz w:val="28"/>
                <w:szCs w:val="28"/>
                <w:lang w:val="uk-UA"/>
              </w:rPr>
              <w:t>Про оренду майна комунальної власності Ніжинської міської територіальної громади без проведення аукціону  (ПР № 2405 від 26.06.2025р.)</w:t>
            </w: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63A21A4D">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Онокало І.А.</w:t>
            </w:r>
          </w:p>
          <w:p w14:paraId="53F28768">
            <w:pPr>
              <w:pStyle w:val="11"/>
              <w:spacing w:line="240" w:lineRule="auto"/>
              <w:jc w:val="both"/>
              <w:rPr>
                <w:rFonts w:hint="default" w:ascii="Times New Roman" w:hAnsi="Times New Roman" w:eastAsia="Times New Roman" w:cs="Times New Roman"/>
                <w:i/>
                <w:sz w:val="27"/>
                <w:szCs w:val="27"/>
                <w:lang w:val="ru-RU" w:eastAsia="en-US" w:bidi="ar-SA"/>
              </w:rPr>
            </w:pPr>
          </w:p>
        </w:tc>
      </w:tr>
      <w:tr w14:paraId="633E4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19C76316">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65FF5BAD">
            <w:pPr>
              <w:numPr>
                <w:ilvl w:val="0"/>
                <w:numId w:val="0"/>
              </w:numPr>
              <w:bidi w:val="0"/>
              <w:ind w:left="0" w:leftChars="0" w:firstLine="0" w:firstLineChars="0"/>
              <w:jc w:val="both"/>
              <w:rPr>
                <w:rFonts w:hint="default" w:ascii="Calibri" w:hAnsi="Calibri" w:eastAsia="Times New Roman" w:cs="Times New Roman"/>
                <w:color w:val="auto"/>
                <w:sz w:val="28"/>
                <w:szCs w:val="28"/>
                <w:lang w:val="uk-UA" w:eastAsia="ru-RU" w:bidi="ar-SA"/>
              </w:rPr>
            </w:pPr>
            <w:r>
              <w:rPr>
                <w:rFonts w:hint="default" w:ascii="Times New Roman" w:hAnsi="Times New Roman" w:cs="Times New Roman"/>
                <w:sz w:val="28"/>
                <w:szCs w:val="28"/>
              </w:rPr>
              <w:t xml:space="preserve">Про </w:t>
            </w:r>
            <w:r>
              <w:rPr>
                <w:rFonts w:hint="default" w:ascii="Times New Roman" w:hAnsi="Times New Roman" w:cs="Times New Roman"/>
                <w:sz w:val="28"/>
                <w:szCs w:val="28"/>
                <w:lang w:val="uk-UA"/>
              </w:rPr>
              <w:t>взяття на облік безхазяйного майна, квартири за адресою:       Чернігівська область, місто Ніжин, вулиця Вокзальна МПС, будинок 9, квартира 5. (ПР № 2418 від 27.06.2025р.)</w:t>
            </w: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76AF0129">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Онокало І.А.</w:t>
            </w:r>
          </w:p>
          <w:p w14:paraId="1F1B0425">
            <w:pPr>
              <w:pStyle w:val="11"/>
              <w:jc w:val="both"/>
              <w:rPr>
                <w:rFonts w:hint="default" w:ascii="Times New Roman" w:hAnsi="Times New Roman" w:eastAsia="Times New Roman" w:cs="Times New Roman"/>
                <w:i/>
                <w:sz w:val="27"/>
                <w:szCs w:val="27"/>
                <w:lang w:val="ru-RU" w:eastAsia="en-US" w:bidi="ar-SA"/>
              </w:rPr>
            </w:pPr>
          </w:p>
        </w:tc>
      </w:tr>
      <w:tr w14:paraId="5A963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0FDEBDB9">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06C0175E">
            <w:pPr>
              <w:pStyle w:val="19"/>
              <w:numPr>
                <w:ilvl w:val="0"/>
                <w:numId w:val="0"/>
              </w:numPr>
              <w:shd w:val="clear" w:color="auto" w:fill="FFFFFF"/>
              <w:spacing w:line="240" w:lineRule="auto"/>
              <w:ind w:left="-105" w:leftChars="0" w:right="-114" w:rightChars="0" w:firstLine="0" w:firstLineChars="0"/>
              <w:jc w:val="both"/>
              <w:rPr>
                <w:rFonts w:hint="default" w:ascii="Times New Roman" w:hAnsi="Times New Roman" w:eastAsia="Times New Roman" w:cs="Times New Roman"/>
                <w:color w:val="auto"/>
                <w:sz w:val="28"/>
                <w:szCs w:val="28"/>
                <w:lang w:val="uk-UA" w:eastAsia="ru-RU" w:bidi="ar-SA"/>
              </w:rPr>
            </w:pPr>
            <w:r>
              <w:rPr>
                <w:rFonts w:hint="default" w:ascii="Times New Roman" w:hAnsi="Times New Roman" w:cs="Times New Roman"/>
                <w:color w:val="000000"/>
                <w:sz w:val="28"/>
                <w:szCs w:val="28"/>
                <w:lang w:eastAsia="uk-UA"/>
              </w:rPr>
              <w:t xml:space="preserve">Про намір передачі в оренду нежитлових приміщень, загальною площею </w:t>
            </w:r>
            <w:r>
              <w:rPr>
                <w:rFonts w:hint="default" w:ascii="Times New Roman" w:hAnsi="Times New Roman" w:cs="Times New Roman"/>
                <w:color w:val="000000"/>
                <w:sz w:val="28"/>
                <w:szCs w:val="28"/>
                <w:lang w:val="uk-UA" w:eastAsia="uk-UA"/>
              </w:rPr>
              <w:t xml:space="preserve">165,6 </w:t>
            </w:r>
            <w:r>
              <w:rPr>
                <w:rFonts w:hint="default" w:ascii="Times New Roman" w:hAnsi="Times New Roman" w:cs="Times New Roman"/>
                <w:color w:val="000000"/>
                <w:sz w:val="28"/>
                <w:szCs w:val="28"/>
                <w:lang w:eastAsia="uk-UA"/>
              </w:rPr>
              <w:t>кв.м.,</w:t>
            </w:r>
            <w:r>
              <w:rPr>
                <w:rFonts w:hint="default" w:ascii="Times New Roman" w:hAnsi="Times New Roman" w:cs="Times New Roman"/>
                <w:color w:val="000000"/>
                <w:sz w:val="28"/>
                <w:szCs w:val="28"/>
                <w:lang w:val="uk-UA" w:eastAsia="uk-UA"/>
              </w:rPr>
              <w:t xml:space="preserve"> </w:t>
            </w:r>
            <w:r>
              <w:rPr>
                <w:rFonts w:hint="default" w:ascii="Times New Roman" w:hAnsi="Times New Roman" w:cs="Times New Roman"/>
                <w:color w:val="000000"/>
                <w:sz w:val="28"/>
                <w:szCs w:val="28"/>
                <w:lang w:eastAsia="uk-UA"/>
              </w:rPr>
              <w:t>за адресою: Чернігівська</w:t>
            </w:r>
            <w:r>
              <w:rPr>
                <w:rFonts w:hint="default" w:ascii="Times New Roman" w:hAnsi="Times New Roman" w:cs="Times New Roman"/>
                <w:color w:val="000000"/>
                <w:sz w:val="28"/>
                <w:szCs w:val="28"/>
                <w:lang w:val="uk-UA" w:eastAsia="uk-UA"/>
              </w:rPr>
              <w:t xml:space="preserve"> </w:t>
            </w:r>
            <w:r>
              <w:rPr>
                <w:rFonts w:hint="default" w:ascii="Times New Roman" w:hAnsi="Times New Roman" w:cs="Times New Roman"/>
                <w:color w:val="000000"/>
                <w:sz w:val="28"/>
                <w:szCs w:val="28"/>
                <w:lang w:eastAsia="uk-UA"/>
              </w:rPr>
              <w:t xml:space="preserve">область, місто Ніжин, вулиця </w:t>
            </w:r>
            <w:r>
              <w:rPr>
                <w:rFonts w:hint="default" w:ascii="Times New Roman" w:hAnsi="Times New Roman" w:cs="Times New Roman"/>
                <w:color w:val="000000"/>
                <w:sz w:val="28"/>
                <w:szCs w:val="28"/>
                <w:lang w:val="uk-UA" w:eastAsia="uk-UA"/>
              </w:rPr>
              <w:t>Прощенка Станіслава</w:t>
            </w:r>
            <w:r>
              <w:rPr>
                <w:rFonts w:hint="default" w:ascii="Times New Roman" w:hAnsi="Times New Roman" w:cs="Times New Roman"/>
                <w:color w:val="000000"/>
                <w:sz w:val="28"/>
                <w:szCs w:val="28"/>
                <w:lang w:eastAsia="uk-UA"/>
              </w:rPr>
              <w:t xml:space="preserve">, </w:t>
            </w:r>
            <w:r>
              <w:rPr>
                <w:rFonts w:hint="default" w:ascii="Times New Roman" w:hAnsi="Times New Roman" w:cs="Times New Roman"/>
                <w:color w:val="000000"/>
                <w:sz w:val="28"/>
                <w:szCs w:val="28"/>
                <w:lang w:val="uk-UA" w:eastAsia="uk-UA"/>
              </w:rPr>
              <w:t>б</w:t>
            </w:r>
            <w:r>
              <w:rPr>
                <w:rFonts w:hint="default" w:ascii="Times New Roman" w:hAnsi="Times New Roman" w:cs="Times New Roman"/>
                <w:color w:val="000000"/>
                <w:sz w:val="28"/>
                <w:szCs w:val="28"/>
                <w:lang w:eastAsia="uk-UA"/>
              </w:rPr>
              <w:t xml:space="preserve">удинок </w:t>
            </w:r>
            <w:r>
              <w:rPr>
                <w:rFonts w:hint="default" w:ascii="Times New Roman" w:hAnsi="Times New Roman" w:cs="Times New Roman"/>
                <w:color w:val="000000"/>
                <w:sz w:val="28"/>
                <w:szCs w:val="28"/>
                <w:lang w:val="uk-UA" w:eastAsia="uk-UA"/>
              </w:rPr>
              <w:t>21</w:t>
            </w:r>
            <w:r>
              <w:rPr>
                <w:rFonts w:hint="default" w:ascii="Times New Roman" w:hAnsi="Times New Roman" w:cs="Times New Roman"/>
                <w:color w:val="000000"/>
                <w:sz w:val="28"/>
                <w:szCs w:val="28"/>
                <w:lang w:eastAsia="uk-UA"/>
              </w:rPr>
              <w:t>, шляхом проведення електронного аукціону</w:t>
            </w:r>
            <w:r>
              <w:rPr>
                <w:rFonts w:hint="default" w:ascii="Times New Roman" w:hAnsi="Times New Roman" w:cs="Times New Roman"/>
                <w:color w:val="000000"/>
                <w:sz w:val="28"/>
                <w:szCs w:val="28"/>
                <w:lang w:val="en-US" w:eastAsia="uk-UA"/>
              </w:rPr>
              <w:t xml:space="preserve"> </w:t>
            </w:r>
            <w:r>
              <w:rPr>
                <w:rFonts w:hint="default" w:ascii="Times New Roman" w:hAnsi="Times New Roman" w:cs="Times New Roman"/>
                <w:sz w:val="28"/>
                <w:szCs w:val="28"/>
                <w:lang w:val="uk-UA"/>
              </w:rPr>
              <w:t>(ПР № 2419 від 27.06.2025р.)</w:t>
            </w: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551CAC2B">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Онокало І.А.</w:t>
            </w:r>
          </w:p>
          <w:p w14:paraId="6AAD77EE">
            <w:pPr>
              <w:pStyle w:val="11"/>
              <w:jc w:val="both"/>
              <w:rPr>
                <w:rFonts w:hint="default" w:ascii="Times New Roman" w:hAnsi="Times New Roman" w:eastAsia="Times New Roman" w:cs="Times New Roman"/>
                <w:i/>
                <w:sz w:val="27"/>
                <w:szCs w:val="27"/>
                <w:lang w:val="ru-RU" w:eastAsia="en-US" w:bidi="ar-SA"/>
              </w:rPr>
            </w:pPr>
          </w:p>
        </w:tc>
      </w:tr>
      <w:tr w14:paraId="7A59A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64714F54">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48EF69E7">
            <w:pPr>
              <w:pStyle w:val="19"/>
              <w:numPr>
                <w:ilvl w:val="0"/>
                <w:numId w:val="0"/>
              </w:numPr>
              <w:shd w:val="clear" w:color="auto" w:fill="FFFFFF"/>
              <w:spacing w:line="240" w:lineRule="auto"/>
              <w:ind w:left="-105" w:leftChars="0" w:right="-114" w:rightChars="0" w:firstLine="0" w:firstLineChars="0"/>
              <w:jc w:val="both"/>
              <w:rPr>
                <w:rFonts w:hint="default" w:ascii="Times New Roman" w:hAnsi="Times New Roman" w:eastAsia="Times New Roman" w:cs="Times New Roman"/>
                <w:color w:val="auto"/>
                <w:sz w:val="28"/>
                <w:szCs w:val="28"/>
                <w:lang w:val="uk-UA" w:eastAsia="ru-RU" w:bidi="ar-SA"/>
              </w:rPr>
            </w:pPr>
            <w:r>
              <w:rPr>
                <w:rFonts w:hint="default" w:ascii="Times New Roman" w:hAnsi="Times New Roman" w:cs="Times New Roman"/>
                <w:color w:val="000000"/>
                <w:sz w:val="28"/>
                <w:szCs w:val="28"/>
                <w:lang w:eastAsia="uk-UA"/>
              </w:rPr>
              <w:t>Про включення нежитлових приміщень, загальною площею 165,6 кв.м., за адресою: Чернігівська область, місто Ніжин, вулиця Прощенка Станіслава, будинок 21, до Переліку першого типу</w:t>
            </w:r>
            <w:r>
              <w:rPr>
                <w:rFonts w:hint="default" w:ascii="Times New Roman" w:hAnsi="Times New Roman" w:cs="Times New Roman"/>
                <w:color w:val="000000"/>
                <w:sz w:val="28"/>
                <w:szCs w:val="28"/>
                <w:lang w:val="en-US" w:eastAsia="uk-UA"/>
              </w:rPr>
              <w:t xml:space="preserve"> </w:t>
            </w:r>
            <w:r>
              <w:rPr>
                <w:rFonts w:hint="default" w:ascii="Times New Roman" w:hAnsi="Times New Roman" w:cs="Times New Roman"/>
                <w:sz w:val="28"/>
                <w:szCs w:val="28"/>
                <w:lang w:val="uk-UA"/>
              </w:rPr>
              <w:t>(ПР № 2420 від 27.06.2025р.)</w:t>
            </w: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345E69C9">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Онокало І.А.</w:t>
            </w:r>
          </w:p>
          <w:p w14:paraId="783C46A4">
            <w:pPr>
              <w:pStyle w:val="11"/>
              <w:jc w:val="both"/>
              <w:rPr>
                <w:rFonts w:hint="default" w:ascii="Times New Roman" w:hAnsi="Times New Roman" w:eastAsia="Times New Roman" w:cs="Times New Roman"/>
                <w:i/>
                <w:sz w:val="27"/>
                <w:szCs w:val="27"/>
                <w:lang w:val="ru-RU" w:eastAsia="en-US" w:bidi="ar-SA"/>
              </w:rPr>
            </w:pPr>
          </w:p>
        </w:tc>
      </w:tr>
      <w:tr w14:paraId="2948F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59BA8495">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0FB454BB">
            <w:pPr>
              <w:pStyle w:val="19"/>
              <w:numPr>
                <w:ilvl w:val="0"/>
                <w:numId w:val="0"/>
              </w:numPr>
              <w:shd w:val="clear" w:color="auto" w:fill="FFFFFF"/>
              <w:spacing w:line="240" w:lineRule="auto"/>
              <w:ind w:left="-105" w:leftChars="0" w:right="-114" w:rightChars="0" w:firstLine="0" w:firstLineChars="0"/>
              <w:jc w:val="both"/>
              <w:rPr>
                <w:rFonts w:ascii="Times New Roman" w:hAnsi="Times New Roman" w:eastAsia="Times New Roman" w:cs="Times New Roman"/>
                <w:color w:val="auto"/>
                <w:sz w:val="28"/>
                <w:szCs w:val="28"/>
                <w:lang w:val="uk-UA" w:eastAsia="ru-RU" w:bidi="ar-SA"/>
              </w:rPr>
            </w:pPr>
            <w:r>
              <w:rPr>
                <w:rFonts w:hint="default" w:ascii="Times New Roman" w:hAnsi="Times New Roman" w:cs="Times New Roman"/>
                <w:sz w:val="28"/>
                <w:szCs w:val="28"/>
                <w:lang w:val="uk-UA"/>
              </w:rPr>
              <w:t xml:space="preserve"> Про надання дозволу на проведення реконструкції орендованих основних засобів (ПР № 2421 від 27.06.2025р.)</w:t>
            </w: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58D8DA78">
            <w:pPr>
              <w:pStyle w:val="11"/>
              <w:spacing w:line="240" w:lineRule="auto"/>
              <w:jc w:val="both"/>
              <w:rPr>
                <w:rFonts w:hint="default" w:ascii="Times New Roman" w:hAnsi="Times New Roman" w:eastAsia="Times New Roman" w:cs="Times New Roman"/>
                <w:i/>
                <w:sz w:val="27"/>
                <w:szCs w:val="27"/>
                <w:lang w:val="ru-RU" w:eastAsia="en-US" w:bidi="ar-SA"/>
              </w:rPr>
            </w:pPr>
            <w:r>
              <w:rPr>
                <w:rFonts w:hint="default" w:ascii="Times New Roman" w:hAnsi="Times New Roman" w:cs="Times New Roman"/>
                <w:i/>
                <w:sz w:val="28"/>
                <w:szCs w:val="28"/>
                <w:lang w:eastAsia="en-US"/>
              </w:rPr>
              <w:t>Онокало І.А.</w:t>
            </w:r>
          </w:p>
        </w:tc>
      </w:tr>
      <w:tr w14:paraId="06370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3642D5B2">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32E1B981">
            <w:pPr>
              <w:pStyle w:val="19"/>
              <w:numPr>
                <w:ilvl w:val="0"/>
                <w:numId w:val="0"/>
              </w:numPr>
              <w:shd w:val="clear" w:color="auto" w:fill="FFFFFF"/>
              <w:spacing w:line="240" w:lineRule="auto"/>
              <w:ind w:left="-105" w:leftChars="0" w:right="-114" w:rightChars="0" w:firstLine="0" w:firstLineChars="0"/>
              <w:jc w:val="both"/>
              <w:rPr>
                <w:rFonts w:ascii="Times New Roman" w:hAnsi="Times New Roman" w:eastAsia="Times New Roman" w:cs="Times New Roman"/>
                <w:color w:val="auto"/>
                <w:sz w:val="28"/>
                <w:szCs w:val="28"/>
                <w:lang w:val="uk-UA" w:eastAsia="ru-RU" w:bidi="ar-SA"/>
              </w:rPr>
            </w:pPr>
            <w:r>
              <w:rPr>
                <w:rFonts w:hint="default" w:ascii="Times New Roman" w:hAnsi="Times New Roman" w:cs="Times New Roman"/>
                <w:sz w:val="28"/>
                <w:szCs w:val="28"/>
                <w:lang w:val="uk-UA"/>
              </w:rPr>
              <w:t xml:space="preserve"> Про внесення змін до Методики розрахунку орендної плати за майно комунальної власності Ніжинської територіальної громади, затвердженої рішенням Ніжинської міської ради «Про затвердження Методики розрахунку орендної плати за майно комунальної власності Ніжинської територіальної громади» № 35-8/2021 від 30 березня 2021 року (ПР № 2422 від 27.06.2025р.)</w:t>
            </w: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4FE7CEFE">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Онокало І.А.</w:t>
            </w:r>
          </w:p>
          <w:p w14:paraId="1C024672">
            <w:pPr>
              <w:pStyle w:val="11"/>
              <w:jc w:val="both"/>
              <w:rPr>
                <w:rFonts w:hint="default" w:ascii="Times New Roman" w:hAnsi="Times New Roman" w:eastAsia="Times New Roman" w:cs="Times New Roman"/>
                <w:i/>
                <w:sz w:val="27"/>
                <w:szCs w:val="27"/>
                <w:lang w:val="ru-RU" w:eastAsia="en-US" w:bidi="ar-SA"/>
              </w:rPr>
            </w:pPr>
          </w:p>
        </w:tc>
      </w:tr>
      <w:tr w14:paraId="4B7A9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1515F764">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1A38508E">
            <w:pPr>
              <w:pStyle w:val="19"/>
              <w:numPr>
                <w:ilvl w:val="0"/>
                <w:numId w:val="0"/>
              </w:numPr>
              <w:shd w:val="clear" w:color="auto" w:fill="FFFFFF"/>
              <w:spacing w:line="240" w:lineRule="auto"/>
              <w:ind w:left="-105" w:leftChars="0" w:right="-114" w:rightChars="0" w:firstLine="0" w:firstLineChars="0"/>
              <w:jc w:val="both"/>
              <w:rPr>
                <w:rFonts w:ascii="Times New Roman" w:hAnsi="Times New Roman" w:eastAsia="Times New Roman" w:cs="Times New Roman"/>
                <w:color w:val="auto"/>
                <w:sz w:val="28"/>
                <w:szCs w:val="28"/>
                <w:lang w:val="uk-UA" w:eastAsia="ru-RU" w:bidi="ar-SA"/>
              </w:rPr>
            </w:pPr>
            <w:r>
              <w:rPr>
                <w:rFonts w:hint="default" w:ascii="Times New Roman" w:hAnsi="Times New Roman" w:cs="Times New Roman"/>
                <w:sz w:val="28"/>
                <w:szCs w:val="28"/>
                <w:lang w:val="uk-UA"/>
              </w:rPr>
              <w:t xml:space="preserve"> </w:t>
            </w:r>
            <w:r>
              <w:rPr>
                <w:rFonts w:hint="default" w:ascii="Times New Roman" w:hAnsi="Times New Roman" w:cs="Times New Roman"/>
                <w:sz w:val="28"/>
                <w:lang w:val="uk-UA"/>
              </w:rPr>
              <w:t xml:space="preserve">Про включення об’єкта комунальної власності Ніжинської міської територіальної громади за адресою: Чернігівська область,  місто Ніжин,  вулиця Прощенка Станіслава, будинок 21 до Переліку другого типу </w:t>
            </w:r>
            <w:r>
              <w:rPr>
                <w:rFonts w:hint="default" w:ascii="Times New Roman" w:hAnsi="Times New Roman" w:cs="Times New Roman"/>
                <w:sz w:val="28"/>
                <w:szCs w:val="28"/>
                <w:lang w:val="uk-UA"/>
              </w:rPr>
              <w:t>(ПР № 2423 від 27.06.2025р.)</w:t>
            </w: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6B352C1F">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Онокало І.А.</w:t>
            </w:r>
          </w:p>
          <w:p w14:paraId="7211F32F">
            <w:pPr>
              <w:pStyle w:val="11"/>
              <w:jc w:val="both"/>
              <w:rPr>
                <w:rFonts w:hint="default" w:ascii="Times New Roman" w:hAnsi="Times New Roman" w:eastAsia="Times New Roman" w:cs="Times New Roman"/>
                <w:i/>
                <w:sz w:val="27"/>
                <w:szCs w:val="27"/>
                <w:lang w:val="ru-RU" w:eastAsia="en-US" w:bidi="ar-SA"/>
              </w:rPr>
            </w:pPr>
          </w:p>
        </w:tc>
      </w:tr>
      <w:tr w14:paraId="61640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7AD0EAD5">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2FD5D4C9">
            <w:pPr>
              <w:pStyle w:val="19"/>
              <w:numPr>
                <w:ilvl w:val="0"/>
                <w:numId w:val="0"/>
              </w:numPr>
              <w:shd w:val="clear" w:color="auto" w:fill="FFFFFF"/>
              <w:spacing w:line="240" w:lineRule="auto"/>
              <w:ind w:left="-105" w:leftChars="0" w:right="-114" w:rightChars="0" w:firstLine="0" w:firstLineChars="0"/>
              <w:jc w:val="both"/>
              <w:rPr>
                <w:rFonts w:ascii="Times New Roman" w:hAnsi="Times New Roman" w:eastAsia="Times New Roman" w:cs="Times New Roman"/>
                <w:color w:val="auto"/>
                <w:sz w:val="28"/>
                <w:szCs w:val="28"/>
                <w:lang w:val="uk-UA" w:eastAsia="ru-RU" w:bidi="ar-SA"/>
              </w:rPr>
            </w:pPr>
            <w:r>
              <w:rPr>
                <w:rFonts w:hint="default" w:ascii="Times New Roman" w:hAnsi="Times New Roman" w:cs="Times New Roman"/>
                <w:sz w:val="28"/>
                <w:szCs w:val="28"/>
                <w:lang w:val="uk-UA"/>
              </w:rPr>
              <w:t xml:space="preserve"> Про оренду майна комунальної власності Ніжинської міської територіальної громади за адресою: Чернігівська область, місто Ніжин, вулиця Прощенка Станіслава, будинок 21, без проведення аукціону (ПР № 2424 від 27.06.2025р.)</w:t>
            </w: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530BD711">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Онокало І.А.</w:t>
            </w:r>
          </w:p>
          <w:p w14:paraId="6C0B5C65">
            <w:pPr>
              <w:pStyle w:val="11"/>
              <w:jc w:val="both"/>
              <w:rPr>
                <w:rFonts w:hint="default" w:ascii="Times New Roman" w:hAnsi="Times New Roman" w:eastAsia="Times New Roman" w:cs="Times New Roman"/>
                <w:i/>
                <w:sz w:val="27"/>
                <w:szCs w:val="27"/>
                <w:lang w:val="ru-RU" w:eastAsia="en-US" w:bidi="ar-SA"/>
              </w:rPr>
            </w:pPr>
          </w:p>
        </w:tc>
      </w:tr>
      <w:tr w14:paraId="12041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2BF88563">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2E561EBF">
            <w:pPr>
              <w:pStyle w:val="19"/>
              <w:numPr>
                <w:ilvl w:val="0"/>
                <w:numId w:val="0"/>
              </w:numPr>
              <w:shd w:val="clear" w:color="auto" w:fill="FFFFFF"/>
              <w:spacing w:line="240" w:lineRule="auto"/>
              <w:ind w:left="-105" w:leftChars="0" w:right="-114" w:rightChars="0" w:firstLine="0" w:firstLineChars="0"/>
              <w:jc w:val="both"/>
              <w:rPr>
                <w:rFonts w:ascii="Times New Roman" w:hAnsi="Times New Roman" w:eastAsia="Times New Roman" w:cs="Times New Roman"/>
                <w:color w:val="auto"/>
                <w:sz w:val="28"/>
                <w:szCs w:val="28"/>
                <w:lang w:val="uk-UA" w:eastAsia="ru-RU" w:bidi="ar-SA"/>
              </w:rPr>
            </w:pP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 xml:space="preserve">Про повернення забезпечувального депозиту за Договором № </w:t>
            </w:r>
            <w:r>
              <w:rPr>
                <w:rFonts w:hint="default" w:ascii="Times New Roman" w:hAnsi="Times New Roman" w:cs="Times New Roman"/>
                <w:sz w:val="28"/>
                <w:szCs w:val="28"/>
                <w:lang w:val="uk-UA"/>
              </w:rPr>
              <w:t>4</w:t>
            </w:r>
            <w:r>
              <w:rPr>
                <w:rFonts w:hint="default" w:ascii="Times New Roman" w:hAnsi="Times New Roman" w:cs="Times New Roman"/>
                <w:sz w:val="28"/>
                <w:szCs w:val="28"/>
              </w:rPr>
              <w:t xml:space="preserve"> оренди нерухомого майна, що належить до комунальної власності Ніжинської територіальної громади від </w:t>
            </w:r>
            <w:r>
              <w:rPr>
                <w:rFonts w:hint="default" w:ascii="Times New Roman" w:hAnsi="Times New Roman" w:cs="Times New Roman"/>
                <w:sz w:val="28"/>
                <w:szCs w:val="28"/>
                <w:lang w:val="uk-UA"/>
              </w:rPr>
              <w:t xml:space="preserve">01 </w:t>
            </w:r>
            <w:r>
              <w:rPr>
                <w:rFonts w:hint="default" w:ascii="Times New Roman" w:hAnsi="Times New Roman" w:cs="Times New Roman"/>
                <w:sz w:val="28"/>
                <w:szCs w:val="28"/>
              </w:rPr>
              <w:t>червня 2021 року</w:t>
            </w:r>
            <w:r>
              <w:rPr>
                <w:rFonts w:hint="default" w:ascii="Times New Roman" w:hAnsi="Times New Roman" w:cs="Times New Roman"/>
                <w:sz w:val="28"/>
                <w:szCs w:val="28"/>
                <w:lang w:val="uk-UA"/>
              </w:rPr>
              <w:t xml:space="preserve"> (ПР № 2425 від 27.06.2025р.)</w:t>
            </w: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30CE5CD2">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Онокало І.А.</w:t>
            </w:r>
          </w:p>
          <w:p w14:paraId="1ECF6D70">
            <w:pPr>
              <w:pStyle w:val="11"/>
              <w:jc w:val="both"/>
              <w:rPr>
                <w:rFonts w:hint="default" w:ascii="Times New Roman" w:hAnsi="Times New Roman" w:eastAsia="Times New Roman" w:cs="Times New Roman"/>
                <w:i/>
                <w:sz w:val="27"/>
                <w:szCs w:val="27"/>
                <w:lang w:val="ru-RU" w:eastAsia="en-US" w:bidi="ar-SA"/>
              </w:rPr>
            </w:pPr>
          </w:p>
        </w:tc>
      </w:tr>
      <w:tr w14:paraId="2A2DC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06580A7B">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4F560C72">
            <w:pPr>
              <w:pStyle w:val="19"/>
              <w:numPr>
                <w:ilvl w:val="0"/>
                <w:numId w:val="0"/>
              </w:numPr>
              <w:shd w:val="clear" w:color="auto" w:fill="FFFFFF"/>
              <w:spacing w:line="240" w:lineRule="auto"/>
              <w:ind w:left="-105" w:leftChars="0" w:right="-114" w:rightChars="0" w:firstLine="0" w:firstLineChars="0"/>
              <w:jc w:val="both"/>
              <w:rPr>
                <w:rFonts w:ascii="Times New Roman" w:hAnsi="Times New Roman" w:eastAsia="Times New Roman" w:cs="Times New Roman"/>
                <w:sz w:val="28"/>
                <w:szCs w:val="28"/>
                <w:lang w:val="uk-UA" w:eastAsia="ru-RU" w:bidi="ar-SA"/>
              </w:rPr>
            </w:pPr>
            <w:r>
              <w:rPr>
                <w:rFonts w:hint="default" w:ascii="Times New Roman" w:hAnsi="Times New Roman" w:cs="Times New Roman"/>
                <w:sz w:val="28"/>
                <w:szCs w:val="28"/>
                <w:lang w:val="uk-UA"/>
              </w:rPr>
              <w:t xml:space="preserve"> Про затвердження висновку про вартість майна  комунальної власності Ніжинської міської територіальної громади: </w:t>
            </w:r>
            <w:r>
              <w:rPr>
                <w:rFonts w:hint="default" w:ascii="Times New Roman" w:hAnsi="Times New Roman" w:cs="Times New Roman"/>
                <w:color w:val="000000"/>
                <w:sz w:val="28"/>
                <w:szCs w:val="28"/>
                <w:lang w:val="uk-UA"/>
              </w:rPr>
              <w:t xml:space="preserve">6/100 часток від усього комплексу нежитлових будівель «Критий ринок» за адресою: місто Ніжин, вулиця Шевченка, будинок 21 </w:t>
            </w:r>
            <w:r>
              <w:rPr>
                <w:rFonts w:hint="default" w:ascii="Times New Roman" w:hAnsi="Times New Roman" w:cs="Times New Roman"/>
                <w:sz w:val="28"/>
                <w:szCs w:val="28"/>
                <w:lang w:val="uk-UA"/>
              </w:rPr>
              <w:t>(ПР № 2426 від 27.06.2025р.)</w:t>
            </w: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7514C0A6">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Онокало І.А.</w:t>
            </w:r>
          </w:p>
          <w:p w14:paraId="74F0111A">
            <w:pPr>
              <w:pStyle w:val="11"/>
              <w:spacing w:line="240" w:lineRule="auto"/>
              <w:jc w:val="both"/>
              <w:rPr>
                <w:rFonts w:hint="default" w:ascii="Times New Roman" w:hAnsi="Times New Roman" w:eastAsia="Times New Roman" w:cs="Times New Roman"/>
                <w:i/>
                <w:sz w:val="27"/>
                <w:szCs w:val="27"/>
                <w:lang w:val="ru-RU" w:eastAsia="en-US" w:bidi="ar-SA"/>
              </w:rPr>
            </w:pPr>
          </w:p>
        </w:tc>
      </w:tr>
      <w:tr w14:paraId="2A468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17E129C2">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vAlign w:val="top"/>
          </w:tcPr>
          <w:p w14:paraId="58B2566A">
            <w:pPr>
              <w:bidi w:val="0"/>
              <w:spacing w:line="240" w:lineRule="auto"/>
              <w:jc w:val="both"/>
              <w:rPr>
                <w:color w:val="auto"/>
                <w:sz w:val="28"/>
                <w:szCs w:val="28"/>
                <w:lang w:val="uk-UA"/>
              </w:rPr>
            </w:pPr>
            <w:r>
              <w:rPr>
                <w:rFonts w:hint="default" w:ascii="Times New Roman" w:hAnsi="Times New Roman" w:cs="Times New Roman"/>
                <w:sz w:val="28"/>
                <w:szCs w:val="28"/>
                <w:lang w:val="uk-UA"/>
              </w:rPr>
              <w:t>Про надання дозволу мешканцю  міста  на відключення нежитлового приміщення  від систем централізованого опалення і постачання гарячої води та  виготовлення проектно-кошторисної документації для встановлення індивідуального опалення ( ПР № 2382 від 20.06.2025р.)</w:t>
            </w:r>
          </w:p>
        </w:tc>
        <w:tc>
          <w:tcPr>
            <w:tcW w:w="1065" w:type="pct"/>
            <w:tcBorders>
              <w:top w:val="single" w:color="auto" w:sz="4" w:space="0"/>
              <w:left w:val="single" w:color="000000" w:sz="4" w:space="0"/>
              <w:bottom w:val="single" w:color="auto" w:sz="4" w:space="0"/>
              <w:right w:val="single" w:color="000000" w:sz="4" w:space="0"/>
            </w:tcBorders>
            <w:vAlign w:val="top"/>
          </w:tcPr>
          <w:p w14:paraId="53A7D00F">
            <w:pPr>
              <w:pStyle w:val="11"/>
              <w:spacing w:line="240" w:lineRule="auto"/>
              <w:jc w:val="both"/>
              <w:rPr>
                <w:rFonts w:hint="default" w:ascii="Times New Roman" w:hAnsi="Times New Roman" w:cs="Times New Roman"/>
                <w:i/>
                <w:sz w:val="28"/>
                <w:szCs w:val="28"/>
                <w:lang w:val="uk-UA" w:eastAsia="en-US"/>
              </w:rPr>
            </w:pPr>
            <w:r>
              <w:rPr>
                <w:rFonts w:hint="default" w:ascii="Times New Roman" w:hAnsi="Times New Roman" w:cs="Times New Roman"/>
                <w:i/>
                <w:sz w:val="28"/>
                <w:szCs w:val="28"/>
                <w:lang w:val="uk-UA" w:eastAsia="en-US"/>
              </w:rPr>
              <w:t>Сіренко С.А.</w:t>
            </w:r>
          </w:p>
          <w:p w14:paraId="08B5D256">
            <w:pPr>
              <w:pStyle w:val="11"/>
              <w:spacing w:line="240" w:lineRule="auto"/>
              <w:jc w:val="both"/>
              <w:rPr>
                <w:rFonts w:hint="default" w:ascii="Times New Roman" w:hAnsi="Times New Roman" w:cs="Times New Roman"/>
                <w:i/>
                <w:sz w:val="27"/>
                <w:szCs w:val="27"/>
                <w:lang w:eastAsia="en-US"/>
              </w:rPr>
            </w:pPr>
          </w:p>
        </w:tc>
      </w:tr>
      <w:tr w14:paraId="56EEA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618C21D0">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vAlign w:val="top"/>
          </w:tcPr>
          <w:p w14:paraId="3DE84793">
            <w:pPr>
              <w:bidi w:val="0"/>
              <w:spacing w:line="240" w:lineRule="auto"/>
              <w:jc w:val="both"/>
              <w:rPr>
                <w:color w:val="auto"/>
                <w:sz w:val="28"/>
                <w:szCs w:val="28"/>
                <w:lang w:val="uk-UA"/>
              </w:rPr>
            </w:pPr>
            <w:r>
              <w:rPr>
                <w:rFonts w:hint="default" w:ascii="Times New Roman" w:hAnsi="Times New Roman" w:cs="Times New Roman"/>
                <w:sz w:val="28"/>
                <w:szCs w:val="28"/>
                <w:lang w:val="uk-UA"/>
              </w:rPr>
              <w:t>Про надання дозволу мешканцям  міста  на відключення квартир  від систем постачання гарячої води ( ПР № 2383 від 20.06.2025р.)</w:t>
            </w:r>
          </w:p>
        </w:tc>
        <w:tc>
          <w:tcPr>
            <w:tcW w:w="1065" w:type="pct"/>
            <w:tcBorders>
              <w:top w:val="single" w:color="auto" w:sz="4" w:space="0"/>
              <w:left w:val="single" w:color="000000" w:sz="4" w:space="0"/>
              <w:bottom w:val="single" w:color="auto" w:sz="4" w:space="0"/>
              <w:right w:val="single" w:color="000000" w:sz="4" w:space="0"/>
            </w:tcBorders>
            <w:vAlign w:val="top"/>
          </w:tcPr>
          <w:p w14:paraId="7B687BAA">
            <w:pPr>
              <w:pStyle w:val="11"/>
              <w:spacing w:line="240" w:lineRule="auto"/>
              <w:jc w:val="both"/>
              <w:rPr>
                <w:rFonts w:hint="default" w:ascii="Times New Roman" w:hAnsi="Times New Roman" w:cs="Times New Roman"/>
                <w:i/>
                <w:sz w:val="28"/>
                <w:szCs w:val="28"/>
                <w:lang w:val="uk-UA" w:eastAsia="en-US"/>
              </w:rPr>
            </w:pPr>
            <w:r>
              <w:rPr>
                <w:rFonts w:hint="default" w:ascii="Times New Roman" w:hAnsi="Times New Roman" w:cs="Times New Roman"/>
                <w:i/>
                <w:sz w:val="28"/>
                <w:szCs w:val="28"/>
                <w:lang w:val="uk-UA" w:eastAsia="en-US"/>
              </w:rPr>
              <w:t>Сіренко С.А.</w:t>
            </w:r>
          </w:p>
          <w:p w14:paraId="5BE24C67">
            <w:pPr>
              <w:pStyle w:val="11"/>
              <w:spacing w:line="240" w:lineRule="auto"/>
              <w:jc w:val="both"/>
              <w:rPr>
                <w:rFonts w:hint="default" w:ascii="Times New Roman" w:hAnsi="Times New Roman" w:cs="Times New Roman"/>
                <w:i/>
                <w:sz w:val="27"/>
                <w:szCs w:val="27"/>
                <w:lang w:eastAsia="en-US"/>
              </w:rPr>
            </w:pPr>
          </w:p>
        </w:tc>
      </w:tr>
      <w:tr w14:paraId="2B155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54E9FCFE">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vAlign w:val="top"/>
          </w:tcPr>
          <w:p w14:paraId="530C6FC9">
            <w:pPr>
              <w:bidi w:val="0"/>
              <w:spacing w:line="240" w:lineRule="auto"/>
              <w:jc w:val="both"/>
              <w:rPr>
                <w:color w:val="auto"/>
                <w:sz w:val="28"/>
                <w:szCs w:val="28"/>
                <w:lang w:val="uk-UA"/>
              </w:rPr>
            </w:pPr>
            <w:r>
              <w:rPr>
                <w:rFonts w:hint="default" w:ascii="Times New Roman" w:hAnsi="Times New Roman" w:cs="Times New Roman"/>
                <w:sz w:val="28"/>
                <w:szCs w:val="28"/>
                <w:lang w:val="uk-UA"/>
              </w:rPr>
              <w:t>Про надання дозволу мешканцям  міста  на відключення квартир  від систем централізованого опалення і постачання гарячої води та  виготовлення проектно-кошторисної документації для встановлення індивідуального опалення ( ПР № 2384 від 20.06.2025р.)</w:t>
            </w:r>
          </w:p>
        </w:tc>
        <w:tc>
          <w:tcPr>
            <w:tcW w:w="1065" w:type="pct"/>
            <w:tcBorders>
              <w:top w:val="single" w:color="auto" w:sz="4" w:space="0"/>
              <w:left w:val="single" w:color="000000" w:sz="4" w:space="0"/>
              <w:bottom w:val="single" w:color="auto" w:sz="4" w:space="0"/>
              <w:right w:val="single" w:color="000000" w:sz="4" w:space="0"/>
            </w:tcBorders>
            <w:vAlign w:val="top"/>
          </w:tcPr>
          <w:p w14:paraId="5A82A9E8">
            <w:pPr>
              <w:pStyle w:val="11"/>
              <w:spacing w:line="240" w:lineRule="auto"/>
              <w:jc w:val="both"/>
              <w:rPr>
                <w:rFonts w:hint="default" w:ascii="Times New Roman" w:hAnsi="Times New Roman" w:cs="Times New Roman"/>
                <w:i/>
                <w:sz w:val="28"/>
                <w:szCs w:val="28"/>
                <w:lang w:val="uk-UA" w:eastAsia="en-US"/>
              </w:rPr>
            </w:pPr>
            <w:r>
              <w:rPr>
                <w:rFonts w:hint="default" w:ascii="Times New Roman" w:hAnsi="Times New Roman" w:cs="Times New Roman"/>
                <w:i/>
                <w:sz w:val="28"/>
                <w:szCs w:val="28"/>
                <w:lang w:val="uk-UA" w:eastAsia="en-US"/>
              </w:rPr>
              <w:t>Сіренко С.А.</w:t>
            </w:r>
          </w:p>
          <w:p w14:paraId="2BEEF707">
            <w:pPr>
              <w:pStyle w:val="11"/>
              <w:spacing w:line="240" w:lineRule="auto"/>
              <w:jc w:val="both"/>
              <w:rPr>
                <w:rFonts w:hint="default" w:ascii="Times New Roman" w:hAnsi="Times New Roman" w:cs="Times New Roman"/>
                <w:i/>
                <w:sz w:val="27"/>
                <w:szCs w:val="27"/>
                <w:lang w:eastAsia="en-US"/>
              </w:rPr>
            </w:pPr>
          </w:p>
        </w:tc>
      </w:tr>
      <w:tr w14:paraId="22D06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5AFD0A61">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vAlign w:val="top"/>
          </w:tcPr>
          <w:p w14:paraId="6AD07688">
            <w:pPr>
              <w:bidi w:val="0"/>
              <w:spacing w:line="240" w:lineRule="auto"/>
              <w:jc w:val="both"/>
              <w:rPr>
                <w:color w:val="auto"/>
                <w:sz w:val="28"/>
                <w:szCs w:val="28"/>
                <w:lang w:val="uk-UA"/>
              </w:rPr>
            </w:pPr>
            <w:r>
              <w:rPr>
                <w:rFonts w:hint="default" w:ascii="Times New Roman" w:hAnsi="Times New Roman" w:cs="Times New Roman"/>
                <w:sz w:val="28"/>
                <w:szCs w:val="28"/>
              </w:rPr>
              <w:t>Про    внесення   змін   до    п.1         рішення Ніжинської  міської   ради   № 4-25/2022 від 11.10.2022р.«Про створення та затвердження складу     постійно     діючої      комісії      для розгляду       питань     щодо        відключення</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 xml:space="preserve">споживачів   від   систем      централізованого </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опалення     та   постачання      гарячої   води»</w:t>
            </w:r>
            <w:r>
              <w:rPr>
                <w:rFonts w:hint="default" w:ascii="Times New Roman" w:hAnsi="Times New Roman" w:cs="Times New Roman"/>
                <w:sz w:val="28"/>
                <w:szCs w:val="28"/>
                <w:lang w:val="uk-UA"/>
              </w:rPr>
              <w:t xml:space="preserve"> ( ПР № 2386 від 20.06.2025р.)</w:t>
            </w:r>
          </w:p>
        </w:tc>
        <w:tc>
          <w:tcPr>
            <w:tcW w:w="1065" w:type="pct"/>
            <w:tcBorders>
              <w:top w:val="single" w:color="auto" w:sz="4" w:space="0"/>
              <w:left w:val="single" w:color="000000" w:sz="4" w:space="0"/>
              <w:bottom w:val="single" w:color="auto" w:sz="4" w:space="0"/>
              <w:right w:val="single" w:color="000000" w:sz="4" w:space="0"/>
            </w:tcBorders>
            <w:vAlign w:val="top"/>
          </w:tcPr>
          <w:p w14:paraId="04ABB7D2">
            <w:pPr>
              <w:pStyle w:val="11"/>
              <w:spacing w:line="240" w:lineRule="auto"/>
              <w:jc w:val="both"/>
              <w:rPr>
                <w:rFonts w:hint="default" w:ascii="Times New Roman" w:hAnsi="Times New Roman" w:cs="Times New Roman"/>
                <w:i/>
                <w:sz w:val="28"/>
                <w:szCs w:val="28"/>
                <w:lang w:val="uk-UA" w:eastAsia="en-US"/>
              </w:rPr>
            </w:pPr>
            <w:r>
              <w:rPr>
                <w:rFonts w:hint="default" w:ascii="Times New Roman" w:hAnsi="Times New Roman" w:cs="Times New Roman"/>
                <w:i/>
                <w:sz w:val="28"/>
                <w:szCs w:val="28"/>
                <w:lang w:val="uk-UA" w:eastAsia="en-US"/>
              </w:rPr>
              <w:t>Сіренко С.А.</w:t>
            </w:r>
          </w:p>
          <w:p w14:paraId="46547F0F">
            <w:pPr>
              <w:pStyle w:val="11"/>
              <w:spacing w:line="240" w:lineRule="auto"/>
              <w:jc w:val="both"/>
              <w:rPr>
                <w:rFonts w:hint="default" w:ascii="Times New Roman" w:hAnsi="Times New Roman" w:cs="Times New Roman"/>
                <w:i/>
                <w:sz w:val="27"/>
                <w:szCs w:val="27"/>
                <w:lang w:eastAsia="en-US"/>
              </w:rPr>
            </w:pPr>
          </w:p>
        </w:tc>
      </w:tr>
      <w:tr w14:paraId="02B4A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7FFBF12B">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vAlign w:val="top"/>
          </w:tcPr>
          <w:p w14:paraId="36A42332">
            <w:pPr>
              <w:widowControl w:val="0"/>
              <w:spacing w:after="0" w:line="240" w:lineRule="auto"/>
              <w:jc w:val="both"/>
              <w:rPr>
                <w:color w:val="auto"/>
                <w:sz w:val="28"/>
                <w:szCs w:val="28"/>
                <w:lang w:val="uk-UA"/>
              </w:rPr>
            </w:pPr>
            <w:r>
              <w:rPr>
                <w:rFonts w:hint="default" w:ascii="Times New Roman" w:hAnsi="Times New Roman" w:cs="Times New Roman"/>
                <w:b w:val="0"/>
                <w:bCs/>
                <w:sz w:val="28"/>
                <w:szCs w:val="28"/>
              </w:rPr>
              <w:t xml:space="preserve">Про укладання тристороннього договору </w:t>
            </w:r>
            <w:r>
              <w:rPr>
                <w:rFonts w:hint="default" w:ascii="Times New Roman" w:hAnsi="Times New Roman" w:cs="Times New Roman"/>
                <w:b w:val="0"/>
                <w:bCs/>
                <w:iCs/>
                <w:sz w:val="28"/>
                <w:szCs w:val="28"/>
              </w:rPr>
              <w:t>про надання та цільове використання</w:t>
            </w:r>
            <w:r>
              <w:rPr>
                <w:rFonts w:hint="default" w:ascii="Times New Roman" w:hAnsi="Times New Roman" w:cs="Times New Roman"/>
                <w:b w:val="0"/>
                <w:bCs/>
                <w:iCs/>
                <w:sz w:val="28"/>
                <w:szCs w:val="28"/>
                <w:lang w:val="uk-UA"/>
              </w:rPr>
              <w:t xml:space="preserve"> </w:t>
            </w:r>
            <w:r>
              <w:rPr>
                <w:rFonts w:hint="default" w:ascii="Times New Roman" w:hAnsi="Times New Roman" w:cs="Times New Roman"/>
                <w:b w:val="0"/>
                <w:bCs/>
                <w:iCs/>
                <w:sz w:val="28"/>
                <w:szCs w:val="28"/>
              </w:rPr>
              <w:t>благодійної допомоги</w:t>
            </w:r>
            <w:r>
              <w:rPr>
                <w:rFonts w:hint="default" w:ascii="Times New Roman" w:hAnsi="Times New Roman" w:cs="Times New Roman"/>
                <w:b/>
                <w:bCs/>
                <w:iCs/>
                <w:sz w:val="28"/>
                <w:szCs w:val="28"/>
                <w:lang w:val="uk-UA"/>
              </w:rPr>
              <w:t xml:space="preserve"> </w:t>
            </w:r>
            <w:r>
              <w:rPr>
                <w:rFonts w:hint="default" w:ascii="Times New Roman" w:hAnsi="Times New Roman" w:cs="Times New Roman"/>
                <w:sz w:val="28"/>
                <w:szCs w:val="28"/>
                <w:lang w:val="uk-UA"/>
              </w:rPr>
              <w:t>( ПР № 2390 від 20.06.2025р.)</w:t>
            </w:r>
          </w:p>
        </w:tc>
        <w:tc>
          <w:tcPr>
            <w:tcW w:w="1065" w:type="pct"/>
            <w:tcBorders>
              <w:top w:val="single" w:color="auto" w:sz="4" w:space="0"/>
              <w:left w:val="single" w:color="000000" w:sz="4" w:space="0"/>
              <w:bottom w:val="single" w:color="auto" w:sz="4" w:space="0"/>
              <w:right w:val="single" w:color="000000" w:sz="4" w:space="0"/>
            </w:tcBorders>
            <w:vAlign w:val="top"/>
          </w:tcPr>
          <w:p w14:paraId="591AE3A3">
            <w:pPr>
              <w:pStyle w:val="11"/>
              <w:spacing w:line="240" w:lineRule="auto"/>
              <w:jc w:val="both"/>
              <w:rPr>
                <w:rFonts w:hint="default" w:ascii="Times New Roman" w:hAnsi="Times New Roman" w:cs="Times New Roman"/>
                <w:i/>
                <w:sz w:val="28"/>
                <w:szCs w:val="28"/>
                <w:lang w:val="uk-UA" w:eastAsia="en-US"/>
              </w:rPr>
            </w:pPr>
            <w:r>
              <w:rPr>
                <w:rFonts w:hint="default" w:ascii="Times New Roman" w:hAnsi="Times New Roman" w:cs="Times New Roman"/>
                <w:i/>
                <w:sz w:val="28"/>
                <w:szCs w:val="28"/>
                <w:lang w:val="uk-UA" w:eastAsia="en-US"/>
              </w:rPr>
              <w:t>Сіренко С.А.</w:t>
            </w:r>
          </w:p>
          <w:p w14:paraId="3847BDC1">
            <w:pPr>
              <w:pStyle w:val="11"/>
              <w:spacing w:line="240" w:lineRule="auto"/>
              <w:jc w:val="both"/>
              <w:rPr>
                <w:rFonts w:hint="default" w:ascii="Times New Roman" w:hAnsi="Times New Roman" w:cs="Times New Roman"/>
                <w:i/>
                <w:sz w:val="27"/>
                <w:szCs w:val="27"/>
                <w:lang w:eastAsia="en-US"/>
              </w:rPr>
            </w:pPr>
          </w:p>
        </w:tc>
      </w:tr>
      <w:tr w14:paraId="0A7FA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44FA7326">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0FC93E67">
            <w:pPr>
              <w:pStyle w:val="11"/>
              <w:spacing w:after="0" w:line="240" w:lineRule="auto"/>
              <w:jc w:val="both"/>
              <w:rPr>
                <w:rFonts w:hint="default" w:ascii="Times New Roman" w:hAnsi="Times New Roman" w:eastAsia="Times New Roman" w:cs="Times New Roman"/>
                <w:sz w:val="28"/>
                <w:szCs w:val="28"/>
                <w:lang w:val="uk-UA" w:eastAsia="ru-RU" w:bidi="ar-SA"/>
              </w:rPr>
            </w:pPr>
            <w:r>
              <w:rPr>
                <w:rFonts w:hint="default" w:ascii="Times New Roman" w:hAnsi="Times New Roman" w:cs="Times New Roman"/>
                <w:sz w:val="28"/>
                <w:szCs w:val="28"/>
              </w:rPr>
              <w:t xml:space="preserve">Про зміну розміру статутного капіталу, внесення змін до статуту комунального підприємства «Ніжинське управління водопровідно-каналізаційного </w:t>
            </w:r>
            <w:r>
              <w:rPr>
                <w:rFonts w:hint="default" w:ascii="Times New Roman" w:hAnsi="Times New Roman" w:cs="Times New Roman"/>
                <w:sz w:val="28"/>
                <w:szCs w:val="28"/>
                <w:lang w:val="uk-UA"/>
              </w:rPr>
              <w:t>господарства» та затвердження у новій редакції статуту    ( ПР № 2371 від 13.06.2025р.)</w:t>
            </w: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167F4F0F">
            <w:pPr>
              <w:pStyle w:val="11"/>
              <w:spacing w:line="240" w:lineRule="auto"/>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Кошовий В.І.</w:t>
            </w:r>
          </w:p>
          <w:p w14:paraId="2106C329">
            <w:pPr>
              <w:pStyle w:val="11"/>
              <w:spacing w:line="240" w:lineRule="auto"/>
              <w:jc w:val="both"/>
              <w:rPr>
                <w:rFonts w:hint="default" w:ascii="Times New Roman" w:hAnsi="Times New Roman" w:eastAsia="Times New Roman" w:cs="Times New Roman"/>
                <w:i/>
                <w:sz w:val="27"/>
                <w:szCs w:val="27"/>
                <w:lang w:val="ru-RU" w:eastAsia="en-US" w:bidi="ar-SA"/>
              </w:rPr>
            </w:pPr>
          </w:p>
        </w:tc>
      </w:tr>
      <w:tr w14:paraId="4192F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6" w:type="pct"/>
            <w:tcBorders>
              <w:top w:val="single" w:color="auto" w:sz="4" w:space="0"/>
              <w:left w:val="single" w:color="000000" w:sz="4" w:space="0"/>
              <w:bottom w:val="single" w:color="auto" w:sz="4" w:space="0"/>
              <w:right w:val="single" w:color="000000" w:sz="4" w:space="0"/>
            </w:tcBorders>
          </w:tcPr>
          <w:p w14:paraId="64F4DBA0">
            <w:pPr>
              <w:pStyle w:val="13"/>
              <w:numPr>
                <w:ilvl w:val="0"/>
                <w:numId w:val="1"/>
              </w:numPr>
              <w:rPr>
                <w:sz w:val="28"/>
                <w:szCs w:val="28"/>
                <w:lang w:val="uk-UA" w:eastAsia="en-US"/>
              </w:rPr>
            </w:pPr>
          </w:p>
        </w:tc>
        <w:tc>
          <w:tcPr>
            <w:tcW w:w="3548" w:type="pct"/>
            <w:tcBorders>
              <w:top w:val="single" w:color="auto" w:sz="4" w:space="0"/>
              <w:left w:val="single" w:color="000000" w:sz="4" w:space="0"/>
              <w:bottom w:val="single" w:color="auto" w:sz="4" w:space="0"/>
              <w:right w:val="single" w:color="000000" w:sz="4" w:space="0"/>
            </w:tcBorders>
            <w:shd w:val="clear" w:color="auto" w:fill="auto"/>
            <w:vAlign w:val="top"/>
          </w:tcPr>
          <w:p w14:paraId="7C04D161">
            <w:pPr>
              <w:pStyle w:val="11"/>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Про надання дозволу на списання основних засобів з балансу комунального підприємства «Ніжинське управління водопровідно-каналізаційного господарства»</w:t>
            </w:r>
          </w:p>
          <w:p w14:paraId="03699EA5">
            <w:pPr>
              <w:spacing w:line="240" w:lineRule="auto"/>
              <w:jc w:val="both"/>
              <w:rPr>
                <w:rFonts w:hint="default" w:ascii="Times New Roman" w:hAnsi="Times New Roman" w:eastAsia="Times New Roman" w:cs="Times New Roman"/>
                <w:sz w:val="28"/>
                <w:szCs w:val="28"/>
                <w:lang w:val="uk-UA" w:eastAsia="ru-RU" w:bidi="ar-SA"/>
              </w:rPr>
            </w:pPr>
            <w:r>
              <w:rPr>
                <w:rFonts w:hint="default" w:ascii="Times New Roman" w:hAnsi="Times New Roman" w:cs="Times New Roman"/>
                <w:sz w:val="28"/>
                <w:szCs w:val="28"/>
                <w:lang w:val="uk-UA"/>
              </w:rPr>
              <w:t>( ПР № 2370 від 13.06.2025р.)</w:t>
            </w:r>
          </w:p>
        </w:tc>
        <w:tc>
          <w:tcPr>
            <w:tcW w:w="1065" w:type="pct"/>
            <w:tcBorders>
              <w:top w:val="single" w:color="auto" w:sz="4" w:space="0"/>
              <w:left w:val="single" w:color="000000" w:sz="4" w:space="0"/>
              <w:bottom w:val="single" w:color="auto" w:sz="4" w:space="0"/>
              <w:right w:val="single" w:color="000000" w:sz="4" w:space="0"/>
            </w:tcBorders>
            <w:shd w:val="clear" w:color="auto" w:fill="auto"/>
            <w:vAlign w:val="top"/>
          </w:tcPr>
          <w:p w14:paraId="069632A9">
            <w:pPr>
              <w:pStyle w:val="11"/>
              <w:jc w:val="both"/>
              <w:rPr>
                <w:rFonts w:hint="default" w:ascii="Times New Roman" w:hAnsi="Times New Roman" w:cs="Times New Roman"/>
                <w:i/>
                <w:sz w:val="28"/>
                <w:szCs w:val="28"/>
                <w:lang w:eastAsia="en-US"/>
              </w:rPr>
            </w:pPr>
            <w:r>
              <w:rPr>
                <w:rFonts w:hint="default" w:ascii="Times New Roman" w:hAnsi="Times New Roman" w:cs="Times New Roman"/>
                <w:i/>
                <w:sz w:val="28"/>
                <w:szCs w:val="28"/>
                <w:lang w:eastAsia="en-US"/>
              </w:rPr>
              <w:t>Кошовий В.І.</w:t>
            </w:r>
          </w:p>
          <w:p w14:paraId="7B42F8D2">
            <w:pPr>
              <w:pStyle w:val="11"/>
              <w:spacing w:line="240" w:lineRule="auto"/>
              <w:jc w:val="both"/>
              <w:rPr>
                <w:rFonts w:hint="default" w:ascii="Times New Roman" w:hAnsi="Times New Roman" w:eastAsia="Times New Roman" w:cs="Times New Roman"/>
                <w:i/>
                <w:sz w:val="27"/>
                <w:szCs w:val="27"/>
                <w:lang w:val="ru-RU" w:eastAsia="en-US" w:bidi="ar-SA"/>
              </w:rPr>
            </w:pPr>
          </w:p>
        </w:tc>
      </w:tr>
    </w:tbl>
    <w:p w14:paraId="0EB70EE6">
      <w:pPr>
        <w:pStyle w:val="19"/>
        <w:ind w:left="0"/>
        <w:jc w:val="center"/>
        <w:rPr>
          <w:rFonts w:hint="default"/>
          <w:b/>
          <w:bCs/>
          <w:sz w:val="28"/>
          <w:szCs w:val="28"/>
          <w:lang w:val="uk-UA"/>
        </w:rPr>
      </w:pPr>
    </w:p>
    <w:p w14:paraId="14C02EF7">
      <w:pPr>
        <w:pStyle w:val="19"/>
        <w:ind w:left="0"/>
        <w:jc w:val="center"/>
        <w:rPr>
          <w:rFonts w:hint="default"/>
          <w:b/>
          <w:bCs/>
          <w:sz w:val="28"/>
          <w:szCs w:val="28"/>
          <w:lang w:val="uk-UA"/>
        </w:rPr>
      </w:pPr>
    </w:p>
    <w:p w14:paraId="7D7B2D49">
      <w:pPr>
        <w:pStyle w:val="19"/>
        <w:ind w:left="0"/>
        <w:jc w:val="center"/>
        <w:rPr>
          <w:rFonts w:hint="default"/>
          <w:b/>
          <w:bCs/>
          <w:sz w:val="28"/>
          <w:szCs w:val="28"/>
          <w:lang w:val="uk-UA"/>
        </w:rPr>
      </w:pPr>
      <w:r>
        <w:rPr>
          <w:rFonts w:hint="default"/>
          <w:b/>
          <w:bCs/>
          <w:sz w:val="28"/>
          <w:szCs w:val="28"/>
          <w:lang w:val="uk-UA"/>
        </w:rPr>
        <w:t>Розгляд питань порядку денного</w:t>
      </w:r>
    </w:p>
    <w:p w14:paraId="4043A9C6">
      <w:pPr>
        <w:pStyle w:val="19"/>
        <w:ind w:left="0"/>
        <w:jc w:val="both"/>
        <w:rPr>
          <w:rFonts w:hint="default"/>
          <w:b/>
          <w:bCs/>
          <w:sz w:val="28"/>
          <w:szCs w:val="28"/>
          <w:lang w:val="uk-UA"/>
        </w:rPr>
      </w:pPr>
    </w:p>
    <w:p w14:paraId="277B16BC">
      <w:pPr>
        <w:pStyle w:val="19"/>
        <w:ind w:left="0"/>
        <w:jc w:val="both"/>
        <w:rPr>
          <w:rFonts w:hint="default" w:ascii="Times New Roman" w:hAnsi="Times New Roman" w:cs="Times New Roman"/>
          <w:b/>
          <w:bCs w:val="0"/>
          <w:sz w:val="28"/>
          <w:szCs w:val="28"/>
          <w:lang w:val="uk-UA"/>
        </w:rPr>
      </w:pPr>
      <w:r>
        <w:rPr>
          <w:rFonts w:hint="default"/>
          <w:b/>
          <w:bCs/>
          <w:sz w:val="28"/>
          <w:szCs w:val="28"/>
          <w:lang w:val="uk-UA"/>
        </w:rPr>
        <w:t xml:space="preserve">1 </w:t>
      </w:r>
      <w:r>
        <w:rPr>
          <w:rFonts w:hint="default" w:ascii="Times New Roman" w:hAnsi="Times New Roman" w:cs="Times New Roman"/>
          <w:b/>
          <w:bCs w:val="0"/>
          <w:sz w:val="28"/>
          <w:szCs w:val="28"/>
          <w:lang w:val="uk-UA"/>
        </w:rPr>
        <w:t>Про передачу майна (ПР № 2</w:t>
      </w:r>
      <w:r>
        <w:rPr>
          <w:rFonts w:hint="default" w:cs="Times New Roman"/>
          <w:b/>
          <w:bCs w:val="0"/>
          <w:sz w:val="28"/>
          <w:szCs w:val="28"/>
          <w:lang w:val="uk-UA"/>
        </w:rPr>
        <w:t>35</w:t>
      </w:r>
      <w:r>
        <w:rPr>
          <w:rFonts w:hint="default" w:ascii="Times New Roman" w:hAnsi="Times New Roman" w:cs="Times New Roman"/>
          <w:b/>
          <w:bCs w:val="0"/>
          <w:sz w:val="28"/>
          <w:szCs w:val="28"/>
          <w:lang w:val="uk-UA"/>
        </w:rPr>
        <w:t xml:space="preserve">1 від </w:t>
      </w:r>
      <w:r>
        <w:rPr>
          <w:rFonts w:hint="default" w:cs="Times New Roman"/>
          <w:b/>
          <w:bCs w:val="0"/>
          <w:sz w:val="28"/>
          <w:szCs w:val="28"/>
          <w:lang w:val="uk-UA"/>
        </w:rPr>
        <w:t>02</w:t>
      </w:r>
      <w:r>
        <w:rPr>
          <w:rFonts w:hint="default" w:ascii="Times New Roman" w:hAnsi="Times New Roman" w:cs="Times New Roman"/>
          <w:b/>
          <w:bCs w:val="0"/>
          <w:sz w:val="28"/>
          <w:szCs w:val="28"/>
          <w:lang w:val="uk-UA"/>
        </w:rPr>
        <w:t>.0</w:t>
      </w:r>
      <w:r>
        <w:rPr>
          <w:rFonts w:hint="default" w:cs="Times New Roman"/>
          <w:b/>
          <w:bCs w:val="0"/>
          <w:sz w:val="28"/>
          <w:szCs w:val="28"/>
          <w:lang w:val="uk-UA"/>
        </w:rPr>
        <w:t>6</w:t>
      </w:r>
      <w:r>
        <w:rPr>
          <w:rFonts w:hint="default" w:ascii="Times New Roman" w:hAnsi="Times New Roman" w:cs="Times New Roman"/>
          <w:b/>
          <w:bCs w:val="0"/>
          <w:sz w:val="28"/>
          <w:szCs w:val="28"/>
          <w:lang w:val="uk-UA"/>
        </w:rPr>
        <w:t xml:space="preserve">.2025) </w:t>
      </w:r>
    </w:p>
    <w:p w14:paraId="1B3FEC2E">
      <w:pPr>
        <w:pStyle w:val="19"/>
        <w:ind w:left="0"/>
        <w:jc w:val="both"/>
        <w:rPr>
          <w:rFonts w:hint="default" w:ascii="Times New Roman" w:hAnsi="Times New Roman" w:cs="Times New Roman"/>
          <w:b/>
          <w:bCs w:val="0"/>
          <w:sz w:val="28"/>
          <w:szCs w:val="28"/>
          <w:lang w:val="uk-UA"/>
        </w:rPr>
      </w:pPr>
    </w:p>
    <w:p w14:paraId="01D6B89A">
      <w:pPr>
        <w:spacing w:after="0" w:line="240" w:lineRule="auto"/>
        <w:ind w:firstLine="426"/>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Дмитрієва С.В.</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начальника відділу господарського забезпечення</w:t>
      </w:r>
      <w:r>
        <w:rPr>
          <w:rFonts w:hint="default" w:ascii="Times New Roman" w:hAnsi="Times New Roman" w:cs="Times New Roman"/>
          <w:b w:val="0"/>
          <w:bCs w:val="0"/>
          <w:sz w:val="28"/>
          <w:szCs w:val="28"/>
          <w:lang w:val="uk-UA"/>
        </w:rPr>
        <w:t>,</w:t>
      </w:r>
      <w:r>
        <w:rPr>
          <w:rFonts w:hint="default" w:ascii="Times New Roman" w:hAnsi="Times New Roman" w:cs="Times New Roman"/>
          <w:sz w:val="28"/>
          <w:szCs w:val="28"/>
        </w:rPr>
        <w:t xml:space="preserve">  як</w:t>
      </w:r>
      <w:r>
        <w:rPr>
          <w:rFonts w:hint="default" w:ascii="Times New Roman" w:hAnsi="Times New Roman" w:cs="Times New Roman"/>
          <w:sz w:val="28"/>
          <w:szCs w:val="28"/>
          <w:lang w:val="uk-UA"/>
        </w:rPr>
        <w:t>ий</w:t>
      </w:r>
      <w:r>
        <w:rPr>
          <w:rFonts w:hint="default" w:ascii="Times New Roman" w:hAnsi="Times New Roman" w:cs="Times New Roman"/>
          <w:sz w:val="28"/>
          <w:szCs w:val="28"/>
        </w:rPr>
        <w:t xml:space="preserve"> ознайоми</w:t>
      </w:r>
      <w:r>
        <w:rPr>
          <w:rFonts w:hint="default" w:ascii="Times New Roman" w:hAnsi="Times New Roman" w:cs="Times New Roman"/>
          <w:sz w:val="28"/>
          <w:szCs w:val="28"/>
          <w:lang w:val="uk-UA"/>
        </w:rPr>
        <w:t>в</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пояснив, що проект </w:t>
      </w:r>
      <w:r>
        <w:rPr>
          <w:rFonts w:ascii="Times New Roman" w:hAnsi="Times New Roman" w:eastAsia="Times New Roman" w:cs="Times New Roman"/>
          <w:sz w:val="28"/>
          <w:szCs w:val="28"/>
          <w:lang w:val="uk-UA" w:eastAsia="ru-RU"/>
        </w:rPr>
        <w:t xml:space="preserve">передбачає надання дозволу на передачу з балансу Виконавчого комітету на баланс: </w:t>
      </w:r>
      <w:r>
        <w:rPr>
          <w:rFonts w:ascii="Times New Roman" w:hAnsi="Times New Roman" w:cs="Times New Roman"/>
          <w:sz w:val="28"/>
          <w:szCs w:val="28"/>
          <w:lang w:val="uk-UA"/>
        </w:rPr>
        <w:t xml:space="preserve"> КП «СЄЗ»-</w:t>
      </w:r>
      <w:r>
        <w:rPr>
          <w:rFonts w:ascii="Times New Roman" w:hAnsi="Times New Roman" w:eastAsia="Times New Roman" w:cs="Times New Roman"/>
          <w:sz w:val="28"/>
          <w:szCs w:val="28"/>
          <w:lang w:val="uk-UA" w:eastAsia="ru-RU"/>
        </w:rPr>
        <w:t xml:space="preserve"> павербанків -5 шт.</w:t>
      </w:r>
      <w:r>
        <w:rPr>
          <w:rFonts w:ascii="Times New Roman" w:hAnsi="Times New Roman" w:cs="Times New Roman"/>
          <w:sz w:val="28"/>
          <w:szCs w:val="28"/>
          <w:lang w:val="uk-UA"/>
        </w:rPr>
        <w:t xml:space="preserve"> , КНП «Ніжинська центральна міська лікарня імені Миколи Галицького» Ніжинської міської ради Чернігівської області –комп</w:t>
      </w:r>
      <w:r>
        <w:rPr>
          <w:rFonts w:ascii="Arial CYR" w:hAnsi="Arial CYR" w:cs="Arial CYR"/>
          <w:bCs/>
          <w:lang w:val="uk-UA"/>
        </w:rPr>
        <w:t>"</w:t>
      </w:r>
      <w:r>
        <w:rPr>
          <w:rFonts w:ascii="Times New Roman" w:hAnsi="Times New Roman" w:cs="Times New Roman"/>
          <w:sz w:val="28"/>
          <w:szCs w:val="28"/>
          <w:lang w:val="uk-UA"/>
        </w:rPr>
        <w:t>ютерна техніка-20шт., військовій частині А7329-</w:t>
      </w:r>
      <w:r>
        <w:rPr>
          <w:rFonts w:ascii="Times New Roman" w:hAnsi="Times New Roman" w:cs="Times New Roman"/>
          <w:bCs/>
          <w:sz w:val="20"/>
          <w:szCs w:val="20"/>
          <w:lang w:val="uk-UA"/>
        </w:rPr>
        <w:t xml:space="preserve"> м</w:t>
      </w:r>
      <w:r>
        <w:rPr>
          <w:rFonts w:ascii="Times New Roman" w:hAnsi="Times New Roman" w:cs="Times New Roman"/>
          <w:bCs/>
          <w:sz w:val="28"/>
          <w:szCs w:val="28"/>
          <w:lang w:val="uk-UA"/>
        </w:rPr>
        <w:t>обільні автономні сонячні станції -4шт.</w:t>
      </w:r>
      <w:r>
        <w:rPr>
          <w:rFonts w:hint="default" w:ascii="Times New Roman" w:hAnsi="Times New Roman" w:cs="Times New Roman"/>
          <w:bCs/>
          <w:sz w:val="28"/>
          <w:szCs w:val="28"/>
          <w:lang w:val="uk-UA"/>
        </w:rPr>
        <w:t xml:space="preserve"> П</w:t>
      </w:r>
      <w:r>
        <w:rPr>
          <w:rFonts w:ascii="Times New Roman" w:hAnsi="Times New Roman" w:eastAsia="Times New Roman" w:cs="Times New Roman"/>
          <w:sz w:val="28"/>
          <w:szCs w:val="28"/>
          <w:lang w:val="uk-UA" w:eastAsia="ru-RU"/>
        </w:rPr>
        <w:t>ідставою для підготовки даного проєкту рішення є необхідність приведення бухгалтерського обліку у відповідність до вимог законодавства для здійснення належної господарської діяльності закладу</w:t>
      </w:r>
    </w:p>
    <w:p w14:paraId="1C79BE3A">
      <w:pPr>
        <w:pStyle w:val="19"/>
        <w:ind w:left="0"/>
        <w:jc w:val="both"/>
        <w:rPr>
          <w:rFonts w:ascii="Times New Roman" w:hAnsi="Times New Roman" w:cs="Times New Roman"/>
          <w:sz w:val="28"/>
          <w:szCs w:val="28"/>
        </w:rPr>
      </w:pPr>
      <w:r>
        <w:rPr>
          <w:b/>
          <w:sz w:val="28"/>
          <w:szCs w:val="28"/>
        </w:rPr>
        <w:t>ВИРІШИЛИ</w:t>
      </w:r>
      <w:r>
        <w:rPr>
          <w:sz w:val="28"/>
          <w:szCs w:val="28"/>
        </w:rPr>
        <w:t xml:space="preserve">: </w:t>
      </w:r>
      <w:r>
        <w:rPr>
          <w:rFonts w:ascii="Times New Roman" w:hAnsi="Times New Roman" w:cs="Times New Roman"/>
          <w:sz w:val="28"/>
          <w:szCs w:val="28"/>
        </w:rPr>
        <w:t>Про</w:t>
      </w:r>
      <w:r>
        <w:rPr>
          <w:rFonts w:cs="Times New Roman"/>
          <w:sz w:val="28"/>
          <w:szCs w:val="28"/>
          <w:lang w:val="uk-UA"/>
        </w:rPr>
        <w:t>е</w:t>
      </w:r>
      <w:r>
        <w:rPr>
          <w:rFonts w:ascii="Times New Roman" w:hAnsi="Times New Roman" w:cs="Times New Roman"/>
          <w:sz w:val="28"/>
          <w:szCs w:val="28"/>
        </w:rPr>
        <w:t xml:space="preserve">кт рішення </w:t>
      </w:r>
      <w:r>
        <w:rPr>
          <w:rFonts w:cs="Times New Roman"/>
          <w:sz w:val="28"/>
          <w:szCs w:val="28"/>
          <w:lang w:val="uk-UA"/>
        </w:rPr>
        <w:t>підтримати</w:t>
      </w:r>
      <w:r>
        <w:rPr>
          <w:rFonts w:hint="default" w:cs="Times New Roman"/>
          <w:sz w:val="28"/>
          <w:szCs w:val="28"/>
          <w:lang w:val="uk-UA"/>
        </w:rPr>
        <w:t xml:space="preserve"> та</w:t>
      </w:r>
      <w:r>
        <w:rPr>
          <w:rFonts w:ascii="Times New Roman" w:hAnsi="Times New Roman" w:cs="Times New Roman"/>
          <w:sz w:val="28"/>
          <w:szCs w:val="28"/>
        </w:rPr>
        <w:t xml:space="preserve"> рекомендувати для розгляду  на черговому засіданні сесії Ніжинської міської ради</w:t>
      </w:r>
    </w:p>
    <w:p w14:paraId="6FB1AE93">
      <w:pPr>
        <w:pStyle w:val="19"/>
        <w:ind w:left="0"/>
        <w:jc w:val="both"/>
        <w:rPr>
          <w:rFonts w:ascii="Times New Roman" w:hAnsi="Times New Roman" w:cs="Times New Roman"/>
          <w:sz w:val="28"/>
          <w:szCs w:val="28"/>
        </w:rPr>
      </w:pPr>
    </w:p>
    <w:p w14:paraId="40D8DE20">
      <w:pPr>
        <w:spacing w:after="0" w:line="240" w:lineRule="auto"/>
        <w:jc w:val="both"/>
        <w:rPr>
          <w:rFonts w:ascii="Times New Roman" w:hAnsi="Times New Roman"/>
          <w:color w:val="auto"/>
          <w:sz w:val="28"/>
          <w:szCs w:val="28"/>
          <w:lang w:val="uk-UA"/>
        </w:rPr>
      </w:pPr>
      <w:r>
        <w:rPr>
          <w:rFonts w:ascii="Times New Roman" w:hAnsi="Times New Roman"/>
          <w:b/>
          <w:color w:val="auto"/>
          <w:sz w:val="28"/>
          <w:szCs w:val="28"/>
          <w:lang w:val="uk-UA"/>
        </w:rPr>
        <w:t xml:space="preserve">ГОЛОСУВАЛИ: </w:t>
      </w:r>
      <w:r>
        <w:rPr>
          <w:rFonts w:ascii="Times New Roman" w:hAnsi="Times New Roman"/>
          <w:color w:val="auto"/>
          <w:sz w:val="28"/>
          <w:szCs w:val="28"/>
          <w:lang w:val="uk-UA"/>
        </w:rPr>
        <w:t>«за» -</w:t>
      </w:r>
      <w:r>
        <w:rPr>
          <w:rFonts w:hint="default" w:ascii="Times New Roman" w:hAnsi="Times New Roman"/>
          <w:color w:val="auto"/>
          <w:sz w:val="28"/>
          <w:szCs w:val="28"/>
          <w:lang w:val="uk-UA"/>
        </w:rPr>
        <w:t xml:space="preserve"> 4</w:t>
      </w:r>
      <w:r>
        <w:rPr>
          <w:rFonts w:ascii="Times New Roman" w:hAnsi="Times New Roman"/>
          <w:color w:val="auto"/>
          <w:sz w:val="28"/>
          <w:szCs w:val="28"/>
          <w:lang w:val="uk-UA"/>
        </w:rPr>
        <w:t xml:space="preserve"> одноголосно.</w:t>
      </w:r>
    </w:p>
    <w:p w14:paraId="39965F75">
      <w:pPr>
        <w:spacing w:after="0" w:line="240" w:lineRule="auto"/>
        <w:jc w:val="both"/>
        <w:rPr>
          <w:rFonts w:ascii="Times New Roman" w:hAnsi="Times New Roman"/>
          <w:sz w:val="28"/>
          <w:szCs w:val="28"/>
          <w:lang w:val="uk-UA"/>
        </w:rPr>
      </w:pPr>
    </w:p>
    <w:p w14:paraId="706DE544">
      <w:pPr>
        <w:jc w:val="both"/>
        <w:rPr>
          <w:rFonts w:hint="default" w:ascii="Times New Roman" w:hAnsi="Times New Roman" w:cs="Times New Roman"/>
          <w:b/>
          <w:bCs/>
          <w:color w:val="auto"/>
          <w:sz w:val="28"/>
          <w:szCs w:val="28"/>
          <w:lang w:val="uk-UA"/>
        </w:rPr>
      </w:pPr>
      <w:r>
        <w:rPr>
          <w:rFonts w:hint="default" w:ascii="Times New Roman" w:hAnsi="Times New Roman" w:cs="Times New Roman"/>
          <w:b/>
          <w:bCs/>
          <w:sz w:val="28"/>
          <w:szCs w:val="28"/>
          <w:lang w:val="uk-UA"/>
        </w:rPr>
        <w:t xml:space="preserve"> 2</w:t>
      </w:r>
      <w:r>
        <w:rPr>
          <w:rFonts w:hint="default"/>
          <w:b/>
          <w:bCs/>
          <w:sz w:val="28"/>
          <w:szCs w:val="28"/>
          <w:lang w:val="uk-UA"/>
        </w:rPr>
        <w:t xml:space="preserve"> </w:t>
      </w:r>
      <w:r>
        <w:rPr>
          <w:rFonts w:hint="default" w:ascii="Times New Roman" w:hAnsi="Times New Roman" w:cs="Times New Roman"/>
          <w:b/>
          <w:bCs/>
          <w:i w:val="0"/>
          <w:sz w:val="28"/>
          <w:szCs w:val="28"/>
          <w:lang w:val="uk-UA"/>
        </w:rPr>
        <w:t xml:space="preserve">Про </w:t>
      </w:r>
      <w:r>
        <w:rPr>
          <w:rFonts w:hint="default" w:ascii="Times New Roman" w:hAnsi="Times New Roman" w:cs="Times New Roman"/>
          <w:b/>
          <w:bCs/>
          <w:i w:val="0"/>
          <w:sz w:val="28"/>
          <w:szCs w:val="28"/>
        </w:rPr>
        <w:t>затвердження Муніципального енергетичного</w:t>
      </w:r>
      <w:r>
        <w:rPr>
          <w:rFonts w:hint="default" w:ascii="Times New Roman" w:hAnsi="Times New Roman" w:cs="Times New Roman"/>
          <w:b/>
          <w:bCs/>
          <w:i w:val="0"/>
          <w:spacing w:val="40"/>
          <w:sz w:val="28"/>
          <w:szCs w:val="28"/>
        </w:rPr>
        <w:t xml:space="preserve"> </w:t>
      </w:r>
      <w:r>
        <w:rPr>
          <w:rFonts w:hint="default" w:ascii="Times New Roman" w:hAnsi="Times New Roman" w:cs="Times New Roman"/>
          <w:b/>
          <w:bCs/>
          <w:i w:val="0"/>
          <w:sz w:val="28"/>
          <w:szCs w:val="28"/>
        </w:rPr>
        <w:t>плану Ніжинської міської територіальної громади до 2030 року</w:t>
      </w:r>
      <w:r>
        <w:rPr>
          <w:rFonts w:hint="default" w:ascii="Times New Roman" w:hAnsi="Times New Roman" w:cs="Times New Roman"/>
          <w:b/>
          <w:bCs/>
          <w:i w:val="0"/>
          <w:sz w:val="28"/>
          <w:szCs w:val="28"/>
          <w:lang w:val="uk-UA"/>
        </w:rPr>
        <w:t xml:space="preserve"> ( ПР № 2337 від 08.05.2025р.)</w:t>
      </w:r>
    </w:p>
    <w:p w14:paraId="1C2F20E8">
      <w:pPr>
        <w:tabs>
          <w:tab w:val="left" w:pos="284"/>
        </w:tabs>
        <w:suppressAutoHyphens w:val="0"/>
        <w:autoSpaceDN/>
        <w:contextualSpacing/>
        <w:jc w:val="both"/>
        <w:textAlignment w:val="auto"/>
        <w:rPr>
          <w:rFonts w:ascii="Times New Roman" w:hAnsi="Times New Roman" w:cs="Times New Roman"/>
          <w:color w:val="000000"/>
          <w:sz w:val="28"/>
          <w:szCs w:val="28"/>
          <w:lang w:eastAsia="ru-RU"/>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 xml:space="preserve">Тараненка Г.П., начальника відділу економіки, </w:t>
      </w:r>
      <w:r>
        <w:rPr>
          <w:rFonts w:hint="default" w:ascii="Times New Roman" w:hAnsi="Times New Roman" w:cs="Times New Roman"/>
          <w:sz w:val="28"/>
          <w:szCs w:val="28"/>
        </w:rPr>
        <w:t>як</w:t>
      </w:r>
      <w:r>
        <w:rPr>
          <w:rFonts w:hint="default" w:ascii="Times New Roman" w:hAnsi="Times New Roman" w:cs="Times New Roman"/>
          <w:sz w:val="28"/>
          <w:szCs w:val="28"/>
          <w:lang w:val="uk-UA"/>
        </w:rPr>
        <w:t xml:space="preserve">ий пояснив, що </w:t>
      </w:r>
      <w:r>
        <w:rPr>
          <w:rFonts w:ascii="Times New Roman" w:hAnsi="Times New Roman" w:cs="Times New Roman"/>
          <w:sz w:val="28"/>
          <w:szCs w:val="28"/>
        </w:rPr>
        <w:t xml:space="preserve">підставою для підготовки даного проєкту рішення є вимоги </w:t>
      </w:r>
      <w:r>
        <w:rPr>
          <w:rFonts w:hint="default" w:ascii="Times New Roman" w:hAnsi="Times New Roman" w:cs="Times New Roman"/>
          <w:bCs/>
          <w:sz w:val="28"/>
          <w:szCs w:val="28"/>
        </w:rPr>
        <w:t>Закону України «Про енергетичну ефективність»</w:t>
      </w:r>
      <w:r>
        <w:rPr>
          <w:rFonts w:hint="default" w:ascii="Times New Roman" w:hAnsi="Times New Roman" w:cs="Times New Roman"/>
          <w:sz w:val="28"/>
          <w:szCs w:val="28"/>
        </w:rPr>
        <w:t xml:space="preserve"> щодо обов’язковості р</w:t>
      </w:r>
      <w:r>
        <w:rPr>
          <w:rFonts w:hint="default" w:ascii="Times New Roman" w:hAnsi="Times New Roman" w:cs="Times New Roman"/>
          <w:bCs/>
          <w:sz w:val="28"/>
          <w:szCs w:val="28"/>
        </w:rPr>
        <w:t xml:space="preserve">озробки Муніципального енергетичного плану громадами </w:t>
      </w:r>
      <w:r>
        <w:rPr>
          <w:bCs/>
          <w:sz w:val="28"/>
          <w:szCs w:val="28"/>
        </w:rPr>
        <w:t xml:space="preserve">та </w:t>
      </w:r>
      <w:r>
        <w:rPr>
          <w:rFonts w:ascii="Times New Roman" w:hAnsi="Times New Roman" w:eastAsia="Calibri" w:cs="Times New Roman"/>
          <w:sz w:val="28"/>
          <w:szCs w:val="28"/>
        </w:rPr>
        <w:t xml:space="preserve">Меморандуму </w:t>
      </w:r>
      <w:r>
        <w:rPr>
          <w:rFonts w:ascii="Times New Roman" w:hAnsi="Times New Roman" w:cs="Times New Roman"/>
          <w:color w:val="000000"/>
          <w:sz w:val="28"/>
          <w:szCs w:val="28"/>
          <w:shd w:val="clear" w:color="auto" w:fill="FFFFFF"/>
        </w:rPr>
        <w:t xml:space="preserve">з </w:t>
      </w:r>
      <w:r>
        <w:rPr>
          <w:rFonts w:ascii="Times New Roman" w:hAnsi="Times New Roman" w:cs="Times New Roman"/>
          <w:sz w:val="28"/>
          <w:szCs w:val="28"/>
          <w:lang w:eastAsia="ru-RU"/>
        </w:rPr>
        <w:t xml:space="preserve">розвитку співробітництва з </w:t>
      </w:r>
      <w:r>
        <w:rPr>
          <w:rFonts w:ascii="Times New Roman" w:hAnsi="Times New Roman" w:cs="Times New Roman"/>
          <w:color w:val="000000"/>
          <w:sz w:val="28"/>
          <w:szCs w:val="28"/>
          <w:lang w:eastAsia="ru-RU"/>
        </w:rPr>
        <w:t>громадською організацією</w:t>
      </w:r>
      <w:r>
        <w:rPr>
          <w:rFonts w:ascii="Times New Roman" w:hAnsi="Times New Roman" w:cs="Times New Roman"/>
          <w:sz w:val="28"/>
          <w:szCs w:val="28"/>
          <w:lang w:eastAsia="ru-RU"/>
        </w:rPr>
        <w:t xml:space="preserve"> </w:t>
      </w:r>
      <w:r>
        <w:rPr>
          <w:rFonts w:ascii="Times New Roman" w:hAnsi="Times New Roman" w:cs="Times New Roman"/>
          <w:color w:val="000000"/>
          <w:sz w:val="28"/>
          <w:szCs w:val="28"/>
          <w:lang w:eastAsia="ru-RU"/>
        </w:rPr>
        <w:t>«ДІКСІ ГРУП», рішення «Про  ініціювання розробки Муніципального енергетичного плану Ніжинської міської територіальної громади до 2030 року» від « 08 » лютого 2024 року № 33-36/2024;</w:t>
      </w:r>
    </w:p>
    <w:p w14:paraId="6413BB47">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11AFA163">
      <w:pPr>
        <w:spacing w:after="0" w:line="240" w:lineRule="auto"/>
        <w:jc w:val="both"/>
        <w:rPr>
          <w:rFonts w:ascii="Times New Roman" w:hAnsi="Times New Roman"/>
          <w:sz w:val="28"/>
          <w:szCs w:val="28"/>
          <w:lang w:val="uk-UA"/>
        </w:rPr>
      </w:pPr>
    </w:p>
    <w:p w14:paraId="6282E2C8">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sz w:val="28"/>
          <w:szCs w:val="28"/>
          <w:lang w:val="uk-UA"/>
        </w:rPr>
        <w:t>«за» -</w:t>
      </w:r>
      <w:r>
        <w:rPr>
          <w:rFonts w:hint="default" w:ascii="Times New Roman" w:hAnsi="Times New Roman"/>
          <w:sz w:val="28"/>
          <w:szCs w:val="28"/>
          <w:lang w:val="uk-UA"/>
        </w:rPr>
        <w:t xml:space="preserve"> 4</w:t>
      </w:r>
      <w:r>
        <w:rPr>
          <w:rFonts w:ascii="Times New Roman" w:hAnsi="Times New Roman"/>
          <w:sz w:val="28"/>
          <w:szCs w:val="28"/>
          <w:lang w:val="uk-UA"/>
        </w:rPr>
        <w:t xml:space="preserve"> одноголосно.</w:t>
      </w:r>
    </w:p>
    <w:p w14:paraId="6DEC0128">
      <w:pPr>
        <w:pStyle w:val="19"/>
        <w:ind w:left="0"/>
        <w:jc w:val="both"/>
        <w:rPr>
          <w:sz w:val="28"/>
          <w:szCs w:val="28"/>
        </w:rPr>
      </w:pPr>
    </w:p>
    <w:p w14:paraId="518FD37F">
      <w:pPr>
        <w:pStyle w:val="19"/>
        <w:ind w:left="0"/>
        <w:jc w:val="both"/>
        <w:rPr>
          <w:rFonts w:hint="default" w:ascii="Times New Roman" w:hAnsi="Times New Roman" w:cs="Times New Roman"/>
          <w:b/>
          <w:bCs/>
          <w:i w:val="0"/>
          <w:sz w:val="28"/>
          <w:szCs w:val="28"/>
          <w:lang w:val="uk-UA"/>
        </w:rPr>
      </w:pPr>
      <w:r>
        <w:rPr>
          <w:rFonts w:hint="default"/>
          <w:b/>
          <w:bCs/>
          <w:sz w:val="28"/>
          <w:szCs w:val="28"/>
          <w:lang w:val="uk-UA" w:eastAsia="ru-RU"/>
        </w:rPr>
        <w:t xml:space="preserve">3 </w:t>
      </w:r>
      <w:r>
        <w:rPr>
          <w:rFonts w:hint="default" w:ascii="Times New Roman" w:hAnsi="Times New Roman" w:cs="Times New Roman"/>
          <w:b/>
          <w:bCs/>
          <w:i w:val="0"/>
          <w:sz w:val="28"/>
          <w:szCs w:val="28"/>
          <w:lang w:val="uk-UA"/>
        </w:rPr>
        <w:t>Про передачу скретч-карт з балансу Ніжинської гімназії  № 16 Ніжинської міської ради Чернігівської області на баланс Управління освіти Ніжинської міської ради ( ПР № 2358 від 10.06.2025р.)</w:t>
      </w:r>
    </w:p>
    <w:p w14:paraId="6D1C4B04">
      <w:pPr>
        <w:pStyle w:val="19"/>
        <w:ind w:left="0"/>
        <w:jc w:val="both"/>
        <w:rPr>
          <w:rFonts w:hint="default" w:ascii="Times New Roman" w:hAnsi="Times New Roman" w:cs="Times New Roman"/>
          <w:b/>
          <w:bCs/>
          <w:i w:val="0"/>
          <w:sz w:val="28"/>
          <w:szCs w:val="28"/>
          <w:lang w:val="uk-UA" w:eastAsia="uk-UA"/>
        </w:rPr>
      </w:pPr>
    </w:p>
    <w:p w14:paraId="4A360420">
      <w:pPr>
        <w:spacing w:after="0" w:line="240" w:lineRule="auto"/>
        <w:ind w:firstLine="709"/>
        <w:jc w:val="both"/>
        <w:rPr>
          <w:rFonts w:ascii="Times New Roman" w:hAnsi="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Градобик В..В.</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начальника  управління освіти</w:t>
      </w:r>
      <w:r>
        <w:rPr>
          <w:rFonts w:hint="default" w:ascii="Times New Roman" w:hAnsi="Times New Roman" w:cs="Times New Roman"/>
          <w:b w:val="0"/>
          <w:bCs w:val="0"/>
          <w:sz w:val="28"/>
          <w:szCs w:val="28"/>
          <w:lang w:val="uk-UA"/>
        </w:rPr>
        <w:t>,</w:t>
      </w:r>
      <w:r>
        <w:rPr>
          <w:rFonts w:hint="default" w:ascii="Times New Roman" w:hAnsi="Times New Roman" w:cs="Times New Roman"/>
          <w:sz w:val="28"/>
          <w:szCs w:val="28"/>
        </w:rPr>
        <w:t xml:space="preserve">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ascii="Times New Roman" w:hAnsi="Times New Roman"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пояснила, що </w:t>
      </w:r>
      <w:r>
        <w:rPr>
          <w:rFonts w:ascii="Times New Roman" w:hAnsi="Times New Roman" w:eastAsia="Times New Roman" w:cs="Times New Roman"/>
          <w:sz w:val="28"/>
          <w:szCs w:val="28"/>
          <w:lang w:eastAsia="ru-RU"/>
        </w:rPr>
        <w:t>підставою для підготовки даного проєкту рішення є необхідність приведення бухгалтерського обліку у відповідність до вимог законодавства для здійснення належної господарської діяльності закладу</w:t>
      </w:r>
    </w:p>
    <w:p w14:paraId="760A7039">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3D0FBC6F">
      <w:pPr>
        <w:spacing w:after="0" w:line="240" w:lineRule="auto"/>
        <w:jc w:val="both"/>
        <w:rPr>
          <w:rFonts w:ascii="Times New Roman" w:hAnsi="Times New Roman"/>
          <w:sz w:val="28"/>
          <w:szCs w:val="28"/>
          <w:lang w:val="uk-UA"/>
        </w:rPr>
      </w:pPr>
    </w:p>
    <w:p w14:paraId="0AE08225">
      <w:pPr>
        <w:spacing w:after="0" w:line="240" w:lineRule="auto"/>
        <w:jc w:val="both"/>
        <w:rPr>
          <w:rFonts w:ascii="Times New Roman" w:hAnsi="Times New Roman"/>
          <w:b/>
          <w:bCs w:val="0"/>
          <w:color w:val="000000" w:themeColor="text1"/>
          <w:sz w:val="28"/>
          <w:szCs w:val="28"/>
          <w:lang w:val="uk-UA"/>
        </w:rPr>
      </w:pPr>
      <w:r>
        <w:rPr>
          <w:rFonts w:ascii="Times New Roman" w:hAnsi="Times New Roman"/>
          <w:b/>
          <w:bCs w:val="0"/>
          <w:color w:val="000000" w:themeColor="text1"/>
          <w:sz w:val="28"/>
          <w:szCs w:val="28"/>
          <w:lang w:val="uk-UA"/>
        </w:rPr>
        <w:t xml:space="preserve">ГОЛОСУВАЛИ: </w:t>
      </w:r>
      <w:r>
        <w:rPr>
          <w:rFonts w:hint="default" w:ascii="Times New Roman" w:hAnsi="Times New Roman"/>
          <w:b/>
          <w:bCs w:val="0"/>
          <w:color w:val="000000" w:themeColor="text1"/>
          <w:sz w:val="28"/>
          <w:szCs w:val="28"/>
          <w:lang w:val="uk-UA"/>
        </w:rPr>
        <w:t xml:space="preserve"> </w:t>
      </w:r>
      <w:r>
        <w:rPr>
          <w:rFonts w:ascii="Times New Roman" w:hAnsi="Times New Roman"/>
          <w:b/>
          <w:bCs w:val="0"/>
          <w:color w:val="000000" w:themeColor="text1"/>
          <w:sz w:val="28"/>
          <w:szCs w:val="28"/>
          <w:lang w:val="uk-UA"/>
        </w:rPr>
        <w:t>«за» -</w:t>
      </w:r>
      <w:r>
        <w:rPr>
          <w:rFonts w:hint="default" w:ascii="Times New Roman" w:hAnsi="Times New Roman"/>
          <w:b/>
          <w:bCs w:val="0"/>
          <w:color w:val="000000" w:themeColor="text1"/>
          <w:sz w:val="28"/>
          <w:szCs w:val="28"/>
          <w:lang w:val="uk-UA"/>
        </w:rPr>
        <w:t xml:space="preserve"> 4</w:t>
      </w:r>
      <w:r>
        <w:rPr>
          <w:rFonts w:ascii="Times New Roman" w:hAnsi="Times New Roman"/>
          <w:b/>
          <w:bCs w:val="0"/>
          <w:color w:val="000000" w:themeColor="text1"/>
          <w:sz w:val="28"/>
          <w:szCs w:val="28"/>
          <w:lang w:val="uk-UA"/>
        </w:rPr>
        <w:t xml:space="preserve"> одноголосно.</w:t>
      </w:r>
    </w:p>
    <w:p w14:paraId="75E92157">
      <w:pPr>
        <w:spacing w:after="0" w:line="240" w:lineRule="auto"/>
        <w:jc w:val="both"/>
        <w:rPr>
          <w:rFonts w:ascii="Times New Roman" w:hAnsi="Times New Roman"/>
          <w:b/>
          <w:bCs w:val="0"/>
          <w:color w:val="000000" w:themeColor="text1"/>
          <w:sz w:val="28"/>
          <w:szCs w:val="28"/>
          <w:lang w:val="uk-UA"/>
        </w:rPr>
      </w:pPr>
    </w:p>
    <w:p w14:paraId="34FCE21D">
      <w:pPr>
        <w:pStyle w:val="19"/>
        <w:numPr>
          <w:ilvl w:val="0"/>
          <w:numId w:val="0"/>
        </w:numPr>
        <w:jc w:val="both"/>
        <w:rPr>
          <w:rFonts w:hint="default" w:ascii="Times New Roman" w:hAnsi="Times New Roman" w:cs="Times New Roman"/>
          <w:b/>
          <w:bCs/>
          <w:i w:val="0"/>
          <w:sz w:val="28"/>
          <w:szCs w:val="28"/>
          <w:lang w:val="uk-UA"/>
        </w:rPr>
      </w:pPr>
      <w:r>
        <w:rPr>
          <w:rFonts w:hint="default" w:cs="Times New Roman"/>
          <w:b/>
          <w:bCs/>
          <w:i w:val="0"/>
          <w:sz w:val="28"/>
          <w:szCs w:val="28"/>
          <w:lang w:val="uk-UA"/>
        </w:rPr>
        <w:t xml:space="preserve">4. </w:t>
      </w:r>
      <w:r>
        <w:rPr>
          <w:rFonts w:hint="default" w:ascii="Times New Roman" w:hAnsi="Times New Roman" w:cs="Times New Roman"/>
          <w:b/>
          <w:bCs/>
          <w:i w:val="0"/>
          <w:sz w:val="28"/>
          <w:szCs w:val="28"/>
          <w:lang w:val="uk-UA"/>
        </w:rPr>
        <w:t>Про передачу скретч-карт з балансу Ніжинської гімназії  № 1</w:t>
      </w:r>
      <w:r>
        <w:rPr>
          <w:rFonts w:hint="default" w:cs="Times New Roman"/>
          <w:b/>
          <w:bCs/>
          <w:i w:val="0"/>
          <w:sz w:val="28"/>
          <w:szCs w:val="28"/>
          <w:lang w:val="uk-UA"/>
        </w:rPr>
        <w:t>5</w:t>
      </w:r>
      <w:r>
        <w:rPr>
          <w:rFonts w:hint="default" w:ascii="Times New Roman" w:hAnsi="Times New Roman" w:cs="Times New Roman"/>
          <w:b/>
          <w:bCs/>
          <w:i w:val="0"/>
          <w:sz w:val="28"/>
          <w:szCs w:val="28"/>
          <w:lang w:val="uk-UA"/>
        </w:rPr>
        <w:t xml:space="preserve"> Ніжинської міської ради Чернігівської області на баланс Управління освіти Ніжинської міської ради ( ПР № 235</w:t>
      </w:r>
      <w:r>
        <w:rPr>
          <w:rFonts w:hint="default" w:cs="Times New Roman"/>
          <w:b/>
          <w:bCs/>
          <w:i w:val="0"/>
          <w:sz w:val="28"/>
          <w:szCs w:val="28"/>
          <w:lang w:val="uk-UA"/>
        </w:rPr>
        <w:t>9</w:t>
      </w:r>
      <w:r>
        <w:rPr>
          <w:rFonts w:hint="default" w:ascii="Times New Roman" w:hAnsi="Times New Roman" w:cs="Times New Roman"/>
          <w:b/>
          <w:bCs/>
          <w:i w:val="0"/>
          <w:sz w:val="28"/>
          <w:szCs w:val="28"/>
          <w:lang w:val="uk-UA"/>
        </w:rPr>
        <w:t xml:space="preserve"> від 10.06.2025р.)</w:t>
      </w:r>
    </w:p>
    <w:p w14:paraId="0CA2BE3D">
      <w:pPr>
        <w:pStyle w:val="19"/>
        <w:ind w:left="0"/>
        <w:jc w:val="both"/>
        <w:rPr>
          <w:rFonts w:hint="default" w:ascii="Times New Roman" w:hAnsi="Times New Roman" w:cs="Times New Roman"/>
          <w:b/>
          <w:bCs/>
          <w:i w:val="0"/>
          <w:sz w:val="28"/>
          <w:szCs w:val="28"/>
          <w:lang w:val="uk-UA" w:eastAsia="uk-UA"/>
        </w:rPr>
      </w:pPr>
    </w:p>
    <w:p w14:paraId="59664D06">
      <w:pPr>
        <w:spacing w:after="0" w:line="240" w:lineRule="auto"/>
        <w:ind w:firstLine="709"/>
        <w:jc w:val="both"/>
        <w:rPr>
          <w:rFonts w:ascii="Times New Roman" w:hAnsi="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Градобик В..В.</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начальника  управління освіти</w:t>
      </w:r>
      <w:r>
        <w:rPr>
          <w:rFonts w:hint="default" w:ascii="Times New Roman" w:hAnsi="Times New Roman" w:cs="Times New Roman"/>
          <w:b w:val="0"/>
          <w:bCs w:val="0"/>
          <w:sz w:val="28"/>
          <w:szCs w:val="28"/>
          <w:lang w:val="uk-UA"/>
        </w:rPr>
        <w:t>,</w:t>
      </w:r>
      <w:r>
        <w:rPr>
          <w:rFonts w:hint="default" w:ascii="Times New Roman" w:hAnsi="Times New Roman" w:cs="Times New Roman"/>
          <w:sz w:val="28"/>
          <w:szCs w:val="28"/>
        </w:rPr>
        <w:t xml:space="preserve">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ascii="Times New Roman" w:hAnsi="Times New Roman"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пояснила, що </w:t>
      </w:r>
      <w:r>
        <w:rPr>
          <w:rFonts w:ascii="Times New Roman" w:hAnsi="Times New Roman" w:eastAsia="Times New Roman" w:cs="Times New Roman"/>
          <w:sz w:val="28"/>
          <w:szCs w:val="28"/>
          <w:lang w:eastAsia="ru-RU"/>
        </w:rPr>
        <w:t>підставою для підготовки даного проєкту рішення є необхідність приведення бухгалтерського обліку у відповідність до вимог законодавства для здійснення належної господарської діяльності закладу</w:t>
      </w:r>
    </w:p>
    <w:p w14:paraId="442A96DF">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415D363A">
      <w:pPr>
        <w:spacing w:after="0" w:line="240" w:lineRule="auto"/>
        <w:jc w:val="both"/>
        <w:rPr>
          <w:rFonts w:ascii="Times New Roman" w:hAnsi="Times New Roman"/>
          <w:sz w:val="28"/>
          <w:szCs w:val="28"/>
          <w:lang w:val="uk-UA"/>
        </w:rPr>
      </w:pPr>
    </w:p>
    <w:p w14:paraId="3D633769">
      <w:pPr>
        <w:spacing w:after="0" w:line="240" w:lineRule="auto"/>
        <w:jc w:val="both"/>
        <w:rPr>
          <w:rFonts w:ascii="Times New Roman" w:hAnsi="Times New Roman"/>
          <w:b/>
          <w:bCs w:val="0"/>
          <w:color w:val="000000" w:themeColor="text1"/>
          <w:sz w:val="28"/>
          <w:szCs w:val="28"/>
          <w:lang w:val="uk-UA"/>
        </w:rPr>
      </w:pPr>
      <w:r>
        <w:rPr>
          <w:rFonts w:ascii="Times New Roman" w:hAnsi="Times New Roman"/>
          <w:b/>
          <w:bCs w:val="0"/>
          <w:color w:val="000000" w:themeColor="text1"/>
          <w:sz w:val="28"/>
          <w:szCs w:val="28"/>
          <w:lang w:val="uk-UA"/>
        </w:rPr>
        <w:t xml:space="preserve">ГОЛОСУВАЛИ: </w:t>
      </w:r>
      <w:r>
        <w:rPr>
          <w:rFonts w:hint="default" w:ascii="Times New Roman" w:hAnsi="Times New Roman"/>
          <w:b/>
          <w:bCs w:val="0"/>
          <w:color w:val="000000" w:themeColor="text1"/>
          <w:sz w:val="28"/>
          <w:szCs w:val="28"/>
          <w:lang w:val="uk-UA"/>
        </w:rPr>
        <w:t xml:space="preserve"> </w:t>
      </w:r>
      <w:r>
        <w:rPr>
          <w:rFonts w:ascii="Times New Roman" w:hAnsi="Times New Roman"/>
          <w:b/>
          <w:bCs w:val="0"/>
          <w:color w:val="000000" w:themeColor="text1"/>
          <w:sz w:val="28"/>
          <w:szCs w:val="28"/>
          <w:lang w:val="uk-UA"/>
        </w:rPr>
        <w:t>«за» -</w:t>
      </w:r>
      <w:r>
        <w:rPr>
          <w:rFonts w:hint="default" w:ascii="Times New Roman" w:hAnsi="Times New Roman"/>
          <w:b/>
          <w:bCs w:val="0"/>
          <w:color w:val="000000" w:themeColor="text1"/>
          <w:sz w:val="28"/>
          <w:szCs w:val="28"/>
          <w:lang w:val="uk-UA"/>
        </w:rPr>
        <w:t xml:space="preserve"> 4</w:t>
      </w:r>
      <w:r>
        <w:rPr>
          <w:rFonts w:ascii="Times New Roman" w:hAnsi="Times New Roman"/>
          <w:b/>
          <w:bCs w:val="0"/>
          <w:color w:val="000000" w:themeColor="text1"/>
          <w:sz w:val="28"/>
          <w:szCs w:val="28"/>
          <w:lang w:val="uk-UA"/>
        </w:rPr>
        <w:t xml:space="preserve"> одноголосно.</w:t>
      </w:r>
    </w:p>
    <w:p w14:paraId="34571EFB">
      <w:pPr>
        <w:spacing w:after="0" w:line="240" w:lineRule="auto"/>
        <w:jc w:val="both"/>
        <w:rPr>
          <w:rFonts w:ascii="Times New Roman" w:hAnsi="Times New Roman"/>
          <w:b/>
          <w:bCs w:val="0"/>
          <w:color w:val="000000" w:themeColor="text1"/>
          <w:sz w:val="28"/>
          <w:szCs w:val="28"/>
          <w:lang w:val="uk-UA"/>
        </w:rPr>
      </w:pPr>
    </w:p>
    <w:p w14:paraId="5D46021F">
      <w:pPr>
        <w:pStyle w:val="19"/>
        <w:numPr>
          <w:ilvl w:val="0"/>
          <w:numId w:val="2"/>
        </w:numPr>
        <w:ind w:left="0"/>
        <w:jc w:val="both"/>
        <w:rPr>
          <w:rFonts w:hint="default" w:ascii="Times New Roman" w:hAnsi="Times New Roman" w:cs="Times New Roman"/>
          <w:b/>
          <w:bCs/>
          <w:i w:val="0"/>
          <w:sz w:val="28"/>
          <w:szCs w:val="28"/>
          <w:lang w:val="uk-UA"/>
        </w:rPr>
      </w:pPr>
      <w:r>
        <w:rPr>
          <w:rFonts w:hint="default" w:ascii="Times New Roman" w:hAnsi="Times New Roman" w:cs="Times New Roman"/>
          <w:b/>
          <w:bCs/>
          <w:i w:val="0"/>
          <w:sz w:val="28"/>
          <w:szCs w:val="28"/>
          <w:lang w:val="uk-UA"/>
        </w:rPr>
        <w:t>Про передачу скретч-карт з балансу Ніжинської гімназії  № 1</w:t>
      </w:r>
      <w:r>
        <w:rPr>
          <w:rFonts w:hint="default" w:cs="Times New Roman"/>
          <w:b/>
          <w:bCs/>
          <w:i w:val="0"/>
          <w:sz w:val="28"/>
          <w:szCs w:val="28"/>
          <w:lang w:val="uk-UA"/>
        </w:rPr>
        <w:t>4</w:t>
      </w:r>
      <w:r>
        <w:rPr>
          <w:rFonts w:hint="default" w:ascii="Times New Roman" w:hAnsi="Times New Roman" w:cs="Times New Roman"/>
          <w:b/>
          <w:bCs/>
          <w:i w:val="0"/>
          <w:sz w:val="28"/>
          <w:szCs w:val="28"/>
          <w:lang w:val="uk-UA"/>
        </w:rPr>
        <w:t xml:space="preserve"> Ніжинської міської ради Чернігівської області на баланс Управління освіти Ніжинської міської ради ( ПР № 23</w:t>
      </w:r>
      <w:r>
        <w:rPr>
          <w:rFonts w:hint="default" w:cs="Times New Roman"/>
          <w:b/>
          <w:bCs/>
          <w:i w:val="0"/>
          <w:sz w:val="28"/>
          <w:szCs w:val="28"/>
          <w:lang w:val="uk-UA"/>
        </w:rPr>
        <w:t>60</w:t>
      </w:r>
      <w:r>
        <w:rPr>
          <w:rFonts w:hint="default" w:ascii="Times New Roman" w:hAnsi="Times New Roman" w:cs="Times New Roman"/>
          <w:b/>
          <w:bCs/>
          <w:i w:val="0"/>
          <w:sz w:val="28"/>
          <w:szCs w:val="28"/>
          <w:lang w:val="uk-UA"/>
        </w:rPr>
        <w:t xml:space="preserve"> від 10.06.2025р.)</w:t>
      </w:r>
    </w:p>
    <w:p w14:paraId="321826A7">
      <w:pPr>
        <w:pStyle w:val="19"/>
        <w:ind w:left="0"/>
        <w:jc w:val="both"/>
        <w:rPr>
          <w:rFonts w:hint="default" w:ascii="Times New Roman" w:hAnsi="Times New Roman" w:cs="Times New Roman"/>
          <w:b/>
          <w:bCs/>
          <w:i w:val="0"/>
          <w:sz w:val="28"/>
          <w:szCs w:val="28"/>
          <w:lang w:val="uk-UA" w:eastAsia="uk-UA"/>
        </w:rPr>
      </w:pPr>
    </w:p>
    <w:p w14:paraId="076F8D69">
      <w:pPr>
        <w:spacing w:after="0" w:line="240" w:lineRule="auto"/>
        <w:ind w:firstLine="709"/>
        <w:jc w:val="both"/>
        <w:rPr>
          <w:rFonts w:ascii="Times New Roman" w:hAnsi="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Градобик В..В.</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начальника  управління освіти</w:t>
      </w:r>
      <w:r>
        <w:rPr>
          <w:rFonts w:hint="default" w:ascii="Times New Roman" w:hAnsi="Times New Roman" w:cs="Times New Roman"/>
          <w:b w:val="0"/>
          <w:bCs w:val="0"/>
          <w:sz w:val="28"/>
          <w:szCs w:val="28"/>
          <w:lang w:val="uk-UA"/>
        </w:rPr>
        <w:t>,</w:t>
      </w:r>
      <w:r>
        <w:rPr>
          <w:rFonts w:hint="default" w:ascii="Times New Roman" w:hAnsi="Times New Roman" w:cs="Times New Roman"/>
          <w:sz w:val="28"/>
          <w:szCs w:val="28"/>
        </w:rPr>
        <w:t xml:space="preserve">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ascii="Times New Roman" w:hAnsi="Times New Roman"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пояснила, що </w:t>
      </w:r>
      <w:r>
        <w:rPr>
          <w:rFonts w:ascii="Times New Roman" w:hAnsi="Times New Roman" w:eastAsia="Times New Roman" w:cs="Times New Roman"/>
          <w:sz w:val="28"/>
          <w:szCs w:val="28"/>
          <w:lang w:eastAsia="ru-RU"/>
        </w:rPr>
        <w:t>підставою для підготовки даного проєкту рішення є необхідність приведення бухгалтерського обліку у відповідність до вимог законодавства для здійснення належної господарської діяльності закладу</w:t>
      </w:r>
    </w:p>
    <w:p w14:paraId="53ED9679">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4D639A90">
      <w:pPr>
        <w:spacing w:after="0" w:line="240" w:lineRule="auto"/>
        <w:jc w:val="both"/>
        <w:rPr>
          <w:rFonts w:ascii="Times New Roman" w:hAnsi="Times New Roman"/>
          <w:sz w:val="28"/>
          <w:szCs w:val="28"/>
          <w:lang w:val="uk-UA"/>
        </w:rPr>
      </w:pPr>
    </w:p>
    <w:p w14:paraId="1959CDE8">
      <w:pPr>
        <w:spacing w:after="0" w:line="240" w:lineRule="auto"/>
        <w:jc w:val="both"/>
        <w:rPr>
          <w:rFonts w:ascii="Times New Roman" w:hAnsi="Times New Roman"/>
          <w:b/>
          <w:bCs w:val="0"/>
          <w:color w:val="000000" w:themeColor="text1"/>
          <w:sz w:val="28"/>
          <w:szCs w:val="28"/>
          <w:lang w:val="uk-UA"/>
        </w:rPr>
      </w:pPr>
      <w:r>
        <w:rPr>
          <w:rFonts w:ascii="Times New Roman" w:hAnsi="Times New Roman"/>
          <w:b/>
          <w:bCs w:val="0"/>
          <w:color w:val="000000" w:themeColor="text1"/>
          <w:sz w:val="28"/>
          <w:szCs w:val="28"/>
          <w:lang w:val="uk-UA"/>
        </w:rPr>
        <w:t xml:space="preserve">ГОЛОСУВАЛИ: </w:t>
      </w:r>
      <w:r>
        <w:rPr>
          <w:rFonts w:hint="default" w:ascii="Times New Roman" w:hAnsi="Times New Roman"/>
          <w:b/>
          <w:bCs w:val="0"/>
          <w:color w:val="000000" w:themeColor="text1"/>
          <w:sz w:val="28"/>
          <w:szCs w:val="28"/>
          <w:lang w:val="uk-UA"/>
        </w:rPr>
        <w:t xml:space="preserve"> </w:t>
      </w:r>
      <w:r>
        <w:rPr>
          <w:rFonts w:ascii="Times New Roman" w:hAnsi="Times New Roman"/>
          <w:b/>
          <w:bCs w:val="0"/>
          <w:color w:val="000000" w:themeColor="text1"/>
          <w:sz w:val="28"/>
          <w:szCs w:val="28"/>
          <w:lang w:val="uk-UA"/>
        </w:rPr>
        <w:t>«за» -</w:t>
      </w:r>
      <w:r>
        <w:rPr>
          <w:rFonts w:hint="default" w:ascii="Times New Roman" w:hAnsi="Times New Roman"/>
          <w:b/>
          <w:bCs w:val="0"/>
          <w:color w:val="000000" w:themeColor="text1"/>
          <w:sz w:val="28"/>
          <w:szCs w:val="28"/>
          <w:lang w:val="uk-UA"/>
        </w:rPr>
        <w:t xml:space="preserve"> 4</w:t>
      </w:r>
      <w:r>
        <w:rPr>
          <w:rFonts w:ascii="Times New Roman" w:hAnsi="Times New Roman"/>
          <w:b/>
          <w:bCs w:val="0"/>
          <w:color w:val="000000" w:themeColor="text1"/>
          <w:sz w:val="28"/>
          <w:szCs w:val="28"/>
          <w:lang w:val="uk-UA"/>
        </w:rPr>
        <w:t xml:space="preserve"> одноголосно.</w:t>
      </w:r>
    </w:p>
    <w:p w14:paraId="2A3FCE9F">
      <w:pPr>
        <w:spacing w:after="0" w:line="240" w:lineRule="auto"/>
        <w:jc w:val="both"/>
        <w:rPr>
          <w:rFonts w:ascii="Times New Roman" w:hAnsi="Times New Roman"/>
          <w:b/>
          <w:bCs w:val="0"/>
          <w:color w:val="000000" w:themeColor="text1"/>
          <w:sz w:val="28"/>
          <w:szCs w:val="28"/>
          <w:lang w:val="uk-UA"/>
        </w:rPr>
      </w:pPr>
    </w:p>
    <w:p w14:paraId="0375649B">
      <w:pPr>
        <w:pStyle w:val="19"/>
        <w:numPr>
          <w:ilvl w:val="0"/>
          <w:numId w:val="2"/>
        </w:numPr>
        <w:ind w:left="0"/>
        <w:jc w:val="both"/>
        <w:rPr>
          <w:rFonts w:hint="default" w:ascii="Times New Roman" w:hAnsi="Times New Roman" w:cs="Times New Roman"/>
          <w:b/>
          <w:bCs/>
          <w:i w:val="0"/>
          <w:sz w:val="28"/>
          <w:szCs w:val="28"/>
          <w:lang w:val="uk-UA"/>
        </w:rPr>
      </w:pPr>
      <w:r>
        <w:rPr>
          <w:rFonts w:hint="default" w:ascii="Times New Roman" w:hAnsi="Times New Roman" w:cs="Times New Roman"/>
          <w:b/>
          <w:bCs/>
          <w:i w:val="0"/>
          <w:sz w:val="28"/>
          <w:szCs w:val="28"/>
          <w:lang w:val="uk-UA"/>
        </w:rPr>
        <w:t>Про передачу скретч-карт з балансу Ніжинської гімназії  № 1</w:t>
      </w:r>
      <w:r>
        <w:rPr>
          <w:rFonts w:hint="default" w:cs="Times New Roman"/>
          <w:b/>
          <w:bCs/>
          <w:i w:val="0"/>
          <w:sz w:val="28"/>
          <w:szCs w:val="28"/>
          <w:lang w:val="uk-UA"/>
        </w:rPr>
        <w:t>3</w:t>
      </w:r>
      <w:r>
        <w:rPr>
          <w:rFonts w:hint="default" w:ascii="Times New Roman" w:hAnsi="Times New Roman" w:cs="Times New Roman"/>
          <w:b/>
          <w:bCs/>
          <w:i w:val="0"/>
          <w:sz w:val="28"/>
          <w:szCs w:val="28"/>
          <w:lang w:val="uk-UA"/>
        </w:rPr>
        <w:t xml:space="preserve"> Ніжинської міської ради Чернігівської області на баланс Управління освіти Ніжинської міської ради ( ПР № 23</w:t>
      </w:r>
      <w:r>
        <w:rPr>
          <w:rFonts w:hint="default" w:cs="Times New Roman"/>
          <w:b/>
          <w:bCs/>
          <w:i w:val="0"/>
          <w:sz w:val="28"/>
          <w:szCs w:val="28"/>
          <w:lang w:val="uk-UA"/>
        </w:rPr>
        <w:t>60</w:t>
      </w:r>
      <w:r>
        <w:rPr>
          <w:rFonts w:hint="default" w:ascii="Times New Roman" w:hAnsi="Times New Roman" w:cs="Times New Roman"/>
          <w:b/>
          <w:bCs/>
          <w:i w:val="0"/>
          <w:sz w:val="28"/>
          <w:szCs w:val="28"/>
          <w:lang w:val="uk-UA"/>
        </w:rPr>
        <w:t xml:space="preserve"> від 10.06.2025р.)</w:t>
      </w:r>
    </w:p>
    <w:p w14:paraId="7F6CAEB5">
      <w:pPr>
        <w:pStyle w:val="19"/>
        <w:ind w:left="0"/>
        <w:jc w:val="both"/>
        <w:rPr>
          <w:rFonts w:hint="default" w:ascii="Times New Roman" w:hAnsi="Times New Roman" w:cs="Times New Roman"/>
          <w:b/>
          <w:bCs/>
          <w:i w:val="0"/>
          <w:sz w:val="28"/>
          <w:szCs w:val="28"/>
          <w:lang w:val="uk-UA" w:eastAsia="uk-UA"/>
        </w:rPr>
      </w:pPr>
    </w:p>
    <w:p w14:paraId="29D0CABD">
      <w:pPr>
        <w:spacing w:after="0" w:line="240" w:lineRule="auto"/>
        <w:ind w:firstLine="709"/>
        <w:jc w:val="both"/>
        <w:rPr>
          <w:rFonts w:ascii="Times New Roman" w:hAnsi="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Градобик В..В.</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начальника  управління освіти</w:t>
      </w:r>
      <w:r>
        <w:rPr>
          <w:rFonts w:hint="default" w:ascii="Times New Roman" w:hAnsi="Times New Roman" w:cs="Times New Roman"/>
          <w:b w:val="0"/>
          <w:bCs w:val="0"/>
          <w:sz w:val="28"/>
          <w:szCs w:val="28"/>
          <w:lang w:val="uk-UA"/>
        </w:rPr>
        <w:t>,</w:t>
      </w:r>
      <w:r>
        <w:rPr>
          <w:rFonts w:hint="default" w:ascii="Times New Roman" w:hAnsi="Times New Roman" w:cs="Times New Roman"/>
          <w:sz w:val="28"/>
          <w:szCs w:val="28"/>
        </w:rPr>
        <w:t xml:space="preserve">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ascii="Times New Roman" w:hAnsi="Times New Roman"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пояснила, що </w:t>
      </w:r>
      <w:r>
        <w:rPr>
          <w:rFonts w:ascii="Times New Roman" w:hAnsi="Times New Roman" w:eastAsia="Times New Roman" w:cs="Times New Roman"/>
          <w:sz w:val="28"/>
          <w:szCs w:val="28"/>
          <w:lang w:eastAsia="ru-RU"/>
        </w:rPr>
        <w:t>підставою для підготовки даного проєкту рішення є необхідність приведення бухгалтерського обліку у відповідність до вимог законодавства для здійснення належної господарської діяльності закладу</w:t>
      </w:r>
    </w:p>
    <w:p w14:paraId="62014EAC">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5A6327F1">
      <w:pPr>
        <w:spacing w:after="0" w:line="240" w:lineRule="auto"/>
        <w:jc w:val="both"/>
        <w:rPr>
          <w:rFonts w:ascii="Times New Roman" w:hAnsi="Times New Roman"/>
          <w:sz w:val="28"/>
          <w:szCs w:val="28"/>
          <w:lang w:val="uk-UA"/>
        </w:rPr>
      </w:pPr>
    </w:p>
    <w:p w14:paraId="29B4BAD7">
      <w:pPr>
        <w:spacing w:after="0" w:line="240" w:lineRule="auto"/>
        <w:jc w:val="both"/>
        <w:rPr>
          <w:rFonts w:ascii="Times New Roman" w:hAnsi="Times New Roman"/>
          <w:b/>
          <w:bCs w:val="0"/>
          <w:color w:val="000000" w:themeColor="text1"/>
          <w:sz w:val="28"/>
          <w:szCs w:val="28"/>
          <w:lang w:val="uk-UA"/>
        </w:rPr>
      </w:pPr>
      <w:r>
        <w:rPr>
          <w:rFonts w:ascii="Times New Roman" w:hAnsi="Times New Roman"/>
          <w:b/>
          <w:bCs w:val="0"/>
          <w:color w:val="000000" w:themeColor="text1"/>
          <w:sz w:val="28"/>
          <w:szCs w:val="28"/>
          <w:lang w:val="uk-UA"/>
        </w:rPr>
        <w:t xml:space="preserve">ГОЛОСУВАЛИ: </w:t>
      </w:r>
      <w:r>
        <w:rPr>
          <w:rFonts w:hint="default" w:ascii="Times New Roman" w:hAnsi="Times New Roman"/>
          <w:b/>
          <w:bCs w:val="0"/>
          <w:color w:val="000000" w:themeColor="text1"/>
          <w:sz w:val="28"/>
          <w:szCs w:val="28"/>
          <w:lang w:val="uk-UA"/>
        </w:rPr>
        <w:t xml:space="preserve"> </w:t>
      </w:r>
      <w:r>
        <w:rPr>
          <w:rFonts w:ascii="Times New Roman" w:hAnsi="Times New Roman"/>
          <w:b/>
          <w:bCs w:val="0"/>
          <w:color w:val="000000" w:themeColor="text1"/>
          <w:sz w:val="28"/>
          <w:szCs w:val="28"/>
          <w:lang w:val="uk-UA"/>
        </w:rPr>
        <w:t>«за» -</w:t>
      </w:r>
      <w:r>
        <w:rPr>
          <w:rFonts w:hint="default" w:ascii="Times New Roman" w:hAnsi="Times New Roman"/>
          <w:b/>
          <w:bCs w:val="0"/>
          <w:color w:val="000000" w:themeColor="text1"/>
          <w:sz w:val="28"/>
          <w:szCs w:val="28"/>
          <w:lang w:val="uk-UA"/>
        </w:rPr>
        <w:t xml:space="preserve"> 4</w:t>
      </w:r>
      <w:r>
        <w:rPr>
          <w:rFonts w:ascii="Times New Roman" w:hAnsi="Times New Roman"/>
          <w:b/>
          <w:bCs w:val="0"/>
          <w:color w:val="000000" w:themeColor="text1"/>
          <w:sz w:val="28"/>
          <w:szCs w:val="28"/>
          <w:lang w:val="uk-UA"/>
        </w:rPr>
        <w:t xml:space="preserve"> одноголосно.</w:t>
      </w:r>
    </w:p>
    <w:p w14:paraId="0D86DD9B">
      <w:pPr>
        <w:spacing w:after="0" w:line="240" w:lineRule="auto"/>
        <w:jc w:val="both"/>
        <w:rPr>
          <w:rFonts w:ascii="Times New Roman" w:hAnsi="Times New Roman"/>
          <w:b/>
          <w:bCs w:val="0"/>
          <w:color w:val="000000" w:themeColor="text1"/>
          <w:sz w:val="28"/>
          <w:szCs w:val="28"/>
          <w:lang w:val="uk-UA"/>
        </w:rPr>
      </w:pPr>
    </w:p>
    <w:p w14:paraId="457328C7">
      <w:pPr>
        <w:numPr>
          <w:ilvl w:val="0"/>
          <w:numId w:val="2"/>
        </w:numPr>
        <w:spacing w:after="0" w:line="240" w:lineRule="auto"/>
        <w:ind w:left="0" w:leftChars="0" w:firstLine="0" w:firstLineChars="0"/>
        <w:jc w:val="both"/>
        <w:rPr>
          <w:rFonts w:hint="default" w:ascii="Times New Roman" w:hAnsi="Times New Roman" w:cs="Times New Roman"/>
          <w:b/>
          <w:bCs w:val="0"/>
          <w:sz w:val="28"/>
          <w:szCs w:val="28"/>
          <w:lang w:val="uk-UA"/>
        </w:rPr>
      </w:pPr>
      <w:r>
        <w:rPr>
          <w:rFonts w:hint="default" w:ascii="Times New Roman" w:hAnsi="Times New Roman" w:cs="Times New Roman"/>
          <w:b/>
          <w:bCs w:val="0"/>
          <w:sz w:val="28"/>
          <w:szCs w:val="28"/>
          <w:lang w:val="uk-UA"/>
        </w:rPr>
        <w:t>Про надання дозволу Ніжинському міському Будинку культури Ніжинської міської ради Чернігівської області на списання основних засобів з балансу ( ПР № 2369 від 12.06.2025р.)</w:t>
      </w:r>
    </w:p>
    <w:p w14:paraId="2DC7EB0D">
      <w:pPr>
        <w:numPr>
          <w:ilvl w:val="0"/>
          <w:numId w:val="0"/>
        </w:numPr>
        <w:spacing w:after="0" w:line="240" w:lineRule="auto"/>
        <w:ind w:leftChars="0"/>
        <w:jc w:val="both"/>
        <w:rPr>
          <w:rFonts w:hint="default" w:ascii="Times New Roman" w:hAnsi="Times New Roman" w:cs="Times New Roman"/>
          <w:sz w:val="28"/>
          <w:szCs w:val="28"/>
          <w:lang w:val="uk-UA"/>
        </w:rPr>
      </w:pPr>
    </w:p>
    <w:p w14:paraId="38072A68">
      <w:pPr>
        <w:spacing w:after="0" w:line="240" w:lineRule="auto"/>
        <w:ind w:firstLine="709"/>
        <w:jc w:val="both"/>
        <w:rPr>
          <w:rFonts w:ascii="Times New Roman" w:hAnsi="Times New Roman" w:eastAsia="Times New Roman" w:cs="Times New Roman"/>
          <w:sz w:val="28"/>
          <w:szCs w:val="28"/>
          <w:lang w:val="uk-UA" w:eastAsia="ru-RU"/>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Литвинець І.П</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директора Ніжинського міського Будинку культури</w:t>
      </w:r>
      <w:r>
        <w:rPr>
          <w:rFonts w:hint="default" w:ascii="Times New Roman" w:hAnsi="Times New Roman" w:cs="Times New Roman"/>
          <w:b w:val="0"/>
          <w:bCs w:val="0"/>
          <w:sz w:val="28"/>
          <w:szCs w:val="28"/>
          <w:lang w:val="uk-UA"/>
        </w:rPr>
        <w:t>,</w:t>
      </w:r>
      <w:r>
        <w:rPr>
          <w:rFonts w:hint="default" w:ascii="Times New Roman" w:hAnsi="Times New Roman" w:cs="Times New Roman"/>
          <w:sz w:val="28"/>
          <w:szCs w:val="28"/>
        </w:rPr>
        <w:t xml:space="preserve">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ascii="Times New Roman" w:hAnsi="Times New Roman"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пояснила, що </w:t>
      </w:r>
      <w:r>
        <w:rPr>
          <w:rFonts w:ascii="Times New Roman" w:hAnsi="Times New Roman" w:cs="Times New Roman"/>
          <w:sz w:val="28"/>
          <w:szCs w:val="28"/>
          <w:lang w:val="uk-UA" w:eastAsia="ru-RU"/>
        </w:rPr>
        <w:t>о</w:t>
      </w:r>
      <w:r>
        <w:rPr>
          <w:rFonts w:ascii="Times New Roman" w:hAnsi="Times New Roman" w:eastAsia="Times New Roman" w:cs="Times New Roman"/>
          <w:sz w:val="28"/>
          <w:szCs w:val="28"/>
          <w:lang w:val="uk-UA" w:eastAsia="ru-RU"/>
        </w:rPr>
        <w:t>сновні засоби: музичний інструмент -  Баян «Вельтмейстер», пилосос «Thomas 1620», о</w:t>
      </w:r>
      <w:r>
        <w:rPr>
          <w:rFonts w:ascii="Times New Roman" w:hAnsi="Times New Roman" w:eastAsia="Times New Roman" w:cs="Times New Roman"/>
          <w:sz w:val="28"/>
          <w:szCs w:val="28"/>
          <w:lang w:val="uk-UA" w:eastAsia="uk-UA"/>
        </w:rPr>
        <w:t>бігрівач</w:t>
      </w:r>
      <w:r>
        <w:rPr>
          <w:rFonts w:ascii="Times New Roman" w:hAnsi="Times New Roman" w:eastAsia="Times New Roman" w:cs="Times New Roman"/>
          <w:sz w:val="28"/>
          <w:szCs w:val="28"/>
          <w:lang w:val="uk-UA" w:eastAsia="ru-RU"/>
        </w:rPr>
        <w:t xml:space="preserve">, меблі (м’який куточок), шафа з антресоллю, програмно-цифровий синтезатор  «Yamaha» ДОС 21, які підлягають списанню, знаходяться в неробочому та непридатному для подальшої експлуатації стані. Відповідно до Акту дефектування від 05.06.2025 року про технічний стан </w:t>
      </w:r>
      <w:bookmarkStart w:id="0" w:name="_Hlk200014052"/>
      <w:r>
        <w:rPr>
          <w:rFonts w:ascii="Times New Roman" w:hAnsi="Times New Roman" w:eastAsia="Times New Roman" w:cs="Times New Roman"/>
          <w:sz w:val="28"/>
          <w:szCs w:val="28"/>
          <w:lang w:val="uk-UA" w:eastAsia="ru-RU"/>
        </w:rPr>
        <w:t>програмно-цифрового синтезатору «Yamaha» ДОС 21</w:t>
      </w:r>
      <w:bookmarkEnd w:id="0"/>
      <w:r>
        <w:rPr>
          <w:rFonts w:ascii="Times New Roman" w:hAnsi="Times New Roman" w:eastAsia="Times New Roman" w:cs="Times New Roman"/>
          <w:sz w:val="28"/>
          <w:szCs w:val="28"/>
          <w:lang w:val="uk-UA" w:eastAsia="ru-RU"/>
        </w:rPr>
        <w:t xml:space="preserve">, визначається не придатними до експлуатації в зв’язку з несправністю, фактичним моральним зносом, відпрацюванням рекомендованого терміну роботи. Проведення ремонту програмно-цифрового синтезатору «Yamaha» ДОС 21, який відпрацював амортизаційний строк, не є можливим. </w:t>
      </w:r>
    </w:p>
    <w:p w14:paraId="2FC31005">
      <w:pPr>
        <w:spacing w:after="0" w:line="240" w:lineRule="auto"/>
        <w:ind w:firstLine="709"/>
        <w:jc w:val="both"/>
        <w:rPr>
          <w:rFonts w:ascii="Times New Roman" w:hAnsi="Times New Roman"/>
          <w:sz w:val="28"/>
          <w:szCs w:val="28"/>
          <w:lang w:val="uk-UA"/>
        </w:rPr>
      </w:pPr>
    </w:p>
    <w:p w14:paraId="47FC0DA6">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3E8348CD">
      <w:pPr>
        <w:spacing w:after="0" w:line="240" w:lineRule="auto"/>
        <w:jc w:val="both"/>
        <w:rPr>
          <w:rFonts w:ascii="Times New Roman" w:hAnsi="Times New Roman"/>
          <w:sz w:val="28"/>
          <w:szCs w:val="28"/>
          <w:lang w:val="uk-UA"/>
        </w:rPr>
      </w:pPr>
    </w:p>
    <w:p w14:paraId="61178E84">
      <w:pPr>
        <w:spacing w:after="0" w:line="240" w:lineRule="auto"/>
        <w:jc w:val="both"/>
        <w:rPr>
          <w:rFonts w:ascii="Times New Roman" w:hAnsi="Times New Roman"/>
          <w:b/>
          <w:bCs w:val="0"/>
          <w:color w:val="000000" w:themeColor="text1"/>
          <w:sz w:val="28"/>
          <w:szCs w:val="28"/>
          <w:lang w:val="uk-UA"/>
        </w:rPr>
      </w:pPr>
      <w:r>
        <w:rPr>
          <w:rFonts w:ascii="Times New Roman" w:hAnsi="Times New Roman"/>
          <w:b/>
          <w:bCs w:val="0"/>
          <w:color w:val="000000" w:themeColor="text1"/>
          <w:sz w:val="28"/>
          <w:szCs w:val="28"/>
          <w:lang w:val="uk-UA"/>
        </w:rPr>
        <w:t xml:space="preserve">ГОЛОСУВАЛИ: </w:t>
      </w:r>
      <w:r>
        <w:rPr>
          <w:rFonts w:hint="default" w:ascii="Times New Roman" w:hAnsi="Times New Roman"/>
          <w:b/>
          <w:bCs w:val="0"/>
          <w:color w:val="000000" w:themeColor="text1"/>
          <w:sz w:val="28"/>
          <w:szCs w:val="28"/>
          <w:lang w:val="uk-UA"/>
        </w:rPr>
        <w:t xml:space="preserve"> </w:t>
      </w:r>
      <w:r>
        <w:rPr>
          <w:rFonts w:ascii="Times New Roman" w:hAnsi="Times New Roman"/>
          <w:b/>
          <w:bCs w:val="0"/>
          <w:color w:val="000000" w:themeColor="text1"/>
          <w:sz w:val="28"/>
          <w:szCs w:val="28"/>
          <w:lang w:val="uk-UA"/>
        </w:rPr>
        <w:t>«за» -</w:t>
      </w:r>
      <w:r>
        <w:rPr>
          <w:rFonts w:hint="default" w:ascii="Times New Roman" w:hAnsi="Times New Roman"/>
          <w:b/>
          <w:bCs w:val="0"/>
          <w:color w:val="000000" w:themeColor="text1"/>
          <w:sz w:val="28"/>
          <w:szCs w:val="28"/>
          <w:lang w:val="uk-UA"/>
        </w:rPr>
        <w:t xml:space="preserve"> 4</w:t>
      </w:r>
      <w:r>
        <w:rPr>
          <w:rFonts w:ascii="Times New Roman" w:hAnsi="Times New Roman"/>
          <w:b/>
          <w:bCs w:val="0"/>
          <w:color w:val="000000" w:themeColor="text1"/>
          <w:sz w:val="28"/>
          <w:szCs w:val="28"/>
          <w:lang w:val="uk-UA"/>
        </w:rPr>
        <w:t xml:space="preserve"> одноголосно.</w:t>
      </w:r>
    </w:p>
    <w:p w14:paraId="41BA39AC">
      <w:pPr>
        <w:spacing w:after="0" w:line="240" w:lineRule="auto"/>
        <w:jc w:val="both"/>
        <w:rPr>
          <w:rFonts w:ascii="Times New Roman" w:hAnsi="Times New Roman"/>
          <w:b/>
          <w:bCs w:val="0"/>
          <w:color w:val="000000" w:themeColor="text1"/>
          <w:sz w:val="28"/>
          <w:szCs w:val="28"/>
          <w:lang w:val="uk-UA"/>
        </w:rPr>
      </w:pPr>
    </w:p>
    <w:p w14:paraId="041257C3">
      <w:pPr>
        <w:numPr>
          <w:ilvl w:val="0"/>
          <w:numId w:val="2"/>
        </w:numPr>
        <w:spacing w:after="0" w:line="240" w:lineRule="auto"/>
        <w:ind w:left="0" w:leftChars="0" w:firstLine="0" w:firstLineChars="0"/>
        <w:jc w:val="both"/>
        <w:rPr>
          <w:rFonts w:hint="default" w:ascii="Times New Roman" w:hAnsi="Times New Roman" w:cs="Times New Roman"/>
          <w:b/>
          <w:bCs/>
          <w:sz w:val="28"/>
          <w:szCs w:val="28"/>
          <w:lang w:val="uk-UA"/>
        </w:rPr>
      </w:pPr>
      <w:r>
        <w:rPr>
          <w:rFonts w:hint="default" w:ascii="Times New Roman" w:hAnsi="Times New Roman" w:cs="Times New Roman"/>
          <w:b/>
          <w:bCs/>
          <w:sz w:val="28"/>
          <w:szCs w:val="28"/>
          <w:lang w:eastAsia="ru-RU"/>
        </w:rPr>
        <w:t xml:space="preserve">Про надання дозволу на списання </w:t>
      </w:r>
      <w:r>
        <w:rPr>
          <w:rFonts w:hint="default" w:ascii="Times New Roman" w:hAnsi="Times New Roman" w:cs="Times New Roman"/>
          <w:b/>
          <w:bCs/>
          <w:sz w:val="28"/>
          <w:szCs w:val="28"/>
          <w:lang w:val="uk-UA" w:eastAsia="ru-RU"/>
        </w:rPr>
        <w:t xml:space="preserve">з </w:t>
      </w:r>
      <w:r>
        <w:rPr>
          <w:rFonts w:hint="default" w:ascii="Times New Roman" w:hAnsi="Times New Roman" w:cs="Times New Roman"/>
          <w:b/>
          <w:bCs/>
          <w:sz w:val="28"/>
          <w:szCs w:val="28"/>
          <w:lang w:eastAsia="ru-RU"/>
        </w:rPr>
        <w:t xml:space="preserve">балансу </w:t>
      </w:r>
      <w:r>
        <w:rPr>
          <w:rFonts w:hint="default" w:ascii="Times New Roman" w:hAnsi="Times New Roman" w:cs="Times New Roman"/>
          <w:b/>
          <w:bCs/>
          <w:sz w:val="28"/>
          <w:szCs w:val="28"/>
          <w:lang w:val="uk-UA"/>
        </w:rPr>
        <w:t xml:space="preserve">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w:t>
      </w:r>
      <w:r>
        <w:rPr>
          <w:rFonts w:hint="default" w:ascii="Times New Roman" w:hAnsi="Times New Roman" w:cs="Times New Roman"/>
          <w:b/>
          <w:bCs/>
          <w:sz w:val="28"/>
          <w:szCs w:val="28"/>
          <w:lang w:val="uk-UA" w:eastAsia="ru-RU"/>
        </w:rPr>
        <w:t xml:space="preserve">основних засобів </w:t>
      </w:r>
      <w:r>
        <w:rPr>
          <w:rFonts w:hint="default" w:ascii="Times New Roman" w:hAnsi="Times New Roman" w:cs="Times New Roman"/>
          <w:b/>
          <w:bCs/>
          <w:sz w:val="28"/>
          <w:szCs w:val="28"/>
          <w:lang w:val="uk-UA"/>
        </w:rPr>
        <w:t>( ПР № 2393 від  24.06.2025р.)</w:t>
      </w:r>
    </w:p>
    <w:p w14:paraId="2A9A9910">
      <w:pPr>
        <w:numPr>
          <w:ilvl w:val="0"/>
          <w:numId w:val="0"/>
        </w:numPr>
        <w:spacing w:after="0" w:line="240" w:lineRule="auto"/>
        <w:ind w:leftChars="0"/>
        <w:jc w:val="both"/>
        <w:rPr>
          <w:rFonts w:hint="default" w:ascii="Times New Roman" w:hAnsi="Times New Roman" w:cs="Times New Roman"/>
          <w:b/>
          <w:bCs/>
          <w:sz w:val="28"/>
          <w:szCs w:val="28"/>
          <w:lang w:val="uk-UA"/>
        </w:rPr>
      </w:pPr>
    </w:p>
    <w:p w14:paraId="058F8F5F">
      <w:pPr>
        <w:pStyle w:val="19"/>
        <w:numPr>
          <w:ilvl w:val="0"/>
          <w:numId w:val="0"/>
        </w:numPr>
        <w:spacing w:after="0" w:line="240" w:lineRule="auto"/>
        <w:jc w:val="both"/>
        <w:rPr>
          <w:rFonts w:hint="default" w:eastAsiaTheme="minorHAnsi"/>
          <w:sz w:val="28"/>
          <w:szCs w:val="28"/>
          <w:lang w:val="uk-UA" w:eastAsia="en-US"/>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cs="Times New Roman"/>
          <w:sz w:val="28"/>
          <w:szCs w:val="28"/>
          <w:lang w:val="uk-UA"/>
        </w:rPr>
        <w:t>Кривець В.М.</w:t>
      </w:r>
      <w:r>
        <w:rPr>
          <w:rFonts w:hint="default" w:ascii="Times New Roman" w:hAnsi="Times New Roman" w:cs="Times New Roman"/>
          <w:sz w:val="28"/>
          <w:szCs w:val="28"/>
        </w:rPr>
        <w:t xml:space="preserve">, </w:t>
      </w:r>
      <w:r>
        <w:rPr>
          <w:rFonts w:hint="default" w:cs="Times New Roman"/>
          <w:sz w:val="28"/>
          <w:szCs w:val="28"/>
          <w:lang w:val="uk-UA"/>
        </w:rPr>
        <w:t xml:space="preserve">економіста КНП “Ніжинський </w:t>
      </w:r>
      <w:r>
        <w:rPr>
          <w:rFonts w:hint="default" w:ascii="Times New Roman" w:hAnsi="Times New Roman" w:cs="Times New Roman"/>
          <w:b w:val="0"/>
          <w:bCs w:val="0"/>
          <w:sz w:val="28"/>
          <w:szCs w:val="28"/>
          <w:lang w:val="uk-UA"/>
        </w:rPr>
        <w:t>міський центр первинної медико-санітарної допомоги</w:t>
      </w:r>
      <w:r>
        <w:rPr>
          <w:rFonts w:hint="default" w:cs="Times New Roman"/>
          <w:b w:val="0"/>
          <w:bCs w:val="0"/>
          <w:sz w:val="28"/>
          <w:szCs w:val="28"/>
          <w:lang w:val="uk-UA"/>
        </w:rPr>
        <w:t>”</w:t>
      </w:r>
      <w:r>
        <w:rPr>
          <w:rFonts w:hint="default" w:ascii="Times New Roman" w:hAnsi="Times New Roman" w:cs="Times New Roman"/>
          <w:i w:val="0"/>
          <w:iCs/>
          <w:sz w:val="28"/>
          <w:szCs w:val="28"/>
          <w:lang w:val="uk-UA"/>
        </w:rPr>
        <w:t>,</w:t>
      </w:r>
      <w:r>
        <w:rPr>
          <w:rFonts w:hint="default" w:ascii="Times New Roman" w:hAnsi="Times New Roman" w:cs="Times New Roman"/>
          <w:i w:val="0"/>
          <w:iCs/>
          <w:sz w:val="28"/>
          <w:szCs w:val="28"/>
        </w:rPr>
        <w:t xml:space="preserve"> </w:t>
      </w:r>
      <w:r>
        <w:rPr>
          <w:rFonts w:hint="default" w:ascii="Times New Roman" w:hAnsi="Times New Roman" w:cs="Times New Roman"/>
          <w:sz w:val="28"/>
          <w:szCs w:val="28"/>
        </w:rPr>
        <w:t>як</w:t>
      </w:r>
      <w:r>
        <w:rPr>
          <w:rFonts w:hint="default"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w:t>
      </w:r>
      <w:r>
        <w:rPr>
          <w:sz w:val="28"/>
          <w:szCs w:val="28"/>
          <w:lang w:val="uk-UA"/>
        </w:rPr>
        <w:t>та</w:t>
      </w:r>
      <w:r>
        <w:rPr>
          <w:rFonts w:hint="default"/>
          <w:sz w:val="28"/>
          <w:szCs w:val="28"/>
          <w:lang w:val="uk-UA"/>
        </w:rPr>
        <w:t xml:space="preserve"> надала відповідні пояснення</w:t>
      </w:r>
    </w:p>
    <w:p w14:paraId="2E817AE4">
      <w:pPr>
        <w:spacing w:after="0" w:line="254" w:lineRule="auto"/>
        <w:jc w:val="both"/>
        <w:rPr>
          <w:rFonts w:hint="default" w:ascii="Times New Roman" w:hAnsi="Times New Roman" w:cs="Times New Roman"/>
          <w:sz w:val="28"/>
          <w:szCs w:val="28"/>
          <w:lang w:val="uk-UA"/>
        </w:rPr>
      </w:pPr>
    </w:p>
    <w:p w14:paraId="1A9C92F2">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6E9B6C4E">
      <w:pPr>
        <w:spacing w:after="0" w:line="240" w:lineRule="auto"/>
        <w:jc w:val="both"/>
        <w:rPr>
          <w:rFonts w:ascii="Times New Roman" w:hAnsi="Times New Roman"/>
          <w:sz w:val="28"/>
          <w:szCs w:val="28"/>
          <w:lang w:val="uk-UA"/>
        </w:rPr>
      </w:pPr>
    </w:p>
    <w:p w14:paraId="437D886A">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b/>
          <w:sz w:val="28"/>
          <w:szCs w:val="28"/>
          <w:lang w:val="uk-UA"/>
        </w:rPr>
        <w:tab/>
      </w:r>
      <w:r>
        <w:rPr>
          <w:rFonts w:ascii="Times New Roman" w:hAnsi="Times New Roman"/>
          <w:sz w:val="28"/>
          <w:szCs w:val="28"/>
          <w:lang w:val="uk-UA"/>
        </w:rPr>
        <w:t>«за»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18F455DC">
      <w:pPr>
        <w:pStyle w:val="19"/>
        <w:numPr>
          <w:ilvl w:val="0"/>
          <w:numId w:val="0"/>
        </w:numPr>
        <w:jc w:val="both"/>
        <w:rPr>
          <w:rFonts w:ascii="Times New Roman" w:hAnsi="Times New Roman"/>
          <w:b/>
          <w:bCs/>
          <w:color w:val="0000FF"/>
          <w:sz w:val="28"/>
          <w:szCs w:val="28"/>
          <w:lang w:val="uk-UA"/>
        </w:rPr>
      </w:pPr>
    </w:p>
    <w:p w14:paraId="053E762B">
      <w:pPr>
        <w:pStyle w:val="40"/>
        <w:numPr>
          <w:ilvl w:val="0"/>
          <w:numId w:val="2"/>
        </w:numPr>
        <w:suppressAutoHyphens w:val="0"/>
        <w:spacing w:after="0" w:line="276" w:lineRule="auto"/>
        <w:ind w:left="0" w:leftChars="0" w:right="-17" w:rightChars="0" w:firstLine="0" w:firstLineChars="0"/>
        <w:jc w:val="both"/>
        <w:rPr>
          <w:b/>
          <w:bCs/>
          <w:sz w:val="28"/>
          <w:szCs w:val="28"/>
          <w:lang w:val="ru-RU"/>
        </w:rPr>
      </w:pPr>
      <w:r>
        <w:rPr>
          <w:b/>
          <w:bCs/>
          <w:iCs/>
          <w:spacing w:val="-8"/>
          <w:sz w:val="28"/>
          <w:szCs w:val="28"/>
          <w:lang w:val="uk-UA"/>
        </w:rPr>
        <w:t>Про передачу проектно-кошторисної документації «Капітальний ремонт частини громадської будівлі головного корпусу №1 «Дитяче відділення» КНП «Ніжинська центральна міська лікарня імені Миколи Галицького» Ніжинської міської ради Чернігівської області за адрескою: Чернігівська область, м.Ніжин, вул.Амосова академіка,1»</w:t>
      </w:r>
      <w:r>
        <w:rPr>
          <w:rFonts w:hint="default"/>
          <w:b/>
          <w:bCs/>
          <w:iCs/>
          <w:spacing w:val="-8"/>
          <w:sz w:val="28"/>
          <w:szCs w:val="28"/>
          <w:lang w:val="uk-UA"/>
        </w:rPr>
        <w:t xml:space="preserve"> </w:t>
      </w:r>
      <w:r>
        <w:rPr>
          <w:rFonts w:hint="default" w:ascii="Times New Roman" w:hAnsi="Times New Roman" w:cs="Times New Roman"/>
          <w:b/>
          <w:bCs/>
          <w:sz w:val="28"/>
          <w:szCs w:val="28"/>
          <w:lang w:val="uk-UA"/>
        </w:rPr>
        <w:t>(ПР № 24</w:t>
      </w:r>
      <w:r>
        <w:rPr>
          <w:rFonts w:hint="default" w:cs="Times New Roman"/>
          <w:b/>
          <w:bCs/>
          <w:sz w:val="28"/>
          <w:szCs w:val="28"/>
          <w:lang w:val="uk-UA"/>
        </w:rPr>
        <w:t>27</w:t>
      </w:r>
      <w:r>
        <w:rPr>
          <w:rFonts w:hint="default" w:ascii="Times New Roman" w:hAnsi="Times New Roman" w:cs="Times New Roman"/>
          <w:b/>
          <w:bCs/>
          <w:sz w:val="28"/>
          <w:szCs w:val="28"/>
          <w:lang w:val="uk-UA"/>
        </w:rPr>
        <w:t xml:space="preserve"> від </w:t>
      </w:r>
      <w:r>
        <w:rPr>
          <w:rFonts w:hint="default" w:cs="Times New Roman"/>
          <w:b/>
          <w:bCs/>
          <w:sz w:val="28"/>
          <w:szCs w:val="28"/>
          <w:lang w:val="uk-UA"/>
        </w:rPr>
        <w:t>30</w:t>
      </w:r>
      <w:r>
        <w:rPr>
          <w:rFonts w:hint="default" w:ascii="Times New Roman" w:hAnsi="Times New Roman" w:cs="Times New Roman"/>
          <w:b/>
          <w:bCs/>
          <w:sz w:val="28"/>
          <w:szCs w:val="28"/>
          <w:lang w:val="uk-UA"/>
        </w:rPr>
        <w:t>.06.2025р.)</w:t>
      </w:r>
      <w:r>
        <w:rPr>
          <w:b/>
          <w:bCs/>
          <w:sz w:val="28"/>
          <w:szCs w:val="28"/>
          <w:lang w:val="ru-RU"/>
        </w:rPr>
        <w:t xml:space="preserve">  </w:t>
      </w:r>
    </w:p>
    <w:p w14:paraId="57391880">
      <w:pPr>
        <w:numPr>
          <w:ilvl w:val="0"/>
          <w:numId w:val="0"/>
        </w:numPr>
        <w:spacing w:after="0" w:line="240" w:lineRule="auto"/>
        <w:ind w:leftChars="0"/>
        <w:jc w:val="both"/>
        <w:rPr>
          <w:rFonts w:hint="default" w:ascii="Times New Roman" w:hAnsi="Times New Roman" w:cs="Times New Roman"/>
          <w:b/>
          <w:bCs/>
          <w:sz w:val="28"/>
          <w:szCs w:val="28"/>
          <w:lang w:val="uk-UA"/>
        </w:rPr>
      </w:pPr>
    </w:p>
    <w:p w14:paraId="7CA00985">
      <w:pPr>
        <w:pStyle w:val="19"/>
        <w:numPr>
          <w:ilvl w:val="0"/>
          <w:numId w:val="0"/>
        </w:numPr>
        <w:tabs>
          <w:tab w:val="left" w:pos="851"/>
        </w:tabs>
        <w:spacing w:after="0" w:line="240" w:lineRule="auto"/>
        <w:jc w:val="both"/>
        <w:rPr>
          <w:rFonts w:ascii="Times New Roman" w:hAnsi="Times New Roman" w:eastAsia="Times New Roman"/>
          <w:b/>
          <w:sz w:val="28"/>
          <w:szCs w:val="28"/>
          <w:lang w:val="uk-UA" w:eastAsia="ru-RU"/>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cs="Times New Roman"/>
          <w:sz w:val="28"/>
          <w:szCs w:val="28"/>
          <w:lang w:val="uk-UA"/>
        </w:rPr>
        <w:t>Камишну Т.О.</w:t>
      </w:r>
      <w:r>
        <w:rPr>
          <w:rFonts w:hint="default" w:ascii="Times New Roman" w:hAnsi="Times New Roman" w:cs="Times New Roman"/>
          <w:sz w:val="28"/>
          <w:szCs w:val="28"/>
        </w:rPr>
        <w:t xml:space="preserve">, </w:t>
      </w:r>
      <w:r>
        <w:rPr>
          <w:rFonts w:hint="default" w:cs="Times New Roman"/>
          <w:sz w:val="28"/>
          <w:szCs w:val="28"/>
          <w:lang w:val="uk-UA"/>
        </w:rPr>
        <w:t xml:space="preserve">економіста КНП “Ніжинська </w:t>
      </w:r>
      <w:r>
        <w:rPr>
          <w:b w:val="0"/>
          <w:bCs w:val="0"/>
          <w:iCs/>
          <w:spacing w:val="-8"/>
          <w:sz w:val="28"/>
          <w:szCs w:val="28"/>
          <w:lang w:val="uk-UA"/>
        </w:rPr>
        <w:t>центральна міська лікарня імені Миколи Галицького</w:t>
      </w:r>
      <w:r>
        <w:rPr>
          <w:rFonts w:hint="default" w:cs="Times New Roman"/>
          <w:b w:val="0"/>
          <w:bCs w:val="0"/>
          <w:sz w:val="28"/>
          <w:szCs w:val="28"/>
          <w:lang w:val="uk-UA"/>
        </w:rPr>
        <w:t>”</w:t>
      </w:r>
      <w:r>
        <w:rPr>
          <w:rFonts w:hint="default" w:ascii="Times New Roman" w:hAnsi="Times New Roman" w:cs="Times New Roman"/>
          <w:i w:val="0"/>
          <w:iCs/>
          <w:sz w:val="28"/>
          <w:szCs w:val="28"/>
          <w:lang w:val="uk-UA"/>
        </w:rPr>
        <w:t>,</w:t>
      </w:r>
      <w:r>
        <w:rPr>
          <w:rFonts w:hint="default" w:ascii="Times New Roman" w:hAnsi="Times New Roman" w:cs="Times New Roman"/>
          <w:i w:val="0"/>
          <w:iCs/>
          <w:sz w:val="28"/>
          <w:szCs w:val="28"/>
        </w:rPr>
        <w:t xml:space="preserve"> </w:t>
      </w:r>
      <w:r>
        <w:rPr>
          <w:rFonts w:hint="default" w:ascii="Times New Roman" w:hAnsi="Times New Roman" w:cs="Times New Roman"/>
          <w:sz w:val="28"/>
          <w:szCs w:val="28"/>
        </w:rPr>
        <w:t>як</w:t>
      </w:r>
      <w:r>
        <w:rPr>
          <w:rFonts w:hint="default"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w:t>
      </w:r>
      <w:r>
        <w:rPr>
          <w:sz w:val="28"/>
          <w:szCs w:val="28"/>
          <w:lang w:val="uk-UA"/>
        </w:rPr>
        <w:t>та</w:t>
      </w:r>
      <w:r>
        <w:rPr>
          <w:rFonts w:hint="default"/>
          <w:sz w:val="28"/>
          <w:szCs w:val="28"/>
          <w:lang w:val="uk-UA"/>
        </w:rPr>
        <w:t xml:space="preserve"> повідомила, що п</w:t>
      </w:r>
      <w:r>
        <w:rPr>
          <w:rFonts w:ascii="Times New Roman" w:hAnsi="Times New Roman" w:eastAsia="Times New Roman"/>
          <w:sz w:val="28"/>
          <w:szCs w:val="28"/>
          <w:lang w:val="uk-UA"/>
        </w:rPr>
        <w:t>рийняття рішення дозволить реалізацію проекту в рамках Програми відновлення України ІІІ «Капітальний ремонт частини громадської будівлі головного корпусу №1 «Дитяче відділення» КНП «Ніжинська центральна міська лікарня імені Миколи Галицького» Ніжинської міської ради Чернігівської області за адрескою: Чернігівська область, м.Ніжин, вул.Амосова академіка,1».</w:t>
      </w:r>
    </w:p>
    <w:p w14:paraId="475CF04B">
      <w:pPr>
        <w:spacing w:after="0" w:line="254" w:lineRule="auto"/>
        <w:jc w:val="both"/>
        <w:rPr>
          <w:rFonts w:hint="default" w:ascii="Times New Roman" w:hAnsi="Times New Roman" w:cs="Times New Roman"/>
          <w:sz w:val="28"/>
          <w:szCs w:val="28"/>
          <w:lang w:val="uk-UA"/>
        </w:rPr>
      </w:pPr>
    </w:p>
    <w:p w14:paraId="3179A83C">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01FCFAEF">
      <w:pPr>
        <w:spacing w:after="0" w:line="240" w:lineRule="auto"/>
        <w:jc w:val="both"/>
        <w:rPr>
          <w:rFonts w:ascii="Times New Roman" w:hAnsi="Times New Roman"/>
          <w:sz w:val="28"/>
          <w:szCs w:val="28"/>
          <w:lang w:val="uk-UA"/>
        </w:rPr>
      </w:pPr>
    </w:p>
    <w:p w14:paraId="760236BD">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b/>
          <w:sz w:val="28"/>
          <w:szCs w:val="28"/>
          <w:lang w:val="uk-UA"/>
        </w:rPr>
        <w:tab/>
      </w:r>
      <w:r>
        <w:rPr>
          <w:rFonts w:ascii="Times New Roman" w:hAnsi="Times New Roman"/>
          <w:sz w:val="28"/>
          <w:szCs w:val="28"/>
          <w:lang w:val="uk-UA"/>
        </w:rPr>
        <w:t>«за»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32AA6011">
      <w:pPr>
        <w:pStyle w:val="19"/>
        <w:numPr>
          <w:ilvl w:val="0"/>
          <w:numId w:val="0"/>
        </w:numPr>
        <w:jc w:val="both"/>
        <w:rPr>
          <w:rFonts w:ascii="Times New Roman" w:hAnsi="Times New Roman"/>
          <w:b/>
          <w:bCs/>
          <w:color w:val="0000FF"/>
          <w:sz w:val="28"/>
          <w:szCs w:val="28"/>
          <w:lang w:val="uk-UA"/>
        </w:rPr>
      </w:pPr>
    </w:p>
    <w:p w14:paraId="1D919CB4">
      <w:pPr>
        <w:pStyle w:val="19"/>
        <w:ind w:left="0"/>
        <w:jc w:val="both"/>
        <w:rPr>
          <w:rFonts w:hint="default" w:ascii="Times New Roman" w:hAnsi="Times New Roman" w:cs="Times New Roman"/>
          <w:b/>
          <w:bCs/>
          <w:color w:val="auto"/>
          <w:sz w:val="28"/>
          <w:szCs w:val="28"/>
          <w:lang w:val="uk-UA"/>
        </w:rPr>
      </w:pPr>
      <w:r>
        <w:rPr>
          <w:rFonts w:hint="default" w:cs="Times New Roman"/>
          <w:b/>
          <w:bCs/>
          <w:color w:val="000000" w:themeColor="text1"/>
          <w:sz w:val="28"/>
          <w:szCs w:val="28"/>
          <w:lang w:val="uk-UA"/>
        </w:rPr>
        <w:t>10</w:t>
      </w:r>
      <w:r>
        <w:rPr>
          <w:rFonts w:hint="default" w:ascii="Times New Roman" w:hAnsi="Times New Roman" w:cs="Times New Roman"/>
          <w:b/>
          <w:bCs/>
          <w:color w:val="000000" w:themeColor="text1"/>
          <w:sz w:val="28"/>
          <w:szCs w:val="28"/>
          <w:lang w:val="uk-UA"/>
        </w:rPr>
        <w:t>.</w:t>
      </w:r>
      <w:r>
        <w:rPr>
          <w:rFonts w:hint="default"/>
          <w:b/>
          <w:bCs/>
          <w:color w:val="0000FF"/>
          <w:sz w:val="28"/>
          <w:szCs w:val="28"/>
          <w:lang w:val="uk-UA"/>
        </w:rPr>
        <w:t xml:space="preserve"> </w:t>
      </w:r>
      <w:r>
        <w:rPr>
          <w:rFonts w:hint="default" w:ascii="Times New Roman" w:hAnsi="Times New Roman" w:cs="Times New Roman"/>
          <w:b/>
          <w:bCs/>
          <w:color w:val="auto"/>
          <w:sz w:val="28"/>
          <w:szCs w:val="28"/>
        </w:rPr>
        <w:t xml:space="preserve">Про передачу майна </w:t>
      </w:r>
      <w:r>
        <w:rPr>
          <w:rFonts w:hint="default" w:ascii="Times New Roman" w:hAnsi="Times New Roman" w:cs="Times New Roman"/>
          <w:b/>
          <w:bCs/>
          <w:color w:val="auto"/>
          <w:sz w:val="28"/>
          <w:szCs w:val="28"/>
          <w:lang w:val="uk-UA"/>
        </w:rPr>
        <w:t>(ПР № 2</w:t>
      </w:r>
      <w:r>
        <w:rPr>
          <w:rFonts w:hint="default" w:cs="Times New Roman"/>
          <w:b/>
          <w:bCs/>
          <w:color w:val="auto"/>
          <w:sz w:val="28"/>
          <w:szCs w:val="28"/>
          <w:lang w:val="uk-UA"/>
        </w:rPr>
        <w:t>430</w:t>
      </w:r>
      <w:r>
        <w:rPr>
          <w:rFonts w:hint="default" w:ascii="Times New Roman" w:hAnsi="Times New Roman" w:cs="Times New Roman"/>
          <w:b/>
          <w:bCs/>
          <w:color w:val="auto"/>
          <w:sz w:val="28"/>
          <w:szCs w:val="28"/>
          <w:lang w:val="uk-UA"/>
        </w:rPr>
        <w:t xml:space="preserve">  від</w:t>
      </w:r>
      <w:r>
        <w:rPr>
          <w:rFonts w:hint="default" w:cs="Times New Roman"/>
          <w:b/>
          <w:bCs/>
          <w:color w:val="auto"/>
          <w:sz w:val="28"/>
          <w:szCs w:val="28"/>
          <w:lang w:val="uk-UA"/>
        </w:rPr>
        <w:t xml:space="preserve"> 30</w:t>
      </w:r>
      <w:r>
        <w:rPr>
          <w:rFonts w:hint="default" w:ascii="Times New Roman" w:hAnsi="Times New Roman" w:cs="Times New Roman"/>
          <w:b/>
          <w:bCs/>
          <w:color w:val="auto"/>
          <w:sz w:val="28"/>
          <w:szCs w:val="28"/>
          <w:lang w:val="uk-UA"/>
        </w:rPr>
        <w:t>.</w:t>
      </w:r>
      <w:r>
        <w:rPr>
          <w:rFonts w:hint="default" w:cs="Times New Roman"/>
          <w:b/>
          <w:bCs/>
          <w:color w:val="auto"/>
          <w:sz w:val="28"/>
          <w:szCs w:val="28"/>
          <w:lang w:val="uk-UA"/>
        </w:rPr>
        <w:t>06</w:t>
      </w:r>
      <w:r>
        <w:rPr>
          <w:rFonts w:hint="default" w:ascii="Times New Roman" w:hAnsi="Times New Roman" w:cs="Times New Roman"/>
          <w:b/>
          <w:bCs/>
          <w:color w:val="auto"/>
          <w:sz w:val="28"/>
          <w:szCs w:val="28"/>
          <w:lang w:val="uk-UA"/>
        </w:rPr>
        <w:t>.2025р.)</w:t>
      </w:r>
    </w:p>
    <w:p w14:paraId="7A5AC82E">
      <w:pPr>
        <w:pStyle w:val="19"/>
        <w:numPr>
          <w:ilvl w:val="0"/>
          <w:numId w:val="0"/>
        </w:numPr>
        <w:jc w:val="both"/>
        <w:rPr>
          <w:rFonts w:ascii="Times New Roman" w:hAnsi="Times New Roman"/>
          <w:b/>
          <w:bCs/>
          <w:color w:val="0000FF"/>
          <w:sz w:val="28"/>
          <w:szCs w:val="28"/>
          <w:lang w:val="uk-UA"/>
        </w:rPr>
      </w:pPr>
    </w:p>
    <w:p w14:paraId="738FB72D">
      <w:pPr>
        <w:spacing w:after="0" w:line="254" w:lineRule="auto"/>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Овчаренка І.Ю.</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начальника </w:t>
      </w:r>
      <w:r>
        <w:rPr>
          <w:rFonts w:ascii="Times New Roman" w:hAnsi="Times New Roman" w:cs="Times New Roman"/>
          <w:color w:val="000000"/>
          <w:sz w:val="28"/>
          <w:szCs w:val="28"/>
          <w:lang w:val="uk-UA"/>
        </w:rPr>
        <w:t xml:space="preserve">відділу </w:t>
      </w:r>
      <w:r>
        <w:rPr>
          <w:rFonts w:ascii="Times New Roman" w:hAnsi="Times New Roman" w:cs="Times New Roman"/>
          <w:sz w:val="28"/>
          <w:szCs w:val="28"/>
          <w:lang w:val="uk-UA"/>
        </w:rPr>
        <w:t>з питань надзвичайних ситуацій та цивільного захисту населення, оборонної та мобілізаційної роботи</w:t>
      </w:r>
      <w:r>
        <w:rPr>
          <w:rFonts w:hint="default" w:ascii="Times New Roman" w:hAnsi="Times New Roman" w:cs="Times New Roman"/>
          <w:sz w:val="28"/>
          <w:szCs w:val="28"/>
        </w:rPr>
        <w:t xml:space="preserve"> як</w:t>
      </w:r>
      <w:r>
        <w:rPr>
          <w:rFonts w:hint="default" w:ascii="Times New Roman" w:hAnsi="Times New Roman" w:cs="Times New Roman"/>
          <w:sz w:val="28"/>
          <w:szCs w:val="28"/>
          <w:lang w:val="uk-UA"/>
        </w:rPr>
        <w:t>ий ознайомив присутніх з проектом рішення та надав відповідні пояснення.</w:t>
      </w:r>
    </w:p>
    <w:p w14:paraId="10F86719">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4B5B732D">
      <w:pPr>
        <w:spacing w:after="0" w:line="240" w:lineRule="auto"/>
        <w:jc w:val="both"/>
        <w:rPr>
          <w:rFonts w:ascii="Times New Roman" w:hAnsi="Times New Roman"/>
          <w:sz w:val="28"/>
          <w:szCs w:val="28"/>
          <w:lang w:val="uk-UA"/>
        </w:rPr>
      </w:pPr>
    </w:p>
    <w:p w14:paraId="2AF82F9C">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sz w:val="28"/>
          <w:szCs w:val="28"/>
          <w:lang w:val="uk-UA"/>
        </w:rPr>
        <w:t>«за» -</w:t>
      </w:r>
      <w:r>
        <w:rPr>
          <w:rFonts w:hint="default" w:ascii="Times New Roman" w:hAnsi="Times New Roman"/>
          <w:sz w:val="28"/>
          <w:szCs w:val="28"/>
          <w:lang w:val="uk-UA"/>
        </w:rPr>
        <w:t xml:space="preserve"> 4</w:t>
      </w:r>
      <w:r>
        <w:rPr>
          <w:rFonts w:ascii="Times New Roman" w:hAnsi="Times New Roman"/>
          <w:sz w:val="28"/>
          <w:szCs w:val="28"/>
          <w:lang w:val="uk-UA"/>
        </w:rPr>
        <w:t xml:space="preserve"> одноголосно.</w:t>
      </w:r>
    </w:p>
    <w:p w14:paraId="6A72DC31">
      <w:pPr>
        <w:pStyle w:val="19"/>
        <w:ind w:left="0"/>
        <w:jc w:val="center"/>
        <w:rPr>
          <w:rFonts w:hint="default"/>
          <w:b/>
          <w:bCs/>
          <w:sz w:val="28"/>
          <w:szCs w:val="28"/>
          <w:lang w:val="uk-UA"/>
        </w:rPr>
      </w:pPr>
    </w:p>
    <w:p w14:paraId="62FAE326">
      <w:pPr>
        <w:pStyle w:val="19"/>
        <w:ind w:left="0"/>
        <w:jc w:val="both"/>
        <w:rPr>
          <w:rFonts w:hint="default" w:ascii="Times New Roman" w:hAnsi="Times New Roman" w:cs="Times New Roman"/>
          <w:b/>
          <w:bCs/>
          <w:color w:val="auto"/>
          <w:sz w:val="28"/>
          <w:szCs w:val="28"/>
          <w:lang w:val="uk-UA"/>
        </w:rPr>
      </w:pPr>
      <w:r>
        <w:rPr>
          <w:rFonts w:hint="default" w:cs="Times New Roman"/>
          <w:b/>
          <w:bCs/>
          <w:color w:val="000000" w:themeColor="text1"/>
          <w:sz w:val="28"/>
          <w:szCs w:val="28"/>
          <w:lang w:val="uk-UA"/>
        </w:rPr>
        <w:t>11</w:t>
      </w:r>
      <w:r>
        <w:rPr>
          <w:rFonts w:hint="default" w:ascii="Times New Roman" w:hAnsi="Times New Roman" w:cs="Times New Roman"/>
          <w:b/>
          <w:bCs/>
          <w:color w:val="000000" w:themeColor="text1"/>
          <w:sz w:val="28"/>
          <w:szCs w:val="28"/>
          <w:lang w:val="uk-UA"/>
        </w:rPr>
        <w:t>.</w:t>
      </w:r>
      <w:r>
        <w:rPr>
          <w:rFonts w:hint="default"/>
          <w:b/>
          <w:bCs/>
          <w:color w:val="0000FF"/>
          <w:sz w:val="28"/>
          <w:szCs w:val="28"/>
          <w:lang w:val="uk-UA"/>
        </w:rPr>
        <w:t xml:space="preserve"> </w:t>
      </w:r>
      <w:r>
        <w:rPr>
          <w:rFonts w:hint="default" w:ascii="Times New Roman" w:hAnsi="Times New Roman" w:cs="Times New Roman"/>
          <w:b/>
          <w:bCs/>
          <w:color w:val="auto"/>
          <w:sz w:val="28"/>
          <w:szCs w:val="28"/>
        </w:rPr>
        <w:t xml:space="preserve">Про передачу майна </w:t>
      </w:r>
      <w:r>
        <w:rPr>
          <w:rFonts w:hint="default" w:ascii="Times New Roman" w:hAnsi="Times New Roman" w:cs="Times New Roman"/>
          <w:b/>
          <w:bCs/>
          <w:color w:val="auto"/>
          <w:sz w:val="28"/>
          <w:szCs w:val="28"/>
          <w:lang w:val="uk-UA"/>
        </w:rPr>
        <w:t>(ПР № 2</w:t>
      </w:r>
      <w:r>
        <w:rPr>
          <w:rFonts w:hint="default" w:cs="Times New Roman"/>
          <w:b/>
          <w:bCs/>
          <w:color w:val="auto"/>
          <w:sz w:val="28"/>
          <w:szCs w:val="28"/>
          <w:lang w:val="uk-UA"/>
        </w:rPr>
        <w:t>431</w:t>
      </w:r>
      <w:r>
        <w:rPr>
          <w:rFonts w:hint="default" w:ascii="Times New Roman" w:hAnsi="Times New Roman" w:cs="Times New Roman"/>
          <w:b/>
          <w:bCs/>
          <w:color w:val="auto"/>
          <w:sz w:val="28"/>
          <w:szCs w:val="28"/>
          <w:lang w:val="uk-UA"/>
        </w:rPr>
        <w:t xml:space="preserve">  від</w:t>
      </w:r>
      <w:r>
        <w:rPr>
          <w:rFonts w:hint="default" w:cs="Times New Roman"/>
          <w:b/>
          <w:bCs/>
          <w:color w:val="auto"/>
          <w:sz w:val="28"/>
          <w:szCs w:val="28"/>
          <w:lang w:val="uk-UA"/>
        </w:rPr>
        <w:t xml:space="preserve"> 30</w:t>
      </w:r>
      <w:r>
        <w:rPr>
          <w:rFonts w:hint="default" w:ascii="Times New Roman" w:hAnsi="Times New Roman" w:cs="Times New Roman"/>
          <w:b/>
          <w:bCs/>
          <w:color w:val="auto"/>
          <w:sz w:val="28"/>
          <w:szCs w:val="28"/>
          <w:lang w:val="uk-UA"/>
        </w:rPr>
        <w:t>.</w:t>
      </w:r>
      <w:r>
        <w:rPr>
          <w:rFonts w:hint="default" w:cs="Times New Roman"/>
          <w:b/>
          <w:bCs/>
          <w:color w:val="auto"/>
          <w:sz w:val="28"/>
          <w:szCs w:val="28"/>
          <w:lang w:val="uk-UA"/>
        </w:rPr>
        <w:t>06</w:t>
      </w:r>
      <w:r>
        <w:rPr>
          <w:rFonts w:hint="default" w:ascii="Times New Roman" w:hAnsi="Times New Roman" w:cs="Times New Roman"/>
          <w:b/>
          <w:bCs/>
          <w:color w:val="auto"/>
          <w:sz w:val="28"/>
          <w:szCs w:val="28"/>
          <w:lang w:val="uk-UA"/>
        </w:rPr>
        <w:t>.2025р.)</w:t>
      </w:r>
    </w:p>
    <w:p w14:paraId="60EAC8F1">
      <w:pPr>
        <w:pStyle w:val="19"/>
        <w:numPr>
          <w:ilvl w:val="0"/>
          <w:numId w:val="0"/>
        </w:numPr>
        <w:jc w:val="both"/>
        <w:rPr>
          <w:rFonts w:ascii="Times New Roman" w:hAnsi="Times New Roman"/>
          <w:b/>
          <w:bCs/>
          <w:color w:val="0000FF"/>
          <w:sz w:val="28"/>
          <w:szCs w:val="28"/>
          <w:lang w:val="uk-UA"/>
        </w:rPr>
      </w:pPr>
    </w:p>
    <w:p w14:paraId="3EDEEBB9">
      <w:pPr>
        <w:spacing w:after="0" w:line="254" w:lineRule="auto"/>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Овчаренка І.Ю.</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начальника </w:t>
      </w:r>
      <w:r>
        <w:rPr>
          <w:rFonts w:ascii="Times New Roman" w:hAnsi="Times New Roman" w:cs="Times New Roman"/>
          <w:color w:val="000000"/>
          <w:sz w:val="28"/>
          <w:szCs w:val="28"/>
          <w:lang w:val="uk-UA"/>
        </w:rPr>
        <w:t xml:space="preserve">відділу </w:t>
      </w:r>
      <w:r>
        <w:rPr>
          <w:rFonts w:ascii="Times New Roman" w:hAnsi="Times New Roman" w:cs="Times New Roman"/>
          <w:sz w:val="28"/>
          <w:szCs w:val="28"/>
          <w:lang w:val="uk-UA"/>
        </w:rPr>
        <w:t>з питань надзвичайних ситуацій та цивільного захисту населення, оборонної та мобілізаційної роботи</w:t>
      </w:r>
      <w:r>
        <w:rPr>
          <w:rFonts w:hint="default" w:ascii="Times New Roman" w:hAnsi="Times New Roman" w:cs="Times New Roman"/>
          <w:sz w:val="28"/>
          <w:szCs w:val="28"/>
        </w:rPr>
        <w:t xml:space="preserve"> як</w:t>
      </w:r>
      <w:r>
        <w:rPr>
          <w:rFonts w:hint="default" w:ascii="Times New Roman" w:hAnsi="Times New Roman" w:cs="Times New Roman"/>
          <w:sz w:val="28"/>
          <w:szCs w:val="28"/>
          <w:lang w:val="uk-UA"/>
        </w:rPr>
        <w:t>ий ознайомив присутніх з проектом рішення та надав відповідні пояснення.</w:t>
      </w:r>
    </w:p>
    <w:p w14:paraId="2CEAAA1E">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1A2DD6B8">
      <w:pPr>
        <w:spacing w:after="0" w:line="240" w:lineRule="auto"/>
        <w:jc w:val="both"/>
        <w:rPr>
          <w:rFonts w:ascii="Times New Roman" w:hAnsi="Times New Roman"/>
          <w:sz w:val="28"/>
          <w:szCs w:val="28"/>
          <w:lang w:val="uk-UA"/>
        </w:rPr>
      </w:pPr>
    </w:p>
    <w:p w14:paraId="202DE929">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sz w:val="28"/>
          <w:szCs w:val="28"/>
          <w:lang w:val="uk-UA"/>
        </w:rPr>
        <w:t>«за» -</w:t>
      </w:r>
      <w:r>
        <w:rPr>
          <w:rFonts w:hint="default" w:ascii="Times New Roman" w:hAnsi="Times New Roman"/>
          <w:sz w:val="28"/>
          <w:szCs w:val="28"/>
          <w:lang w:val="uk-UA"/>
        </w:rPr>
        <w:t xml:space="preserve"> 4</w:t>
      </w:r>
      <w:r>
        <w:rPr>
          <w:rFonts w:ascii="Times New Roman" w:hAnsi="Times New Roman"/>
          <w:sz w:val="28"/>
          <w:szCs w:val="28"/>
          <w:lang w:val="uk-UA"/>
        </w:rPr>
        <w:t xml:space="preserve"> одноголосно.</w:t>
      </w:r>
    </w:p>
    <w:p w14:paraId="67A97F34">
      <w:pPr>
        <w:pStyle w:val="19"/>
        <w:numPr>
          <w:ilvl w:val="0"/>
          <w:numId w:val="0"/>
        </w:numPr>
        <w:spacing w:after="0" w:line="240" w:lineRule="auto"/>
        <w:contextualSpacing/>
        <w:jc w:val="both"/>
        <w:rPr>
          <w:rFonts w:hint="default" w:cs="Times New Roman"/>
          <w:b w:val="0"/>
          <w:bCs w:val="0"/>
          <w:i/>
          <w:iCs/>
          <w:sz w:val="28"/>
          <w:szCs w:val="28"/>
          <w:lang w:val="uk-UA"/>
        </w:rPr>
      </w:pPr>
    </w:p>
    <w:p w14:paraId="20244619">
      <w:pPr>
        <w:spacing w:after="0" w:line="240" w:lineRule="auto"/>
        <w:jc w:val="both"/>
        <w:rPr>
          <w:rFonts w:hint="default" w:ascii="Times New Roman" w:hAnsi="Times New Roman" w:cs="Times New Roman"/>
          <w:b/>
          <w:bCs/>
          <w:i w:val="0"/>
          <w:iCs w:val="0"/>
          <w:sz w:val="28"/>
          <w:szCs w:val="28"/>
          <w:lang w:val="uk-UA"/>
        </w:rPr>
      </w:pPr>
      <w:r>
        <w:rPr>
          <w:rFonts w:hint="default" w:ascii="Times New Roman" w:hAnsi="Times New Roman" w:cs="Times New Roman"/>
          <w:b/>
          <w:bCs/>
          <w:sz w:val="28"/>
          <w:szCs w:val="28"/>
          <w:lang w:val="uk-UA"/>
        </w:rPr>
        <w:t xml:space="preserve"> 12.</w:t>
      </w:r>
      <w:r>
        <w:rPr>
          <w:rFonts w:hint="default" w:ascii="Times New Roman" w:hAnsi="Times New Roman" w:cs="Times New Roman"/>
          <w:b w:val="0"/>
          <w:i w:val="0"/>
          <w:iCs w:val="0"/>
          <w:sz w:val="28"/>
          <w:szCs w:val="28"/>
          <w:lang w:val="uk-UA"/>
        </w:rPr>
        <w:t xml:space="preserve"> </w:t>
      </w:r>
      <w:r>
        <w:rPr>
          <w:rFonts w:hint="default" w:ascii="Times New Roman" w:hAnsi="Times New Roman" w:cs="Times New Roman"/>
          <w:b/>
          <w:bCs/>
          <w:sz w:val="28"/>
          <w:szCs w:val="28"/>
          <w:lang w:val="uk-UA"/>
        </w:rPr>
        <w:t>Про внесення змін до Положення про Управління комунального майна та земельних відносин Ніжинської міської ради Чернігівської області та затвердження його у новій редакції (ПР № 2377 від 17.06.2025р.)</w:t>
      </w:r>
    </w:p>
    <w:p w14:paraId="674B4761">
      <w:pPr>
        <w:pStyle w:val="19"/>
        <w:numPr>
          <w:ilvl w:val="0"/>
          <w:numId w:val="0"/>
        </w:numPr>
        <w:jc w:val="both"/>
        <w:rPr>
          <w:rFonts w:hint="default" w:ascii="Times New Roman" w:hAnsi="Times New Roman" w:cs="Times New Roman"/>
          <w:b/>
          <w:bCs/>
          <w:i w:val="0"/>
          <w:iCs w:val="0"/>
          <w:sz w:val="28"/>
          <w:szCs w:val="28"/>
          <w:lang w:val="uk-UA" w:eastAsia="ru-RU"/>
        </w:rPr>
      </w:pPr>
    </w:p>
    <w:p w14:paraId="7D197DC7">
      <w:pPr>
        <w:spacing w:after="0"/>
        <w:ind w:firstLine="708"/>
        <w:jc w:val="both"/>
        <w:rPr>
          <w:rFonts w:hint="default"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w:t>
      </w:r>
      <w:r>
        <w:rPr>
          <w:rFonts w:hint="default" w:ascii="Times New Roman" w:hAnsi="Times New Roman" w:cs="Times New Roman"/>
          <w:color w:val="000000" w:themeColor="text1"/>
          <w:sz w:val="28"/>
          <w:szCs w:val="28"/>
          <w:lang w:val="uk-UA"/>
        </w:rPr>
        <w:t>начальника управління комунального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ascii="Times New Roman" w:hAnsi="Times New Roman"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пояснила, що реалізація запропонованого рішення надасть можливість виконання </w:t>
      </w:r>
      <w:r>
        <w:rPr>
          <w:rFonts w:hint="default" w:ascii="Times New Roman" w:hAnsi="Times New Roman" w:eastAsia="Calibri" w:cs="Times New Roman"/>
          <w:sz w:val="28"/>
          <w:szCs w:val="28"/>
          <w:lang w:val="uk-UA" w:eastAsia="en-US"/>
        </w:rPr>
        <w:t xml:space="preserve">цільової програми </w:t>
      </w:r>
      <w:r>
        <w:rPr>
          <w:rFonts w:hint="default" w:ascii="Times New Roman" w:hAnsi="Times New Roman" w:cs="Times New Roman"/>
          <w:sz w:val="28"/>
          <w:szCs w:val="20"/>
          <w:lang w:val="uk-UA"/>
        </w:rPr>
        <w:t>проведення археологічних досліджень у Ніжинській міській територіальній громаді.</w:t>
      </w:r>
    </w:p>
    <w:p w14:paraId="4BCE0038">
      <w:pPr>
        <w:numPr>
          <w:ilvl w:val="0"/>
          <w:numId w:val="0"/>
        </w:numPr>
        <w:spacing w:after="160" w:line="256" w:lineRule="auto"/>
        <w:contextualSpacing/>
        <w:jc w:val="both"/>
        <w:rPr>
          <w:rFonts w:hint="default" w:ascii="Times New Roman" w:hAnsi="Times New Roman" w:cs="Times New Roman" w:eastAsiaTheme="minorHAnsi"/>
          <w:sz w:val="28"/>
          <w:szCs w:val="28"/>
          <w:lang w:val="uk-UA" w:eastAsia="en-US"/>
        </w:rPr>
      </w:pPr>
    </w:p>
    <w:p w14:paraId="026DDC74">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38EF7C80">
      <w:pPr>
        <w:spacing w:after="0" w:line="240" w:lineRule="auto"/>
        <w:jc w:val="both"/>
        <w:rPr>
          <w:rFonts w:ascii="Times New Roman" w:hAnsi="Times New Roman"/>
          <w:sz w:val="28"/>
          <w:szCs w:val="28"/>
          <w:lang w:val="uk-UA"/>
        </w:rPr>
      </w:pPr>
    </w:p>
    <w:p w14:paraId="1B2372F4">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 xml:space="preserve">4 </w:t>
      </w:r>
      <w:r>
        <w:rPr>
          <w:rFonts w:ascii="Times New Roman" w:hAnsi="Times New Roman"/>
          <w:sz w:val="28"/>
          <w:szCs w:val="28"/>
          <w:lang w:val="uk-UA"/>
        </w:rPr>
        <w:t>одноголосно.</w:t>
      </w:r>
    </w:p>
    <w:p w14:paraId="77098B46">
      <w:pPr>
        <w:pStyle w:val="19"/>
        <w:numPr>
          <w:ilvl w:val="0"/>
          <w:numId w:val="0"/>
        </w:numPr>
        <w:jc w:val="both"/>
        <w:rPr>
          <w:rFonts w:ascii="Times New Roman" w:hAnsi="Times New Roman" w:eastAsia="Calibri" w:cs="Times New Roman"/>
          <w:b/>
          <w:bCs/>
          <w:sz w:val="28"/>
          <w:lang w:val="uk-UA"/>
        </w:rPr>
      </w:pPr>
    </w:p>
    <w:p w14:paraId="5F05AA0D">
      <w:pPr>
        <w:pStyle w:val="19"/>
        <w:numPr>
          <w:ilvl w:val="0"/>
          <w:numId w:val="0"/>
        </w:numPr>
        <w:jc w:val="both"/>
        <w:rPr>
          <w:rFonts w:hint="default" w:ascii="Times New Roman" w:hAnsi="Times New Roman" w:cs="Times New Roman"/>
          <w:b/>
          <w:bCs/>
          <w:sz w:val="28"/>
          <w:szCs w:val="28"/>
          <w:lang w:val="uk-UA" w:eastAsia="ru-RU"/>
        </w:rPr>
      </w:pPr>
      <w:r>
        <w:rPr>
          <w:rFonts w:hint="default" w:eastAsia="Calibri" w:cs="Times New Roman"/>
          <w:b/>
          <w:bCs/>
          <w:sz w:val="28"/>
          <w:lang w:val="uk-UA"/>
        </w:rPr>
        <w:t xml:space="preserve">13. </w:t>
      </w:r>
      <w:r>
        <w:rPr>
          <w:rFonts w:hint="default" w:ascii="Times New Roman" w:hAnsi="Times New Roman" w:cs="Times New Roman"/>
          <w:b/>
          <w:bCs/>
          <w:spacing w:val="-1"/>
          <w:sz w:val="28"/>
          <w:szCs w:val="28"/>
          <w:lang w:val="uk-UA" w:eastAsia="uk-UA"/>
        </w:rPr>
        <w:t>Про передачу генератора в тимчасове користування</w:t>
      </w:r>
      <w:r>
        <w:rPr>
          <w:rFonts w:hint="default" w:ascii="Times New Roman" w:hAnsi="Times New Roman" w:cs="Times New Roman"/>
          <w:b/>
          <w:bCs/>
          <w:spacing w:val="-1"/>
          <w:sz w:val="28"/>
          <w:szCs w:val="28"/>
          <w:lang w:val="en-US" w:eastAsia="uk-UA"/>
        </w:rPr>
        <w:t xml:space="preserve"> </w:t>
      </w:r>
      <w:r>
        <w:rPr>
          <w:rFonts w:hint="default" w:ascii="Times New Roman" w:hAnsi="Times New Roman" w:cs="Times New Roman"/>
          <w:b/>
          <w:bCs/>
          <w:sz w:val="28"/>
          <w:szCs w:val="28"/>
          <w:lang w:val="uk-UA"/>
        </w:rPr>
        <w:t>( ПР № 2352 від 02.06.2025р.)</w:t>
      </w:r>
    </w:p>
    <w:p w14:paraId="05E64340">
      <w:pPr>
        <w:pStyle w:val="19"/>
        <w:numPr>
          <w:ilvl w:val="0"/>
          <w:numId w:val="0"/>
        </w:numPr>
        <w:ind w:left="720" w:leftChars="0"/>
        <w:jc w:val="both"/>
        <w:rPr>
          <w:rFonts w:hint="default" w:ascii="Times New Roman" w:hAnsi="Times New Roman" w:cs="Times New Roman"/>
          <w:b/>
          <w:bCs/>
          <w:sz w:val="28"/>
          <w:szCs w:val="28"/>
          <w:lang w:val="uk-UA" w:eastAsia="ru-RU"/>
        </w:rPr>
      </w:pPr>
    </w:p>
    <w:p w14:paraId="6293C2A0">
      <w:pPr>
        <w:spacing w:after="0" w:line="254" w:lineRule="auto"/>
        <w:ind w:firstLine="708"/>
        <w:jc w:val="both"/>
        <w:rPr>
          <w:rFonts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w:t>
      </w:r>
      <w:r>
        <w:rPr>
          <w:rFonts w:hint="default" w:ascii="Times New Roman" w:hAnsi="Times New Roman" w:cs="Times New Roman"/>
          <w:color w:val="000000" w:themeColor="text1"/>
          <w:sz w:val="28"/>
          <w:szCs w:val="28"/>
          <w:lang w:val="uk-UA"/>
        </w:rPr>
        <w:t>начальника управління комунального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пояснила, що проект передбачає</w:t>
      </w:r>
      <w:r>
        <w:rPr>
          <w:rFonts w:cs="Times New Roman"/>
          <w:sz w:val="28"/>
          <w:szCs w:val="28"/>
          <w:lang w:val="uk-UA"/>
        </w:rPr>
        <w:t xml:space="preserve"> </w:t>
      </w:r>
      <w:r>
        <w:rPr>
          <w:rFonts w:ascii="Times New Roman" w:hAnsi="Times New Roman" w:cs="Times New Roman"/>
          <w:sz w:val="28"/>
          <w:szCs w:val="28"/>
          <w:lang w:val="uk-UA"/>
        </w:rPr>
        <w:t xml:space="preserve">передачу </w:t>
      </w:r>
      <w:r>
        <w:rPr>
          <w:rFonts w:ascii="Times New Roman" w:hAnsi="Times New Roman" w:eastAsia="Times New Roman" w:cs="Times New Roman"/>
          <w:sz w:val="28"/>
          <w:szCs w:val="28"/>
          <w:lang w:val="uk-UA" w:eastAsia="ru-RU"/>
        </w:rPr>
        <w:t>з балансу виконавчого комітету Ніжинської міської ради</w:t>
      </w:r>
      <w:r>
        <w:rPr>
          <w:rFonts w:ascii="Times New Roman" w:hAnsi="Times New Roman" w:cs="Times New Roman"/>
          <w:sz w:val="28"/>
          <w:szCs w:val="28"/>
          <w:lang w:val="uk-UA"/>
        </w:rPr>
        <w:t xml:space="preserve"> у тимчасове користування на осінньо - зимовий опалювальний період 2025-2026 р.р. </w:t>
      </w:r>
      <w:r>
        <w:rPr>
          <w:rFonts w:ascii="Times New Roman" w:hAnsi="Times New Roman"/>
          <w:sz w:val="28"/>
          <w:szCs w:val="28"/>
          <w:lang w:val="uk-UA"/>
        </w:rPr>
        <w:t>об’єднанню співвласників багатоквартирного будинку</w:t>
      </w:r>
      <w:r>
        <w:rPr>
          <w:rFonts w:ascii="Times New Roman" w:hAnsi="Times New Roman" w:cs="Times New Roman"/>
          <w:sz w:val="28"/>
          <w:szCs w:val="28"/>
          <w:lang w:val="uk-UA"/>
        </w:rPr>
        <w:t xml:space="preserve"> «АІР» вулиця Мацієвського, 15 </w:t>
      </w:r>
      <w:r>
        <w:rPr>
          <w:rFonts w:ascii="Times New Roman" w:hAnsi="Times New Roman" w:cs="Times New Roman"/>
          <w:sz w:val="28"/>
          <w:szCs w:val="28"/>
          <w:lang w:val="uk-UA" w:eastAsia="uk-UA"/>
        </w:rPr>
        <w:t xml:space="preserve">генератора </w:t>
      </w:r>
      <w:r>
        <w:rPr>
          <w:rFonts w:ascii="Times New Roman" w:hAnsi="Times New Roman" w:cs="Times New Roman"/>
          <w:sz w:val="28"/>
          <w:szCs w:val="28"/>
          <w:lang w:val="en-US"/>
        </w:rPr>
        <w:t>PDE</w:t>
      </w:r>
      <w:r>
        <w:rPr>
          <w:rFonts w:ascii="Times New Roman" w:hAnsi="Times New Roman" w:cs="Times New Roman"/>
          <w:sz w:val="28"/>
          <w:szCs w:val="28"/>
          <w:lang w:val="uk-UA"/>
        </w:rPr>
        <w:t>14000</w:t>
      </w:r>
      <w:r>
        <w:rPr>
          <w:rFonts w:ascii="Times New Roman" w:hAnsi="Times New Roman" w:cs="Times New Roman"/>
          <w:sz w:val="28"/>
          <w:szCs w:val="28"/>
          <w:lang w:val="en-US"/>
        </w:rPr>
        <w:t>SA</w:t>
      </w:r>
      <w:r>
        <w:rPr>
          <w:rFonts w:ascii="Times New Roman" w:hAnsi="Times New Roman" w:cs="Times New Roman"/>
          <w:sz w:val="28"/>
          <w:szCs w:val="28"/>
          <w:lang w:val="uk-UA"/>
        </w:rPr>
        <w:t>-</w:t>
      </w:r>
      <w:r>
        <w:rPr>
          <w:rFonts w:ascii="Times New Roman" w:hAnsi="Times New Roman" w:cs="Times New Roman"/>
          <w:sz w:val="28"/>
          <w:szCs w:val="28"/>
          <w:lang w:val="en-US"/>
        </w:rPr>
        <w:t>SA</w:t>
      </w:r>
      <w:r>
        <w:rPr>
          <w:rFonts w:ascii="Times New Roman" w:hAnsi="Times New Roman" w:cs="Times New Roman"/>
          <w:sz w:val="28"/>
          <w:szCs w:val="28"/>
          <w:lang w:val="uk-UA"/>
        </w:rPr>
        <w:t>3 потужністю 10 кВт</w:t>
      </w:r>
      <w:r>
        <w:rPr>
          <w:rFonts w:ascii="Times New Roman" w:hAnsi="Times New Roman" w:eastAsia="Times New Roman" w:cs="Times New Roman"/>
          <w:sz w:val="28"/>
          <w:szCs w:val="28"/>
          <w:lang w:val="uk-UA" w:eastAsia="ru-RU"/>
        </w:rPr>
        <w:t xml:space="preserve"> у кількісті 1 (один) шт.</w:t>
      </w:r>
    </w:p>
    <w:p w14:paraId="7A9E4432">
      <w:pPr>
        <w:pStyle w:val="19"/>
        <w:numPr>
          <w:ilvl w:val="0"/>
          <w:numId w:val="0"/>
        </w:numPr>
        <w:ind w:left="-1" w:leftChars="-33" w:hanging="72" w:hangingChars="26"/>
        <w:jc w:val="both"/>
        <w:rPr>
          <w:rFonts w:hint="default" w:cs="Times New Roman"/>
          <w:color w:val="000000"/>
          <w:sz w:val="28"/>
          <w:szCs w:val="28"/>
          <w:lang w:val="uk-UA"/>
        </w:rPr>
      </w:pPr>
    </w:p>
    <w:p w14:paraId="76F5FBE9">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5E504753">
      <w:pPr>
        <w:spacing w:after="0" w:line="240" w:lineRule="auto"/>
        <w:jc w:val="both"/>
        <w:rPr>
          <w:rFonts w:ascii="Times New Roman" w:hAnsi="Times New Roman"/>
          <w:sz w:val="28"/>
          <w:szCs w:val="28"/>
          <w:lang w:val="uk-UA"/>
        </w:rPr>
      </w:pPr>
    </w:p>
    <w:p w14:paraId="3FB33A5D">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7A1DB62D">
      <w:pPr>
        <w:spacing w:after="0" w:line="240" w:lineRule="auto"/>
        <w:jc w:val="both"/>
        <w:rPr>
          <w:rFonts w:hint="default" w:ascii="Times New Roman" w:hAnsi="Times New Roman"/>
          <w:sz w:val="28"/>
          <w:szCs w:val="28"/>
          <w:lang w:val="uk-UA"/>
        </w:rPr>
      </w:pPr>
    </w:p>
    <w:p w14:paraId="38BD1353">
      <w:pPr>
        <w:tabs>
          <w:tab w:val="left" w:pos="4962"/>
        </w:tabs>
        <w:spacing w:after="0" w:line="240" w:lineRule="auto"/>
        <w:ind w:left="-105" w:right="4"/>
        <w:jc w:val="both"/>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14.</w:t>
      </w:r>
      <w:r>
        <w:rPr>
          <w:rFonts w:hint="default" w:cs="Times New Roman"/>
          <w:b/>
          <w:bCs/>
          <w:sz w:val="28"/>
          <w:szCs w:val="28"/>
          <w:lang w:val="uk-UA"/>
        </w:rPr>
        <w:t xml:space="preserve"> </w:t>
      </w:r>
      <w:r>
        <w:rPr>
          <w:rFonts w:hint="default" w:ascii="Times New Roman" w:hAnsi="Times New Roman" w:cs="Times New Roman"/>
          <w:b/>
          <w:bCs/>
          <w:sz w:val="28"/>
          <w:szCs w:val="28"/>
          <w:lang w:val="uk-UA"/>
        </w:rPr>
        <w:t>Про безоплатне прийняття у комунальну власність Ніжинської міської територіальної громади генератора  ( ПР № 2355 від 09.06.2025р.)</w:t>
      </w:r>
    </w:p>
    <w:p w14:paraId="461C807D">
      <w:pPr>
        <w:pStyle w:val="19"/>
        <w:numPr>
          <w:ilvl w:val="0"/>
          <w:numId w:val="0"/>
        </w:numPr>
        <w:ind w:left="720" w:leftChars="0"/>
        <w:jc w:val="both"/>
        <w:rPr>
          <w:rFonts w:hint="default" w:ascii="Times New Roman" w:hAnsi="Times New Roman" w:cs="Times New Roman"/>
          <w:b/>
          <w:bCs/>
          <w:sz w:val="28"/>
          <w:szCs w:val="28"/>
          <w:lang w:val="uk-UA" w:eastAsia="ru-RU"/>
        </w:rPr>
      </w:pPr>
    </w:p>
    <w:p w14:paraId="24AF0DCC">
      <w:pPr>
        <w:pStyle w:val="19"/>
        <w:numPr>
          <w:ilvl w:val="0"/>
          <w:numId w:val="3"/>
        </w:numPr>
        <w:spacing w:after="0" w:line="254" w:lineRule="auto"/>
        <w:ind w:left="0" w:firstLine="851"/>
        <w:jc w:val="both"/>
        <w:rPr>
          <w:rFonts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w:t>
      </w:r>
      <w:r>
        <w:rPr>
          <w:rFonts w:hint="default" w:ascii="Times New Roman" w:hAnsi="Times New Roman" w:cs="Times New Roman"/>
          <w:color w:val="000000" w:themeColor="text1"/>
          <w:sz w:val="28"/>
          <w:szCs w:val="28"/>
          <w:lang w:val="uk-UA"/>
        </w:rPr>
        <w:t>начальника управління комунального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ascii="Times New Roman" w:hAnsi="Times New Roman"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w:t>
      </w:r>
      <w:r>
        <w:rPr>
          <w:rFonts w:hint="default" w:cs="Times New Roman"/>
          <w:sz w:val="28"/>
          <w:szCs w:val="28"/>
          <w:lang w:val="uk-UA"/>
        </w:rPr>
        <w:t xml:space="preserve">та значила, що проект передбачає </w:t>
      </w:r>
      <w:r>
        <w:rPr>
          <w:rFonts w:ascii="Times New Roman" w:hAnsi="Times New Roman" w:eastAsia="Times New Roman" w:cs="Times New Roman"/>
          <w:sz w:val="28"/>
          <w:szCs w:val="28"/>
          <w:lang w:val="uk-UA" w:eastAsia="ru-RU"/>
        </w:rPr>
        <w:t>безоплатне прийняття від Управління освіти і науки Чернігівської обласної державної адміністрації у комунальну власність Ніжинської міської територіальної громади в особі Ніжинської міської ради генератора з постановкою на баланс виконавчого комітету Ніжинської міської ради</w:t>
      </w:r>
      <w:r>
        <w:rPr>
          <w:rFonts w:ascii="Times New Roman" w:hAnsi="Times New Roman" w:cs="Times New Roman"/>
          <w:sz w:val="28"/>
          <w:szCs w:val="28"/>
          <w:lang w:val="uk-UA" w:eastAsia="uk-UA"/>
        </w:rPr>
        <w:t xml:space="preserve">, з подальшою його передачею </w:t>
      </w:r>
      <w:r>
        <w:rPr>
          <w:rFonts w:ascii="Times New Roman" w:hAnsi="Times New Roman" w:cs="Times New Roman"/>
          <w:sz w:val="28"/>
          <w:lang w:val="uk-UA"/>
        </w:rPr>
        <w:t xml:space="preserve">на відповідальне зберігання з правом користування </w:t>
      </w:r>
      <w:r>
        <w:rPr>
          <w:rFonts w:ascii="Times New Roman" w:hAnsi="Times New Roman"/>
          <w:sz w:val="28"/>
          <w:szCs w:val="28"/>
          <w:lang w:val="uk-UA"/>
        </w:rPr>
        <w:t>дитячому будинку сімейного типу Ханіної Ольги Михайлівни та Ханіна Юрія Федоровича</w:t>
      </w:r>
      <w:r>
        <w:rPr>
          <w:rFonts w:ascii="Times New Roman" w:hAnsi="Times New Roman" w:cs="Times New Roman"/>
          <w:bCs/>
          <w:sz w:val="28"/>
          <w:szCs w:val="28"/>
          <w:lang w:val="uk-UA"/>
        </w:rPr>
        <w:t>.</w:t>
      </w:r>
    </w:p>
    <w:p w14:paraId="14DC6D7C">
      <w:pPr>
        <w:spacing w:after="0" w:line="254" w:lineRule="auto"/>
        <w:ind w:firstLine="708"/>
        <w:jc w:val="both"/>
        <w:rPr>
          <w:rFonts w:ascii="Times New Roman" w:hAnsi="Times New Roman" w:cs="Times New Roman"/>
          <w:sz w:val="28"/>
          <w:szCs w:val="28"/>
          <w:lang w:val="uk-UA"/>
        </w:rPr>
      </w:pPr>
    </w:p>
    <w:p w14:paraId="3BE05CA3">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64D35160">
      <w:pPr>
        <w:spacing w:after="0" w:line="240" w:lineRule="auto"/>
        <w:jc w:val="both"/>
        <w:rPr>
          <w:rFonts w:ascii="Times New Roman" w:hAnsi="Times New Roman"/>
          <w:sz w:val="28"/>
          <w:szCs w:val="28"/>
          <w:lang w:val="uk-UA"/>
        </w:rPr>
      </w:pPr>
    </w:p>
    <w:p w14:paraId="7273E4FC">
      <w:pPr>
        <w:spacing w:after="0" w:line="240" w:lineRule="auto"/>
        <w:jc w:val="both"/>
        <w:rPr>
          <w:rFonts w:ascii="Times New Roman" w:hAnsi="Times New Roman"/>
          <w:color w:val="auto"/>
          <w:sz w:val="28"/>
          <w:szCs w:val="28"/>
          <w:lang w:val="uk-UA"/>
        </w:rPr>
      </w:pPr>
      <w:r>
        <w:rPr>
          <w:rFonts w:ascii="Times New Roman" w:hAnsi="Times New Roman"/>
          <w:b/>
          <w:color w:val="auto"/>
          <w:sz w:val="28"/>
          <w:szCs w:val="28"/>
          <w:lang w:val="uk-UA"/>
        </w:rPr>
        <w:t xml:space="preserve">ГОЛОСУВАЛИ: </w:t>
      </w:r>
      <w:r>
        <w:rPr>
          <w:rFonts w:hint="default" w:ascii="Times New Roman" w:hAnsi="Times New Roman"/>
          <w:b/>
          <w:color w:val="auto"/>
          <w:sz w:val="28"/>
          <w:szCs w:val="28"/>
          <w:lang w:val="uk-UA"/>
        </w:rPr>
        <w:t xml:space="preserve"> </w:t>
      </w:r>
      <w:r>
        <w:rPr>
          <w:rFonts w:ascii="Times New Roman" w:hAnsi="Times New Roman"/>
          <w:color w:val="auto"/>
          <w:sz w:val="28"/>
          <w:szCs w:val="28"/>
          <w:lang w:val="uk-UA"/>
        </w:rPr>
        <w:t xml:space="preserve">«за» - </w:t>
      </w:r>
      <w:r>
        <w:rPr>
          <w:rFonts w:hint="default" w:ascii="Times New Roman" w:hAnsi="Times New Roman"/>
          <w:color w:val="auto"/>
          <w:sz w:val="28"/>
          <w:szCs w:val="28"/>
          <w:lang w:val="uk-UA"/>
        </w:rPr>
        <w:t>4</w:t>
      </w:r>
      <w:r>
        <w:rPr>
          <w:rFonts w:ascii="Times New Roman" w:hAnsi="Times New Roman"/>
          <w:color w:val="auto"/>
          <w:sz w:val="28"/>
          <w:szCs w:val="28"/>
          <w:lang w:val="uk-UA"/>
        </w:rPr>
        <w:t xml:space="preserve"> одноголосно.</w:t>
      </w:r>
    </w:p>
    <w:p w14:paraId="2CA97816">
      <w:pPr>
        <w:pStyle w:val="19"/>
        <w:numPr>
          <w:ilvl w:val="0"/>
          <w:numId w:val="0"/>
        </w:numPr>
        <w:spacing w:after="0" w:line="240" w:lineRule="auto"/>
        <w:contextualSpacing/>
        <w:jc w:val="both"/>
        <w:rPr>
          <w:rFonts w:ascii="Times New Roman" w:hAnsi="Times New Roman"/>
          <w:b/>
          <w:bCs/>
          <w:color w:val="000000"/>
          <w:sz w:val="28"/>
          <w:szCs w:val="28"/>
          <w:lang w:val="uk-UA"/>
        </w:rPr>
      </w:pPr>
    </w:p>
    <w:p w14:paraId="6277299B">
      <w:pPr>
        <w:pStyle w:val="19"/>
        <w:numPr>
          <w:ilvl w:val="0"/>
          <w:numId w:val="0"/>
        </w:numPr>
        <w:jc w:val="both"/>
        <w:rPr>
          <w:rFonts w:ascii="Times New Roman" w:hAnsi="Times New Roman" w:cs="Times New Roman"/>
          <w:b/>
          <w:bCs/>
          <w:sz w:val="28"/>
          <w:szCs w:val="28"/>
          <w:lang w:val="uk-UA"/>
        </w:rPr>
      </w:pPr>
      <w:r>
        <w:rPr>
          <w:rFonts w:hint="default" w:cs="Times New Roman"/>
          <w:b/>
          <w:bCs/>
          <w:sz w:val="28"/>
          <w:szCs w:val="28"/>
          <w:lang w:val="uk-UA"/>
        </w:rPr>
        <w:t xml:space="preserve">15. </w:t>
      </w:r>
      <w:r>
        <w:rPr>
          <w:rFonts w:hint="default" w:ascii="Times New Roman" w:hAnsi="Times New Roman" w:cs="Times New Roman"/>
          <w:b/>
          <w:bCs/>
          <w:sz w:val="28"/>
          <w:szCs w:val="28"/>
          <w:lang w:val="uk-UA"/>
        </w:rPr>
        <w:t>Про погодження проєктної документації щодо виділу в натурі 13/100 часток нежитлових будівель за адресою: Чернігівська область,  місто Ніжин</w:t>
      </w:r>
      <w:r>
        <w:rPr>
          <w:rFonts w:hint="default" w:cs="Times New Roman"/>
          <w:b/>
          <w:bCs/>
          <w:sz w:val="28"/>
          <w:szCs w:val="28"/>
          <w:lang w:val="uk-UA"/>
        </w:rPr>
        <w:t>,</w:t>
      </w:r>
      <w:r>
        <w:rPr>
          <w:rFonts w:hint="default" w:ascii="Times New Roman" w:hAnsi="Times New Roman" w:cs="Times New Roman"/>
          <w:b/>
          <w:bCs/>
          <w:sz w:val="28"/>
          <w:szCs w:val="28"/>
          <w:lang w:val="uk-UA"/>
        </w:rPr>
        <w:t xml:space="preserve"> вулиця Шевченка, будинок 109/1 із майна, що є у спільній частковій власності  ( ПР № 2356 від 09.06.2025р.)</w:t>
      </w:r>
    </w:p>
    <w:p w14:paraId="70968FE8">
      <w:pPr>
        <w:pStyle w:val="19"/>
        <w:numPr>
          <w:ilvl w:val="0"/>
          <w:numId w:val="0"/>
        </w:numPr>
        <w:ind w:left="720" w:leftChars="0"/>
        <w:jc w:val="both"/>
        <w:rPr>
          <w:rFonts w:hint="default" w:ascii="Times New Roman" w:hAnsi="Times New Roman" w:cs="Times New Roman"/>
          <w:sz w:val="28"/>
          <w:szCs w:val="28"/>
          <w:lang w:val="uk-UA"/>
        </w:rPr>
      </w:pPr>
    </w:p>
    <w:p w14:paraId="2EFFCCDB">
      <w:pPr>
        <w:pStyle w:val="19"/>
        <w:numPr>
          <w:ilvl w:val="0"/>
          <w:numId w:val="0"/>
        </w:numPr>
        <w:ind w:left="0" w:leftChars="0" w:firstLine="0" w:firstLineChars="0"/>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надала необхідні пояснення.</w:t>
      </w:r>
    </w:p>
    <w:p w14:paraId="6CFBD6CA">
      <w:pPr>
        <w:pStyle w:val="19"/>
        <w:numPr>
          <w:ilvl w:val="0"/>
          <w:numId w:val="0"/>
        </w:numPr>
        <w:ind w:left="-360" w:leftChars="0"/>
        <w:jc w:val="both"/>
        <w:rPr>
          <w:rFonts w:hint="default" w:ascii="Times New Roman" w:hAnsi="Times New Roman" w:cs="Times New Roman"/>
          <w:sz w:val="28"/>
          <w:szCs w:val="28"/>
          <w:lang w:val="uk-UA"/>
        </w:rPr>
      </w:pPr>
    </w:p>
    <w:p w14:paraId="33A94212">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4C7419B9">
      <w:pPr>
        <w:spacing w:after="0" w:line="240" w:lineRule="auto"/>
        <w:jc w:val="both"/>
        <w:rPr>
          <w:rFonts w:ascii="Times New Roman" w:hAnsi="Times New Roman"/>
          <w:sz w:val="28"/>
          <w:szCs w:val="28"/>
          <w:lang w:val="uk-UA"/>
        </w:rPr>
      </w:pPr>
    </w:p>
    <w:p w14:paraId="4A984558">
      <w:pPr>
        <w:spacing w:after="0" w:line="240" w:lineRule="auto"/>
        <w:jc w:val="both"/>
        <w:rPr>
          <w:rFonts w:ascii="Times New Roman" w:hAnsi="Times New Roman"/>
          <w:color w:val="0000FF"/>
          <w:sz w:val="28"/>
          <w:szCs w:val="28"/>
          <w:lang w:val="uk-UA"/>
        </w:rPr>
      </w:pPr>
      <w:r>
        <w:rPr>
          <w:rFonts w:ascii="Times New Roman" w:hAnsi="Times New Roman"/>
          <w:b/>
          <w:color w:val="0000FF"/>
          <w:sz w:val="28"/>
          <w:szCs w:val="28"/>
          <w:lang w:val="uk-UA"/>
        </w:rPr>
        <w:t xml:space="preserve">ГОЛОСУВАЛИ: </w:t>
      </w:r>
      <w:r>
        <w:rPr>
          <w:rFonts w:hint="default" w:ascii="Times New Roman" w:hAnsi="Times New Roman"/>
          <w:b/>
          <w:color w:val="0000FF"/>
          <w:sz w:val="28"/>
          <w:szCs w:val="28"/>
          <w:lang w:val="uk-UA"/>
        </w:rPr>
        <w:t xml:space="preserve"> </w:t>
      </w:r>
      <w:r>
        <w:rPr>
          <w:rFonts w:ascii="Times New Roman" w:hAnsi="Times New Roman"/>
          <w:color w:val="0000FF"/>
          <w:sz w:val="28"/>
          <w:szCs w:val="28"/>
          <w:lang w:val="uk-UA"/>
        </w:rPr>
        <w:t>«за» -</w:t>
      </w:r>
      <w:r>
        <w:rPr>
          <w:rFonts w:hint="default" w:ascii="Times New Roman" w:hAnsi="Times New Roman"/>
          <w:color w:val="0000FF"/>
          <w:sz w:val="28"/>
          <w:szCs w:val="28"/>
          <w:lang w:val="uk-UA"/>
        </w:rPr>
        <w:t xml:space="preserve"> 4</w:t>
      </w:r>
      <w:r>
        <w:rPr>
          <w:rFonts w:ascii="Times New Roman" w:hAnsi="Times New Roman"/>
          <w:color w:val="0000FF"/>
          <w:sz w:val="28"/>
          <w:szCs w:val="28"/>
          <w:lang w:val="uk-UA"/>
        </w:rPr>
        <w:t xml:space="preserve"> одноголосно.</w:t>
      </w:r>
    </w:p>
    <w:p w14:paraId="3C74A1DA">
      <w:pPr>
        <w:pStyle w:val="19"/>
        <w:numPr>
          <w:ilvl w:val="0"/>
          <w:numId w:val="0"/>
        </w:numPr>
        <w:spacing w:after="0" w:line="240" w:lineRule="auto"/>
        <w:contextualSpacing/>
        <w:jc w:val="both"/>
        <w:rPr>
          <w:rFonts w:ascii="Times New Roman" w:hAnsi="Times New Roman"/>
          <w:b/>
          <w:bCs/>
          <w:color w:val="000000"/>
          <w:sz w:val="28"/>
          <w:szCs w:val="28"/>
          <w:lang w:val="uk-UA"/>
        </w:rPr>
      </w:pPr>
    </w:p>
    <w:p w14:paraId="55C6C1A8">
      <w:pPr>
        <w:numPr>
          <w:ilvl w:val="0"/>
          <w:numId w:val="4"/>
        </w:numPr>
        <w:spacing w:after="0"/>
        <w:ind w:left="-48" w:leftChars="0" w:firstLine="708" w:firstLineChars="0"/>
        <w:jc w:val="both"/>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Про безоплатне прийняття майна до комунальної власності Ніжинської міської територіальної громади ( ПР № 2338 від 08.05.2025р.)</w:t>
      </w:r>
    </w:p>
    <w:p w14:paraId="5DBD3B10">
      <w:pPr>
        <w:numPr>
          <w:ilvl w:val="0"/>
          <w:numId w:val="0"/>
        </w:numPr>
        <w:spacing w:after="0"/>
        <w:jc w:val="both"/>
        <w:rPr>
          <w:rFonts w:hint="default" w:ascii="Times New Roman" w:hAnsi="Times New Roman" w:cs="Times New Roman"/>
          <w:sz w:val="28"/>
          <w:szCs w:val="28"/>
          <w:lang w:val="uk-UA"/>
        </w:rPr>
      </w:pPr>
    </w:p>
    <w:p w14:paraId="491DC1DE">
      <w:pPr>
        <w:spacing w:after="0" w:line="254" w:lineRule="auto"/>
        <w:ind w:firstLine="708"/>
        <w:jc w:val="both"/>
        <w:rPr>
          <w:rFonts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w:t>
      </w:r>
      <w:r>
        <w:rPr>
          <w:rFonts w:hint="default" w:ascii="Times New Roman" w:hAnsi="Times New Roman" w:cs="Times New Roman"/>
          <w:color w:val="000000" w:themeColor="text1"/>
          <w:sz w:val="28"/>
          <w:szCs w:val="28"/>
          <w:lang w:val="uk-UA"/>
        </w:rPr>
        <w:t>начальника управління комунального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ascii="Times New Roman" w:hAnsi="Times New Roman"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повідомила, що реалізація </w:t>
      </w:r>
      <w:r>
        <w:rPr>
          <w:rFonts w:ascii="Times New Roman" w:hAnsi="Times New Roman" w:cs="Times New Roman"/>
          <w:sz w:val="28"/>
          <w:szCs w:val="28"/>
          <w:lang w:val="uk-UA"/>
        </w:rPr>
        <w:t xml:space="preserve">запропонованого рішення передбачає </w:t>
      </w:r>
      <w:r>
        <w:rPr>
          <w:rFonts w:ascii="Times New Roman" w:hAnsi="Times New Roman" w:cs="Times New Roman"/>
          <w:bCs/>
          <w:sz w:val="28"/>
          <w:szCs w:val="28"/>
          <w:lang w:val="uk-UA"/>
        </w:rPr>
        <w:t xml:space="preserve">безоплатне прийняття  у комунальну власність Ніжинської міської територіальної громади </w:t>
      </w:r>
      <w:r>
        <w:rPr>
          <w:rFonts w:ascii="Times New Roman" w:hAnsi="Times New Roman" w:eastAsia="Times New Roman" w:cs="Times New Roman"/>
          <w:sz w:val="28"/>
          <w:szCs w:val="28"/>
          <w:lang w:val="uk-UA" w:eastAsia="ru-RU"/>
        </w:rPr>
        <w:t>в особі Ніжинської міської ради</w:t>
      </w:r>
      <w:r>
        <w:rPr>
          <w:rFonts w:ascii="Times New Roman" w:hAnsi="Times New Roman" w:cs="Times New Roman"/>
          <w:bCs/>
          <w:sz w:val="28"/>
          <w:szCs w:val="28"/>
          <w:lang w:val="uk-UA"/>
        </w:rPr>
        <w:t xml:space="preserve"> та постановку на баланс </w:t>
      </w:r>
      <w:r>
        <w:rPr>
          <w:rFonts w:ascii="Times New Roman" w:hAnsi="Times New Roman"/>
          <w:bCs/>
          <w:sz w:val="28"/>
          <w:szCs w:val="28"/>
          <w:lang w:val="uk-UA"/>
        </w:rPr>
        <w:t>к</w:t>
      </w:r>
      <w:r>
        <w:rPr>
          <w:rFonts w:ascii="Times New Roman" w:hAnsi="Times New Roman"/>
          <w:bCs/>
          <w:sz w:val="28"/>
          <w:szCs w:val="28"/>
          <w:shd w:val="clear" w:color="auto" w:fill="FFFFFF"/>
          <w:lang w:val="uk-UA"/>
        </w:rPr>
        <w:t>омунального підприємства «</w:t>
      </w:r>
      <w:r>
        <w:rPr>
          <w:rFonts w:ascii="Times New Roman" w:hAnsi="Times New Roman"/>
          <w:bCs/>
          <w:color w:val="1F1F1F"/>
          <w:sz w:val="28"/>
          <w:szCs w:val="28"/>
          <w:shd w:val="clear" w:color="auto" w:fill="FFFFFF"/>
          <w:lang w:val="uk-UA"/>
        </w:rPr>
        <w:t>Ніжинське управління водопровідно - каналізаційного господарства</w:t>
      </w:r>
      <w:r>
        <w:rPr>
          <w:rFonts w:ascii="Times New Roman" w:hAnsi="Times New Roman"/>
          <w:bCs/>
          <w:sz w:val="28"/>
          <w:szCs w:val="28"/>
          <w:lang w:val="uk-UA"/>
        </w:rPr>
        <w:t>»</w:t>
      </w:r>
      <w:r>
        <w:rPr>
          <w:rFonts w:ascii="Times New Roman" w:hAnsi="Times New Roman" w:eastAsia="Times New Roman" w:cs="Times New Roman"/>
          <w:bCs/>
          <w:sz w:val="28"/>
          <w:szCs w:val="28"/>
          <w:lang w:val="uk-UA" w:eastAsia="ru-RU"/>
        </w:rPr>
        <w:t xml:space="preserve"> </w:t>
      </w:r>
      <w:r>
        <w:rPr>
          <w:rFonts w:ascii="Times New Roman" w:hAnsi="Times New Roman"/>
          <w:bCs/>
          <w:color w:val="292B2C"/>
          <w:sz w:val="28"/>
          <w:szCs w:val="28"/>
          <w:shd w:val="clear" w:color="auto" w:fill="FFFFFF"/>
          <w:lang w:val="uk-UA"/>
        </w:rPr>
        <w:t xml:space="preserve">водогону та каналізації біля будинку № 94 по вулиці Шевченка від  </w:t>
      </w:r>
      <w:r>
        <w:rPr>
          <w:rFonts w:ascii="Times New Roman" w:hAnsi="Times New Roman"/>
          <w:color w:val="292B2C"/>
          <w:sz w:val="28"/>
          <w:szCs w:val="28"/>
          <w:shd w:val="clear" w:color="auto" w:fill="FFFFFF"/>
          <w:lang w:val="uk-UA"/>
        </w:rPr>
        <w:t>ЖБК «Посейдон»</w:t>
      </w:r>
      <w:r>
        <w:rPr>
          <w:rFonts w:ascii="Times New Roman" w:hAnsi="Times New Roman" w:cs="Times New Roman"/>
          <w:bCs/>
          <w:sz w:val="28"/>
          <w:szCs w:val="28"/>
          <w:lang w:val="uk-UA"/>
        </w:rPr>
        <w:t>.</w:t>
      </w:r>
    </w:p>
    <w:p w14:paraId="435E338D">
      <w:pPr>
        <w:numPr>
          <w:ilvl w:val="0"/>
          <w:numId w:val="0"/>
        </w:numPr>
        <w:spacing w:after="0"/>
        <w:jc w:val="both"/>
        <w:rPr>
          <w:rFonts w:ascii="Times New Roman" w:hAnsi="Times New Roman" w:cs="Times New Roman"/>
          <w:sz w:val="28"/>
          <w:szCs w:val="28"/>
          <w:lang w:val="uk-UA"/>
        </w:rPr>
      </w:pPr>
    </w:p>
    <w:p w14:paraId="363BEBAB">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1195CE90">
      <w:pPr>
        <w:spacing w:after="0" w:line="240" w:lineRule="auto"/>
        <w:jc w:val="both"/>
        <w:rPr>
          <w:rFonts w:ascii="Times New Roman" w:hAnsi="Times New Roman"/>
          <w:color w:val="0000FF"/>
          <w:sz w:val="28"/>
          <w:szCs w:val="28"/>
          <w:lang w:val="uk-UA"/>
        </w:rPr>
      </w:pPr>
    </w:p>
    <w:p w14:paraId="0F3E939A">
      <w:pPr>
        <w:spacing w:after="0" w:line="240" w:lineRule="auto"/>
        <w:jc w:val="both"/>
        <w:rPr>
          <w:rFonts w:ascii="Times New Roman" w:hAnsi="Times New Roman"/>
          <w:b/>
          <w:bCs w:val="0"/>
          <w:color w:val="auto"/>
          <w:sz w:val="28"/>
          <w:szCs w:val="28"/>
          <w:lang w:val="uk-UA"/>
        </w:rPr>
      </w:pPr>
      <w:r>
        <w:rPr>
          <w:rFonts w:ascii="Times New Roman" w:hAnsi="Times New Roman"/>
          <w:b/>
          <w:bCs w:val="0"/>
          <w:color w:val="auto"/>
          <w:sz w:val="28"/>
          <w:szCs w:val="28"/>
          <w:lang w:val="uk-UA"/>
        </w:rPr>
        <w:t xml:space="preserve">ГОЛОСУВАЛИ: </w:t>
      </w:r>
      <w:r>
        <w:rPr>
          <w:rFonts w:hint="default" w:ascii="Times New Roman" w:hAnsi="Times New Roman"/>
          <w:b/>
          <w:bCs w:val="0"/>
          <w:color w:val="auto"/>
          <w:sz w:val="28"/>
          <w:szCs w:val="28"/>
          <w:lang w:val="uk-UA"/>
        </w:rPr>
        <w:t xml:space="preserve"> </w:t>
      </w:r>
      <w:r>
        <w:rPr>
          <w:rFonts w:ascii="Times New Roman" w:hAnsi="Times New Roman"/>
          <w:b/>
          <w:bCs w:val="0"/>
          <w:color w:val="auto"/>
          <w:sz w:val="28"/>
          <w:szCs w:val="28"/>
          <w:lang w:val="uk-UA"/>
        </w:rPr>
        <w:t xml:space="preserve">«за» - </w:t>
      </w:r>
      <w:r>
        <w:rPr>
          <w:rFonts w:hint="default" w:ascii="Times New Roman" w:hAnsi="Times New Roman"/>
          <w:b/>
          <w:bCs w:val="0"/>
          <w:color w:val="auto"/>
          <w:sz w:val="28"/>
          <w:szCs w:val="28"/>
          <w:lang w:val="uk-UA"/>
        </w:rPr>
        <w:t>4</w:t>
      </w:r>
      <w:r>
        <w:rPr>
          <w:rFonts w:ascii="Times New Roman" w:hAnsi="Times New Roman"/>
          <w:b/>
          <w:bCs w:val="0"/>
          <w:color w:val="auto"/>
          <w:sz w:val="28"/>
          <w:szCs w:val="28"/>
          <w:lang w:val="uk-UA"/>
        </w:rPr>
        <w:t xml:space="preserve"> одноголосно.</w:t>
      </w:r>
    </w:p>
    <w:p w14:paraId="656F8F71">
      <w:pPr>
        <w:pStyle w:val="19"/>
        <w:numPr>
          <w:ilvl w:val="0"/>
          <w:numId w:val="0"/>
        </w:numPr>
        <w:spacing w:after="0" w:line="240" w:lineRule="auto"/>
        <w:contextualSpacing/>
        <w:jc w:val="both"/>
        <w:rPr>
          <w:rFonts w:ascii="Times New Roman" w:hAnsi="Times New Roman"/>
          <w:b/>
          <w:bCs/>
          <w:color w:val="000000"/>
          <w:sz w:val="28"/>
          <w:szCs w:val="28"/>
          <w:lang w:val="uk-UA"/>
        </w:rPr>
      </w:pPr>
    </w:p>
    <w:p w14:paraId="493288F6">
      <w:pPr>
        <w:numPr>
          <w:ilvl w:val="0"/>
          <w:numId w:val="4"/>
        </w:numPr>
        <w:spacing w:after="0"/>
        <w:ind w:left="-48" w:leftChars="0" w:firstLine="708" w:firstLineChars="0"/>
        <w:jc w:val="both"/>
        <w:rPr>
          <w:rFonts w:hint="default" w:ascii="Times New Roman" w:hAnsi="Times New Roman" w:cs="Times New Roman"/>
          <w:b/>
          <w:bCs/>
          <w:sz w:val="28"/>
          <w:szCs w:val="28"/>
          <w:lang w:val="uk-UA"/>
        </w:rPr>
      </w:pPr>
      <w:r>
        <w:rPr>
          <w:rFonts w:hint="default" w:ascii="Times New Roman" w:hAnsi="Times New Roman" w:eastAsia="Calibri" w:cs="Times New Roman"/>
          <w:b/>
          <w:bCs/>
          <w:sz w:val="28"/>
          <w:szCs w:val="28"/>
          <w:lang w:val="uk-UA"/>
        </w:rPr>
        <w:t xml:space="preserve">Про дострокове припинення Договору № 60 оренди нерухомого майна або іншого окремого індивідуально визначеного майна, що належить до комунальної власності Ніжинської міської територіальної громади від  06 вересня 2023 року </w:t>
      </w:r>
      <w:r>
        <w:rPr>
          <w:rFonts w:hint="default" w:ascii="Times New Roman" w:hAnsi="Times New Roman" w:cs="Times New Roman"/>
          <w:b/>
          <w:bCs/>
          <w:sz w:val="28"/>
          <w:szCs w:val="28"/>
          <w:lang w:val="uk-UA"/>
        </w:rPr>
        <w:t>( ПР № 2347 від 16.05.2025р.)</w:t>
      </w:r>
    </w:p>
    <w:p w14:paraId="6DF60A96">
      <w:pPr>
        <w:numPr>
          <w:ilvl w:val="0"/>
          <w:numId w:val="0"/>
        </w:numPr>
        <w:spacing w:after="0"/>
        <w:ind w:left="660" w:leftChars="0"/>
        <w:jc w:val="both"/>
        <w:rPr>
          <w:rFonts w:hint="default" w:ascii="Times New Roman" w:hAnsi="Times New Roman" w:cs="Times New Roman"/>
          <w:b/>
          <w:bCs/>
          <w:sz w:val="28"/>
          <w:szCs w:val="28"/>
          <w:lang w:val="uk-UA"/>
        </w:rPr>
      </w:pPr>
    </w:p>
    <w:p w14:paraId="3E66196D">
      <w:pPr>
        <w:spacing w:after="0"/>
        <w:ind w:firstLine="708"/>
        <w:jc w:val="both"/>
        <w:rPr>
          <w:rFonts w:hint="default"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надала необхідні пояснення.</w:t>
      </w:r>
    </w:p>
    <w:p w14:paraId="4EF440AB">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5AD1CA1F">
      <w:pPr>
        <w:spacing w:after="0" w:line="240" w:lineRule="auto"/>
        <w:jc w:val="both"/>
        <w:rPr>
          <w:rFonts w:ascii="Times New Roman" w:hAnsi="Times New Roman"/>
          <w:sz w:val="28"/>
          <w:szCs w:val="28"/>
          <w:lang w:val="uk-UA"/>
        </w:rPr>
      </w:pPr>
    </w:p>
    <w:p w14:paraId="232D1DAC">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5B6CAD62">
      <w:pPr>
        <w:pStyle w:val="19"/>
        <w:numPr>
          <w:ilvl w:val="0"/>
          <w:numId w:val="0"/>
        </w:numPr>
        <w:spacing w:after="0" w:line="240" w:lineRule="auto"/>
        <w:contextualSpacing/>
        <w:jc w:val="both"/>
        <w:rPr>
          <w:rFonts w:ascii="Times New Roman" w:hAnsi="Times New Roman"/>
          <w:b/>
          <w:bCs/>
          <w:color w:val="000000"/>
          <w:sz w:val="28"/>
          <w:szCs w:val="28"/>
          <w:lang w:val="uk-UA"/>
        </w:rPr>
      </w:pPr>
    </w:p>
    <w:p w14:paraId="2154BE35">
      <w:pPr>
        <w:shd w:val="clear" w:color="auto" w:fill="FFFFFF"/>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b/>
          <w:bCs/>
          <w:sz w:val="28"/>
          <w:szCs w:val="28"/>
          <w:lang w:val="uk-UA" w:eastAsia="ru-RU"/>
        </w:rPr>
        <w:t>18.</w:t>
      </w:r>
      <w:r>
        <w:rPr>
          <w:rFonts w:hint="default" w:cs="Times New Roman"/>
          <w:b/>
          <w:bCs/>
          <w:sz w:val="28"/>
          <w:szCs w:val="28"/>
          <w:lang w:val="uk-UA" w:eastAsia="ru-RU"/>
        </w:rPr>
        <w:t xml:space="preserve"> </w:t>
      </w:r>
      <w:r>
        <w:rPr>
          <w:rFonts w:hint="default" w:ascii="Times New Roman" w:hAnsi="Times New Roman" w:cs="Times New Roman"/>
          <w:b/>
          <w:bCs/>
          <w:sz w:val="28"/>
          <w:szCs w:val="28"/>
          <w:lang w:val="uk-UA"/>
        </w:rPr>
        <w:t>Про затвердження висновку про вартість майна  комунальної власності Ніжинської міської територіальної громади: нежитлового приміщення, «майстерня по виготовленню одягу», загальною площею 72,2 кв.м, за адресою: Чернігівська область,   місто Ніжин, вулиця Шевченка, будинок 96б/1 ( ПР № 2378 від 17.05.2025р.)</w:t>
      </w:r>
    </w:p>
    <w:p w14:paraId="59856054">
      <w:pPr>
        <w:spacing w:after="0"/>
        <w:ind w:firstLine="851"/>
        <w:jc w:val="both"/>
        <w:rPr>
          <w:rFonts w:hint="default" w:ascii="Times New Roman" w:hAnsi="Times New Roman" w:cs="Times New Roman"/>
          <w:b/>
          <w:sz w:val="28"/>
          <w:szCs w:val="28"/>
        </w:rPr>
      </w:pPr>
    </w:p>
    <w:p w14:paraId="29518F88">
      <w:pPr>
        <w:ind w:firstLine="708"/>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w:t>
      </w:r>
      <w:r>
        <w:rPr>
          <w:rFonts w:ascii="Times New Roman" w:hAnsi="Times New Roman" w:cs="Times New Roman"/>
          <w:bCs/>
          <w:sz w:val="28"/>
          <w:szCs w:val="28"/>
          <w:lang w:val="uk-UA"/>
        </w:rPr>
        <w:t>пояснила</w:t>
      </w:r>
      <w:r>
        <w:rPr>
          <w:rFonts w:hint="default" w:ascii="Times New Roman" w:hAnsi="Times New Roman" w:cs="Times New Roman"/>
          <w:bCs/>
          <w:sz w:val="28"/>
          <w:szCs w:val="28"/>
          <w:lang w:val="uk-UA"/>
        </w:rPr>
        <w:t xml:space="preserve">, що </w:t>
      </w:r>
      <w:r>
        <w:rPr>
          <w:rFonts w:hint="default" w:ascii="Times New Roman" w:hAnsi="Times New Roman" w:eastAsia="Times New Roman" w:cs="Times New Roman"/>
          <w:color w:val="000000"/>
          <w:sz w:val="28"/>
          <w:szCs w:val="28"/>
          <w:lang w:val="uk-UA" w:eastAsia="ru-RU"/>
        </w:rPr>
        <w:t xml:space="preserve"> </w:t>
      </w:r>
      <w:r>
        <w:rPr>
          <w:rFonts w:ascii="Times New Roman" w:hAnsi="Times New Roman" w:cs="Times New Roman"/>
          <w:sz w:val="28"/>
          <w:szCs w:val="28"/>
          <w:lang w:val="uk-UA"/>
        </w:rPr>
        <w:t xml:space="preserve">реалізація запропонованого рішення </w:t>
      </w:r>
      <w:r>
        <w:rPr>
          <w:bCs/>
          <w:sz w:val="28"/>
          <w:szCs w:val="28"/>
          <w:lang w:val="uk-UA"/>
        </w:rPr>
        <w:t xml:space="preserve"> </w:t>
      </w:r>
      <w:r>
        <w:rPr>
          <w:rFonts w:hint="default" w:ascii="Times New Roman" w:hAnsi="Times New Roman" w:cs="Times New Roman"/>
          <w:bCs/>
          <w:sz w:val="28"/>
          <w:szCs w:val="28"/>
          <w:lang w:val="uk-UA"/>
        </w:rPr>
        <w:t xml:space="preserve">дасть можливість провести приватизацію </w:t>
      </w:r>
      <w:r>
        <w:rPr>
          <w:rFonts w:hint="default" w:ascii="Times New Roman" w:hAnsi="Times New Roman" w:cs="Times New Roman"/>
          <w:sz w:val="28"/>
          <w:szCs w:val="28"/>
          <w:lang w:val="uk-UA"/>
        </w:rPr>
        <w:t>нежитлового приміщення, «майстерня по виготовленню одягу», загальною площею 72,2 кв.м, за адресою: Чернігівська область, місто Ніжин, вулиця Шевченка, будинок 96б/1</w:t>
      </w:r>
      <w:r>
        <w:rPr>
          <w:rFonts w:hint="default" w:ascii="Times New Roman" w:hAnsi="Times New Roman" w:cs="Times New Roman"/>
          <w:bCs/>
          <w:sz w:val="28"/>
          <w:szCs w:val="28"/>
          <w:lang w:val="uk-UA"/>
        </w:rPr>
        <w:t>, згідно чинного законодавства.</w:t>
      </w:r>
    </w:p>
    <w:p w14:paraId="2BCC9699">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0F645194">
      <w:pPr>
        <w:spacing w:after="0" w:line="240" w:lineRule="auto"/>
        <w:jc w:val="both"/>
        <w:rPr>
          <w:rFonts w:ascii="Times New Roman" w:hAnsi="Times New Roman"/>
          <w:sz w:val="28"/>
          <w:szCs w:val="28"/>
          <w:lang w:val="uk-UA"/>
        </w:rPr>
      </w:pPr>
    </w:p>
    <w:p w14:paraId="615C32DB">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 xml:space="preserve">4 </w:t>
      </w:r>
      <w:r>
        <w:rPr>
          <w:rFonts w:ascii="Times New Roman" w:hAnsi="Times New Roman"/>
          <w:sz w:val="28"/>
          <w:szCs w:val="28"/>
          <w:lang w:val="uk-UA"/>
        </w:rPr>
        <w:t>одноголосно.</w:t>
      </w:r>
    </w:p>
    <w:p w14:paraId="24ECCAD0">
      <w:pPr>
        <w:spacing w:after="0" w:line="240" w:lineRule="auto"/>
        <w:jc w:val="both"/>
        <w:rPr>
          <w:rFonts w:ascii="Times New Roman" w:hAnsi="Times New Roman"/>
          <w:sz w:val="28"/>
          <w:szCs w:val="28"/>
          <w:lang w:val="uk-UA"/>
        </w:rPr>
      </w:pPr>
    </w:p>
    <w:p w14:paraId="009ED8CC">
      <w:pPr>
        <w:spacing w:after="0"/>
        <w:jc w:val="both"/>
        <w:rPr>
          <w:rFonts w:hint="default" w:ascii="Times New Roman" w:hAnsi="Times New Roman" w:cs="Times New Roman"/>
          <w:b/>
          <w:bCs/>
          <w:sz w:val="28"/>
          <w:szCs w:val="28"/>
          <w:lang w:val="uk-UA"/>
        </w:rPr>
      </w:pPr>
      <w:r>
        <w:rPr>
          <w:rFonts w:hint="default" w:ascii="Times New Roman" w:hAnsi="Times New Roman" w:cs="Times New Roman"/>
          <w:b/>
          <w:bCs/>
          <w:color w:val="auto"/>
          <w:sz w:val="28"/>
          <w:szCs w:val="28"/>
          <w:lang w:val="uk-UA"/>
        </w:rPr>
        <w:t xml:space="preserve">19. </w:t>
      </w:r>
      <w:bookmarkStart w:id="1" w:name="_Hlk109985296"/>
      <w:bookmarkStart w:id="2" w:name="_Hlk127522749"/>
      <w:r>
        <w:rPr>
          <w:rFonts w:ascii="Times New Roman" w:hAnsi="Times New Roman" w:eastAsia="Times New Roman" w:cs="Times New Roman"/>
          <w:b/>
          <w:bCs/>
          <w:sz w:val="28"/>
          <w:szCs w:val="28"/>
          <w:lang w:val="uk-UA" w:eastAsia="ru-RU"/>
        </w:rPr>
        <w:t xml:space="preserve">Про </w:t>
      </w:r>
      <w:bookmarkEnd w:id="1"/>
      <w:bookmarkEnd w:id="2"/>
      <w:r>
        <w:rPr>
          <w:rFonts w:ascii="Times New Roman" w:hAnsi="Times New Roman" w:eastAsia="Times New Roman" w:cs="Times New Roman"/>
          <w:b/>
          <w:bCs/>
          <w:sz w:val="28"/>
          <w:szCs w:val="28"/>
          <w:lang w:val="uk-UA" w:eastAsia="ru-RU"/>
        </w:rPr>
        <w:t xml:space="preserve">передачу товарно-матеріальних цінностей на баланс </w:t>
      </w:r>
      <w:r>
        <w:rPr>
          <w:rFonts w:ascii="Times New Roman" w:hAnsi="Times New Roman" w:cs="Times New Roman"/>
          <w:b/>
          <w:bCs/>
          <w:sz w:val="28"/>
          <w:szCs w:val="28"/>
          <w:lang w:val="uk-UA"/>
        </w:rPr>
        <w:t>комунального підприємства «Школяр»</w:t>
      </w:r>
      <w:r>
        <w:rPr>
          <w:rFonts w:ascii="Times New Roman" w:hAnsi="Times New Roman" w:eastAsia="Times New Roman" w:cs="Times New Roman"/>
          <w:b/>
          <w:bCs/>
          <w:sz w:val="28"/>
          <w:szCs w:val="28"/>
          <w:lang w:val="uk-UA" w:eastAsia="ru-RU"/>
        </w:rPr>
        <w:t xml:space="preserve"> Ніжинської міської ради Чернігівської області</w:t>
      </w:r>
      <w:r>
        <w:rPr>
          <w:rFonts w:hint="default" w:ascii="Times New Roman" w:hAnsi="Times New Roman" w:cs="Times New Roman"/>
          <w:b/>
          <w:bCs/>
          <w:sz w:val="28"/>
          <w:szCs w:val="28"/>
          <w:lang w:val="uk-UA" w:eastAsia="ru-RU"/>
        </w:rPr>
        <w:t xml:space="preserve"> </w:t>
      </w:r>
      <w:r>
        <w:rPr>
          <w:rFonts w:hint="default" w:ascii="Times New Roman" w:hAnsi="Times New Roman" w:cs="Times New Roman"/>
          <w:b/>
          <w:bCs/>
          <w:sz w:val="28"/>
          <w:szCs w:val="28"/>
          <w:lang w:val="uk-UA"/>
        </w:rPr>
        <w:t>( ПР № 2379 від 17.05.2025р.)</w:t>
      </w:r>
    </w:p>
    <w:p w14:paraId="56403D62">
      <w:pPr>
        <w:numPr>
          <w:ilvl w:val="0"/>
          <w:numId w:val="0"/>
        </w:numPr>
        <w:spacing w:after="0" w:line="240" w:lineRule="auto"/>
        <w:ind w:left="720" w:leftChars="0"/>
        <w:jc w:val="both"/>
        <w:rPr>
          <w:rFonts w:hint="default" w:ascii="Times New Roman" w:hAnsi="Times New Roman" w:cs="Times New Roman"/>
          <w:color w:val="auto"/>
          <w:sz w:val="28"/>
          <w:szCs w:val="28"/>
          <w:lang w:val="uk-UA" w:eastAsia="ru-RU"/>
        </w:rPr>
      </w:pPr>
    </w:p>
    <w:p w14:paraId="43A1EED4">
      <w:pPr>
        <w:pStyle w:val="19"/>
        <w:numPr>
          <w:ilvl w:val="0"/>
          <w:numId w:val="0"/>
        </w:numPr>
        <w:jc w:val="both"/>
        <w:rPr>
          <w:rFonts w:hint="default" w:cs="Times New Roman"/>
          <w:sz w:val="27"/>
          <w:szCs w:val="27"/>
          <w:lang w:val="uk-UA" w:eastAsia="ru-RU"/>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w:t>
      </w:r>
      <w:r>
        <w:rPr>
          <w:rFonts w:hint="default" w:cs="Times New Roman"/>
          <w:sz w:val="28"/>
          <w:szCs w:val="28"/>
          <w:lang w:val="uk-UA"/>
        </w:rPr>
        <w:t xml:space="preserve">зазначила, що </w:t>
      </w:r>
      <w:r>
        <w:rPr>
          <w:sz w:val="28"/>
          <w:szCs w:val="28"/>
          <w:lang w:val="uk-UA"/>
        </w:rPr>
        <w:t xml:space="preserve"> </w:t>
      </w:r>
      <w:r>
        <w:rPr>
          <w:rFonts w:ascii="Times New Roman" w:hAnsi="Times New Roman" w:cs="Times New Roman"/>
          <w:sz w:val="28"/>
          <w:szCs w:val="28"/>
          <w:lang w:val="uk-UA"/>
        </w:rPr>
        <w:t>представлений проєкт рішення дасть можливість ефективно використовувати комунальне майно Ніжинської міської територіальної громади</w:t>
      </w:r>
      <w:r>
        <w:rPr>
          <w:rFonts w:hint="default" w:cs="Times New Roman"/>
          <w:sz w:val="28"/>
          <w:szCs w:val="28"/>
          <w:lang w:val="uk-UA"/>
        </w:rPr>
        <w:t>.</w:t>
      </w:r>
    </w:p>
    <w:p w14:paraId="6D1869C8">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58D458A0">
      <w:pPr>
        <w:spacing w:after="0" w:line="240" w:lineRule="auto"/>
        <w:jc w:val="both"/>
        <w:rPr>
          <w:rFonts w:ascii="Times New Roman" w:hAnsi="Times New Roman"/>
          <w:sz w:val="28"/>
          <w:szCs w:val="28"/>
          <w:lang w:val="uk-UA"/>
        </w:rPr>
      </w:pPr>
    </w:p>
    <w:p w14:paraId="53603D25">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18737411">
      <w:pPr>
        <w:pStyle w:val="19"/>
        <w:numPr>
          <w:ilvl w:val="0"/>
          <w:numId w:val="0"/>
        </w:numPr>
        <w:jc w:val="both"/>
        <w:rPr>
          <w:rFonts w:ascii="Times New Roman" w:hAnsi="Times New Roman" w:cs="Times New Roman"/>
          <w:b/>
          <w:bCs/>
          <w:sz w:val="28"/>
          <w:szCs w:val="28"/>
          <w:lang w:val="uk-UA" w:eastAsia="ru-RU"/>
        </w:rPr>
      </w:pPr>
    </w:p>
    <w:p w14:paraId="12C3D7DB">
      <w:pPr>
        <w:tabs>
          <w:tab w:val="left" w:pos="4962"/>
        </w:tabs>
        <w:spacing w:after="0" w:line="240" w:lineRule="auto"/>
        <w:ind w:left="-105" w:leftChars="0" w:right="4" w:rightChars="0" w:firstLine="0" w:firstLineChars="0"/>
        <w:jc w:val="both"/>
        <w:rPr>
          <w:rFonts w:hint="default" w:ascii="Times New Roman" w:hAnsi="Times New Roman" w:cs="Times New Roman"/>
          <w:b/>
          <w:bCs/>
          <w:sz w:val="28"/>
          <w:szCs w:val="28"/>
          <w:lang w:val="uk-UA"/>
        </w:rPr>
      </w:pPr>
      <w:r>
        <w:rPr>
          <w:rFonts w:hint="default" w:ascii="Times New Roman" w:hAnsi="Times New Roman" w:cs="Times New Roman"/>
          <w:b/>
          <w:bCs/>
          <w:color w:val="auto"/>
          <w:sz w:val="28"/>
          <w:szCs w:val="28"/>
          <w:lang w:val="uk-UA"/>
        </w:rPr>
        <w:t xml:space="preserve">20. </w:t>
      </w:r>
      <w:r>
        <w:rPr>
          <w:rFonts w:hint="default" w:ascii="Times New Roman" w:hAnsi="Times New Roman" w:eastAsia="Times New Roman" w:cs="Times New Roman"/>
          <w:b/>
          <w:bCs/>
          <w:sz w:val="28"/>
          <w:szCs w:val="28"/>
          <w:lang w:val="uk-UA" w:eastAsia="ru-RU"/>
        </w:rPr>
        <w:t xml:space="preserve">Про передачу ковдр байкових на баланс </w:t>
      </w:r>
      <w:r>
        <w:rPr>
          <w:rFonts w:hint="default" w:ascii="Times New Roman" w:hAnsi="Times New Roman" w:cs="Times New Roman"/>
          <w:b/>
          <w:bCs/>
          <w:sz w:val="28"/>
          <w:szCs w:val="28"/>
          <w:lang w:val="uk-UA"/>
        </w:rPr>
        <w:t>комунального некомерційного  підприємства «Ніжинська центральна міська лікарня імені Миколи Галицького» Ніжинської міської ради</w:t>
      </w:r>
      <w:r>
        <w:rPr>
          <w:rFonts w:hint="default" w:ascii="Times New Roman" w:hAnsi="Times New Roman" w:eastAsia="Times New Roman" w:cs="Times New Roman"/>
          <w:b/>
          <w:bCs/>
          <w:sz w:val="28"/>
          <w:szCs w:val="28"/>
          <w:lang w:val="uk-UA" w:eastAsia="ru-RU"/>
        </w:rPr>
        <w:t xml:space="preserve"> Чернігівської області </w:t>
      </w:r>
      <w:r>
        <w:rPr>
          <w:rFonts w:hint="default" w:ascii="Times New Roman" w:hAnsi="Times New Roman" w:cs="Times New Roman"/>
          <w:b/>
          <w:bCs/>
          <w:sz w:val="28"/>
          <w:szCs w:val="28"/>
          <w:lang w:val="uk-UA"/>
        </w:rPr>
        <w:t>( ПР № 2380 від 17.05.2025р.)</w:t>
      </w:r>
    </w:p>
    <w:p w14:paraId="29ABFED1">
      <w:pPr>
        <w:numPr>
          <w:ilvl w:val="0"/>
          <w:numId w:val="0"/>
        </w:numPr>
        <w:spacing w:after="0" w:line="240" w:lineRule="auto"/>
        <w:ind w:left="720" w:leftChars="0"/>
        <w:jc w:val="both"/>
        <w:rPr>
          <w:rFonts w:hint="default" w:ascii="Times New Roman" w:hAnsi="Times New Roman" w:cs="Times New Roman"/>
          <w:color w:val="auto"/>
          <w:sz w:val="28"/>
          <w:szCs w:val="28"/>
          <w:lang w:val="uk-UA" w:eastAsia="ru-RU"/>
        </w:rPr>
      </w:pPr>
    </w:p>
    <w:p w14:paraId="24AE6A2B">
      <w:pPr>
        <w:spacing w:after="0"/>
        <w:ind w:firstLine="708"/>
        <w:jc w:val="both"/>
        <w:rPr>
          <w:rFonts w:hint="default"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ascii="Times New Roman" w:hAnsi="Times New Roman"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w:t>
      </w:r>
      <w:r>
        <w:rPr>
          <w:rFonts w:hint="default" w:ascii="Times New Roman" w:hAnsi="Times New Roman" w:cs="Times New Roman"/>
          <w:bCs/>
          <w:sz w:val="28"/>
          <w:szCs w:val="28"/>
          <w:lang w:val="uk-UA"/>
        </w:rPr>
        <w:t xml:space="preserve">зазначила, що прийняття рішення дасть можливість </w:t>
      </w:r>
      <w:r>
        <w:rPr>
          <w:rFonts w:hint="default" w:ascii="Times New Roman" w:hAnsi="Times New Roman" w:eastAsia="Times New Roman" w:cs="Times New Roman"/>
          <w:bCs/>
          <w:sz w:val="28"/>
          <w:szCs w:val="28"/>
          <w:lang w:val="uk-UA" w:eastAsia="ru-RU"/>
        </w:rPr>
        <w:t>ефективно використовувати товарно-матеріальні цінності.</w:t>
      </w:r>
    </w:p>
    <w:p w14:paraId="61142FEF">
      <w:pPr>
        <w:pStyle w:val="19"/>
        <w:numPr>
          <w:ilvl w:val="0"/>
          <w:numId w:val="0"/>
        </w:numPr>
        <w:jc w:val="both"/>
        <w:rPr>
          <w:rFonts w:hint="default" w:cs="Times New Roman"/>
          <w:sz w:val="27"/>
          <w:szCs w:val="27"/>
          <w:lang w:val="uk-UA" w:eastAsia="ru-RU"/>
        </w:rPr>
      </w:pPr>
    </w:p>
    <w:p w14:paraId="163C2C36">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3EC08099">
      <w:pPr>
        <w:spacing w:after="0" w:line="240" w:lineRule="auto"/>
        <w:jc w:val="both"/>
        <w:rPr>
          <w:rFonts w:ascii="Times New Roman" w:hAnsi="Times New Roman"/>
          <w:sz w:val="28"/>
          <w:szCs w:val="28"/>
          <w:lang w:val="uk-UA"/>
        </w:rPr>
      </w:pPr>
    </w:p>
    <w:p w14:paraId="58D6C279">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43B379E1">
      <w:pPr>
        <w:pStyle w:val="19"/>
        <w:numPr>
          <w:ilvl w:val="0"/>
          <w:numId w:val="0"/>
        </w:numPr>
        <w:jc w:val="both"/>
        <w:rPr>
          <w:rFonts w:hint="default" w:ascii="Times New Roman" w:hAnsi="Times New Roman" w:eastAsia="Calibri" w:cs="Times New Roman"/>
          <w:b/>
          <w:bCs/>
          <w:color w:val="auto"/>
          <w:sz w:val="28"/>
          <w:szCs w:val="28"/>
          <w:lang w:val="uk-UA"/>
        </w:rPr>
      </w:pPr>
    </w:p>
    <w:p w14:paraId="4F033956">
      <w:pPr>
        <w:numPr>
          <w:ilvl w:val="0"/>
          <w:numId w:val="5"/>
        </w:numPr>
        <w:spacing w:after="0" w:line="240" w:lineRule="auto"/>
        <w:ind w:left="220" w:leftChars="0"/>
        <w:jc w:val="both"/>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 xml:space="preserve">Про внесення змін до пункту 1 рішення Ніжинської міської ради від 24 квітня 2025 року № </w:t>
      </w:r>
      <w:r>
        <w:rPr>
          <w:rFonts w:hint="default" w:ascii="Times New Roman" w:hAnsi="Times New Roman" w:eastAsia="Times New Roman" w:cs="Times New Roman"/>
          <w:b/>
          <w:bCs/>
          <w:sz w:val="28"/>
          <w:szCs w:val="28"/>
          <w:lang w:val="uk-UA" w:eastAsia="ru-RU"/>
        </w:rPr>
        <w:t xml:space="preserve">13-46/2025 «Про </w:t>
      </w:r>
      <w:r>
        <w:rPr>
          <w:rFonts w:hint="default" w:ascii="Times New Roman" w:hAnsi="Times New Roman" w:cs="Times New Roman"/>
          <w:b/>
          <w:bCs/>
          <w:sz w:val="28"/>
          <w:szCs w:val="28"/>
          <w:lang w:val="uk-UA"/>
        </w:rPr>
        <w:t>постановку на баланс Ніжинського краєзнавчого музею імені Івана Спаського Ніжинської міської ради Чернігівської області нежитлових будівель за адресою: Чернігівська область, місто Ніжин, вулиця Небесної сотні, будинок 11» ( ПР № 2391 від 23.06.2025р.)</w:t>
      </w:r>
    </w:p>
    <w:p w14:paraId="1C1A10C1">
      <w:pPr>
        <w:numPr>
          <w:ilvl w:val="0"/>
          <w:numId w:val="0"/>
        </w:numPr>
        <w:spacing w:after="0" w:line="240" w:lineRule="auto"/>
        <w:jc w:val="both"/>
        <w:rPr>
          <w:rFonts w:hint="default" w:ascii="Times New Roman" w:hAnsi="Times New Roman" w:cs="Times New Roman"/>
          <w:sz w:val="28"/>
          <w:szCs w:val="28"/>
          <w:lang w:val="uk-UA"/>
        </w:rPr>
      </w:pPr>
    </w:p>
    <w:p w14:paraId="0B850C53">
      <w:pPr>
        <w:pStyle w:val="19"/>
        <w:numPr>
          <w:ilvl w:val="0"/>
          <w:numId w:val="0"/>
        </w:numPr>
        <w:jc w:val="both"/>
        <w:rPr>
          <w:rFonts w:hint="default" w:cs="Times New Roman"/>
          <w:sz w:val="27"/>
          <w:szCs w:val="27"/>
          <w:lang w:val="uk-UA" w:eastAsia="ru-RU"/>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w:t>
      </w:r>
      <w:r>
        <w:rPr>
          <w:rFonts w:hint="default" w:cs="Times New Roman"/>
          <w:sz w:val="28"/>
          <w:szCs w:val="28"/>
          <w:lang w:val="uk-UA"/>
        </w:rPr>
        <w:t>надала необхідні пояснення.</w:t>
      </w:r>
    </w:p>
    <w:p w14:paraId="56AFA9D7">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359D229A">
      <w:pPr>
        <w:spacing w:after="0" w:line="240" w:lineRule="auto"/>
        <w:jc w:val="both"/>
        <w:rPr>
          <w:rFonts w:ascii="Times New Roman" w:hAnsi="Times New Roman"/>
          <w:sz w:val="28"/>
          <w:szCs w:val="28"/>
          <w:lang w:val="uk-UA"/>
        </w:rPr>
      </w:pPr>
    </w:p>
    <w:p w14:paraId="2DAD1B32">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70621F95">
      <w:pPr>
        <w:spacing w:after="0" w:line="240" w:lineRule="auto"/>
        <w:jc w:val="both"/>
        <w:rPr>
          <w:rFonts w:hint="default" w:ascii="Times New Roman" w:hAnsi="Times New Roman" w:cs="Times New Roman"/>
          <w:b/>
          <w:bCs/>
          <w:sz w:val="28"/>
          <w:szCs w:val="28"/>
          <w:lang w:val="uk-UA"/>
        </w:rPr>
      </w:pPr>
    </w:p>
    <w:p w14:paraId="744E4C22">
      <w:pPr>
        <w:tabs>
          <w:tab w:val="left" w:pos="4962"/>
        </w:tabs>
        <w:spacing w:after="0" w:line="240" w:lineRule="auto"/>
        <w:ind w:left="-105" w:right="4" w:firstLine="0"/>
        <w:jc w:val="both"/>
        <w:rPr>
          <w:rFonts w:hint="default" w:ascii="Times New Roman" w:hAnsi="Times New Roman" w:cs="Times New Roman"/>
          <w:b/>
          <w:bCs/>
          <w:sz w:val="28"/>
          <w:szCs w:val="28"/>
          <w:lang w:val="uk-UA" w:eastAsia="uk-UA"/>
        </w:rPr>
      </w:pPr>
      <w:r>
        <w:rPr>
          <w:rFonts w:hint="default" w:ascii="Times New Roman" w:hAnsi="Times New Roman" w:eastAsia="Calibri" w:cs="Times New Roman"/>
          <w:b/>
          <w:bCs/>
          <w:color w:val="auto"/>
          <w:sz w:val="28"/>
          <w:szCs w:val="28"/>
          <w:lang w:val="uk-UA"/>
        </w:rPr>
        <w:t xml:space="preserve">22. </w:t>
      </w:r>
      <w:r>
        <w:rPr>
          <w:rFonts w:hint="default" w:ascii="Times New Roman" w:hAnsi="Times New Roman" w:eastAsia="Times New Roman" w:cs="Times New Roman"/>
          <w:b/>
          <w:bCs/>
          <w:sz w:val="28"/>
          <w:szCs w:val="28"/>
          <w:lang w:val="uk-UA" w:eastAsia="ru-RU"/>
        </w:rPr>
        <w:t xml:space="preserve">Про безоплатне прийняття у комунальну власність Ніжинської міської територіальної громади обладнання теплового пункту </w:t>
      </w:r>
      <w:r>
        <w:rPr>
          <w:rFonts w:hint="default" w:ascii="Times New Roman" w:hAnsi="Times New Roman" w:cs="Times New Roman"/>
          <w:b/>
          <w:bCs/>
          <w:sz w:val="28"/>
          <w:szCs w:val="28"/>
          <w:lang w:val="uk-UA"/>
        </w:rPr>
        <w:t xml:space="preserve"> (ПР № 2392 від 23.06.2025р.)</w:t>
      </w:r>
    </w:p>
    <w:p w14:paraId="5B358E91">
      <w:pPr>
        <w:pStyle w:val="19"/>
        <w:numPr>
          <w:ilvl w:val="0"/>
          <w:numId w:val="0"/>
        </w:numPr>
        <w:jc w:val="both"/>
        <w:rPr>
          <w:rFonts w:hint="default" w:ascii="Times New Roman" w:hAnsi="Times New Roman" w:cs="Times New Roman"/>
          <w:color w:val="auto"/>
          <w:sz w:val="28"/>
          <w:szCs w:val="28"/>
          <w:lang w:val="uk-UA"/>
        </w:rPr>
      </w:pPr>
    </w:p>
    <w:p w14:paraId="7A7F67C1">
      <w:pPr>
        <w:spacing w:after="0"/>
        <w:ind w:firstLine="708"/>
        <w:jc w:val="both"/>
        <w:rPr>
          <w:rFonts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пояснила</w:t>
      </w:r>
      <w:r>
        <w:rPr>
          <w:rFonts w:hint="default" w:cs="Times New Roman"/>
          <w:sz w:val="28"/>
          <w:szCs w:val="28"/>
          <w:lang w:val="uk-UA"/>
        </w:rPr>
        <w:t>, що р</w:t>
      </w:r>
      <w:r>
        <w:rPr>
          <w:rFonts w:ascii="Times New Roman" w:hAnsi="Times New Roman" w:cs="Times New Roman"/>
          <w:bCs/>
          <w:sz w:val="28"/>
          <w:szCs w:val="28"/>
          <w:lang w:val="uk-UA"/>
        </w:rPr>
        <w:t>еалізація запропонованого рішення дасть можливість ефективно використовувати товарно-матеріальні цінності.</w:t>
      </w:r>
    </w:p>
    <w:p w14:paraId="736A5D7B">
      <w:pPr>
        <w:pStyle w:val="19"/>
        <w:numPr>
          <w:ilvl w:val="0"/>
          <w:numId w:val="0"/>
        </w:numPr>
        <w:jc w:val="both"/>
        <w:rPr>
          <w:rFonts w:hint="default" w:cs="Times New Roman"/>
          <w:sz w:val="27"/>
          <w:szCs w:val="27"/>
          <w:lang w:val="uk-UA" w:eastAsia="ru-RU"/>
        </w:rPr>
      </w:pPr>
    </w:p>
    <w:p w14:paraId="11E2E2E4">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39C2A86C">
      <w:pPr>
        <w:spacing w:after="0" w:line="240" w:lineRule="auto"/>
        <w:jc w:val="both"/>
        <w:rPr>
          <w:rFonts w:ascii="Times New Roman" w:hAnsi="Times New Roman"/>
          <w:sz w:val="28"/>
          <w:szCs w:val="28"/>
          <w:lang w:val="uk-UA"/>
        </w:rPr>
      </w:pPr>
    </w:p>
    <w:p w14:paraId="77EE021C">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53AB8186">
      <w:pPr>
        <w:spacing w:after="0" w:line="240" w:lineRule="auto"/>
        <w:jc w:val="both"/>
        <w:rPr>
          <w:rFonts w:ascii="Times New Roman" w:hAnsi="Times New Roman"/>
          <w:sz w:val="28"/>
          <w:szCs w:val="28"/>
          <w:lang w:val="uk-UA"/>
        </w:rPr>
      </w:pPr>
    </w:p>
    <w:p w14:paraId="08407C83">
      <w:pPr>
        <w:pStyle w:val="19"/>
        <w:numPr>
          <w:ilvl w:val="0"/>
          <w:numId w:val="0"/>
        </w:numPr>
        <w:ind w:left="220" w:leftChars="0"/>
        <w:jc w:val="both"/>
        <w:rPr>
          <w:rFonts w:hint="default" w:ascii="Times New Roman" w:hAnsi="Times New Roman" w:cs="Times New Roman"/>
          <w:b/>
          <w:bCs/>
          <w:sz w:val="28"/>
          <w:szCs w:val="28"/>
          <w:lang w:val="uk-UA"/>
        </w:rPr>
      </w:pPr>
      <w:r>
        <w:rPr>
          <w:rFonts w:hint="default" w:cs="Times New Roman"/>
          <w:b/>
          <w:bCs/>
          <w:color w:val="000000"/>
          <w:sz w:val="28"/>
          <w:szCs w:val="28"/>
          <w:lang w:val="en-US" w:eastAsia="uk-UA"/>
        </w:rPr>
        <w:t>23.</w:t>
      </w:r>
      <w:r>
        <w:rPr>
          <w:rFonts w:hint="default" w:cs="Times New Roman"/>
          <w:color w:val="000000"/>
          <w:sz w:val="28"/>
          <w:szCs w:val="28"/>
          <w:lang w:val="en-US" w:eastAsia="uk-UA"/>
        </w:rPr>
        <w:t xml:space="preserve"> </w:t>
      </w:r>
      <w:r>
        <w:rPr>
          <w:rFonts w:hint="default" w:ascii="Times New Roman" w:hAnsi="Times New Roman" w:eastAsia="Times New Roman" w:cs="Times New Roman"/>
          <w:b/>
          <w:bCs/>
          <w:color w:val="000000"/>
          <w:sz w:val="28"/>
          <w:szCs w:val="28"/>
          <w:lang w:eastAsia="uk-UA"/>
        </w:rPr>
        <w:t>Про намір передачі в оренду нежитлових приміщень, загальною площею 39,0 кв.м., за адресою:</w:t>
      </w:r>
      <w:r>
        <w:rPr>
          <w:rFonts w:hint="default" w:cs="Times New Roman"/>
          <w:b/>
          <w:bCs/>
          <w:color w:val="000000"/>
          <w:sz w:val="28"/>
          <w:szCs w:val="28"/>
          <w:lang w:val="en-US" w:eastAsia="uk-UA"/>
        </w:rPr>
        <w:t xml:space="preserve"> </w:t>
      </w:r>
      <w:r>
        <w:rPr>
          <w:rFonts w:hint="default" w:ascii="Times New Roman" w:hAnsi="Times New Roman" w:eastAsia="Times New Roman" w:cs="Times New Roman"/>
          <w:b/>
          <w:bCs/>
          <w:color w:val="000000"/>
          <w:sz w:val="28"/>
          <w:szCs w:val="28"/>
          <w:lang w:eastAsia="uk-UA"/>
        </w:rPr>
        <w:t>Чернігівська область, місто Ніжин, вулиця Батюка, будинок 16, шляхом проведення електронного аукціону</w:t>
      </w:r>
      <w:r>
        <w:rPr>
          <w:rFonts w:hint="default" w:ascii="Times New Roman" w:hAnsi="Times New Roman" w:cs="Times New Roman"/>
          <w:b/>
          <w:bCs/>
          <w:color w:val="000000"/>
          <w:sz w:val="28"/>
          <w:szCs w:val="28"/>
          <w:lang w:val="en-US" w:eastAsia="uk-UA"/>
        </w:rPr>
        <w:t xml:space="preserve"> </w:t>
      </w:r>
      <w:r>
        <w:rPr>
          <w:rFonts w:hint="default" w:ascii="Times New Roman" w:hAnsi="Times New Roman" w:cs="Times New Roman"/>
          <w:b/>
          <w:bCs/>
          <w:sz w:val="28"/>
          <w:szCs w:val="28"/>
          <w:lang w:val="uk-UA"/>
        </w:rPr>
        <w:t xml:space="preserve"> ( ПР № 2397 від  24.06.2025р.)</w:t>
      </w:r>
    </w:p>
    <w:p w14:paraId="5B99F173">
      <w:pPr>
        <w:pStyle w:val="19"/>
        <w:numPr>
          <w:ilvl w:val="0"/>
          <w:numId w:val="0"/>
        </w:numPr>
        <w:ind w:left="220" w:leftChars="0"/>
        <w:jc w:val="both"/>
        <w:rPr>
          <w:rFonts w:hint="default" w:cs="Times New Roman"/>
          <w:sz w:val="27"/>
          <w:szCs w:val="27"/>
          <w:lang w:val="uk-UA" w:eastAsia="ru-RU"/>
        </w:rPr>
      </w:pPr>
    </w:p>
    <w:p w14:paraId="3D895859">
      <w:pPr>
        <w:pStyle w:val="19"/>
        <w:numPr>
          <w:ilvl w:val="0"/>
          <w:numId w:val="0"/>
        </w:numPr>
        <w:ind w:left="220" w:leftChars="0"/>
        <w:jc w:val="both"/>
        <w:rPr>
          <w:rFonts w:hint="default" w:cs="Times New Roman"/>
          <w:sz w:val="27"/>
          <w:szCs w:val="27"/>
          <w:lang w:val="uk-UA" w:eastAsia="ru-RU"/>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w:t>
      </w:r>
      <w:r>
        <w:rPr>
          <w:rFonts w:hint="default" w:cs="Times New Roman"/>
          <w:sz w:val="28"/>
          <w:szCs w:val="28"/>
          <w:lang w:val="uk-UA"/>
        </w:rPr>
        <w:t>надала необхідні пояснення.</w:t>
      </w:r>
    </w:p>
    <w:p w14:paraId="614B885D">
      <w:pPr>
        <w:pStyle w:val="19"/>
        <w:numPr>
          <w:ilvl w:val="0"/>
          <w:numId w:val="0"/>
        </w:numPr>
        <w:jc w:val="both"/>
        <w:rPr>
          <w:rFonts w:hint="default" w:cs="Times New Roman"/>
          <w:sz w:val="27"/>
          <w:szCs w:val="27"/>
          <w:lang w:val="uk-UA" w:eastAsia="ru-RU"/>
        </w:rPr>
      </w:pPr>
    </w:p>
    <w:p w14:paraId="3B56AFF1">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1E491F22">
      <w:pPr>
        <w:spacing w:after="0" w:line="240" w:lineRule="auto"/>
        <w:jc w:val="both"/>
        <w:rPr>
          <w:rFonts w:ascii="Times New Roman" w:hAnsi="Times New Roman"/>
          <w:sz w:val="28"/>
          <w:szCs w:val="28"/>
          <w:lang w:val="uk-UA"/>
        </w:rPr>
      </w:pPr>
    </w:p>
    <w:p w14:paraId="65B9ECA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5C46460B">
      <w:pPr>
        <w:spacing w:after="0" w:line="240" w:lineRule="auto"/>
        <w:jc w:val="both"/>
        <w:rPr>
          <w:rFonts w:ascii="Times New Roman" w:hAnsi="Times New Roman"/>
          <w:sz w:val="28"/>
          <w:szCs w:val="28"/>
          <w:lang w:val="uk-UA"/>
        </w:rPr>
      </w:pPr>
    </w:p>
    <w:p w14:paraId="26359332">
      <w:pPr>
        <w:spacing w:after="0" w:line="240" w:lineRule="auto"/>
        <w:jc w:val="both"/>
        <w:rPr>
          <w:rFonts w:hint="default" w:ascii="Times New Roman" w:hAnsi="Times New Roman" w:cs="Times New Roman"/>
          <w:b/>
          <w:bCs/>
          <w:sz w:val="28"/>
          <w:szCs w:val="28"/>
          <w:lang w:val="uk-UA"/>
        </w:rPr>
      </w:pPr>
      <w:r>
        <w:rPr>
          <w:rFonts w:hint="default" w:ascii="Times New Roman" w:hAnsi="Times New Roman" w:cs="Times New Roman"/>
          <w:b/>
          <w:bCs/>
          <w:color w:val="000000"/>
          <w:sz w:val="28"/>
          <w:szCs w:val="28"/>
          <w:lang w:val="uk-UA"/>
        </w:rPr>
        <w:t>24.</w:t>
      </w:r>
      <w:r>
        <w:rPr>
          <w:rFonts w:hint="default" w:cs="Times New Roman"/>
          <w:b/>
          <w:bCs/>
          <w:color w:val="000000"/>
          <w:sz w:val="28"/>
          <w:szCs w:val="28"/>
          <w:lang w:val="uk-UA"/>
        </w:rPr>
        <w:t xml:space="preserve"> </w:t>
      </w:r>
      <w:r>
        <w:rPr>
          <w:rFonts w:hint="default" w:ascii="Times New Roman" w:hAnsi="Times New Roman" w:eastAsia="Times New Roman" w:cs="Times New Roman"/>
          <w:b/>
          <w:bCs/>
          <w:color w:val="000000"/>
          <w:sz w:val="28"/>
          <w:szCs w:val="28"/>
          <w:lang w:eastAsia="uk-UA"/>
        </w:rPr>
        <w:t>Про включення нежитлових приміщень, загальною площею 39,0 кв.м., за адресою: Чернігівська область, місто Ні</w:t>
      </w:r>
      <w:r>
        <w:rPr>
          <w:rFonts w:hint="default" w:ascii="Times New Roman" w:hAnsi="Times New Roman" w:cs="Times New Roman"/>
          <w:b/>
          <w:bCs/>
          <w:color w:val="000000"/>
          <w:sz w:val="28"/>
          <w:szCs w:val="28"/>
          <w:lang w:eastAsia="uk-UA"/>
        </w:rPr>
        <w:t>жин</w:t>
      </w:r>
      <w:r>
        <w:rPr>
          <w:rFonts w:hint="default" w:ascii="Times New Roman" w:hAnsi="Times New Roman" w:cs="Times New Roman"/>
          <w:b/>
          <w:bCs/>
          <w:color w:val="000000"/>
          <w:sz w:val="28"/>
          <w:szCs w:val="28"/>
          <w:lang w:val="en-US" w:eastAsia="uk-UA"/>
        </w:rPr>
        <w:t xml:space="preserve">, </w:t>
      </w:r>
      <w:r>
        <w:rPr>
          <w:rFonts w:hint="default" w:ascii="Times New Roman" w:hAnsi="Times New Roman" w:eastAsia="Times New Roman" w:cs="Times New Roman"/>
          <w:b/>
          <w:bCs/>
          <w:color w:val="000000"/>
          <w:sz w:val="28"/>
          <w:szCs w:val="28"/>
          <w:lang w:eastAsia="uk-UA"/>
        </w:rPr>
        <w:t>вулиця Батюка, будинок 16, до Переліку першого типу</w:t>
      </w:r>
      <w:r>
        <w:rPr>
          <w:rFonts w:hint="default" w:ascii="Times New Roman" w:hAnsi="Times New Roman" w:cs="Times New Roman"/>
          <w:b/>
          <w:bCs/>
          <w:color w:val="000000"/>
          <w:sz w:val="28"/>
          <w:szCs w:val="28"/>
          <w:lang w:val="en-US" w:eastAsia="uk-UA"/>
        </w:rPr>
        <w:t xml:space="preserve"> </w:t>
      </w:r>
      <w:r>
        <w:rPr>
          <w:rFonts w:hint="default" w:ascii="Times New Roman" w:hAnsi="Times New Roman" w:cs="Times New Roman"/>
          <w:b/>
          <w:bCs/>
          <w:sz w:val="28"/>
          <w:szCs w:val="28"/>
          <w:lang w:val="uk-UA"/>
        </w:rPr>
        <w:t>( ПР № 2398 від  24.06.2025р.)</w:t>
      </w:r>
    </w:p>
    <w:p w14:paraId="40ED4AE5">
      <w:pPr>
        <w:pStyle w:val="19"/>
        <w:numPr>
          <w:ilvl w:val="0"/>
          <w:numId w:val="0"/>
        </w:numPr>
        <w:jc w:val="both"/>
        <w:rPr>
          <w:rFonts w:hint="default" w:ascii="Times New Roman" w:hAnsi="Times New Roman" w:cs="Times New Roman"/>
          <w:b/>
          <w:bCs/>
          <w:sz w:val="28"/>
          <w:szCs w:val="28"/>
          <w:lang w:val="uk-UA"/>
        </w:rPr>
      </w:pPr>
    </w:p>
    <w:p w14:paraId="00004E5C">
      <w:pPr>
        <w:spacing w:after="0" w:line="240" w:lineRule="auto"/>
        <w:ind w:left="-142" w:firstLine="850"/>
        <w:jc w:val="both"/>
        <w:rPr>
          <w:rFonts w:ascii="Times New Roman" w:hAnsi="Times New Roman" w:eastAsia="Times New Roman" w:cs="Times New Roman"/>
          <w:sz w:val="24"/>
          <w:szCs w:val="24"/>
          <w:lang w:eastAsia="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повідомила, що реалізація запропонованого рішення дасть можливість </w:t>
      </w:r>
      <w:r>
        <w:rPr>
          <w:sz w:val="28"/>
          <w:szCs w:val="28"/>
        </w:rPr>
        <w:t xml:space="preserve"> </w:t>
      </w:r>
      <w:r>
        <w:rPr>
          <w:rFonts w:ascii="Times New Roman" w:hAnsi="Times New Roman" w:eastAsia="Times New Roman" w:cs="Times New Roman"/>
          <w:color w:val="000000"/>
          <w:sz w:val="27"/>
          <w:szCs w:val="27"/>
          <w:lang w:eastAsia="uk-UA"/>
        </w:rPr>
        <w:t xml:space="preserve">отримати надходження до місцевого бюджету. </w:t>
      </w:r>
    </w:p>
    <w:p w14:paraId="70360F97">
      <w:pPr>
        <w:pStyle w:val="19"/>
        <w:numPr>
          <w:ilvl w:val="0"/>
          <w:numId w:val="0"/>
        </w:numPr>
        <w:jc w:val="both"/>
        <w:rPr>
          <w:rFonts w:hint="default" w:cs="Times New Roman"/>
          <w:sz w:val="27"/>
          <w:szCs w:val="27"/>
          <w:lang w:val="uk-UA" w:eastAsia="ru-RU"/>
        </w:rPr>
      </w:pPr>
    </w:p>
    <w:p w14:paraId="0F106456">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73273EAD">
      <w:pPr>
        <w:spacing w:after="0" w:line="240" w:lineRule="auto"/>
        <w:jc w:val="both"/>
        <w:rPr>
          <w:rFonts w:ascii="Times New Roman" w:hAnsi="Times New Roman"/>
          <w:sz w:val="28"/>
          <w:szCs w:val="28"/>
          <w:lang w:val="uk-UA"/>
        </w:rPr>
      </w:pPr>
    </w:p>
    <w:p w14:paraId="60054639">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0019E42F">
      <w:pPr>
        <w:spacing w:after="0" w:line="240" w:lineRule="auto"/>
        <w:jc w:val="both"/>
        <w:rPr>
          <w:rFonts w:ascii="Times New Roman" w:hAnsi="Times New Roman"/>
          <w:sz w:val="28"/>
          <w:szCs w:val="28"/>
          <w:lang w:val="uk-UA"/>
        </w:rPr>
      </w:pPr>
    </w:p>
    <w:p w14:paraId="190E2DCA">
      <w:pPr>
        <w:numPr>
          <w:ilvl w:val="0"/>
          <w:numId w:val="6"/>
        </w:numPr>
        <w:spacing w:after="0"/>
        <w:jc w:val="both"/>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Про включення до переліку об’єктів комунальної власності Ніжинської міської територіальної громади, що підлягають приватизації, нежитлових приміщень, загальною площею 95,3 кв.м, за адресою: Чернігівська область, місто Ніжин, вулиця Прилуцька, будинок 126 (ПР № 2401 від 26.06.2025 р. )</w:t>
      </w:r>
    </w:p>
    <w:p w14:paraId="70F11C68">
      <w:pPr>
        <w:numPr>
          <w:ilvl w:val="0"/>
          <w:numId w:val="0"/>
        </w:numPr>
        <w:spacing w:after="0"/>
        <w:jc w:val="both"/>
        <w:rPr>
          <w:rFonts w:hint="default"/>
          <w:sz w:val="28"/>
          <w:szCs w:val="28"/>
          <w:lang w:val="uk-UA" w:eastAsia="ru-RU"/>
        </w:rPr>
      </w:pPr>
    </w:p>
    <w:p w14:paraId="0124C360">
      <w:pPr>
        <w:numPr>
          <w:ilvl w:val="0"/>
          <w:numId w:val="0"/>
        </w:numPr>
        <w:spacing w:after="0"/>
        <w:jc w:val="both"/>
        <w:rPr>
          <w:rFonts w:hint="default"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надала необхідні пояснення.</w:t>
      </w:r>
    </w:p>
    <w:p w14:paraId="1EF5E17E">
      <w:pPr>
        <w:pStyle w:val="19"/>
        <w:numPr>
          <w:ilvl w:val="0"/>
          <w:numId w:val="0"/>
        </w:numPr>
        <w:jc w:val="both"/>
        <w:rPr>
          <w:rFonts w:hint="default" w:cs="Times New Roman"/>
          <w:sz w:val="27"/>
          <w:szCs w:val="27"/>
          <w:lang w:val="uk-UA" w:eastAsia="ru-RU"/>
        </w:rPr>
      </w:pPr>
    </w:p>
    <w:p w14:paraId="055C9CBB">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0560455A">
      <w:pPr>
        <w:spacing w:after="0" w:line="240" w:lineRule="auto"/>
        <w:jc w:val="both"/>
        <w:rPr>
          <w:rFonts w:ascii="Times New Roman" w:hAnsi="Times New Roman"/>
          <w:color w:val="0000FF"/>
          <w:sz w:val="28"/>
          <w:szCs w:val="28"/>
          <w:lang w:val="uk-UA"/>
        </w:rPr>
      </w:pPr>
    </w:p>
    <w:p w14:paraId="1796F1F0">
      <w:pPr>
        <w:spacing w:after="0" w:line="240" w:lineRule="auto"/>
        <w:jc w:val="both"/>
        <w:rPr>
          <w:rFonts w:ascii="Times New Roman" w:hAnsi="Times New Roman"/>
          <w:color w:val="0000FF"/>
          <w:sz w:val="28"/>
          <w:szCs w:val="28"/>
          <w:lang w:val="uk-UA"/>
        </w:rPr>
      </w:pPr>
      <w:r>
        <w:rPr>
          <w:rFonts w:ascii="Times New Roman" w:hAnsi="Times New Roman"/>
          <w:b/>
          <w:color w:val="0000FF"/>
          <w:sz w:val="28"/>
          <w:szCs w:val="28"/>
          <w:lang w:val="uk-UA"/>
        </w:rPr>
        <w:t xml:space="preserve">ГОЛОСУВАЛИ: </w:t>
      </w:r>
      <w:r>
        <w:rPr>
          <w:rFonts w:hint="default" w:ascii="Times New Roman" w:hAnsi="Times New Roman"/>
          <w:b/>
          <w:color w:val="0000FF"/>
          <w:sz w:val="28"/>
          <w:szCs w:val="28"/>
          <w:lang w:val="uk-UA"/>
        </w:rPr>
        <w:t xml:space="preserve"> </w:t>
      </w:r>
      <w:r>
        <w:rPr>
          <w:rFonts w:ascii="Times New Roman" w:hAnsi="Times New Roman"/>
          <w:color w:val="0000FF"/>
          <w:sz w:val="28"/>
          <w:szCs w:val="28"/>
          <w:lang w:val="uk-UA"/>
        </w:rPr>
        <w:t xml:space="preserve">«за» - </w:t>
      </w:r>
      <w:r>
        <w:rPr>
          <w:rFonts w:hint="default" w:ascii="Times New Roman" w:hAnsi="Times New Roman"/>
          <w:color w:val="0000FF"/>
          <w:sz w:val="28"/>
          <w:szCs w:val="28"/>
          <w:lang w:val="uk-UA"/>
        </w:rPr>
        <w:t>4</w:t>
      </w:r>
      <w:r>
        <w:rPr>
          <w:rFonts w:ascii="Times New Roman" w:hAnsi="Times New Roman"/>
          <w:color w:val="0000FF"/>
          <w:sz w:val="28"/>
          <w:szCs w:val="28"/>
          <w:lang w:val="uk-UA"/>
        </w:rPr>
        <w:t xml:space="preserve"> одноголосно.</w:t>
      </w:r>
    </w:p>
    <w:p w14:paraId="3477D68A">
      <w:pPr>
        <w:spacing w:after="0" w:line="240" w:lineRule="auto"/>
        <w:jc w:val="both"/>
        <w:rPr>
          <w:rFonts w:ascii="Times New Roman" w:hAnsi="Times New Roman"/>
          <w:sz w:val="28"/>
          <w:szCs w:val="28"/>
          <w:lang w:val="uk-UA"/>
        </w:rPr>
      </w:pPr>
    </w:p>
    <w:p w14:paraId="404BC381">
      <w:pPr>
        <w:numPr>
          <w:ilvl w:val="0"/>
          <w:numId w:val="6"/>
        </w:numPr>
        <w:spacing w:after="0"/>
        <w:jc w:val="both"/>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 xml:space="preserve"> </w:t>
      </w:r>
      <w:r>
        <w:rPr>
          <w:rFonts w:hint="default" w:ascii="Times New Roman" w:hAnsi="Times New Roman" w:cs="Times New Roman"/>
          <w:sz w:val="28"/>
          <w:szCs w:val="28"/>
          <w:lang w:val="uk-UA"/>
        </w:rPr>
        <w:t xml:space="preserve">  </w:t>
      </w:r>
      <w:bookmarkStart w:id="3" w:name="_Hlk109989191"/>
      <w:r>
        <w:rPr>
          <w:rFonts w:ascii="Times New Roman" w:hAnsi="Times New Roman" w:eastAsia="Times New Roman" w:cs="Times New Roman"/>
          <w:b/>
          <w:bCs/>
          <w:sz w:val="28"/>
          <w:szCs w:val="28"/>
          <w:lang w:val="uk-UA" w:eastAsia="ru-RU"/>
        </w:rPr>
        <w:t xml:space="preserve">Про приватизацію </w:t>
      </w:r>
      <w:bookmarkStart w:id="4" w:name="_Hlk109984023"/>
      <w:r>
        <w:rPr>
          <w:rFonts w:ascii="Times New Roman" w:hAnsi="Times New Roman" w:eastAsia="Times New Roman" w:cs="Times New Roman"/>
          <w:b/>
          <w:bCs/>
          <w:sz w:val="28"/>
          <w:szCs w:val="28"/>
          <w:lang w:val="uk-UA" w:eastAsia="ru-RU"/>
        </w:rPr>
        <w:t xml:space="preserve"> </w:t>
      </w:r>
      <w:r>
        <w:rPr>
          <w:rFonts w:ascii="Times New Roman" w:hAnsi="Times New Roman"/>
          <w:b/>
          <w:bCs/>
          <w:sz w:val="28"/>
          <w:szCs w:val="28"/>
          <w:lang w:val="uk-UA"/>
        </w:rPr>
        <w:t>нежитлових приміщень, загальною площею 95,3 кв.м, за адресою: Чернігівська область, місто Ніжин,   вулиця Прилуцька, будинок 126</w:t>
      </w:r>
      <w:bookmarkEnd w:id="3"/>
      <w:bookmarkEnd w:id="4"/>
      <w:r>
        <w:rPr>
          <w:rFonts w:hint="default" w:ascii="Times New Roman" w:hAnsi="Times New Roman"/>
          <w:b/>
          <w:bCs/>
          <w:sz w:val="28"/>
          <w:szCs w:val="28"/>
          <w:lang w:val="uk-UA"/>
        </w:rPr>
        <w:t xml:space="preserve"> </w:t>
      </w:r>
      <w:r>
        <w:rPr>
          <w:rFonts w:hint="default" w:ascii="Times New Roman" w:hAnsi="Times New Roman" w:cs="Times New Roman"/>
          <w:b/>
          <w:bCs/>
          <w:sz w:val="28"/>
          <w:szCs w:val="28"/>
          <w:lang w:val="uk-UA"/>
        </w:rPr>
        <w:t>(ПР № 2400 від 26.06.2025 р. )</w:t>
      </w:r>
    </w:p>
    <w:p w14:paraId="49DFE86B">
      <w:pPr>
        <w:pStyle w:val="19"/>
        <w:numPr>
          <w:ilvl w:val="0"/>
          <w:numId w:val="0"/>
        </w:numPr>
        <w:spacing w:after="0" w:line="254" w:lineRule="auto"/>
        <w:jc w:val="both"/>
        <w:rPr>
          <w:rFonts w:hint="default" w:ascii="Times New Roman" w:hAnsi="Times New Roman" w:cs="Times New Roman"/>
          <w:b/>
          <w:sz w:val="28"/>
          <w:szCs w:val="28"/>
        </w:rPr>
      </w:pPr>
    </w:p>
    <w:p w14:paraId="308A0990">
      <w:pPr>
        <w:spacing w:after="0"/>
        <w:ind w:firstLine="708"/>
        <w:jc w:val="both"/>
        <w:rPr>
          <w:rFonts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повідомила, що</w:t>
      </w:r>
      <w:r>
        <w:rPr>
          <w:rFonts w:hint="default" w:cs="Times New Roman"/>
          <w:sz w:val="28"/>
          <w:szCs w:val="28"/>
          <w:lang w:val="uk-UA"/>
        </w:rPr>
        <w:t xml:space="preserve"> </w:t>
      </w:r>
      <w:r>
        <w:rPr>
          <w:rFonts w:ascii="Times New Roman" w:hAnsi="Times New Roman" w:cs="Times New Roman"/>
          <w:bCs/>
          <w:sz w:val="28"/>
          <w:szCs w:val="28"/>
          <w:lang w:val="uk-UA"/>
        </w:rPr>
        <w:t>реалізація запропонованого рішення дасть можливість ефективно використовувати комунальне майно та дасть змогу збільшити надходження до місцевого бюджету.</w:t>
      </w:r>
    </w:p>
    <w:p w14:paraId="676F1719">
      <w:pPr>
        <w:spacing w:after="0" w:line="240" w:lineRule="auto"/>
        <w:jc w:val="both"/>
        <w:rPr>
          <w:rFonts w:ascii="Times New Roman" w:hAnsi="Times New Roman"/>
          <w:b/>
          <w:sz w:val="28"/>
          <w:szCs w:val="28"/>
        </w:rPr>
      </w:pPr>
    </w:p>
    <w:p w14:paraId="1AB49BC7">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2EE5FE26">
      <w:pPr>
        <w:spacing w:after="0" w:line="240" w:lineRule="auto"/>
        <w:jc w:val="both"/>
        <w:rPr>
          <w:rFonts w:ascii="Times New Roman" w:hAnsi="Times New Roman"/>
          <w:sz w:val="28"/>
          <w:szCs w:val="28"/>
          <w:lang w:val="uk-UA"/>
        </w:rPr>
      </w:pPr>
    </w:p>
    <w:p w14:paraId="4D6A0144">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14277AC5">
      <w:pPr>
        <w:spacing w:after="0" w:line="240" w:lineRule="auto"/>
        <w:jc w:val="both"/>
        <w:rPr>
          <w:rFonts w:ascii="Times New Roman" w:hAnsi="Times New Roman"/>
          <w:sz w:val="28"/>
          <w:szCs w:val="28"/>
          <w:lang w:val="uk-UA"/>
        </w:rPr>
      </w:pPr>
    </w:p>
    <w:p w14:paraId="42585004">
      <w:pPr>
        <w:ind w:left="-105" w:right="-475"/>
        <w:jc w:val="both"/>
        <w:rPr>
          <w:sz w:val="28"/>
          <w:szCs w:val="28"/>
          <w:lang w:val="uk-UA"/>
        </w:rPr>
      </w:pPr>
      <w:r>
        <w:rPr>
          <w:rFonts w:hint="default" w:ascii="Times New Roman" w:hAnsi="Times New Roman" w:cs="Times New Roman"/>
          <w:b/>
          <w:bCs/>
          <w:sz w:val="28"/>
          <w:szCs w:val="28"/>
          <w:lang w:val="uk-UA"/>
        </w:rPr>
        <w:t xml:space="preserve">27 </w:t>
      </w:r>
      <w:r>
        <w:rPr>
          <w:rFonts w:hint="default" w:ascii="Times New Roman" w:hAnsi="Times New Roman" w:cs="Times New Roman"/>
          <w:sz w:val="28"/>
          <w:szCs w:val="28"/>
          <w:lang w:val="uk-UA"/>
        </w:rPr>
        <w:t xml:space="preserve"> </w:t>
      </w:r>
      <w:r>
        <w:rPr>
          <w:rFonts w:hint="default" w:ascii="Times New Roman" w:hAnsi="Times New Roman" w:cs="Times New Roman"/>
          <w:b/>
          <w:bCs/>
          <w:sz w:val="28"/>
          <w:szCs w:val="28"/>
          <w:lang w:val="uk-UA"/>
        </w:rPr>
        <w:t>Про   передачу    в   оперативне управління  Управлінню комунального майна та земельних відносин Ніжинської міської ради нежитлових приміщень, загальною площею 95,3 кв.м, за адресою: Чернігівська область, місто Ніжин, вулиця Прилуцька, будинок 126 (ПР № 2402 від 26.06.2025 р. )</w:t>
      </w:r>
    </w:p>
    <w:p w14:paraId="3BAAEF28">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надала необхідні пояснення.</w:t>
      </w:r>
    </w:p>
    <w:p w14:paraId="2255BC40">
      <w:pPr>
        <w:spacing w:after="0" w:line="240" w:lineRule="auto"/>
        <w:jc w:val="both"/>
        <w:rPr>
          <w:rFonts w:hint="default" w:ascii="Times New Roman" w:hAnsi="Times New Roman" w:cs="Times New Roman"/>
          <w:sz w:val="28"/>
          <w:szCs w:val="28"/>
          <w:lang w:val="uk-UA"/>
        </w:rPr>
      </w:pPr>
    </w:p>
    <w:p w14:paraId="6FF481B0">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208CF798">
      <w:pPr>
        <w:spacing w:after="0" w:line="240" w:lineRule="auto"/>
        <w:jc w:val="both"/>
        <w:rPr>
          <w:rFonts w:ascii="Times New Roman" w:hAnsi="Times New Roman"/>
          <w:sz w:val="28"/>
          <w:szCs w:val="28"/>
          <w:lang w:val="uk-UA"/>
        </w:rPr>
      </w:pPr>
    </w:p>
    <w:p w14:paraId="6B441F83">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0DBE794A">
      <w:pPr>
        <w:spacing w:after="0" w:line="240" w:lineRule="auto"/>
        <w:jc w:val="both"/>
        <w:rPr>
          <w:rFonts w:ascii="Times New Roman" w:hAnsi="Times New Roman"/>
          <w:sz w:val="28"/>
          <w:szCs w:val="28"/>
          <w:lang w:val="uk-UA"/>
        </w:rPr>
      </w:pPr>
    </w:p>
    <w:p w14:paraId="371BC4BE">
      <w:pPr>
        <w:spacing w:after="0"/>
        <w:jc w:val="both"/>
        <w:rPr>
          <w:rFonts w:ascii="Times New Roman" w:hAnsi="Times New Roman" w:cs="Times New Roman"/>
          <w:b/>
          <w:bCs/>
          <w:sz w:val="28"/>
          <w:szCs w:val="28"/>
          <w:lang w:val="uk-UA"/>
        </w:rPr>
      </w:pPr>
      <w:r>
        <w:rPr>
          <w:rFonts w:hint="default" w:ascii="Times New Roman" w:hAnsi="Times New Roman" w:cs="Times New Roman"/>
          <w:b/>
          <w:bCs/>
          <w:sz w:val="28"/>
          <w:szCs w:val="28"/>
          <w:lang w:val="uk-UA"/>
        </w:rPr>
        <w:t xml:space="preserve">28 </w:t>
      </w:r>
      <w:r>
        <w:rPr>
          <w:rFonts w:hint="default" w:ascii="Times New Roman" w:hAnsi="Times New Roman" w:cs="Times New Roman"/>
          <w:sz w:val="28"/>
          <w:szCs w:val="28"/>
          <w:lang w:val="uk-UA"/>
        </w:rPr>
        <w:t xml:space="preserve"> </w:t>
      </w:r>
      <w:bookmarkStart w:id="5" w:name="_Hlk201665960"/>
      <w:r>
        <w:rPr>
          <w:rFonts w:ascii="Times New Roman" w:hAnsi="Times New Roman" w:cs="Times New Roman"/>
          <w:b/>
          <w:bCs/>
          <w:sz w:val="28"/>
          <w:szCs w:val="28"/>
          <w:lang w:val="uk-UA"/>
        </w:rPr>
        <w:t xml:space="preserve">Про передачу в оперативне управління майна комунальної власності </w:t>
      </w:r>
    </w:p>
    <w:p w14:paraId="66155A29">
      <w:pPr>
        <w:ind w:left="-105" w:right="-475"/>
        <w:jc w:val="both"/>
        <w:rPr>
          <w:rFonts w:hint="default" w:ascii="Times New Roman" w:hAnsi="Times New Roman" w:cs="Times New Roman"/>
          <w:sz w:val="28"/>
          <w:szCs w:val="28"/>
          <w:lang w:val="uk-UA"/>
        </w:rPr>
      </w:pPr>
      <w:r>
        <w:rPr>
          <w:rFonts w:ascii="Times New Roman" w:hAnsi="Times New Roman" w:cs="Times New Roman"/>
          <w:b/>
          <w:bCs/>
          <w:sz w:val="28"/>
          <w:szCs w:val="28"/>
          <w:lang w:val="uk-UA"/>
        </w:rPr>
        <w:t xml:space="preserve">за адресою: </w:t>
      </w:r>
      <w:r>
        <w:rPr>
          <w:rFonts w:ascii="Times New Roman" w:hAnsi="Times New Roman" w:cs="Times New Roman"/>
          <w:b/>
          <w:bCs/>
          <w:color w:val="000000"/>
          <w:sz w:val="28"/>
          <w:szCs w:val="28"/>
        </w:rPr>
        <w:t xml:space="preserve">Чернігівська область, місто Ніжин, вулиця </w:t>
      </w:r>
      <w:r>
        <w:rPr>
          <w:rFonts w:ascii="Times New Roman" w:hAnsi="Times New Roman" w:cs="Times New Roman"/>
          <w:b/>
          <w:bCs/>
          <w:color w:val="000000"/>
          <w:sz w:val="28"/>
          <w:szCs w:val="28"/>
          <w:lang w:val="uk-UA"/>
        </w:rPr>
        <w:t>Овдіївська</w:t>
      </w:r>
      <w:r>
        <w:rPr>
          <w:rFonts w:ascii="Times New Roman" w:hAnsi="Times New Roman" w:cs="Times New Roman"/>
          <w:b/>
          <w:bCs/>
          <w:color w:val="000000"/>
          <w:sz w:val="28"/>
          <w:szCs w:val="28"/>
        </w:rPr>
        <w:t xml:space="preserve">, будинок </w:t>
      </w:r>
      <w:r>
        <w:rPr>
          <w:rFonts w:ascii="Times New Roman" w:hAnsi="Times New Roman" w:cs="Times New Roman"/>
          <w:b/>
          <w:bCs/>
          <w:color w:val="000000"/>
          <w:sz w:val="28"/>
          <w:szCs w:val="28"/>
          <w:lang w:val="uk-UA"/>
        </w:rPr>
        <w:t>5, приміщення 27</w:t>
      </w:r>
      <w:r>
        <w:rPr>
          <w:rFonts w:hint="default" w:ascii="Times New Roman" w:hAnsi="Times New Roman" w:cs="Times New Roman"/>
          <w:b/>
          <w:bCs/>
          <w:color w:val="000000"/>
          <w:sz w:val="28"/>
          <w:szCs w:val="28"/>
          <w:lang w:val="uk-UA"/>
        </w:rPr>
        <w:t xml:space="preserve"> </w:t>
      </w:r>
      <w:r>
        <w:rPr>
          <w:rFonts w:hint="default" w:ascii="Times New Roman" w:hAnsi="Times New Roman" w:cs="Times New Roman"/>
          <w:b/>
          <w:bCs/>
          <w:sz w:val="28"/>
          <w:szCs w:val="28"/>
          <w:lang w:val="uk-UA"/>
        </w:rPr>
        <w:t>(ПР № 2403 від 26.06.2025 р. )</w:t>
      </w:r>
      <w:bookmarkEnd w:id="5"/>
    </w:p>
    <w:p w14:paraId="46D71D29">
      <w:pPr>
        <w:spacing w:after="0"/>
        <w:jc w:val="both"/>
        <w:rPr>
          <w:rFonts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w:t>
      </w:r>
      <w:r>
        <w:rPr>
          <w:rFonts w:ascii="Times New Roman" w:hAnsi="Times New Roman" w:cs="Times New Roman"/>
          <w:bCs/>
          <w:sz w:val="28"/>
          <w:szCs w:val="28"/>
          <w:lang w:val="uk-UA"/>
        </w:rPr>
        <w:t>пояснила</w:t>
      </w:r>
      <w:r>
        <w:rPr>
          <w:rFonts w:hint="default" w:ascii="Times New Roman" w:hAnsi="Times New Roman" w:cs="Times New Roman"/>
          <w:bCs/>
          <w:sz w:val="28"/>
          <w:szCs w:val="28"/>
          <w:lang w:val="uk-UA"/>
        </w:rPr>
        <w:t>, що р</w:t>
      </w:r>
      <w:r>
        <w:rPr>
          <w:rFonts w:ascii="Times New Roman" w:hAnsi="Times New Roman" w:cs="Times New Roman"/>
          <w:bCs/>
          <w:sz w:val="28"/>
          <w:szCs w:val="28"/>
          <w:lang w:val="uk-UA"/>
        </w:rPr>
        <w:t xml:space="preserve">еалізація запропонованого рішення дасть можливість ефективного використання майна. </w:t>
      </w:r>
    </w:p>
    <w:p w14:paraId="293CF04A">
      <w:pPr>
        <w:pStyle w:val="19"/>
        <w:numPr>
          <w:ilvl w:val="0"/>
          <w:numId w:val="0"/>
        </w:numPr>
        <w:jc w:val="both"/>
        <w:rPr>
          <w:rFonts w:hint="default" w:cs="Times New Roman"/>
          <w:sz w:val="27"/>
          <w:szCs w:val="27"/>
          <w:lang w:val="uk-UA" w:eastAsia="ru-RU"/>
        </w:rPr>
      </w:pPr>
    </w:p>
    <w:p w14:paraId="30D52F33">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35DB7E9E">
      <w:pPr>
        <w:spacing w:after="0" w:line="240" w:lineRule="auto"/>
        <w:jc w:val="both"/>
        <w:rPr>
          <w:rFonts w:ascii="Times New Roman" w:hAnsi="Times New Roman"/>
          <w:sz w:val="28"/>
          <w:szCs w:val="28"/>
          <w:lang w:val="uk-UA"/>
        </w:rPr>
      </w:pPr>
    </w:p>
    <w:p w14:paraId="2430AEC9">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397E8B04">
      <w:pPr>
        <w:spacing w:after="0" w:line="240" w:lineRule="auto"/>
        <w:jc w:val="both"/>
        <w:rPr>
          <w:rFonts w:ascii="Times New Roman" w:hAnsi="Times New Roman"/>
          <w:sz w:val="28"/>
          <w:szCs w:val="28"/>
          <w:lang w:val="uk-UA"/>
        </w:rPr>
      </w:pPr>
    </w:p>
    <w:p w14:paraId="7D393FC8">
      <w:pPr>
        <w:ind w:left="-105" w:right="-475"/>
        <w:jc w:val="both"/>
        <w:rPr>
          <w:rFonts w:hint="default" w:ascii="Times New Roman" w:hAnsi="Times New Roman" w:cs="Times New Roman"/>
          <w:sz w:val="28"/>
          <w:szCs w:val="28"/>
          <w:lang w:val="uk-UA"/>
        </w:rPr>
      </w:pPr>
      <w:r>
        <w:rPr>
          <w:rFonts w:hint="default" w:ascii="Times New Roman" w:hAnsi="Times New Roman" w:cs="Times New Roman"/>
          <w:b/>
          <w:bCs/>
          <w:sz w:val="28"/>
          <w:szCs w:val="28"/>
          <w:lang w:val="uk-UA"/>
        </w:rPr>
        <w:t xml:space="preserve">29. </w:t>
      </w:r>
      <w:r>
        <w:rPr>
          <w:rFonts w:hint="default" w:ascii="Times New Roman" w:hAnsi="Times New Roman" w:cs="Times New Roman"/>
          <w:sz w:val="28"/>
          <w:szCs w:val="28"/>
          <w:lang w:val="uk-UA"/>
        </w:rPr>
        <w:t xml:space="preserve"> </w:t>
      </w:r>
      <w:r>
        <w:rPr>
          <w:rFonts w:hint="default" w:ascii="Times New Roman" w:hAnsi="Times New Roman" w:cs="Times New Roman"/>
          <w:b/>
          <w:bCs/>
          <w:sz w:val="28"/>
          <w:szCs w:val="28"/>
          <w:lang w:val="uk-UA"/>
        </w:rPr>
        <w:t>Про оренду майна комунальної власності Ніжинської міської територіальної громади, за адресою: Чернігівська область, місто Ніжин, вулиця Об’їжджа, будинок 120, без проведення аукціону</w:t>
      </w:r>
      <w:r>
        <w:rPr>
          <w:rFonts w:hint="default" w:ascii="Times New Roman" w:hAnsi="Times New Roman" w:cs="Times New Roman"/>
          <w:b/>
          <w:bCs/>
          <w:color w:val="000000"/>
          <w:sz w:val="28"/>
          <w:szCs w:val="28"/>
          <w:lang w:val="uk-UA"/>
        </w:rPr>
        <w:t xml:space="preserve"> </w:t>
      </w:r>
      <w:r>
        <w:rPr>
          <w:rFonts w:hint="default" w:ascii="Times New Roman" w:hAnsi="Times New Roman" w:cs="Times New Roman"/>
          <w:b/>
          <w:bCs/>
          <w:sz w:val="28"/>
          <w:szCs w:val="28"/>
          <w:lang w:val="uk-UA"/>
        </w:rPr>
        <w:t>(ПР № 2404 від 26.06.2025 р. )</w:t>
      </w:r>
    </w:p>
    <w:p w14:paraId="4F38145C">
      <w:pPr>
        <w:spacing w:after="0"/>
        <w:jc w:val="both"/>
        <w:rPr>
          <w:rFonts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w:t>
      </w:r>
      <w:r>
        <w:rPr>
          <w:rFonts w:ascii="Times New Roman" w:hAnsi="Times New Roman" w:cs="Times New Roman"/>
          <w:bCs/>
          <w:sz w:val="28"/>
          <w:szCs w:val="28"/>
          <w:lang w:val="uk-UA"/>
        </w:rPr>
        <w:t>пояснила</w:t>
      </w:r>
      <w:r>
        <w:rPr>
          <w:rFonts w:hint="default" w:ascii="Times New Roman" w:hAnsi="Times New Roman" w:cs="Times New Roman"/>
          <w:bCs/>
          <w:sz w:val="28"/>
          <w:szCs w:val="28"/>
          <w:lang w:val="uk-UA"/>
        </w:rPr>
        <w:t>, що р</w:t>
      </w:r>
      <w:r>
        <w:rPr>
          <w:rFonts w:ascii="Times New Roman" w:hAnsi="Times New Roman" w:cs="Times New Roman"/>
          <w:bCs/>
          <w:sz w:val="28"/>
          <w:szCs w:val="28"/>
          <w:lang w:val="uk-UA"/>
        </w:rPr>
        <w:t xml:space="preserve">еалізація запропонованого рішення дасть можливість ефективного використання майна. </w:t>
      </w:r>
    </w:p>
    <w:p w14:paraId="7DE4D6C3">
      <w:pPr>
        <w:pStyle w:val="19"/>
        <w:numPr>
          <w:ilvl w:val="0"/>
          <w:numId w:val="0"/>
        </w:numPr>
        <w:jc w:val="both"/>
        <w:rPr>
          <w:rFonts w:hint="default" w:cs="Times New Roman"/>
          <w:sz w:val="27"/>
          <w:szCs w:val="27"/>
          <w:lang w:val="uk-UA" w:eastAsia="ru-RU"/>
        </w:rPr>
      </w:pPr>
    </w:p>
    <w:p w14:paraId="0640001B">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6C8C3067">
      <w:pPr>
        <w:spacing w:after="0" w:line="240" w:lineRule="auto"/>
        <w:jc w:val="both"/>
        <w:rPr>
          <w:rFonts w:ascii="Times New Roman" w:hAnsi="Times New Roman"/>
          <w:sz w:val="28"/>
          <w:szCs w:val="28"/>
          <w:lang w:val="uk-UA"/>
        </w:rPr>
      </w:pPr>
    </w:p>
    <w:p w14:paraId="6ACF5A51">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12FDE498">
      <w:pPr>
        <w:spacing w:after="0" w:line="240" w:lineRule="auto"/>
        <w:jc w:val="both"/>
        <w:rPr>
          <w:rFonts w:ascii="Times New Roman" w:hAnsi="Times New Roman"/>
          <w:sz w:val="28"/>
          <w:szCs w:val="28"/>
          <w:lang w:val="uk-UA"/>
        </w:rPr>
      </w:pPr>
    </w:p>
    <w:p w14:paraId="4916CDA9">
      <w:pPr>
        <w:ind w:left="-105" w:right="-475"/>
        <w:jc w:val="both"/>
        <w:rPr>
          <w:rFonts w:hint="default" w:ascii="Times New Roman" w:hAnsi="Times New Roman" w:cs="Times New Roman"/>
          <w:sz w:val="28"/>
          <w:szCs w:val="28"/>
          <w:lang w:val="uk-UA"/>
        </w:rPr>
      </w:pPr>
      <w:r>
        <w:rPr>
          <w:rFonts w:hint="default" w:ascii="Times New Roman" w:hAnsi="Times New Roman" w:cs="Times New Roman"/>
          <w:b/>
          <w:bCs/>
          <w:sz w:val="28"/>
          <w:szCs w:val="28"/>
          <w:lang w:val="uk-UA"/>
        </w:rPr>
        <w:t xml:space="preserve">30. </w:t>
      </w:r>
      <w:r>
        <w:rPr>
          <w:rFonts w:hint="default" w:ascii="Times New Roman" w:hAnsi="Times New Roman" w:cs="Times New Roman"/>
          <w:sz w:val="28"/>
          <w:szCs w:val="28"/>
          <w:lang w:val="uk-UA"/>
        </w:rPr>
        <w:t xml:space="preserve"> </w:t>
      </w:r>
      <w:r>
        <w:rPr>
          <w:rFonts w:hint="default" w:ascii="Times New Roman" w:hAnsi="Times New Roman" w:cs="Times New Roman"/>
          <w:b/>
          <w:bCs/>
          <w:sz w:val="28"/>
          <w:szCs w:val="28"/>
          <w:lang w:val="uk-UA"/>
        </w:rPr>
        <w:t>Про оренду майна комунальної власності Ніжинської міської територіальної громади без проведення аукціону</w:t>
      </w:r>
      <w:r>
        <w:rPr>
          <w:rFonts w:hint="default" w:ascii="Times New Roman" w:hAnsi="Times New Roman" w:cs="Times New Roman"/>
          <w:b/>
          <w:bCs/>
          <w:color w:val="000000"/>
          <w:sz w:val="28"/>
          <w:szCs w:val="28"/>
          <w:lang w:val="uk-UA"/>
        </w:rPr>
        <w:t xml:space="preserve"> </w:t>
      </w:r>
      <w:r>
        <w:rPr>
          <w:rFonts w:hint="default" w:ascii="Times New Roman" w:hAnsi="Times New Roman" w:cs="Times New Roman"/>
          <w:b/>
          <w:bCs/>
          <w:sz w:val="28"/>
          <w:szCs w:val="28"/>
          <w:lang w:val="uk-UA"/>
        </w:rPr>
        <w:t>(ПР № 2405 від 26.06.2025 р. )</w:t>
      </w:r>
    </w:p>
    <w:p w14:paraId="7C9D02B3">
      <w:pPr>
        <w:spacing w:after="0"/>
        <w:jc w:val="both"/>
        <w:rPr>
          <w:rFonts w:hint="default"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w:t>
      </w:r>
      <w:r>
        <w:rPr>
          <w:rFonts w:ascii="Times New Roman" w:hAnsi="Times New Roman" w:cs="Times New Roman"/>
          <w:bCs/>
          <w:sz w:val="28"/>
          <w:szCs w:val="28"/>
          <w:lang w:val="uk-UA"/>
        </w:rPr>
        <w:t>пояснила</w:t>
      </w:r>
      <w:r>
        <w:rPr>
          <w:rFonts w:hint="default" w:ascii="Times New Roman" w:hAnsi="Times New Roman" w:cs="Times New Roman"/>
          <w:bCs/>
          <w:sz w:val="28"/>
          <w:szCs w:val="28"/>
          <w:lang w:val="uk-UA"/>
        </w:rPr>
        <w:t>, що р</w:t>
      </w:r>
      <w:r>
        <w:rPr>
          <w:rFonts w:ascii="Times New Roman" w:hAnsi="Times New Roman" w:cs="Times New Roman"/>
          <w:bCs/>
          <w:sz w:val="28"/>
          <w:szCs w:val="28"/>
          <w:lang w:val="uk-UA"/>
        </w:rPr>
        <w:t xml:space="preserve">еалізація запропонованого рішення </w:t>
      </w:r>
      <w:r>
        <w:rPr>
          <w:rFonts w:hint="default" w:ascii="Times New Roman" w:hAnsi="Times New Roman" w:cs="Times New Roman"/>
          <w:sz w:val="28"/>
          <w:szCs w:val="28"/>
          <w:lang w:val="uk-UA"/>
        </w:rPr>
        <w:t>дасть можливість забезпечити роботу фахівців із супроводу ветеранів війни та демобілізованих осіб, команди раннього втручання та інших спеціалістів, які надають індивідуальні консультації.</w:t>
      </w:r>
    </w:p>
    <w:p w14:paraId="23248BFC">
      <w:pPr>
        <w:pStyle w:val="19"/>
        <w:numPr>
          <w:ilvl w:val="0"/>
          <w:numId w:val="0"/>
        </w:numPr>
        <w:jc w:val="both"/>
        <w:rPr>
          <w:rFonts w:hint="default" w:cs="Times New Roman"/>
          <w:sz w:val="27"/>
          <w:szCs w:val="27"/>
          <w:lang w:val="uk-UA" w:eastAsia="ru-RU"/>
        </w:rPr>
      </w:pPr>
    </w:p>
    <w:p w14:paraId="1DF14137">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7E1566C0">
      <w:pPr>
        <w:spacing w:after="0" w:line="240" w:lineRule="auto"/>
        <w:jc w:val="both"/>
        <w:rPr>
          <w:rFonts w:ascii="Times New Roman" w:hAnsi="Times New Roman"/>
          <w:sz w:val="28"/>
          <w:szCs w:val="28"/>
          <w:lang w:val="uk-UA"/>
        </w:rPr>
      </w:pPr>
    </w:p>
    <w:p w14:paraId="3AFB001A">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17A1DD93">
      <w:pPr>
        <w:spacing w:after="0" w:line="240" w:lineRule="auto"/>
        <w:jc w:val="both"/>
        <w:rPr>
          <w:rFonts w:hint="default" w:ascii="Times New Roman" w:hAnsi="Times New Roman"/>
          <w:b/>
          <w:bCs/>
          <w:sz w:val="28"/>
          <w:szCs w:val="28"/>
          <w:lang w:val="uk-UA"/>
        </w:rPr>
      </w:pPr>
    </w:p>
    <w:p w14:paraId="554EF06A">
      <w:pPr>
        <w:ind w:left="-105" w:firstLine="142"/>
        <w:jc w:val="both"/>
        <w:rPr>
          <w:rFonts w:hint="default" w:ascii="Times New Roman" w:hAnsi="Times New Roman" w:cs="Times New Roman"/>
          <w:sz w:val="28"/>
          <w:szCs w:val="28"/>
          <w:lang w:val="uk-UA"/>
        </w:rPr>
      </w:pPr>
      <w:r>
        <w:rPr>
          <w:rFonts w:hint="default" w:ascii="Times New Roman" w:hAnsi="Times New Roman" w:cs="Times New Roman"/>
          <w:b/>
          <w:bCs/>
          <w:sz w:val="28"/>
          <w:szCs w:val="28"/>
          <w:lang w:val="uk-UA"/>
        </w:rPr>
        <w:t xml:space="preserve">31. </w:t>
      </w:r>
      <w:r>
        <w:rPr>
          <w:rFonts w:hint="default" w:ascii="Times New Roman" w:hAnsi="Times New Roman" w:cs="Times New Roman"/>
          <w:sz w:val="28"/>
          <w:szCs w:val="28"/>
          <w:lang w:val="uk-UA"/>
        </w:rPr>
        <w:t xml:space="preserve"> </w:t>
      </w:r>
      <w:bookmarkStart w:id="6" w:name="_Hlk122505280"/>
      <w:r>
        <w:rPr>
          <w:rFonts w:hint="default" w:ascii="Times New Roman" w:hAnsi="Times New Roman" w:cs="Times New Roman"/>
          <w:b/>
          <w:bCs/>
          <w:sz w:val="28"/>
          <w:szCs w:val="28"/>
        </w:rPr>
        <w:t xml:space="preserve">Про </w:t>
      </w:r>
      <w:bookmarkStart w:id="7" w:name="_Hlk59540497"/>
      <w:r>
        <w:rPr>
          <w:rFonts w:hint="default" w:ascii="Times New Roman" w:hAnsi="Times New Roman" w:cs="Times New Roman"/>
          <w:b/>
          <w:bCs/>
          <w:sz w:val="28"/>
          <w:szCs w:val="28"/>
          <w:lang w:val="uk-UA"/>
        </w:rPr>
        <w:t>взяття на облік безхазяйного майна,</w:t>
      </w:r>
      <w:bookmarkEnd w:id="7"/>
      <w:r>
        <w:rPr>
          <w:rFonts w:hint="default" w:ascii="Times New Roman" w:hAnsi="Times New Roman" w:cs="Times New Roman"/>
          <w:b/>
          <w:bCs/>
          <w:color w:val="000000"/>
          <w:sz w:val="28"/>
          <w:szCs w:val="28"/>
          <w:lang w:val="uk-UA"/>
        </w:rPr>
        <w:t xml:space="preserve">квартири за адресою:             Чернігівська область, місто Ніжин, вулиця  </w:t>
      </w:r>
      <w:r>
        <w:rPr>
          <w:rFonts w:hint="default" w:ascii="Times New Roman" w:hAnsi="Times New Roman" w:cs="Times New Roman"/>
          <w:b/>
          <w:bCs/>
          <w:sz w:val="28"/>
          <w:szCs w:val="28"/>
          <w:lang w:val="uk-UA"/>
        </w:rPr>
        <w:t>Вокзальна МПС, будинок 9, квартира 5</w:t>
      </w:r>
      <w:bookmarkEnd w:id="6"/>
      <w:r>
        <w:rPr>
          <w:rFonts w:hint="default" w:ascii="Times New Roman" w:hAnsi="Times New Roman" w:cs="Times New Roman"/>
          <w:b/>
          <w:bCs/>
          <w:color w:val="000000"/>
          <w:sz w:val="28"/>
          <w:szCs w:val="28"/>
          <w:lang w:val="uk-UA"/>
        </w:rPr>
        <w:t xml:space="preserve"> </w:t>
      </w:r>
      <w:r>
        <w:rPr>
          <w:rFonts w:hint="default" w:ascii="Times New Roman" w:hAnsi="Times New Roman" w:cs="Times New Roman"/>
          <w:b/>
          <w:bCs/>
          <w:sz w:val="28"/>
          <w:szCs w:val="28"/>
          <w:lang w:val="uk-UA"/>
        </w:rPr>
        <w:t>(ПР № 2418 від 27.06.2025 р. )</w:t>
      </w:r>
    </w:p>
    <w:p w14:paraId="19A9277B">
      <w:pPr>
        <w:spacing w:line="256" w:lineRule="auto"/>
        <w:jc w:val="both"/>
        <w:rPr>
          <w:rFonts w:hint="default" w:cs="Times New Roman"/>
          <w:sz w:val="27"/>
          <w:szCs w:val="27"/>
          <w:lang w:val="uk-UA" w:eastAsia="ru-RU"/>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w:t>
      </w:r>
      <w:r>
        <w:rPr>
          <w:rFonts w:ascii="Times New Roman" w:hAnsi="Times New Roman" w:cs="Times New Roman"/>
          <w:bCs/>
          <w:sz w:val="28"/>
          <w:szCs w:val="28"/>
          <w:lang w:val="uk-UA"/>
        </w:rPr>
        <w:t>пояснила</w:t>
      </w:r>
      <w:r>
        <w:rPr>
          <w:rFonts w:hint="default" w:ascii="Times New Roman" w:hAnsi="Times New Roman" w:cs="Times New Roman"/>
          <w:bCs/>
          <w:sz w:val="28"/>
          <w:szCs w:val="28"/>
          <w:lang w:val="uk-UA"/>
        </w:rPr>
        <w:t>, що р</w:t>
      </w:r>
      <w:r>
        <w:rPr>
          <w:rFonts w:ascii="Times New Roman" w:hAnsi="Times New Roman" w:cs="Times New Roman"/>
          <w:bCs/>
          <w:sz w:val="28"/>
          <w:szCs w:val="28"/>
          <w:lang w:val="uk-UA"/>
        </w:rPr>
        <w:t xml:space="preserve">еалізація запропонованого рішення </w:t>
      </w:r>
      <w:r>
        <w:rPr>
          <w:rFonts w:hint="default" w:ascii="Times New Roman" w:hAnsi="Times New Roman" w:cs="Times New Roman"/>
          <w:sz w:val="28"/>
          <w:szCs w:val="28"/>
          <w:lang w:val="uk-UA"/>
        </w:rPr>
        <w:t xml:space="preserve">дасть можливість </w:t>
      </w:r>
      <w:r>
        <w:rPr>
          <w:rFonts w:hint="default" w:ascii="Times New Roman" w:hAnsi="Times New Roman" w:cs="Times New Roman"/>
          <w:bCs/>
          <w:sz w:val="28"/>
          <w:szCs w:val="28"/>
          <w:lang w:val="uk-UA"/>
        </w:rPr>
        <w:t>створити реєстр безхазяйного майна, відповідно до чинного законодавства прийняти до комунальної власності та реалізувати за потреби, поповнивши місцевий бюджет.</w:t>
      </w:r>
    </w:p>
    <w:p w14:paraId="495AF944">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44FA682F">
      <w:pPr>
        <w:spacing w:after="0" w:line="240" w:lineRule="auto"/>
        <w:jc w:val="both"/>
        <w:rPr>
          <w:rFonts w:ascii="Times New Roman" w:hAnsi="Times New Roman"/>
          <w:sz w:val="28"/>
          <w:szCs w:val="28"/>
          <w:lang w:val="uk-UA"/>
        </w:rPr>
      </w:pPr>
    </w:p>
    <w:p w14:paraId="2ED26CC6">
      <w:pPr>
        <w:spacing w:after="0" w:line="240" w:lineRule="auto"/>
        <w:jc w:val="both"/>
        <w:rPr>
          <w:rFonts w:ascii="Times New Roman" w:hAnsi="Times New Roman"/>
          <w:sz w:val="28"/>
          <w:szCs w:val="28"/>
          <w:lang w:val="uk-UA"/>
        </w:rPr>
      </w:pPr>
    </w:p>
    <w:p w14:paraId="7BD39DDB">
      <w:pPr>
        <w:spacing w:after="0" w:line="240" w:lineRule="auto"/>
        <w:jc w:val="both"/>
        <w:rPr>
          <w:rFonts w:ascii="Times New Roman" w:hAnsi="Times New Roman"/>
          <w:sz w:val="28"/>
          <w:szCs w:val="28"/>
          <w:lang w:val="uk-UA"/>
        </w:rPr>
      </w:pPr>
    </w:p>
    <w:p w14:paraId="2FDDA107">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7CCA4467">
      <w:pPr>
        <w:ind w:left="-105" w:firstLine="142"/>
        <w:jc w:val="both"/>
        <w:rPr>
          <w:rFonts w:hint="default" w:ascii="Times New Roman" w:hAnsi="Times New Roman" w:cs="Times New Roman"/>
          <w:sz w:val="28"/>
          <w:szCs w:val="28"/>
          <w:lang w:val="uk-UA"/>
        </w:rPr>
      </w:pPr>
      <w:r>
        <w:rPr>
          <w:rFonts w:hint="default" w:ascii="Times New Roman" w:hAnsi="Times New Roman" w:cs="Times New Roman"/>
          <w:b/>
          <w:bCs/>
          <w:sz w:val="28"/>
          <w:szCs w:val="28"/>
          <w:lang w:val="uk-UA"/>
        </w:rPr>
        <w:t xml:space="preserve">32. </w:t>
      </w:r>
      <w:r>
        <w:rPr>
          <w:rFonts w:hint="default" w:ascii="Times New Roman" w:hAnsi="Times New Roman" w:cs="Times New Roman"/>
          <w:sz w:val="28"/>
          <w:szCs w:val="28"/>
          <w:lang w:val="uk-UA"/>
        </w:rPr>
        <w:t xml:space="preserve"> </w:t>
      </w:r>
      <w:r>
        <w:rPr>
          <w:rFonts w:hint="default" w:ascii="Times New Roman" w:hAnsi="Times New Roman" w:eastAsia="Times New Roman" w:cs="Times New Roman"/>
          <w:b/>
          <w:bCs/>
          <w:color w:val="000000"/>
          <w:sz w:val="28"/>
          <w:szCs w:val="28"/>
          <w:lang w:eastAsia="uk-UA"/>
        </w:rPr>
        <w:t xml:space="preserve">Про намір передачі в оренду нежитлових приміщень, загальною площею </w:t>
      </w:r>
      <w:r>
        <w:rPr>
          <w:rFonts w:hint="default" w:ascii="Times New Roman" w:hAnsi="Times New Roman" w:eastAsia="Times New Roman" w:cs="Times New Roman"/>
          <w:b/>
          <w:bCs/>
          <w:color w:val="000000"/>
          <w:sz w:val="28"/>
          <w:szCs w:val="28"/>
          <w:lang w:val="uk-UA" w:eastAsia="uk-UA"/>
        </w:rPr>
        <w:t xml:space="preserve">165,6 </w:t>
      </w:r>
      <w:r>
        <w:rPr>
          <w:rFonts w:hint="default" w:ascii="Times New Roman" w:hAnsi="Times New Roman" w:eastAsia="Times New Roman" w:cs="Times New Roman"/>
          <w:b/>
          <w:bCs/>
          <w:color w:val="000000"/>
          <w:sz w:val="28"/>
          <w:szCs w:val="28"/>
          <w:lang w:eastAsia="uk-UA"/>
        </w:rPr>
        <w:t>кв.м.,</w:t>
      </w:r>
      <w:r>
        <w:rPr>
          <w:rFonts w:hint="default" w:ascii="Times New Roman" w:hAnsi="Times New Roman" w:eastAsia="Times New Roman" w:cs="Times New Roman"/>
          <w:b/>
          <w:bCs/>
          <w:color w:val="000000"/>
          <w:sz w:val="28"/>
          <w:szCs w:val="28"/>
          <w:lang w:val="uk-UA" w:eastAsia="uk-UA"/>
        </w:rPr>
        <w:t xml:space="preserve"> </w:t>
      </w:r>
      <w:r>
        <w:rPr>
          <w:rFonts w:hint="default" w:ascii="Times New Roman" w:hAnsi="Times New Roman" w:eastAsia="Times New Roman" w:cs="Times New Roman"/>
          <w:b/>
          <w:bCs/>
          <w:color w:val="000000"/>
          <w:sz w:val="28"/>
          <w:szCs w:val="28"/>
          <w:lang w:eastAsia="uk-UA"/>
        </w:rPr>
        <w:t xml:space="preserve">за адресою: Чернігівська область, </w:t>
      </w:r>
      <w:r>
        <w:rPr>
          <w:rFonts w:hint="default" w:ascii="Times New Roman" w:hAnsi="Times New Roman" w:eastAsia="Times New Roman" w:cs="Times New Roman"/>
          <w:b/>
          <w:bCs/>
          <w:color w:val="000000"/>
          <w:sz w:val="28"/>
          <w:szCs w:val="28"/>
          <w:lang w:val="uk-UA" w:eastAsia="uk-UA"/>
        </w:rPr>
        <w:t xml:space="preserve"> </w:t>
      </w:r>
      <w:r>
        <w:rPr>
          <w:rFonts w:hint="default" w:ascii="Times New Roman" w:hAnsi="Times New Roman" w:eastAsia="Times New Roman" w:cs="Times New Roman"/>
          <w:b/>
          <w:bCs/>
          <w:color w:val="000000"/>
          <w:sz w:val="28"/>
          <w:szCs w:val="28"/>
          <w:lang w:eastAsia="uk-UA"/>
        </w:rPr>
        <w:t xml:space="preserve">місто Ніжин, вулиця </w:t>
      </w:r>
      <w:r>
        <w:rPr>
          <w:rFonts w:hint="default" w:ascii="Times New Roman" w:hAnsi="Times New Roman" w:eastAsia="Times New Roman" w:cs="Times New Roman"/>
          <w:b/>
          <w:bCs/>
          <w:color w:val="000000"/>
          <w:sz w:val="28"/>
          <w:szCs w:val="28"/>
          <w:lang w:val="uk-UA" w:eastAsia="uk-UA"/>
        </w:rPr>
        <w:t>Прощенка Станіслава</w:t>
      </w:r>
      <w:r>
        <w:rPr>
          <w:rFonts w:hint="default" w:ascii="Times New Roman" w:hAnsi="Times New Roman" w:eastAsia="Times New Roman" w:cs="Times New Roman"/>
          <w:b/>
          <w:bCs/>
          <w:color w:val="000000"/>
          <w:sz w:val="28"/>
          <w:szCs w:val="28"/>
          <w:lang w:eastAsia="uk-UA"/>
        </w:rPr>
        <w:t xml:space="preserve">, </w:t>
      </w:r>
      <w:r>
        <w:rPr>
          <w:rFonts w:hint="default" w:ascii="Times New Roman" w:hAnsi="Times New Roman" w:eastAsia="Times New Roman" w:cs="Times New Roman"/>
          <w:b/>
          <w:bCs/>
          <w:color w:val="000000"/>
          <w:sz w:val="28"/>
          <w:szCs w:val="28"/>
          <w:lang w:val="uk-UA" w:eastAsia="uk-UA"/>
        </w:rPr>
        <w:t>б</w:t>
      </w:r>
      <w:r>
        <w:rPr>
          <w:rFonts w:hint="default" w:ascii="Times New Roman" w:hAnsi="Times New Roman" w:eastAsia="Times New Roman" w:cs="Times New Roman"/>
          <w:b/>
          <w:bCs/>
          <w:color w:val="000000"/>
          <w:sz w:val="28"/>
          <w:szCs w:val="28"/>
          <w:lang w:eastAsia="uk-UA"/>
        </w:rPr>
        <w:t xml:space="preserve">удинок </w:t>
      </w:r>
      <w:r>
        <w:rPr>
          <w:rFonts w:hint="default" w:ascii="Times New Roman" w:hAnsi="Times New Roman" w:eastAsia="Times New Roman" w:cs="Times New Roman"/>
          <w:b/>
          <w:bCs/>
          <w:color w:val="000000"/>
          <w:sz w:val="28"/>
          <w:szCs w:val="28"/>
          <w:lang w:val="uk-UA" w:eastAsia="uk-UA"/>
        </w:rPr>
        <w:t>21</w:t>
      </w:r>
      <w:r>
        <w:rPr>
          <w:rFonts w:hint="default" w:ascii="Times New Roman" w:hAnsi="Times New Roman" w:eastAsia="Times New Roman" w:cs="Times New Roman"/>
          <w:b/>
          <w:bCs/>
          <w:color w:val="000000"/>
          <w:sz w:val="28"/>
          <w:szCs w:val="28"/>
          <w:lang w:eastAsia="uk-UA"/>
        </w:rPr>
        <w:t>, шляхом проведення електронного аукціону</w:t>
      </w:r>
      <w:r>
        <w:rPr>
          <w:rFonts w:hint="default" w:ascii="Times New Roman" w:hAnsi="Times New Roman" w:cs="Times New Roman"/>
          <w:b/>
          <w:bCs/>
          <w:color w:val="000000"/>
          <w:sz w:val="28"/>
          <w:szCs w:val="28"/>
          <w:lang w:val="uk-UA"/>
        </w:rPr>
        <w:t xml:space="preserve"> </w:t>
      </w:r>
      <w:r>
        <w:rPr>
          <w:rFonts w:hint="default" w:ascii="Times New Roman" w:hAnsi="Times New Roman" w:cs="Times New Roman"/>
          <w:b/>
          <w:bCs/>
          <w:sz w:val="28"/>
          <w:szCs w:val="28"/>
          <w:lang w:val="uk-UA"/>
        </w:rPr>
        <w:t>(ПР № 2419 від 27.06.2025 р. )</w:t>
      </w:r>
    </w:p>
    <w:p w14:paraId="3CD5F32A">
      <w:pPr>
        <w:spacing w:line="256" w:lineRule="auto"/>
        <w:jc w:val="both"/>
        <w:rPr>
          <w:rFonts w:hint="default" w:ascii="Times New Roman" w:hAnsi="Times New Roman" w:cs="Times New Roman"/>
          <w:sz w:val="28"/>
          <w:szCs w:val="28"/>
          <w:lang w:val="uk-UA" w:eastAsia="ru-RU"/>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w:t>
      </w:r>
      <w:r>
        <w:rPr>
          <w:rFonts w:ascii="Times New Roman" w:hAnsi="Times New Roman" w:cs="Times New Roman"/>
          <w:bCs/>
          <w:sz w:val="28"/>
          <w:szCs w:val="28"/>
          <w:lang w:val="uk-UA"/>
        </w:rPr>
        <w:t>пояснила</w:t>
      </w:r>
      <w:r>
        <w:rPr>
          <w:rFonts w:hint="default" w:ascii="Times New Roman" w:hAnsi="Times New Roman" w:cs="Times New Roman"/>
          <w:bCs/>
          <w:sz w:val="28"/>
          <w:szCs w:val="28"/>
          <w:lang w:val="uk-UA"/>
        </w:rPr>
        <w:t>, що р</w:t>
      </w:r>
      <w:r>
        <w:rPr>
          <w:rFonts w:ascii="Times New Roman" w:hAnsi="Times New Roman" w:cs="Times New Roman"/>
          <w:bCs/>
          <w:sz w:val="28"/>
          <w:szCs w:val="28"/>
          <w:lang w:val="uk-UA"/>
        </w:rPr>
        <w:t xml:space="preserve">еалізація запропонованого рішення </w:t>
      </w:r>
      <w:r>
        <w:rPr>
          <w:rFonts w:hint="default" w:ascii="Times New Roman" w:hAnsi="Times New Roman" w:cs="Times New Roman"/>
          <w:sz w:val="28"/>
          <w:szCs w:val="28"/>
          <w:lang w:val="uk-UA"/>
        </w:rPr>
        <w:t>дасть можливість отримати надходження до місцевого бюджету від передачі нежитлових приміщень в оренду, шляхом проведення аукціону</w:t>
      </w:r>
    </w:p>
    <w:p w14:paraId="40F1084E">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1029B296">
      <w:pPr>
        <w:spacing w:after="0" w:line="240" w:lineRule="auto"/>
        <w:jc w:val="both"/>
        <w:rPr>
          <w:rFonts w:ascii="Times New Roman" w:hAnsi="Times New Roman"/>
          <w:sz w:val="28"/>
          <w:szCs w:val="28"/>
          <w:lang w:val="uk-UA"/>
        </w:rPr>
      </w:pPr>
    </w:p>
    <w:p w14:paraId="21912B6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34FD2FFF">
      <w:pPr>
        <w:spacing w:after="0" w:line="240" w:lineRule="auto"/>
        <w:jc w:val="both"/>
        <w:rPr>
          <w:rFonts w:hint="default" w:ascii="Times New Roman" w:hAnsi="Times New Roman"/>
          <w:b/>
          <w:bCs/>
          <w:sz w:val="28"/>
          <w:szCs w:val="28"/>
          <w:lang w:val="uk-UA"/>
        </w:rPr>
      </w:pPr>
    </w:p>
    <w:p w14:paraId="3E918187">
      <w:pPr>
        <w:ind w:left="-105" w:firstLine="142"/>
        <w:jc w:val="both"/>
        <w:rPr>
          <w:rFonts w:hint="default" w:ascii="Times New Roman" w:hAnsi="Times New Roman" w:cs="Times New Roman"/>
          <w:sz w:val="28"/>
          <w:szCs w:val="28"/>
          <w:lang w:val="uk-UA"/>
        </w:rPr>
      </w:pPr>
      <w:r>
        <w:rPr>
          <w:rFonts w:hint="default" w:ascii="Times New Roman" w:hAnsi="Times New Roman" w:cs="Times New Roman"/>
          <w:b/>
          <w:bCs/>
          <w:sz w:val="28"/>
          <w:szCs w:val="28"/>
          <w:lang w:val="uk-UA"/>
        </w:rPr>
        <w:t xml:space="preserve">33. </w:t>
      </w:r>
      <w:r>
        <w:rPr>
          <w:rFonts w:hint="default" w:ascii="Times New Roman" w:hAnsi="Times New Roman" w:cs="Times New Roman"/>
          <w:sz w:val="28"/>
          <w:szCs w:val="28"/>
          <w:lang w:val="uk-UA"/>
        </w:rPr>
        <w:t xml:space="preserve"> </w:t>
      </w:r>
      <w:r>
        <w:rPr>
          <w:rFonts w:ascii="Times New Roman" w:hAnsi="Times New Roman" w:eastAsia="Times New Roman" w:cs="Times New Roman"/>
          <w:b/>
          <w:bCs/>
          <w:color w:val="000000"/>
          <w:sz w:val="28"/>
          <w:szCs w:val="28"/>
          <w:lang w:eastAsia="uk-UA"/>
        </w:rPr>
        <w:t>Про включення нежитлових приміщень, загальною площею 165,6 кв.м., за адресою: Чернігівська область, місто Ніжин,вулиця Прощенка Станіслава, будинок 21, до Переліку першого типу</w:t>
      </w:r>
      <w:r>
        <w:rPr>
          <w:rFonts w:hint="default" w:ascii="Times New Roman" w:hAnsi="Times New Roman" w:cs="Times New Roman"/>
          <w:color w:val="000000"/>
          <w:sz w:val="28"/>
          <w:szCs w:val="28"/>
          <w:lang w:val="en-US" w:eastAsia="uk-UA"/>
        </w:rPr>
        <w:t xml:space="preserve"> </w:t>
      </w:r>
      <w:r>
        <w:rPr>
          <w:rFonts w:hint="default" w:ascii="Times New Roman" w:hAnsi="Times New Roman" w:cs="Times New Roman"/>
          <w:b/>
          <w:bCs/>
          <w:sz w:val="28"/>
          <w:szCs w:val="28"/>
          <w:lang w:val="uk-UA"/>
        </w:rPr>
        <w:t>(ПР № 2420 від 27.06.2025 р. )</w:t>
      </w:r>
    </w:p>
    <w:p w14:paraId="20295248">
      <w:pPr>
        <w:spacing w:after="0" w:line="240" w:lineRule="auto"/>
        <w:ind w:left="-142" w:firstLine="850"/>
        <w:jc w:val="both"/>
        <w:rPr>
          <w:rFonts w:ascii="Times New Roman" w:hAnsi="Times New Roman" w:eastAsia="Times New Roman" w:cs="Times New Roman"/>
          <w:color w:val="000000"/>
          <w:sz w:val="27"/>
          <w:szCs w:val="27"/>
          <w:lang w:eastAsia="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w:t>
      </w:r>
      <w:r>
        <w:rPr>
          <w:rFonts w:ascii="Times New Roman" w:hAnsi="Times New Roman" w:cs="Times New Roman"/>
          <w:bCs/>
          <w:sz w:val="28"/>
          <w:szCs w:val="28"/>
          <w:lang w:val="uk-UA"/>
        </w:rPr>
        <w:t>пояснила</w:t>
      </w:r>
      <w:r>
        <w:rPr>
          <w:rFonts w:hint="default" w:ascii="Times New Roman" w:hAnsi="Times New Roman" w:cs="Times New Roman"/>
          <w:bCs/>
          <w:sz w:val="28"/>
          <w:szCs w:val="28"/>
          <w:lang w:val="uk-UA"/>
        </w:rPr>
        <w:t>, що р</w:t>
      </w:r>
      <w:r>
        <w:rPr>
          <w:rFonts w:ascii="Times New Roman" w:hAnsi="Times New Roman" w:cs="Times New Roman"/>
          <w:bCs/>
          <w:sz w:val="28"/>
          <w:szCs w:val="28"/>
          <w:lang w:val="uk-UA"/>
        </w:rPr>
        <w:t xml:space="preserve">еалізація запропонованого рішення </w:t>
      </w:r>
      <w:r>
        <w:rPr>
          <w:rFonts w:hint="default" w:ascii="Times New Roman" w:hAnsi="Times New Roman" w:cs="Times New Roman"/>
          <w:sz w:val="28"/>
          <w:szCs w:val="28"/>
          <w:lang w:val="uk-UA"/>
        </w:rPr>
        <w:t xml:space="preserve">дасть можливість </w:t>
      </w:r>
      <w:r>
        <w:rPr>
          <w:rFonts w:ascii="Times New Roman" w:hAnsi="Times New Roman" w:eastAsia="Times New Roman" w:cs="Times New Roman"/>
          <w:color w:val="000000"/>
          <w:sz w:val="27"/>
          <w:szCs w:val="27"/>
          <w:lang w:eastAsia="uk-UA"/>
        </w:rPr>
        <w:t xml:space="preserve">отримати надходження до місцевого бюджету. </w:t>
      </w:r>
    </w:p>
    <w:p w14:paraId="0C788D95">
      <w:pPr>
        <w:spacing w:after="0" w:line="240" w:lineRule="auto"/>
        <w:ind w:left="-142" w:firstLine="850"/>
        <w:jc w:val="both"/>
        <w:rPr>
          <w:rFonts w:ascii="Times New Roman" w:hAnsi="Times New Roman" w:eastAsia="Times New Roman" w:cs="Times New Roman"/>
          <w:color w:val="000000"/>
          <w:sz w:val="27"/>
          <w:szCs w:val="27"/>
          <w:lang w:eastAsia="uk-UA"/>
        </w:rPr>
      </w:pPr>
    </w:p>
    <w:p w14:paraId="6A47ACB3">
      <w:pPr>
        <w:spacing w:after="0" w:line="240" w:lineRule="auto"/>
        <w:ind w:left="-142" w:firstLine="850"/>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7591543C">
      <w:pPr>
        <w:spacing w:after="0" w:line="240" w:lineRule="auto"/>
        <w:jc w:val="both"/>
        <w:rPr>
          <w:rFonts w:ascii="Times New Roman" w:hAnsi="Times New Roman"/>
          <w:sz w:val="28"/>
          <w:szCs w:val="28"/>
          <w:lang w:val="uk-UA"/>
        </w:rPr>
      </w:pPr>
    </w:p>
    <w:p w14:paraId="1EB28D19">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60BFC143">
      <w:pPr>
        <w:spacing w:after="0" w:line="240" w:lineRule="auto"/>
        <w:jc w:val="both"/>
        <w:rPr>
          <w:rFonts w:hint="default" w:ascii="Times New Roman" w:hAnsi="Times New Roman"/>
          <w:b/>
          <w:bCs/>
          <w:sz w:val="28"/>
          <w:szCs w:val="28"/>
          <w:lang w:val="uk-UA"/>
        </w:rPr>
      </w:pPr>
    </w:p>
    <w:p w14:paraId="4668B220">
      <w:pPr>
        <w:numPr>
          <w:ilvl w:val="0"/>
          <w:numId w:val="7"/>
        </w:numPr>
        <w:spacing w:after="0" w:line="240" w:lineRule="auto"/>
        <w:ind w:left="220" w:leftChars="0" w:firstLineChars="0"/>
        <w:jc w:val="both"/>
        <w:rPr>
          <w:rFonts w:hint="default" w:ascii="Times New Roman" w:hAnsi="Times New Roman" w:cs="Times New Roman"/>
          <w:b/>
          <w:bCs/>
          <w:sz w:val="28"/>
          <w:szCs w:val="28"/>
          <w:lang w:val="uk-UA"/>
        </w:rPr>
      </w:pPr>
      <w:r>
        <w:rPr>
          <w:rFonts w:hint="default" w:ascii="Times New Roman" w:hAnsi="Times New Roman" w:cs="Times New Roman"/>
          <w:sz w:val="28"/>
          <w:szCs w:val="28"/>
          <w:lang w:val="uk-UA"/>
        </w:rPr>
        <w:t xml:space="preserve"> </w:t>
      </w:r>
      <w:r>
        <w:rPr>
          <w:rFonts w:ascii="Times New Roman" w:hAnsi="Times New Roman" w:eastAsia="Times New Roman" w:cs="Times New Roman"/>
          <w:b/>
          <w:bCs/>
          <w:sz w:val="28"/>
          <w:szCs w:val="28"/>
          <w:lang w:val="uk-UA"/>
        </w:rPr>
        <w:t>Про надання дозволу на проведення реконструкції орендованих основних засобів</w:t>
      </w:r>
      <w:r>
        <w:rPr>
          <w:rFonts w:hint="default" w:ascii="Times New Roman" w:hAnsi="Times New Roman" w:cs="Times New Roman"/>
          <w:sz w:val="28"/>
          <w:szCs w:val="28"/>
          <w:lang w:val="uk-UA"/>
        </w:rPr>
        <w:t xml:space="preserve"> </w:t>
      </w:r>
      <w:r>
        <w:rPr>
          <w:rFonts w:hint="default" w:ascii="Times New Roman" w:hAnsi="Times New Roman" w:cs="Times New Roman"/>
          <w:b/>
          <w:bCs/>
          <w:sz w:val="28"/>
          <w:szCs w:val="28"/>
          <w:lang w:val="uk-UA"/>
        </w:rPr>
        <w:t>(ПР № 2421 від 27.06.2025 р. )</w:t>
      </w:r>
    </w:p>
    <w:p w14:paraId="10BE98F4">
      <w:pPr>
        <w:numPr>
          <w:ilvl w:val="0"/>
          <w:numId w:val="0"/>
        </w:numPr>
        <w:spacing w:after="0" w:line="240" w:lineRule="auto"/>
        <w:jc w:val="both"/>
        <w:rPr>
          <w:rFonts w:hint="default" w:ascii="Times New Roman" w:hAnsi="Times New Roman" w:cs="Times New Roman"/>
          <w:b/>
          <w:bCs/>
          <w:sz w:val="28"/>
          <w:szCs w:val="28"/>
          <w:lang w:val="uk-UA"/>
        </w:rPr>
      </w:pPr>
    </w:p>
    <w:p w14:paraId="33CCCA35">
      <w:pPr>
        <w:spacing w:after="0" w:line="240" w:lineRule="auto"/>
        <w:ind w:firstLine="851"/>
        <w:jc w:val="both"/>
        <w:rPr>
          <w:rFonts w:ascii="Times New Roman" w:hAnsi="Times New Roman" w:cs="Times New Roman" w:eastAsiaTheme="minorHAnsi"/>
          <w:sz w:val="28"/>
          <w:szCs w:val="28"/>
          <w:lang w:val="uk-UA" w:eastAsia="en-US"/>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w:t>
      </w:r>
      <w:r>
        <w:rPr>
          <w:rFonts w:ascii="Times New Roman" w:hAnsi="Times New Roman" w:cs="Times New Roman"/>
          <w:bCs/>
          <w:sz w:val="28"/>
          <w:szCs w:val="28"/>
          <w:lang w:val="uk-UA"/>
        </w:rPr>
        <w:t>пояснила</w:t>
      </w:r>
      <w:r>
        <w:rPr>
          <w:rFonts w:hint="default" w:ascii="Times New Roman" w:hAnsi="Times New Roman" w:cs="Times New Roman"/>
          <w:bCs/>
          <w:sz w:val="28"/>
          <w:szCs w:val="28"/>
          <w:lang w:val="uk-UA"/>
        </w:rPr>
        <w:t>, що р</w:t>
      </w:r>
      <w:r>
        <w:rPr>
          <w:rFonts w:ascii="Times New Roman" w:hAnsi="Times New Roman" w:cs="Times New Roman"/>
          <w:bCs/>
          <w:sz w:val="28"/>
          <w:szCs w:val="28"/>
          <w:lang w:val="uk-UA"/>
        </w:rPr>
        <w:t xml:space="preserve">еалізація запропонованого рішення </w:t>
      </w:r>
      <w:r>
        <w:rPr>
          <w:rFonts w:hint="default" w:ascii="Times New Roman" w:hAnsi="Times New Roman" w:cs="Times New Roman"/>
          <w:sz w:val="28"/>
          <w:szCs w:val="28"/>
          <w:lang w:val="uk-UA"/>
        </w:rPr>
        <w:t xml:space="preserve">дасть можливість </w:t>
      </w:r>
      <w:r>
        <w:rPr>
          <w:rFonts w:ascii="Times New Roman" w:hAnsi="Times New Roman" w:cs="Times New Roman" w:eastAsiaTheme="minorHAnsi"/>
          <w:sz w:val="28"/>
          <w:szCs w:val="28"/>
          <w:lang w:val="uk-UA" w:eastAsia="en-US"/>
        </w:rPr>
        <w:t xml:space="preserve">для </w:t>
      </w:r>
      <w:r>
        <w:rPr>
          <w:rFonts w:ascii="Times New Roman" w:hAnsi="Times New Roman" w:eastAsia="Times New Roman" w:cs="Times New Roman"/>
          <w:sz w:val="28"/>
          <w:szCs w:val="28"/>
          <w:lang w:val="uk-UA"/>
        </w:rPr>
        <w:t>проведення реконструкції орендованих основних засобів;</w:t>
      </w:r>
    </w:p>
    <w:p w14:paraId="46139A3E">
      <w:pPr>
        <w:spacing w:after="0" w:line="240" w:lineRule="auto"/>
        <w:ind w:left="-142" w:firstLine="850"/>
        <w:jc w:val="both"/>
        <w:rPr>
          <w:rFonts w:ascii="Times New Roman" w:hAnsi="Times New Roman" w:eastAsia="Times New Roman" w:cs="Times New Roman"/>
          <w:color w:val="000000"/>
          <w:sz w:val="27"/>
          <w:szCs w:val="27"/>
          <w:lang w:eastAsia="uk-UA"/>
        </w:rPr>
      </w:pPr>
    </w:p>
    <w:p w14:paraId="007EA82D">
      <w:pPr>
        <w:spacing w:after="0" w:line="240" w:lineRule="auto"/>
        <w:ind w:left="-142" w:firstLine="850"/>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03322ECB">
      <w:pPr>
        <w:spacing w:after="0" w:line="240" w:lineRule="auto"/>
        <w:jc w:val="both"/>
        <w:rPr>
          <w:rFonts w:ascii="Times New Roman" w:hAnsi="Times New Roman"/>
          <w:sz w:val="28"/>
          <w:szCs w:val="28"/>
          <w:lang w:val="uk-UA"/>
        </w:rPr>
      </w:pPr>
    </w:p>
    <w:p w14:paraId="32889460">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5DAFDEAA">
      <w:pPr>
        <w:spacing w:after="0" w:line="240" w:lineRule="auto"/>
        <w:jc w:val="both"/>
        <w:rPr>
          <w:rFonts w:hint="default" w:ascii="Times New Roman" w:hAnsi="Times New Roman"/>
          <w:b/>
          <w:bCs/>
          <w:sz w:val="28"/>
          <w:szCs w:val="28"/>
          <w:lang w:val="uk-UA"/>
        </w:rPr>
      </w:pPr>
    </w:p>
    <w:p w14:paraId="43520C88">
      <w:pPr>
        <w:numPr>
          <w:ilvl w:val="0"/>
          <w:numId w:val="7"/>
        </w:numPr>
        <w:spacing w:after="0" w:line="240" w:lineRule="auto"/>
        <w:ind w:left="220" w:leftChars="0" w:firstLineChars="0"/>
        <w:jc w:val="both"/>
        <w:rPr>
          <w:rFonts w:hint="default" w:ascii="Times New Roman" w:hAnsi="Times New Roman" w:cs="Times New Roman"/>
          <w:b/>
          <w:bCs/>
          <w:sz w:val="28"/>
          <w:szCs w:val="28"/>
          <w:lang w:val="uk-UA"/>
        </w:rPr>
      </w:pPr>
      <w:r>
        <w:rPr>
          <w:rFonts w:hint="default" w:ascii="Times New Roman" w:hAnsi="Times New Roman" w:cs="Times New Roman"/>
          <w:sz w:val="28"/>
          <w:szCs w:val="28"/>
          <w:lang w:val="uk-UA"/>
        </w:rPr>
        <w:t xml:space="preserve"> </w:t>
      </w:r>
      <w:bookmarkStart w:id="8" w:name="_Hlk90023707"/>
      <w:r>
        <w:rPr>
          <w:rFonts w:hint="default" w:ascii="Times New Roman" w:hAnsi="Times New Roman" w:cs="Times New Roman"/>
          <w:b/>
          <w:bCs/>
          <w:sz w:val="28"/>
          <w:szCs w:val="28"/>
          <w:lang w:val="uk-UA"/>
        </w:rPr>
        <w:t>Про внесення змін до Методики розрахунку орендної плати за майно комунальної власності Ніжинської територіальної громади, затвердженої рішенням Ніжинської міської ради «Про затвердження Методики розрахунку орендної плати за майно комунальної власності Ніжинської територіальної громади» № 35-8/2021 від 30 березня 2021 року</w:t>
      </w:r>
      <w:bookmarkEnd w:id="8"/>
      <w:r>
        <w:rPr>
          <w:rFonts w:hint="default" w:ascii="Times New Roman" w:hAnsi="Times New Roman" w:cs="Times New Roman"/>
          <w:sz w:val="28"/>
          <w:szCs w:val="28"/>
          <w:lang w:val="uk-UA"/>
        </w:rPr>
        <w:t xml:space="preserve"> </w:t>
      </w:r>
      <w:r>
        <w:rPr>
          <w:rFonts w:hint="default" w:ascii="Times New Roman" w:hAnsi="Times New Roman" w:cs="Times New Roman"/>
          <w:b/>
          <w:bCs/>
          <w:sz w:val="28"/>
          <w:szCs w:val="28"/>
          <w:lang w:val="uk-UA"/>
        </w:rPr>
        <w:t>(ПР № 2422 від 27.06.2025 р. )</w:t>
      </w:r>
    </w:p>
    <w:p w14:paraId="715A6260">
      <w:pPr>
        <w:numPr>
          <w:ilvl w:val="0"/>
          <w:numId w:val="0"/>
        </w:numPr>
        <w:spacing w:after="0" w:line="240" w:lineRule="auto"/>
        <w:jc w:val="both"/>
        <w:rPr>
          <w:rFonts w:hint="default" w:ascii="Times New Roman" w:hAnsi="Times New Roman" w:cs="Times New Roman"/>
          <w:b/>
          <w:bCs/>
          <w:sz w:val="28"/>
          <w:szCs w:val="28"/>
          <w:lang w:val="uk-UA"/>
        </w:rPr>
      </w:pPr>
    </w:p>
    <w:p w14:paraId="38399774">
      <w:pPr>
        <w:spacing w:after="0" w:line="240" w:lineRule="auto"/>
        <w:ind w:firstLine="851"/>
        <w:jc w:val="both"/>
        <w:rPr>
          <w:rFonts w:hint="default" w:ascii="Times New Roman" w:hAnsi="Times New Roman" w:cs="Times New Roman" w:eastAsiaTheme="minorHAnsi"/>
          <w:sz w:val="28"/>
          <w:szCs w:val="28"/>
          <w:lang w:val="uk-UA" w:eastAsia="en-US"/>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w:t>
      </w:r>
      <w:r>
        <w:rPr>
          <w:rFonts w:ascii="Times New Roman" w:hAnsi="Times New Roman" w:cs="Times New Roman"/>
          <w:bCs/>
          <w:sz w:val="28"/>
          <w:szCs w:val="28"/>
          <w:lang w:val="uk-UA"/>
        </w:rPr>
        <w:t>пояснила</w:t>
      </w:r>
      <w:r>
        <w:rPr>
          <w:rFonts w:hint="default" w:ascii="Times New Roman" w:hAnsi="Times New Roman" w:cs="Times New Roman"/>
          <w:bCs/>
          <w:sz w:val="28"/>
          <w:szCs w:val="28"/>
          <w:lang w:val="uk-UA"/>
        </w:rPr>
        <w:t xml:space="preserve">, що проект </w:t>
      </w:r>
      <w:r>
        <w:rPr>
          <w:rFonts w:hint="default" w:ascii="Times New Roman" w:hAnsi="Times New Roman" w:eastAsia="Calibri" w:cs="Times New Roman"/>
          <w:sz w:val="26"/>
          <w:szCs w:val="26"/>
          <w:lang w:val="uk-UA"/>
        </w:rPr>
        <w:t>передбачає внесення змін до Методики розрахунку орендної плати за майно комунальної власності Ніжинської територіальної громади, з метою ефективного використання комунального майна.</w:t>
      </w:r>
    </w:p>
    <w:p w14:paraId="69A53C26">
      <w:pPr>
        <w:spacing w:after="0" w:line="240" w:lineRule="auto"/>
        <w:ind w:left="-142" w:firstLine="850"/>
        <w:jc w:val="both"/>
        <w:rPr>
          <w:rFonts w:ascii="Times New Roman" w:hAnsi="Times New Roman" w:eastAsia="Times New Roman" w:cs="Times New Roman"/>
          <w:color w:val="000000"/>
          <w:sz w:val="27"/>
          <w:szCs w:val="27"/>
          <w:lang w:eastAsia="uk-UA"/>
        </w:rPr>
      </w:pPr>
    </w:p>
    <w:p w14:paraId="4A6032F7">
      <w:pPr>
        <w:spacing w:after="0" w:line="240" w:lineRule="auto"/>
        <w:ind w:left="-142" w:firstLine="850"/>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21120F98">
      <w:pPr>
        <w:spacing w:after="0" w:line="240" w:lineRule="auto"/>
        <w:jc w:val="both"/>
        <w:rPr>
          <w:rFonts w:ascii="Times New Roman" w:hAnsi="Times New Roman"/>
          <w:sz w:val="28"/>
          <w:szCs w:val="28"/>
          <w:lang w:val="uk-UA"/>
        </w:rPr>
      </w:pPr>
    </w:p>
    <w:p w14:paraId="245FE57D">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415BF81F">
      <w:pPr>
        <w:spacing w:after="0" w:line="240" w:lineRule="auto"/>
        <w:jc w:val="both"/>
        <w:rPr>
          <w:rFonts w:hint="default" w:ascii="Times New Roman" w:hAnsi="Times New Roman"/>
          <w:b/>
          <w:bCs/>
          <w:sz w:val="28"/>
          <w:szCs w:val="28"/>
          <w:lang w:val="uk-UA"/>
        </w:rPr>
      </w:pPr>
    </w:p>
    <w:p w14:paraId="54B7ABE3">
      <w:pPr>
        <w:numPr>
          <w:ilvl w:val="0"/>
          <w:numId w:val="7"/>
        </w:numPr>
        <w:spacing w:after="0" w:line="240" w:lineRule="auto"/>
        <w:ind w:left="220" w:leftChars="0" w:firstLineChars="0"/>
        <w:jc w:val="both"/>
        <w:rPr>
          <w:rFonts w:hint="default" w:ascii="Times New Roman" w:hAnsi="Times New Roman" w:cs="Times New Roman"/>
          <w:b/>
          <w:bCs/>
          <w:sz w:val="28"/>
          <w:szCs w:val="28"/>
          <w:lang w:val="uk-UA"/>
        </w:rPr>
      </w:pPr>
      <w:r>
        <w:rPr>
          <w:rFonts w:hint="default" w:ascii="Times New Roman" w:hAnsi="Times New Roman" w:cs="Times New Roman"/>
          <w:sz w:val="28"/>
          <w:szCs w:val="28"/>
          <w:lang w:val="uk-UA"/>
        </w:rPr>
        <w:t xml:space="preserve"> </w:t>
      </w:r>
      <w:r>
        <w:rPr>
          <w:rFonts w:ascii="Times New Roman" w:hAnsi="Times New Roman"/>
          <w:b/>
          <w:bCs/>
          <w:sz w:val="28"/>
          <w:lang w:val="uk-UA"/>
        </w:rPr>
        <w:t>Про включення об’єкта комунальної власності Ніжинської міської територіальної громади за адресою: Чернігівська область,  місто Ніжин,  вулиця Прощенка Станіслава, будинок 21 до Переліку другого типу</w:t>
      </w:r>
      <w:r>
        <w:rPr>
          <w:rFonts w:hint="default" w:ascii="Times New Roman" w:hAnsi="Times New Roman"/>
          <w:b/>
          <w:bCs/>
          <w:sz w:val="28"/>
          <w:lang w:val="uk-UA"/>
        </w:rPr>
        <w:t xml:space="preserve"> </w:t>
      </w:r>
      <w:r>
        <w:rPr>
          <w:rFonts w:hint="default" w:ascii="Times New Roman" w:hAnsi="Times New Roman" w:cs="Times New Roman"/>
          <w:b/>
          <w:bCs/>
          <w:sz w:val="28"/>
          <w:szCs w:val="28"/>
          <w:lang w:val="uk-UA"/>
        </w:rPr>
        <w:t>(ПР № 2423 від 27.06.2025 р. )</w:t>
      </w:r>
    </w:p>
    <w:p w14:paraId="6D4DEF44">
      <w:pPr>
        <w:numPr>
          <w:ilvl w:val="0"/>
          <w:numId w:val="0"/>
        </w:numPr>
        <w:spacing w:after="0" w:line="240" w:lineRule="auto"/>
        <w:ind w:left="220" w:leftChars="0"/>
        <w:jc w:val="both"/>
        <w:rPr>
          <w:rFonts w:hint="default" w:ascii="Times New Roman" w:hAnsi="Times New Roman" w:cs="Times New Roman"/>
          <w:b/>
          <w:bCs/>
          <w:sz w:val="28"/>
          <w:szCs w:val="28"/>
          <w:lang w:val="uk-UA"/>
        </w:rPr>
      </w:pPr>
    </w:p>
    <w:p w14:paraId="73A57754">
      <w:pPr>
        <w:spacing w:after="0" w:line="240" w:lineRule="auto"/>
        <w:ind w:firstLine="851"/>
        <w:jc w:val="both"/>
        <w:rPr>
          <w:rFonts w:hint="default" w:ascii="Times New Roman" w:hAnsi="Times New Roman" w:cs="Times New Roman" w:eastAsiaTheme="minorHAnsi"/>
          <w:sz w:val="28"/>
          <w:szCs w:val="28"/>
          <w:lang w:val="uk-UA" w:eastAsia="en-US"/>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w:t>
      </w:r>
      <w:r>
        <w:rPr>
          <w:rFonts w:ascii="Times New Roman" w:hAnsi="Times New Roman" w:cs="Times New Roman"/>
          <w:bCs/>
          <w:sz w:val="28"/>
          <w:szCs w:val="28"/>
          <w:lang w:val="uk-UA"/>
        </w:rPr>
        <w:t>надала</w:t>
      </w:r>
      <w:r>
        <w:rPr>
          <w:rFonts w:hint="default" w:ascii="Times New Roman" w:hAnsi="Times New Roman" w:cs="Times New Roman"/>
          <w:bCs/>
          <w:sz w:val="28"/>
          <w:szCs w:val="28"/>
          <w:lang w:val="uk-UA"/>
        </w:rPr>
        <w:t xml:space="preserve"> необхідні пояснення.</w:t>
      </w:r>
    </w:p>
    <w:p w14:paraId="74158CFC">
      <w:pPr>
        <w:spacing w:after="0" w:line="240" w:lineRule="auto"/>
        <w:ind w:left="-142" w:firstLine="850"/>
        <w:jc w:val="both"/>
        <w:rPr>
          <w:rFonts w:ascii="Times New Roman" w:hAnsi="Times New Roman" w:eastAsia="Times New Roman" w:cs="Times New Roman"/>
          <w:color w:val="000000"/>
          <w:sz w:val="27"/>
          <w:szCs w:val="27"/>
          <w:lang w:eastAsia="uk-UA"/>
        </w:rPr>
      </w:pPr>
    </w:p>
    <w:p w14:paraId="69483CF6">
      <w:pPr>
        <w:spacing w:after="0" w:line="240" w:lineRule="auto"/>
        <w:ind w:left="-142" w:firstLine="850"/>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534810DE">
      <w:pPr>
        <w:spacing w:after="0" w:line="240" w:lineRule="auto"/>
        <w:jc w:val="both"/>
        <w:rPr>
          <w:rFonts w:ascii="Times New Roman" w:hAnsi="Times New Roman"/>
          <w:sz w:val="28"/>
          <w:szCs w:val="28"/>
          <w:lang w:val="uk-UA"/>
        </w:rPr>
      </w:pPr>
    </w:p>
    <w:p w14:paraId="46FDDC4E">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590C7DF5">
      <w:pPr>
        <w:spacing w:after="0" w:line="240" w:lineRule="auto"/>
        <w:jc w:val="both"/>
        <w:rPr>
          <w:rFonts w:ascii="Times New Roman" w:hAnsi="Times New Roman"/>
          <w:sz w:val="28"/>
          <w:szCs w:val="28"/>
          <w:lang w:val="uk-UA"/>
        </w:rPr>
      </w:pPr>
    </w:p>
    <w:p w14:paraId="2E49F4CE">
      <w:pPr>
        <w:numPr>
          <w:ilvl w:val="0"/>
          <w:numId w:val="7"/>
        </w:numPr>
        <w:spacing w:after="0" w:line="240" w:lineRule="auto"/>
        <w:ind w:left="220" w:leftChars="0" w:firstLineChars="0"/>
        <w:jc w:val="both"/>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Про оренду майна комунальної власності Ніжинської міської територіальної громади за адресою: Чернігівська область, місто Ніжин, вулиця Прощенка Станіслава, будинок 21, без проведення аукціону</w:t>
      </w:r>
      <w:r>
        <w:rPr>
          <w:rFonts w:hint="default"/>
          <w:sz w:val="27"/>
          <w:szCs w:val="27"/>
          <w:lang w:val="uk-UA"/>
        </w:rPr>
        <w:t xml:space="preserve"> </w:t>
      </w:r>
      <w:r>
        <w:rPr>
          <w:rFonts w:hint="default" w:ascii="Times New Roman" w:hAnsi="Times New Roman" w:cs="Times New Roman"/>
          <w:b/>
          <w:bCs/>
          <w:sz w:val="28"/>
          <w:szCs w:val="28"/>
          <w:lang w:val="uk-UA"/>
        </w:rPr>
        <w:t>(ПР № 2424 від 27.06.2025 р. )</w:t>
      </w:r>
    </w:p>
    <w:p w14:paraId="575E6280">
      <w:pPr>
        <w:numPr>
          <w:ilvl w:val="0"/>
          <w:numId w:val="0"/>
        </w:numPr>
        <w:spacing w:after="0" w:line="240" w:lineRule="auto"/>
        <w:ind w:leftChars="0"/>
        <w:jc w:val="both"/>
        <w:rPr>
          <w:rFonts w:hint="default" w:ascii="Times New Roman" w:hAnsi="Times New Roman"/>
          <w:b/>
          <w:bCs/>
          <w:sz w:val="28"/>
          <w:szCs w:val="28"/>
          <w:lang w:val="uk-UA"/>
        </w:rPr>
      </w:pPr>
    </w:p>
    <w:p w14:paraId="0533A476">
      <w:pPr>
        <w:spacing w:after="0"/>
        <w:ind w:firstLine="851"/>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повідомила, що реалізація запропонованого рішення дасть можливість надання  послуг, </w:t>
      </w:r>
      <w:r>
        <w:rPr>
          <w:rFonts w:hint="default" w:ascii="Times New Roman" w:hAnsi="Times New Roman" w:cs="Times New Roman"/>
          <w:color w:val="000000" w:themeColor="text1"/>
          <w:sz w:val="28"/>
          <w:szCs w:val="28"/>
          <w:shd w:val="clear" w:color="auto" w:fill="FFFFFF"/>
          <w:lang w:val="uk-UA"/>
        </w:rPr>
        <w:t>які не можуть бути забезпечені безпосередньо установами або закладами, визначеними у пункті 29 Порядку, і які є пов’язаними із забезпеченням або обслуговуванням діяльності такої установи або закладу, їх працівників та відвідувачів.</w:t>
      </w:r>
      <w:r>
        <w:rPr>
          <w:rFonts w:hint="default" w:ascii="Times New Roman" w:hAnsi="Times New Roman" w:cs="Times New Roman"/>
          <w:sz w:val="28"/>
          <w:szCs w:val="28"/>
          <w:lang w:val="uk-UA"/>
        </w:rPr>
        <w:t xml:space="preserve"> </w:t>
      </w:r>
    </w:p>
    <w:p w14:paraId="344A2BB1">
      <w:pPr>
        <w:spacing w:after="0" w:line="240" w:lineRule="auto"/>
        <w:ind w:firstLine="851"/>
        <w:jc w:val="both"/>
        <w:rPr>
          <w:rFonts w:hint="default" w:ascii="Times New Roman" w:hAnsi="Times New Roman" w:cs="Times New Roman" w:eastAsiaTheme="minorHAnsi"/>
          <w:sz w:val="28"/>
          <w:szCs w:val="28"/>
          <w:lang w:val="uk-UA" w:eastAsia="en-US"/>
        </w:rPr>
      </w:pPr>
    </w:p>
    <w:p w14:paraId="437574F3">
      <w:pPr>
        <w:spacing w:after="0" w:line="240" w:lineRule="auto"/>
        <w:ind w:left="-142" w:firstLine="850"/>
        <w:jc w:val="both"/>
        <w:rPr>
          <w:rFonts w:ascii="Times New Roman" w:hAnsi="Times New Roman" w:eastAsia="Times New Roman" w:cs="Times New Roman"/>
          <w:color w:val="000000"/>
          <w:sz w:val="27"/>
          <w:szCs w:val="27"/>
          <w:lang w:eastAsia="uk-UA"/>
        </w:rPr>
      </w:pPr>
    </w:p>
    <w:p w14:paraId="71D07961">
      <w:pPr>
        <w:spacing w:after="0" w:line="240" w:lineRule="auto"/>
        <w:ind w:left="-142" w:firstLine="850"/>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2E14FBAF">
      <w:pPr>
        <w:spacing w:after="0" w:line="240" w:lineRule="auto"/>
        <w:jc w:val="both"/>
        <w:rPr>
          <w:rFonts w:ascii="Times New Roman" w:hAnsi="Times New Roman"/>
          <w:sz w:val="28"/>
          <w:szCs w:val="28"/>
          <w:lang w:val="uk-UA"/>
        </w:rPr>
      </w:pPr>
    </w:p>
    <w:p w14:paraId="5AB86CC4">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25341121">
      <w:pPr>
        <w:spacing w:after="0" w:line="240" w:lineRule="auto"/>
        <w:jc w:val="both"/>
        <w:rPr>
          <w:rFonts w:hint="default" w:ascii="Times New Roman" w:hAnsi="Times New Roman"/>
          <w:sz w:val="28"/>
          <w:szCs w:val="28"/>
          <w:lang w:val="uk-UA"/>
        </w:rPr>
      </w:pPr>
      <w:r>
        <w:rPr>
          <w:rFonts w:hint="default" w:ascii="Times New Roman" w:hAnsi="Times New Roman"/>
          <w:sz w:val="28"/>
          <w:szCs w:val="28"/>
          <w:lang w:val="uk-UA"/>
        </w:rPr>
        <w:t xml:space="preserve"> </w:t>
      </w:r>
    </w:p>
    <w:p w14:paraId="4759D345">
      <w:pPr>
        <w:numPr>
          <w:ilvl w:val="0"/>
          <w:numId w:val="7"/>
        </w:numPr>
        <w:spacing w:after="0" w:line="240" w:lineRule="auto"/>
        <w:ind w:left="220" w:leftChars="0" w:firstLineChars="0"/>
        <w:jc w:val="both"/>
        <w:rPr>
          <w:rFonts w:hint="default" w:ascii="Times New Roman" w:hAnsi="Times New Roman" w:cs="Times New Roman"/>
          <w:b/>
          <w:bCs/>
          <w:sz w:val="28"/>
          <w:szCs w:val="28"/>
          <w:lang w:val="uk-UA"/>
        </w:rPr>
      </w:pPr>
      <w:r>
        <w:rPr>
          <w:rFonts w:hint="default" w:ascii="Times New Roman" w:hAnsi="Times New Roman" w:eastAsia="Times New Roman" w:cs="Times New Roman"/>
          <w:b/>
          <w:bCs/>
          <w:sz w:val="28"/>
          <w:szCs w:val="28"/>
          <w:lang w:eastAsia="ru-RU"/>
        </w:rPr>
        <w:t xml:space="preserve">Про повернення забезпечувального депозиту за Договором № </w:t>
      </w:r>
      <w:r>
        <w:rPr>
          <w:rFonts w:hint="default" w:ascii="Times New Roman" w:hAnsi="Times New Roman" w:eastAsia="Times New Roman" w:cs="Times New Roman"/>
          <w:b/>
          <w:bCs/>
          <w:sz w:val="28"/>
          <w:szCs w:val="28"/>
          <w:lang w:val="uk-UA" w:eastAsia="ru-RU"/>
        </w:rPr>
        <w:t>4</w:t>
      </w:r>
      <w:r>
        <w:rPr>
          <w:rFonts w:hint="default" w:ascii="Times New Roman" w:hAnsi="Times New Roman" w:eastAsia="Times New Roman" w:cs="Times New Roman"/>
          <w:b/>
          <w:bCs/>
          <w:sz w:val="28"/>
          <w:szCs w:val="28"/>
          <w:lang w:eastAsia="ru-RU"/>
        </w:rPr>
        <w:t xml:space="preserve"> оренди нерухомого майна, що належить до комунальної власності Ніжинської територіальної громади від</w:t>
      </w:r>
      <w:r>
        <w:rPr>
          <w:rFonts w:hint="default" w:ascii="Times New Roman" w:hAnsi="Times New Roman" w:cs="Times New Roman"/>
          <w:b/>
          <w:bCs/>
          <w:sz w:val="28"/>
          <w:szCs w:val="28"/>
          <w:lang w:val="uk-UA" w:eastAsia="ru-RU"/>
        </w:rPr>
        <w:t xml:space="preserve"> </w:t>
      </w:r>
      <w:r>
        <w:rPr>
          <w:rFonts w:hint="default" w:ascii="Times New Roman" w:hAnsi="Times New Roman" w:eastAsia="Times New Roman" w:cs="Times New Roman"/>
          <w:b/>
          <w:bCs/>
          <w:sz w:val="28"/>
          <w:szCs w:val="28"/>
          <w:lang w:val="uk-UA" w:eastAsia="ru-RU"/>
        </w:rPr>
        <w:t xml:space="preserve">01 </w:t>
      </w:r>
      <w:r>
        <w:rPr>
          <w:rFonts w:hint="default" w:ascii="Times New Roman" w:hAnsi="Times New Roman" w:eastAsia="Times New Roman" w:cs="Times New Roman"/>
          <w:b/>
          <w:bCs/>
          <w:sz w:val="28"/>
          <w:szCs w:val="28"/>
          <w:lang w:eastAsia="ru-RU"/>
        </w:rPr>
        <w:t>червня 2021 року</w:t>
      </w:r>
      <w:r>
        <w:rPr>
          <w:rFonts w:hint="default" w:cs="Times New Roman"/>
          <w:szCs w:val="28"/>
          <w:lang w:val="uk-UA" w:eastAsia="ru-RU"/>
        </w:rPr>
        <w:t xml:space="preserve"> </w:t>
      </w:r>
      <w:r>
        <w:rPr>
          <w:rFonts w:hint="default" w:ascii="Times New Roman" w:hAnsi="Times New Roman" w:cs="Times New Roman"/>
          <w:b/>
          <w:bCs/>
          <w:sz w:val="28"/>
          <w:szCs w:val="28"/>
          <w:lang w:val="uk-UA"/>
        </w:rPr>
        <w:t>(ПР № 2425 від 27.06.2025 р. )</w:t>
      </w:r>
    </w:p>
    <w:p w14:paraId="39C2877F">
      <w:pPr>
        <w:numPr>
          <w:ilvl w:val="0"/>
          <w:numId w:val="0"/>
        </w:numPr>
        <w:spacing w:after="0" w:line="240" w:lineRule="auto"/>
        <w:ind w:leftChars="0"/>
        <w:jc w:val="both"/>
        <w:rPr>
          <w:rFonts w:hint="default" w:ascii="Times New Roman" w:hAnsi="Times New Roman"/>
          <w:b/>
          <w:bCs/>
          <w:sz w:val="28"/>
          <w:szCs w:val="28"/>
          <w:lang w:val="uk-UA"/>
        </w:rPr>
      </w:pPr>
    </w:p>
    <w:p w14:paraId="7CEED59D">
      <w:pPr>
        <w:spacing w:after="0"/>
        <w:ind w:firstLine="851"/>
        <w:jc w:val="both"/>
        <w:rPr>
          <w:rFonts w:hint="default" w:ascii="Times New Roman" w:hAnsi="Times New Roman" w:cs="Times New Roman" w:eastAsiaTheme="minorHAnsi"/>
          <w:sz w:val="28"/>
          <w:szCs w:val="28"/>
          <w:lang w:val="uk-UA" w:eastAsia="en-US"/>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повідомила, що п</w:t>
      </w:r>
      <w:r>
        <w:rPr>
          <w:rFonts w:hint="default" w:ascii="Times New Roman" w:hAnsi="Times New Roman" w:eastAsia="Times New Roman" w:cs="Times New Roman"/>
          <w:sz w:val="28"/>
          <w:szCs w:val="28"/>
          <w:lang w:val="uk-UA" w:eastAsia="ru-RU"/>
        </w:rPr>
        <w:t xml:space="preserve">ідстава для підготовки даного проекту рішення - </w:t>
      </w:r>
      <w:r>
        <w:rPr>
          <w:rFonts w:hint="default" w:ascii="Times New Roman" w:hAnsi="Times New Roman" w:cs="Times New Roman"/>
          <w:sz w:val="28"/>
          <w:szCs w:val="28"/>
          <w:lang w:val="uk-UA"/>
        </w:rPr>
        <w:t>лист регіонального сервісного центру ГСЦ МВС Чернігівській області (філія ГСЦ МВС) від 19 червня 2025 року № 12-1191/лн, лист регіонального сервісного центру ГСЦ МВС в Київській та Чернігівській областях (філія ГСЦ МВС) від              20 червня 2025 року № 31/33/09-6367-2025.</w:t>
      </w:r>
    </w:p>
    <w:p w14:paraId="0CA8AE77">
      <w:pPr>
        <w:spacing w:after="0" w:line="240" w:lineRule="auto"/>
        <w:ind w:left="-142" w:firstLine="850"/>
        <w:jc w:val="both"/>
        <w:rPr>
          <w:rFonts w:ascii="Times New Roman" w:hAnsi="Times New Roman" w:eastAsia="Times New Roman" w:cs="Times New Roman"/>
          <w:color w:val="000000"/>
          <w:sz w:val="27"/>
          <w:szCs w:val="27"/>
          <w:lang w:eastAsia="uk-UA"/>
        </w:rPr>
      </w:pPr>
    </w:p>
    <w:p w14:paraId="20524FB9">
      <w:pPr>
        <w:spacing w:after="0" w:line="240" w:lineRule="auto"/>
        <w:ind w:left="-142" w:firstLine="850"/>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419876F2">
      <w:pPr>
        <w:spacing w:after="0" w:line="240" w:lineRule="auto"/>
        <w:jc w:val="both"/>
        <w:rPr>
          <w:rFonts w:ascii="Times New Roman" w:hAnsi="Times New Roman"/>
          <w:sz w:val="28"/>
          <w:szCs w:val="28"/>
          <w:lang w:val="uk-UA"/>
        </w:rPr>
      </w:pPr>
    </w:p>
    <w:p w14:paraId="36454DA2">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28C0D73B">
      <w:pPr>
        <w:spacing w:after="0" w:line="240" w:lineRule="auto"/>
        <w:jc w:val="both"/>
        <w:rPr>
          <w:rFonts w:hint="default" w:ascii="Times New Roman" w:hAnsi="Times New Roman"/>
          <w:sz w:val="28"/>
          <w:szCs w:val="28"/>
          <w:lang w:val="uk-UA"/>
        </w:rPr>
      </w:pPr>
    </w:p>
    <w:p w14:paraId="72FA7288">
      <w:pPr>
        <w:numPr>
          <w:ilvl w:val="0"/>
          <w:numId w:val="7"/>
        </w:numPr>
        <w:ind w:left="220" w:leftChars="0" w:firstLine="0" w:firstLineChars="0"/>
        <w:jc w:val="both"/>
        <w:rPr>
          <w:rFonts w:hint="default" w:ascii="Times New Roman" w:hAnsi="Times New Roman" w:cs="Times New Roman"/>
          <w:b/>
          <w:bCs/>
          <w:sz w:val="28"/>
          <w:szCs w:val="28"/>
          <w:lang w:val="uk-UA"/>
        </w:rPr>
      </w:pPr>
      <w:bookmarkStart w:id="9" w:name="_Hlk130799748"/>
      <w:r>
        <w:rPr>
          <w:rFonts w:hint="default" w:ascii="Times New Roman" w:hAnsi="Times New Roman" w:cs="Times New Roman"/>
          <w:b/>
          <w:bCs/>
          <w:sz w:val="28"/>
          <w:szCs w:val="28"/>
          <w:lang w:val="uk-UA"/>
        </w:rPr>
        <w:t xml:space="preserve">Про затвердження висновку про вартість майна  комунальної власності Ніжинської міської територіальної громади: </w:t>
      </w:r>
      <w:r>
        <w:rPr>
          <w:rFonts w:hint="default" w:ascii="Times New Roman" w:hAnsi="Times New Roman" w:cs="Times New Roman"/>
          <w:b/>
          <w:bCs/>
          <w:color w:val="000000" w:themeColor="text1"/>
          <w:sz w:val="28"/>
          <w:szCs w:val="28"/>
          <w:lang w:val="uk-UA"/>
        </w:rPr>
        <w:t>6/100 часток від усього комплексу нежитлових будівель «Критий ринок» за адресою: місто Ніжин, вулиця Шевченка, будинок 21</w:t>
      </w:r>
      <w:bookmarkEnd w:id="9"/>
      <w:r>
        <w:rPr>
          <w:rFonts w:hint="default" w:ascii="Times New Roman" w:hAnsi="Times New Roman" w:cs="Times New Roman"/>
          <w:b/>
          <w:bCs/>
          <w:color w:val="000000" w:themeColor="text1"/>
          <w:sz w:val="28"/>
          <w:szCs w:val="28"/>
          <w:lang w:val="uk-UA"/>
        </w:rPr>
        <w:t xml:space="preserve"> </w:t>
      </w:r>
      <w:r>
        <w:rPr>
          <w:rFonts w:hint="default" w:ascii="Times New Roman" w:hAnsi="Times New Roman" w:cs="Times New Roman"/>
          <w:b/>
          <w:bCs/>
          <w:sz w:val="28"/>
          <w:szCs w:val="28"/>
          <w:lang w:val="uk-UA"/>
        </w:rPr>
        <w:t>(ПР №2426 від 27.06.2025 р)</w:t>
      </w:r>
    </w:p>
    <w:p w14:paraId="68E46FB0">
      <w:pPr>
        <w:ind w:firstLine="708"/>
        <w:jc w:val="both"/>
        <w:rPr>
          <w:rFonts w:ascii="Times New Roman" w:hAnsi="Times New Roman" w:eastAsia="Times New Roman" w:cs="Times New Roman"/>
          <w:color w:val="000000"/>
          <w:sz w:val="27"/>
          <w:szCs w:val="27"/>
          <w:lang w:eastAsia="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повідомила, що </w:t>
      </w:r>
      <w:r>
        <w:rPr>
          <w:rFonts w:hint="default" w:ascii="Times New Roman" w:hAnsi="Times New Roman" w:cs="Times New Roman"/>
          <w:bCs/>
          <w:sz w:val="28"/>
          <w:szCs w:val="28"/>
          <w:lang w:val="uk-UA"/>
        </w:rPr>
        <w:t xml:space="preserve">реалізація запропонованого рішення дасть можливість провести приватизацію </w:t>
      </w:r>
      <w:r>
        <w:rPr>
          <w:rFonts w:hint="default" w:ascii="Times New Roman" w:hAnsi="Times New Roman" w:cs="Times New Roman"/>
          <w:color w:val="000000" w:themeColor="text1"/>
          <w:sz w:val="28"/>
          <w:szCs w:val="28"/>
          <w:lang w:val="uk-UA"/>
        </w:rPr>
        <w:t>6/100 часток від усього комплексу нежитлових будівель «Критий ринок» за адресою: місто Ніжин, вулиця Шевченка, будинок 21</w:t>
      </w:r>
      <w:r>
        <w:rPr>
          <w:rFonts w:hint="default" w:ascii="Times New Roman" w:hAnsi="Times New Roman" w:cs="Times New Roman"/>
          <w:bCs/>
          <w:sz w:val="28"/>
          <w:szCs w:val="28"/>
          <w:lang w:val="uk-UA"/>
        </w:rPr>
        <w:t>, згідно чинного законодавства.</w:t>
      </w:r>
    </w:p>
    <w:p w14:paraId="1089B1F8">
      <w:pPr>
        <w:spacing w:after="0" w:line="240" w:lineRule="auto"/>
        <w:ind w:left="-142" w:firstLine="850"/>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5667D7B0">
      <w:pPr>
        <w:spacing w:after="0" w:line="240" w:lineRule="auto"/>
        <w:jc w:val="both"/>
        <w:rPr>
          <w:rFonts w:ascii="Times New Roman" w:hAnsi="Times New Roman"/>
          <w:sz w:val="28"/>
          <w:szCs w:val="28"/>
          <w:lang w:val="uk-UA"/>
        </w:rPr>
      </w:pPr>
    </w:p>
    <w:p w14:paraId="3E94C816">
      <w:pPr>
        <w:spacing w:after="0" w:line="240" w:lineRule="auto"/>
        <w:jc w:val="both"/>
        <w:rPr>
          <w:rFonts w:ascii="Times New Roman" w:hAnsi="Times New Roman"/>
          <w:color w:val="auto"/>
          <w:sz w:val="28"/>
          <w:szCs w:val="28"/>
          <w:lang w:val="uk-UA"/>
        </w:rPr>
      </w:pPr>
      <w:r>
        <w:rPr>
          <w:rFonts w:ascii="Times New Roman" w:hAnsi="Times New Roman"/>
          <w:b/>
          <w:color w:val="auto"/>
          <w:sz w:val="28"/>
          <w:szCs w:val="28"/>
          <w:lang w:val="uk-UA"/>
        </w:rPr>
        <w:t xml:space="preserve">ГОЛОСУВАЛИ: </w:t>
      </w:r>
      <w:r>
        <w:rPr>
          <w:rFonts w:hint="default" w:ascii="Times New Roman" w:hAnsi="Times New Roman"/>
          <w:b/>
          <w:color w:val="auto"/>
          <w:sz w:val="28"/>
          <w:szCs w:val="28"/>
          <w:lang w:val="uk-UA"/>
        </w:rPr>
        <w:t xml:space="preserve"> </w:t>
      </w:r>
      <w:r>
        <w:rPr>
          <w:rFonts w:ascii="Times New Roman" w:hAnsi="Times New Roman"/>
          <w:color w:val="auto"/>
          <w:sz w:val="28"/>
          <w:szCs w:val="28"/>
          <w:lang w:val="uk-UA"/>
        </w:rPr>
        <w:t xml:space="preserve">«за» - </w:t>
      </w:r>
      <w:r>
        <w:rPr>
          <w:rFonts w:hint="default" w:ascii="Times New Roman" w:hAnsi="Times New Roman"/>
          <w:color w:val="auto"/>
          <w:sz w:val="28"/>
          <w:szCs w:val="28"/>
          <w:lang w:val="uk-UA"/>
        </w:rPr>
        <w:t>4</w:t>
      </w:r>
      <w:r>
        <w:rPr>
          <w:rFonts w:ascii="Times New Roman" w:hAnsi="Times New Roman"/>
          <w:color w:val="auto"/>
          <w:sz w:val="28"/>
          <w:szCs w:val="28"/>
          <w:lang w:val="uk-UA"/>
        </w:rPr>
        <w:t xml:space="preserve"> одноголосно.</w:t>
      </w:r>
    </w:p>
    <w:p w14:paraId="71815C6D">
      <w:pPr>
        <w:spacing w:after="0" w:line="240" w:lineRule="auto"/>
        <w:jc w:val="both"/>
        <w:rPr>
          <w:rFonts w:ascii="Times New Roman" w:hAnsi="Times New Roman"/>
          <w:color w:val="auto"/>
          <w:sz w:val="28"/>
          <w:szCs w:val="28"/>
          <w:lang w:val="uk-UA"/>
        </w:rPr>
      </w:pPr>
    </w:p>
    <w:p w14:paraId="00A02DC1">
      <w:pPr>
        <w:numPr>
          <w:ilvl w:val="0"/>
          <w:numId w:val="7"/>
        </w:numPr>
        <w:ind w:left="220" w:leftChars="0" w:firstLine="0" w:firstLineChars="0"/>
        <w:jc w:val="both"/>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Про надання дозволу мешканцю  міста  на відключення нежитлового приміщення  від систем централізованого опалення і постачання гарячої води та  виготовлення проектно-кошторисної документації для встановлення індивідуального опалення ( ПР № 2382 від 20.06.2025р.)</w:t>
      </w:r>
    </w:p>
    <w:p w14:paraId="7F800B6F">
      <w:pPr>
        <w:spacing w:line="240" w:lineRule="auto"/>
        <w:ind w:firstLine="708"/>
        <w:jc w:val="both"/>
        <w:rPr>
          <w:rFonts w:hint="default" w:ascii="Times New Roman" w:hAnsi="Times New Roman" w:eastAsia="Times New Roman" w:cs="Times New Roman"/>
          <w:color w:val="000000"/>
          <w:sz w:val="27"/>
          <w:szCs w:val="27"/>
          <w:lang w:eastAsia="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Сіренко С.А.</w:t>
      </w:r>
      <w:r>
        <w:rPr>
          <w:rFonts w:hint="default" w:ascii="Times New Roman" w:hAnsi="Times New Roman" w:cs="Times New Roman"/>
          <w:sz w:val="28"/>
          <w:szCs w:val="28"/>
        </w:rPr>
        <w:t>,</w:t>
      </w:r>
      <w:r>
        <w:rPr>
          <w:rFonts w:hint="default" w:cs="Times New Roman"/>
          <w:sz w:val="28"/>
          <w:szCs w:val="28"/>
          <w:lang w:val="uk-UA"/>
        </w:rPr>
        <w:t xml:space="preserve"> </w:t>
      </w:r>
      <w:r>
        <w:rPr>
          <w:rFonts w:hint="default" w:ascii="Times New Roman" w:hAnsi="Times New Roman" w:cs="Times New Roman"/>
          <w:sz w:val="28"/>
          <w:szCs w:val="28"/>
          <w:lang w:val="uk-UA"/>
        </w:rPr>
        <w:t xml:space="preserve">заступника </w:t>
      </w:r>
      <w:r>
        <w:rPr>
          <w:rFonts w:ascii="Times New Roman" w:hAnsi="Times New Roman" w:cs="Times New Roman"/>
          <w:color w:val="000000" w:themeColor="text1"/>
          <w:sz w:val="28"/>
          <w:szCs w:val="28"/>
          <w:lang w:val="uk-UA"/>
        </w:rPr>
        <w:t>начальника управління житлово</w:t>
      </w:r>
      <w:r>
        <w:rPr>
          <w:rFonts w:hint="default" w:ascii="Times New Roman" w:hAnsi="Times New Roman" w:cs="Times New Roman"/>
          <w:color w:val="000000" w:themeColor="text1"/>
          <w:sz w:val="28"/>
          <w:szCs w:val="28"/>
          <w:lang w:val="uk-UA"/>
        </w:rPr>
        <w:t xml:space="preserve"> - </w:t>
      </w:r>
      <w:r>
        <w:rPr>
          <w:rFonts w:ascii="Times New Roman" w:hAnsi="Times New Roman" w:cs="Times New Roman"/>
          <w:color w:val="000000" w:themeColor="text1"/>
          <w:sz w:val="28"/>
          <w:szCs w:val="28"/>
          <w:lang w:val="uk-UA"/>
        </w:rPr>
        <w:t>комунального</w:t>
      </w:r>
      <w:r>
        <w:rPr>
          <w:rFonts w:hint="default" w:ascii="Times New Roman" w:hAnsi="Times New Roman" w:cs="Times New Roman"/>
          <w:color w:val="000000" w:themeColor="text1"/>
          <w:sz w:val="28"/>
          <w:szCs w:val="28"/>
          <w:lang w:val="uk-UA"/>
        </w:rPr>
        <w:t xml:space="preserve"> господарства та будівництва</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повідомила, що </w:t>
      </w:r>
      <w:r>
        <w:rPr>
          <w:rFonts w:hint="default" w:ascii="Times New Roman" w:hAnsi="Times New Roman" w:cs="Times New Roman"/>
          <w:sz w:val="28"/>
          <w:szCs w:val="28"/>
          <w:lang w:val="uk-UA" w:eastAsia="uk-UA"/>
        </w:rPr>
        <w:t xml:space="preserve">підставою для підготовки проекту рішень є заява </w:t>
      </w:r>
      <w:r>
        <w:rPr>
          <w:rFonts w:hint="default" w:ascii="Times New Roman" w:hAnsi="Times New Roman" w:cs="Times New Roman"/>
          <w:sz w:val="28"/>
          <w:szCs w:val="28"/>
          <w:lang w:val="uk-UA"/>
        </w:rPr>
        <w:t>мешканця міста з проханням  про надання дозволу на відключення його нежитлового приміщення від мереж централізованого опалення та гарячого водопостачання та протокол №1 від 02.05.2025р.</w:t>
      </w:r>
      <w:r>
        <w:rPr>
          <w:rFonts w:hint="default" w:ascii="Times New Roman" w:hAnsi="Times New Roman" w:cs="Times New Roman"/>
          <w:sz w:val="28"/>
          <w:lang w:val="uk-UA"/>
        </w:rPr>
        <w:t xml:space="preserve"> засідання  постійно діючої  комісії для  розгляду питань  щодо  відключення   споживачів від систем  централізованого опалення та постачання гарячої води.   </w:t>
      </w:r>
    </w:p>
    <w:p w14:paraId="7EAD1905">
      <w:pPr>
        <w:spacing w:after="0" w:line="240" w:lineRule="auto"/>
        <w:ind w:left="-142" w:firstLine="850"/>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45CDC7F7">
      <w:pPr>
        <w:spacing w:after="0" w:line="240" w:lineRule="auto"/>
        <w:jc w:val="both"/>
        <w:rPr>
          <w:rFonts w:ascii="Times New Roman" w:hAnsi="Times New Roman"/>
          <w:sz w:val="28"/>
          <w:szCs w:val="28"/>
          <w:lang w:val="uk-UA"/>
        </w:rPr>
      </w:pPr>
    </w:p>
    <w:p w14:paraId="193E2505">
      <w:pPr>
        <w:spacing w:after="0" w:line="240" w:lineRule="auto"/>
        <w:jc w:val="both"/>
        <w:rPr>
          <w:rFonts w:ascii="Times New Roman" w:hAnsi="Times New Roman"/>
          <w:color w:val="auto"/>
          <w:sz w:val="28"/>
          <w:szCs w:val="28"/>
          <w:lang w:val="uk-UA"/>
        </w:rPr>
      </w:pPr>
      <w:r>
        <w:rPr>
          <w:rFonts w:ascii="Times New Roman" w:hAnsi="Times New Roman"/>
          <w:b/>
          <w:color w:val="auto"/>
          <w:sz w:val="28"/>
          <w:szCs w:val="28"/>
          <w:lang w:val="uk-UA"/>
        </w:rPr>
        <w:t xml:space="preserve">ГОЛОСУВАЛИ: </w:t>
      </w:r>
      <w:r>
        <w:rPr>
          <w:rFonts w:hint="default" w:ascii="Times New Roman" w:hAnsi="Times New Roman"/>
          <w:b/>
          <w:color w:val="auto"/>
          <w:sz w:val="28"/>
          <w:szCs w:val="28"/>
          <w:lang w:val="uk-UA"/>
        </w:rPr>
        <w:t xml:space="preserve"> </w:t>
      </w:r>
      <w:r>
        <w:rPr>
          <w:rFonts w:ascii="Times New Roman" w:hAnsi="Times New Roman"/>
          <w:color w:val="auto"/>
          <w:sz w:val="28"/>
          <w:szCs w:val="28"/>
          <w:lang w:val="uk-UA"/>
        </w:rPr>
        <w:t xml:space="preserve">«за» - </w:t>
      </w:r>
      <w:r>
        <w:rPr>
          <w:rFonts w:hint="default" w:ascii="Times New Roman" w:hAnsi="Times New Roman"/>
          <w:color w:val="auto"/>
          <w:sz w:val="28"/>
          <w:szCs w:val="28"/>
          <w:lang w:val="uk-UA"/>
        </w:rPr>
        <w:t>4</w:t>
      </w:r>
      <w:r>
        <w:rPr>
          <w:rFonts w:ascii="Times New Roman" w:hAnsi="Times New Roman"/>
          <w:color w:val="auto"/>
          <w:sz w:val="28"/>
          <w:szCs w:val="28"/>
          <w:lang w:val="uk-UA"/>
        </w:rPr>
        <w:t xml:space="preserve"> одноголосно.</w:t>
      </w:r>
    </w:p>
    <w:p w14:paraId="38C3AADA">
      <w:pPr>
        <w:spacing w:after="0" w:line="240" w:lineRule="auto"/>
        <w:jc w:val="both"/>
        <w:rPr>
          <w:rFonts w:ascii="Times New Roman" w:hAnsi="Times New Roman"/>
          <w:color w:val="auto"/>
          <w:sz w:val="28"/>
          <w:szCs w:val="28"/>
          <w:lang w:val="uk-UA"/>
        </w:rPr>
      </w:pPr>
    </w:p>
    <w:p w14:paraId="40C93752">
      <w:pPr>
        <w:numPr>
          <w:ilvl w:val="0"/>
          <w:numId w:val="7"/>
        </w:numPr>
        <w:spacing w:line="240" w:lineRule="auto"/>
        <w:ind w:left="220" w:leftChars="0" w:firstLine="0" w:firstLineChars="0"/>
        <w:jc w:val="both"/>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Про надання дозволу мешканцям  міста  на відключення квартир  від систем постачання гарячої води ( ПР № 2383 від 20.06.2025р.)</w:t>
      </w:r>
    </w:p>
    <w:p w14:paraId="23252FA3">
      <w:pPr>
        <w:spacing w:line="240" w:lineRule="auto"/>
        <w:ind w:firstLine="708"/>
        <w:jc w:val="both"/>
        <w:rPr>
          <w:rFonts w:hint="default" w:ascii="Times New Roman" w:hAnsi="Times New Roman" w:eastAsia="Times New Roman" w:cs="Times New Roman"/>
          <w:color w:val="000000"/>
          <w:sz w:val="27"/>
          <w:szCs w:val="27"/>
          <w:lang w:eastAsia="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Сіренко С.А.</w:t>
      </w:r>
      <w:r>
        <w:rPr>
          <w:rFonts w:hint="default" w:ascii="Times New Roman" w:hAnsi="Times New Roman" w:cs="Times New Roman"/>
          <w:sz w:val="28"/>
          <w:szCs w:val="28"/>
        </w:rPr>
        <w:t>,</w:t>
      </w:r>
      <w:r>
        <w:rPr>
          <w:rFonts w:hint="default" w:cs="Times New Roman"/>
          <w:sz w:val="28"/>
          <w:szCs w:val="28"/>
          <w:lang w:val="uk-UA"/>
        </w:rPr>
        <w:t xml:space="preserve"> </w:t>
      </w:r>
      <w:r>
        <w:rPr>
          <w:rFonts w:hint="default" w:ascii="Times New Roman" w:hAnsi="Times New Roman" w:cs="Times New Roman"/>
          <w:sz w:val="28"/>
          <w:szCs w:val="28"/>
          <w:lang w:val="uk-UA"/>
        </w:rPr>
        <w:t xml:space="preserve">заступника </w:t>
      </w:r>
      <w:r>
        <w:rPr>
          <w:rFonts w:ascii="Times New Roman" w:hAnsi="Times New Roman" w:cs="Times New Roman"/>
          <w:color w:val="000000" w:themeColor="text1"/>
          <w:sz w:val="28"/>
          <w:szCs w:val="28"/>
          <w:lang w:val="uk-UA"/>
        </w:rPr>
        <w:t>начальника управління житлово</w:t>
      </w:r>
      <w:r>
        <w:rPr>
          <w:rFonts w:hint="default" w:ascii="Times New Roman" w:hAnsi="Times New Roman" w:cs="Times New Roman"/>
          <w:color w:val="000000" w:themeColor="text1"/>
          <w:sz w:val="28"/>
          <w:szCs w:val="28"/>
          <w:lang w:val="uk-UA"/>
        </w:rPr>
        <w:t xml:space="preserve"> - </w:t>
      </w:r>
      <w:r>
        <w:rPr>
          <w:rFonts w:ascii="Times New Roman" w:hAnsi="Times New Roman" w:cs="Times New Roman"/>
          <w:color w:val="000000" w:themeColor="text1"/>
          <w:sz w:val="28"/>
          <w:szCs w:val="28"/>
          <w:lang w:val="uk-UA"/>
        </w:rPr>
        <w:t>комунального</w:t>
      </w:r>
      <w:r>
        <w:rPr>
          <w:rFonts w:hint="default" w:ascii="Times New Roman" w:hAnsi="Times New Roman" w:cs="Times New Roman"/>
          <w:color w:val="000000" w:themeColor="text1"/>
          <w:sz w:val="28"/>
          <w:szCs w:val="28"/>
          <w:lang w:val="uk-UA"/>
        </w:rPr>
        <w:t xml:space="preserve"> господарства та будівництва</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повідомила, що </w:t>
      </w:r>
      <w:r>
        <w:rPr>
          <w:rFonts w:hint="default" w:ascii="Times New Roman" w:hAnsi="Times New Roman" w:cs="Times New Roman"/>
          <w:sz w:val="28"/>
          <w:szCs w:val="28"/>
          <w:lang w:val="uk-UA" w:eastAsia="uk-UA"/>
        </w:rPr>
        <w:t xml:space="preserve">підставою для підготовки проекту рішень є заяви </w:t>
      </w:r>
      <w:r>
        <w:rPr>
          <w:rFonts w:hint="default" w:ascii="Times New Roman" w:hAnsi="Times New Roman" w:cs="Times New Roman"/>
          <w:sz w:val="28"/>
          <w:szCs w:val="28"/>
          <w:lang w:val="uk-UA"/>
        </w:rPr>
        <w:t>мешканців міста з проханням  про надання дозволу на відключення їх квартир від мереж централізованого гарячого водопостачання та протокол №1 від 02.05.2025р.</w:t>
      </w:r>
      <w:r>
        <w:rPr>
          <w:rFonts w:hint="default" w:ascii="Times New Roman" w:hAnsi="Times New Roman" w:cs="Times New Roman"/>
          <w:sz w:val="28"/>
          <w:lang w:val="uk-UA"/>
        </w:rPr>
        <w:t xml:space="preserve"> засідання  постійно діючої  комісії для  розгляду питань  щодо  відключення   споживачів від систем  централізованого опалення та постачання гарячої води.  </w:t>
      </w:r>
    </w:p>
    <w:p w14:paraId="2377D5E8">
      <w:pPr>
        <w:spacing w:after="0" w:line="240" w:lineRule="auto"/>
        <w:ind w:left="-142" w:firstLine="850"/>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223E6C04">
      <w:pPr>
        <w:spacing w:after="0" w:line="240" w:lineRule="auto"/>
        <w:jc w:val="both"/>
        <w:rPr>
          <w:rFonts w:ascii="Times New Roman" w:hAnsi="Times New Roman"/>
          <w:sz w:val="28"/>
          <w:szCs w:val="28"/>
          <w:lang w:val="uk-UA"/>
        </w:rPr>
      </w:pPr>
    </w:p>
    <w:p w14:paraId="5D61BD5C">
      <w:pPr>
        <w:spacing w:after="0" w:line="240" w:lineRule="auto"/>
        <w:jc w:val="both"/>
        <w:rPr>
          <w:rFonts w:ascii="Times New Roman" w:hAnsi="Times New Roman"/>
          <w:color w:val="auto"/>
          <w:sz w:val="28"/>
          <w:szCs w:val="28"/>
          <w:lang w:val="uk-UA"/>
        </w:rPr>
      </w:pPr>
      <w:r>
        <w:rPr>
          <w:rFonts w:ascii="Times New Roman" w:hAnsi="Times New Roman"/>
          <w:b/>
          <w:color w:val="auto"/>
          <w:sz w:val="28"/>
          <w:szCs w:val="28"/>
          <w:lang w:val="uk-UA"/>
        </w:rPr>
        <w:t xml:space="preserve">ГОЛОСУВАЛИ: </w:t>
      </w:r>
      <w:r>
        <w:rPr>
          <w:rFonts w:hint="default" w:ascii="Times New Roman" w:hAnsi="Times New Roman"/>
          <w:b/>
          <w:color w:val="auto"/>
          <w:sz w:val="28"/>
          <w:szCs w:val="28"/>
          <w:lang w:val="uk-UA"/>
        </w:rPr>
        <w:t xml:space="preserve"> </w:t>
      </w:r>
      <w:r>
        <w:rPr>
          <w:rFonts w:ascii="Times New Roman" w:hAnsi="Times New Roman"/>
          <w:color w:val="auto"/>
          <w:sz w:val="28"/>
          <w:szCs w:val="28"/>
          <w:lang w:val="uk-UA"/>
        </w:rPr>
        <w:t xml:space="preserve">«за» - </w:t>
      </w:r>
      <w:r>
        <w:rPr>
          <w:rFonts w:hint="default" w:ascii="Times New Roman" w:hAnsi="Times New Roman"/>
          <w:color w:val="auto"/>
          <w:sz w:val="28"/>
          <w:szCs w:val="28"/>
          <w:lang w:val="uk-UA"/>
        </w:rPr>
        <w:t>4</w:t>
      </w:r>
      <w:r>
        <w:rPr>
          <w:rFonts w:ascii="Times New Roman" w:hAnsi="Times New Roman"/>
          <w:color w:val="auto"/>
          <w:sz w:val="28"/>
          <w:szCs w:val="28"/>
          <w:lang w:val="uk-UA"/>
        </w:rPr>
        <w:t xml:space="preserve"> одноголосно.</w:t>
      </w:r>
    </w:p>
    <w:p w14:paraId="21D603A0">
      <w:pPr>
        <w:spacing w:after="0" w:line="240" w:lineRule="auto"/>
        <w:jc w:val="both"/>
        <w:rPr>
          <w:rFonts w:hint="default" w:ascii="Times New Roman" w:hAnsi="Times New Roman"/>
          <w:b/>
          <w:bCs/>
          <w:sz w:val="28"/>
          <w:szCs w:val="28"/>
          <w:lang w:val="uk-UA"/>
        </w:rPr>
      </w:pPr>
    </w:p>
    <w:p w14:paraId="4985B726">
      <w:pPr>
        <w:numPr>
          <w:ilvl w:val="0"/>
          <w:numId w:val="7"/>
        </w:numPr>
        <w:spacing w:line="240" w:lineRule="auto"/>
        <w:ind w:left="220" w:leftChars="0" w:firstLine="0" w:firstLineChars="0"/>
        <w:jc w:val="both"/>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Про надання дозволу мешканцям  міста  на відключення квартир  від систем централізованого опалення і постачання гарячої води та  виготовлення проектно-кошторисної документації для встановлення індивідуального опалення ( ПР № 2384 від 20.06.2025р.)</w:t>
      </w:r>
    </w:p>
    <w:p w14:paraId="379F4423">
      <w:pPr>
        <w:spacing w:line="240" w:lineRule="auto"/>
        <w:ind w:firstLine="708"/>
        <w:jc w:val="both"/>
        <w:rPr>
          <w:rFonts w:hint="default" w:ascii="Times New Roman" w:hAnsi="Times New Roman" w:eastAsia="Times New Roman" w:cs="Times New Roman"/>
          <w:color w:val="000000"/>
          <w:sz w:val="27"/>
          <w:szCs w:val="27"/>
          <w:lang w:eastAsia="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Сіренко С.А.</w:t>
      </w:r>
      <w:r>
        <w:rPr>
          <w:rFonts w:hint="default" w:ascii="Times New Roman" w:hAnsi="Times New Roman" w:cs="Times New Roman"/>
          <w:sz w:val="28"/>
          <w:szCs w:val="28"/>
        </w:rPr>
        <w:t>,</w:t>
      </w:r>
      <w:r>
        <w:rPr>
          <w:rFonts w:hint="default" w:cs="Times New Roman"/>
          <w:sz w:val="28"/>
          <w:szCs w:val="28"/>
          <w:lang w:val="uk-UA"/>
        </w:rPr>
        <w:t xml:space="preserve"> </w:t>
      </w:r>
      <w:r>
        <w:rPr>
          <w:rFonts w:hint="default" w:ascii="Times New Roman" w:hAnsi="Times New Roman" w:cs="Times New Roman"/>
          <w:sz w:val="28"/>
          <w:szCs w:val="28"/>
          <w:lang w:val="uk-UA"/>
        </w:rPr>
        <w:t xml:space="preserve">заступника </w:t>
      </w:r>
      <w:r>
        <w:rPr>
          <w:rFonts w:ascii="Times New Roman" w:hAnsi="Times New Roman" w:cs="Times New Roman"/>
          <w:color w:val="000000" w:themeColor="text1"/>
          <w:sz w:val="28"/>
          <w:szCs w:val="28"/>
          <w:lang w:val="uk-UA"/>
        </w:rPr>
        <w:t>начальника управління житлово</w:t>
      </w:r>
      <w:r>
        <w:rPr>
          <w:rFonts w:hint="default" w:ascii="Times New Roman" w:hAnsi="Times New Roman" w:cs="Times New Roman"/>
          <w:color w:val="000000" w:themeColor="text1"/>
          <w:sz w:val="28"/>
          <w:szCs w:val="28"/>
          <w:lang w:val="uk-UA"/>
        </w:rPr>
        <w:t xml:space="preserve"> - </w:t>
      </w:r>
      <w:r>
        <w:rPr>
          <w:rFonts w:ascii="Times New Roman" w:hAnsi="Times New Roman" w:cs="Times New Roman"/>
          <w:color w:val="000000" w:themeColor="text1"/>
          <w:sz w:val="28"/>
          <w:szCs w:val="28"/>
          <w:lang w:val="uk-UA"/>
        </w:rPr>
        <w:t>комунального</w:t>
      </w:r>
      <w:r>
        <w:rPr>
          <w:rFonts w:hint="default" w:ascii="Times New Roman" w:hAnsi="Times New Roman" w:cs="Times New Roman"/>
          <w:color w:val="000000" w:themeColor="text1"/>
          <w:sz w:val="28"/>
          <w:szCs w:val="28"/>
          <w:lang w:val="uk-UA"/>
        </w:rPr>
        <w:t xml:space="preserve"> господарства та будівництва</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повідомила, що </w:t>
      </w:r>
      <w:r>
        <w:rPr>
          <w:rFonts w:hint="default" w:ascii="Times New Roman" w:hAnsi="Times New Roman" w:cs="Times New Roman"/>
          <w:sz w:val="28"/>
          <w:szCs w:val="28"/>
          <w:lang w:val="uk-UA" w:eastAsia="uk-UA"/>
        </w:rPr>
        <w:t>підставою для підготовки проекту рішень є</w:t>
      </w:r>
      <w:r>
        <w:rPr>
          <w:sz w:val="28"/>
          <w:szCs w:val="28"/>
          <w:lang w:val="uk-UA" w:eastAsia="uk-UA"/>
        </w:rPr>
        <w:t xml:space="preserve"> </w:t>
      </w:r>
      <w:r>
        <w:rPr>
          <w:rFonts w:hint="default" w:ascii="Times New Roman" w:hAnsi="Times New Roman" w:cs="Times New Roman"/>
          <w:sz w:val="28"/>
          <w:szCs w:val="28"/>
          <w:lang w:val="uk-UA" w:eastAsia="uk-UA"/>
        </w:rPr>
        <w:t xml:space="preserve">заяви </w:t>
      </w:r>
      <w:r>
        <w:rPr>
          <w:rFonts w:hint="default" w:ascii="Times New Roman" w:hAnsi="Times New Roman" w:cs="Times New Roman"/>
          <w:sz w:val="28"/>
          <w:szCs w:val="28"/>
          <w:lang w:val="uk-UA"/>
        </w:rPr>
        <w:t>мешканця міста з проханням  про надання дозволу на відключення їх квартир від мереж централізованого опалення та гарячого водопостачання та протокол №1 від 02.05.2025р.</w:t>
      </w:r>
      <w:r>
        <w:rPr>
          <w:rFonts w:hint="default" w:ascii="Times New Roman" w:hAnsi="Times New Roman" w:cs="Times New Roman"/>
          <w:sz w:val="28"/>
          <w:lang w:val="uk-UA"/>
        </w:rPr>
        <w:t xml:space="preserve"> засідання  постійно діючої  комісії для  розгляду питань  щодо  відключення   споживачів від систем  централізованого опалення та постачання гарячої води.   </w:t>
      </w:r>
    </w:p>
    <w:p w14:paraId="4463E8C0">
      <w:pPr>
        <w:spacing w:after="0" w:line="240" w:lineRule="auto"/>
        <w:ind w:left="-142" w:firstLine="850"/>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6418E9DD">
      <w:pPr>
        <w:spacing w:after="0" w:line="240" w:lineRule="auto"/>
        <w:jc w:val="both"/>
        <w:rPr>
          <w:rFonts w:ascii="Times New Roman" w:hAnsi="Times New Roman"/>
          <w:sz w:val="28"/>
          <w:szCs w:val="28"/>
          <w:lang w:val="uk-UA"/>
        </w:rPr>
      </w:pPr>
    </w:p>
    <w:p w14:paraId="1F27429C">
      <w:pPr>
        <w:spacing w:after="0" w:line="240" w:lineRule="auto"/>
        <w:jc w:val="both"/>
        <w:rPr>
          <w:rFonts w:ascii="Times New Roman" w:hAnsi="Times New Roman"/>
          <w:color w:val="auto"/>
          <w:sz w:val="28"/>
          <w:szCs w:val="28"/>
          <w:lang w:val="uk-UA"/>
        </w:rPr>
      </w:pPr>
      <w:r>
        <w:rPr>
          <w:rFonts w:ascii="Times New Roman" w:hAnsi="Times New Roman"/>
          <w:b/>
          <w:color w:val="auto"/>
          <w:sz w:val="28"/>
          <w:szCs w:val="28"/>
          <w:lang w:val="uk-UA"/>
        </w:rPr>
        <w:t xml:space="preserve">ГОЛОСУВАЛИ: </w:t>
      </w:r>
      <w:r>
        <w:rPr>
          <w:rFonts w:hint="default" w:ascii="Times New Roman" w:hAnsi="Times New Roman"/>
          <w:b/>
          <w:color w:val="auto"/>
          <w:sz w:val="28"/>
          <w:szCs w:val="28"/>
          <w:lang w:val="uk-UA"/>
        </w:rPr>
        <w:t xml:space="preserve"> </w:t>
      </w:r>
      <w:r>
        <w:rPr>
          <w:rFonts w:ascii="Times New Roman" w:hAnsi="Times New Roman"/>
          <w:color w:val="auto"/>
          <w:sz w:val="28"/>
          <w:szCs w:val="28"/>
          <w:lang w:val="uk-UA"/>
        </w:rPr>
        <w:t xml:space="preserve">«за» - </w:t>
      </w:r>
      <w:r>
        <w:rPr>
          <w:rFonts w:hint="default" w:ascii="Times New Roman" w:hAnsi="Times New Roman"/>
          <w:color w:val="auto"/>
          <w:sz w:val="28"/>
          <w:szCs w:val="28"/>
          <w:lang w:val="uk-UA"/>
        </w:rPr>
        <w:t>4</w:t>
      </w:r>
      <w:r>
        <w:rPr>
          <w:rFonts w:ascii="Times New Roman" w:hAnsi="Times New Roman"/>
          <w:color w:val="auto"/>
          <w:sz w:val="28"/>
          <w:szCs w:val="28"/>
          <w:lang w:val="uk-UA"/>
        </w:rPr>
        <w:t xml:space="preserve"> одноголосно.</w:t>
      </w:r>
    </w:p>
    <w:p w14:paraId="62A40C8E">
      <w:pPr>
        <w:spacing w:after="0" w:line="240" w:lineRule="auto"/>
        <w:jc w:val="both"/>
        <w:rPr>
          <w:rFonts w:hint="default" w:ascii="Times New Roman" w:hAnsi="Times New Roman"/>
          <w:b/>
          <w:bCs/>
          <w:sz w:val="28"/>
          <w:szCs w:val="28"/>
          <w:lang w:val="uk-UA"/>
        </w:rPr>
      </w:pPr>
    </w:p>
    <w:p w14:paraId="3B2AB9B0">
      <w:pPr>
        <w:numPr>
          <w:ilvl w:val="0"/>
          <w:numId w:val="7"/>
        </w:numPr>
        <w:spacing w:line="240" w:lineRule="auto"/>
        <w:ind w:left="220" w:leftChars="0" w:firstLine="0" w:firstLineChars="0"/>
        <w:jc w:val="both"/>
        <w:rPr>
          <w:rFonts w:hint="default" w:ascii="Times New Roman" w:hAnsi="Times New Roman" w:cs="Times New Roman"/>
          <w:b/>
          <w:bCs/>
          <w:sz w:val="28"/>
          <w:szCs w:val="28"/>
          <w:lang w:val="uk-UA"/>
        </w:rPr>
      </w:pPr>
      <w:r>
        <w:rPr>
          <w:rFonts w:hint="default" w:ascii="Times New Roman" w:hAnsi="Times New Roman" w:cs="Times New Roman"/>
          <w:b/>
          <w:bCs/>
          <w:sz w:val="28"/>
          <w:szCs w:val="28"/>
        </w:rPr>
        <w:t>Про    внесення   змін  до  п.1 рішення Ніжинської  міської   ради   № 4-25/2022 від 11.10.2022р.«Про створення та затвердження складу постійно  діючої  комісії для розгляду питань</w:t>
      </w:r>
      <w:r>
        <w:rPr>
          <w:rFonts w:hint="default" w:ascii="Times New Roman" w:hAnsi="Times New Roman" w:cs="Times New Roman"/>
          <w:b/>
          <w:bCs/>
          <w:sz w:val="28"/>
          <w:szCs w:val="28"/>
          <w:lang w:val="uk-UA"/>
        </w:rPr>
        <w:t xml:space="preserve"> </w:t>
      </w:r>
      <w:r>
        <w:rPr>
          <w:rFonts w:hint="default" w:ascii="Times New Roman" w:hAnsi="Times New Roman" w:cs="Times New Roman"/>
          <w:b/>
          <w:bCs/>
          <w:sz w:val="28"/>
          <w:szCs w:val="28"/>
        </w:rPr>
        <w:t>щодо відключення</w:t>
      </w:r>
      <w:r>
        <w:rPr>
          <w:rFonts w:hint="default" w:ascii="Times New Roman" w:hAnsi="Times New Roman" w:cs="Times New Roman"/>
          <w:b/>
          <w:bCs/>
          <w:sz w:val="28"/>
          <w:szCs w:val="28"/>
          <w:lang w:val="uk-UA"/>
        </w:rPr>
        <w:t xml:space="preserve"> </w:t>
      </w:r>
      <w:r>
        <w:rPr>
          <w:rFonts w:hint="default" w:ascii="Times New Roman" w:hAnsi="Times New Roman" w:cs="Times New Roman"/>
          <w:b/>
          <w:bCs/>
          <w:sz w:val="28"/>
          <w:szCs w:val="28"/>
        </w:rPr>
        <w:t xml:space="preserve">споживачів   від   систем      централізованого </w:t>
      </w:r>
      <w:r>
        <w:rPr>
          <w:rFonts w:hint="default" w:ascii="Times New Roman" w:hAnsi="Times New Roman" w:cs="Times New Roman"/>
          <w:b/>
          <w:bCs/>
          <w:sz w:val="28"/>
          <w:szCs w:val="28"/>
          <w:lang w:val="uk-UA"/>
        </w:rPr>
        <w:t xml:space="preserve"> </w:t>
      </w:r>
      <w:r>
        <w:rPr>
          <w:rFonts w:hint="default" w:ascii="Times New Roman" w:hAnsi="Times New Roman" w:cs="Times New Roman"/>
          <w:b/>
          <w:bCs/>
          <w:sz w:val="28"/>
          <w:szCs w:val="28"/>
        </w:rPr>
        <w:t>опалення     та   постачання      гарячої   води»</w:t>
      </w:r>
      <w:r>
        <w:rPr>
          <w:rFonts w:hint="default" w:ascii="Times New Roman" w:hAnsi="Times New Roman" w:cs="Times New Roman"/>
          <w:b/>
          <w:bCs/>
          <w:sz w:val="28"/>
          <w:szCs w:val="28"/>
          <w:lang w:val="uk-UA"/>
        </w:rPr>
        <w:t xml:space="preserve"> ( ПР № 2386 від 20.06.2025р.)</w:t>
      </w:r>
    </w:p>
    <w:p w14:paraId="5C2F60B6">
      <w:pPr>
        <w:spacing w:line="240" w:lineRule="auto"/>
        <w:ind w:firstLine="708"/>
        <w:jc w:val="both"/>
        <w:rPr>
          <w:rFonts w:hint="default" w:ascii="Times New Roman" w:hAnsi="Times New Roman" w:eastAsia="Times New Roman" w:cs="Times New Roman"/>
          <w:color w:val="000000"/>
          <w:sz w:val="28"/>
          <w:szCs w:val="28"/>
          <w:lang w:eastAsia="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Сіренко С.А.</w:t>
      </w:r>
      <w:r>
        <w:rPr>
          <w:rFonts w:hint="default" w:ascii="Times New Roman" w:hAnsi="Times New Roman" w:cs="Times New Roman"/>
          <w:sz w:val="28"/>
          <w:szCs w:val="28"/>
        </w:rPr>
        <w:t>,</w:t>
      </w:r>
      <w:r>
        <w:rPr>
          <w:rFonts w:hint="default" w:cs="Times New Roman"/>
          <w:sz w:val="28"/>
          <w:szCs w:val="28"/>
          <w:lang w:val="uk-UA"/>
        </w:rPr>
        <w:t xml:space="preserve"> </w:t>
      </w:r>
      <w:r>
        <w:rPr>
          <w:rFonts w:hint="default" w:ascii="Times New Roman" w:hAnsi="Times New Roman" w:cs="Times New Roman"/>
          <w:sz w:val="28"/>
          <w:szCs w:val="28"/>
          <w:lang w:val="uk-UA"/>
        </w:rPr>
        <w:t xml:space="preserve">заступника </w:t>
      </w:r>
      <w:r>
        <w:rPr>
          <w:rFonts w:ascii="Times New Roman" w:hAnsi="Times New Roman" w:cs="Times New Roman"/>
          <w:color w:val="000000" w:themeColor="text1"/>
          <w:sz w:val="28"/>
          <w:szCs w:val="28"/>
          <w:lang w:val="uk-UA"/>
        </w:rPr>
        <w:t>начальника управління житлово</w:t>
      </w:r>
      <w:r>
        <w:rPr>
          <w:rFonts w:hint="default" w:ascii="Times New Roman" w:hAnsi="Times New Roman" w:cs="Times New Roman"/>
          <w:color w:val="000000" w:themeColor="text1"/>
          <w:sz w:val="28"/>
          <w:szCs w:val="28"/>
          <w:lang w:val="uk-UA"/>
        </w:rPr>
        <w:t xml:space="preserve"> - </w:t>
      </w:r>
      <w:r>
        <w:rPr>
          <w:rFonts w:ascii="Times New Roman" w:hAnsi="Times New Roman" w:cs="Times New Roman"/>
          <w:color w:val="000000" w:themeColor="text1"/>
          <w:sz w:val="28"/>
          <w:szCs w:val="28"/>
          <w:lang w:val="uk-UA"/>
        </w:rPr>
        <w:t>комунального</w:t>
      </w:r>
      <w:r>
        <w:rPr>
          <w:rFonts w:hint="default" w:ascii="Times New Roman" w:hAnsi="Times New Roman" w:cs="Times New Roman"/>
          <w:color w:val="000000" w:themeColor="text1"/>
          <w:sz w:val="28"/>
          <w:szCs w:val="28"/>
          <w:lang w:val="uk-UA"/>
        </w:rPr>
        <w:t xml:space="preserve"> господарства та будівництва</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повідомила, що </w:t>
      </w:r>
      <w:r>
        <w:rPr>
          <w:rFonts w:hint="default" w:ascii="Times New Roman" w:hAnsi="Times New Roman" w:cs="Times New Roman"/>
          <w:b w:val="0"/>
          <w:bCs/>
          <w:sz w:val="28"/>
          <w:szCs w:val="28"/>
          <w:lang w:val="uk-UA"/>
        </w:rPr>
        <w:t>проект розроблений у</w:t>
      </w:r>
      <w:r>
        <w:rPr>
          <w:rFonts w:hint="default" w:ascii="Times New Roman" w:hAnsi="Times New Roman" w:cs="Times New Roman"/>
          <w:b w:val="0"/>
          <w:bCs/>
          <w:sz w:val="28"/>
          <w:szCs w:val="28"/>
        </w:rPr>
        <w:t xml:space="preserve"> зв’язку зі змінами</w:t>
      </w:r>
      <w:r>
        <w:rPr>
          <w:rFonts w:hint="default" w:ascii="Times New Roman" w:hAnsi="Times New Roman" w:cs="Times New Roman"/>
          <w:sz w:val="28"/>
          <w:szCs w:val="28"/>
        </w:rPr>
        <w:t xml:space="preserve"> персонального складу у проекті рішення  розглядається питання затвердження нового </w:t>
      </w:r>
      <w:r>
        <w:rPr>
          <w:rFonts w:hint="default" w:ascii="Times New Roman" w:hAnsi="Times New Roman" w:cs="Times New Roman"/>
          <w:sz w:val="28"/>
          <w:szCs w:val="28"/>
          <w:lang w:eastAsia="uk-UA"/>
        </w:rPr>
        <w:t xml:space="preserve">складу постійно </w:t>
      </w:r>
      <w:r>
        <w:rPr>
          <w:rFonts w:hint="default" w:ascii="Times New Roman" w:hAnsi="Times New Roman" w:cs="Times New Roman"/>
          <w:sz w:val="28"/>
          <w:szCs w:val="28"/>
        </w:rPr>
        <w:t xml:space="preserve">діючої комісії для розгляду питань щодо відключення споживачів від систем централізованого опалення та постачання гарячої води.     </w:t>
      </w:r>
    </w:p>
    <w:p w14:paraId="5B289243">
      <w:pPr>
        <w:spacing w:after="0" w:line="240" w:lineRule="auto"/>
        <w:ind w:left="-142" w:firstLine="850"/>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2A8C5712">
      <w:pPr>
        <w:spacing w:after="0" w:line="240" w:lineRule="auto"/>
        <w:jc w:val="both"/>
        <w:rPr>
          <w:rFonts w:ascii="Times New Roman" w:hAnsi="Times New Roman"/>
          <w:sz w:val="28"/>
          <w:szCs w:val="28"/>
          <w:lang w:val="uk-UA"/>
        </w:rPr>
      </w:pPr>
    </w:p>
    <w:p w14:paraId="6CF28061">
      <w:pPr>
        <w:spacing w:after="0" w:line="240" w:lineRule="auto"/>
        <w:jc w:val="both"/>
        <w:rPr>
          <w:rFonts w:ascii="Times New Roman" w:hAnsi="Times New Roman"/>
          <w:color w:val="auto"/>
          <w:sz w:val="28"/>
          <w:szCs w:val="28"/>
          <w:lang w:val="uk-UA"/>
        </w:rPr>
      </w:pPr>
      <w:r>
        <w:rPr>
          <w:rFonts w:ascii="Times New Roman" w:hAnsi="Times New Roman"/>
          <w:b/>
          <w:color w:val="auto"/>
          <w:sz w:val="28"/>
          <w:szCs w:val="28"/>
          <w:lang w:val="uk-UA"/>
        </w:rPr>
        <w:t xml:space="preserve">ГОЛОСУВАЛИ: </w:t>
      </w:r>
      <w:r>
        <w:rPr>
          <w:rFonts w:hint="default" w:ascii="Times New Roman" w:hAnsi="Times New Roman"/>
          <w:b/>
          <w:color w:val="auto"/>
          <w:sz w:val="28"/>
          <w:szCs w:val="28"/>
          <w:lang w:val="uk-UA"/>
        </w:rPr>
        <w:t xml:space="preserve"> </w:t>
      </w:r>
      <w:r>
        <w:rPr>
          <w:rFonts w:ascii="Times New Roman" w:hAnsi="Times New Roman"/>
          <w:color w:val="auto"/>
          <w:sz w:val="28"/>
          <w:szCs w:val="28"/>
          <w:lang w:val="uk-UA"/>
        </w:rPr>
        <w:t xml:space="preserve">«за» - </w:t>
      </w:r>
      <w:r>
        <w:rPr>
          <w:rFonts w:hint="default" w:ascii="Times New Roman" w:hAnsi="Times New Roman"/>
          <w:color w:val="auto"/>
          <w:sz w:val="28"/>
          <w:szCs w:val="28"/>
          <w:lang w:val="uk-UA"/>
        </w:rPr>
        <w:t>4</w:t>
      </w:r>
      <w:r>
        <w:rPr>
          <w:rFonts w:ascii="Times New Roman" w:hAnsi="Times New Roman"/>
          <w:color w:val="auto"/>
          <w:sz w:val="28"/>
          <w:szCs w:val="28"/>
          <w:lang w:val="uk-UA"/>
        </w:rPr>
        <w:t xml:space="preserve"> одноголосно.</w:t>
      </w:r>
    </w:p>
    <w:p w14:paraId="141B3383">
      <w:pPr>
        <w:spacing w:after="0" w:line="240" w:lineRule="auto"/>
        <w:jc w:val="both"/>
        <w:rPr>
          <w:rFonts w:ascii="Times New Roman" w:hAnsi="Times New Roman"/>
          <w:color w:val="auto"/>
          <w:sz w:val="28"/>
          <w:szCs w:val="28"/>
          <w:lang w:val="uk-UA"/>
        </w:rPr>
      </w:pPr>
    </w:p>
    <w:p w14:paraId="4CFE54A0">
      <w:pPr>
        <w:numPr>
          <w:ilvl w:val="0"/>
          <w:numId w:val="7"/>
        </w:numPr>
        <w:spacing w:line="240" w:lineRule="auto"/>
        <w:ind w:left="220" w:leftChars="0" w:firstLine="0" w:firstLineChars="0"/>
        <w:jc w:val="both"/>
        <w:rPr>
          <w:rFonts w:hint="default" w:ascii="Times New Roman" w:hAnsi="Times New Roman" w:eastAsia="Times New Roman" w:cs="Times New Roman"/>
          <w:b/>
          <w:bCs w:val="0"/>
          <w:color w:val="000000"/>
          <w:sz w:val="28"/>
          <w:szCs w:val="28"/>
          <w:lang w:eastAsia="uk-UA"/>
        </w:rPr>
      </w:pPr>
      <w:r>
        <w:rPr>
          <w:rFonts w:hint="default" w:ascii="Times New Roman" w:hAnsi="Times New Roman" w:cs="Times New Roman"/>
          <w:b/>
          <w:bCs w:val="0"/>
          <w:sz w:val="28"/>
          <w:szCs w:val="28"/>
        </w:rPr>
        <w:t xml:space="preserve">Про укладання тристороннього договору </w:t>
      </w:r>
      <w:r>
        <w:rPr>
          <w:rFonts w:hint="default" w:ascii="Times New Roman" w:hAnsi="Times New Roman" w:cs="Times New Roman"/>
          <w:b/>
          <w:bCs w:val="0"/>
          <w:iCs/>
          <w:sz w:val="28"/>
          <w:szCs w:val="28"/>
        </w:rPr>
        <w:t>про надання та цільове використання</w:t>
      </w:r>
      <w:r>
        <w:rPr>
          <w:rFonts w:hint="default" w:ascii="Times New Roman" w:hAnsi="Times New Roman" w:cs="Times New Roman"/>
          <w:b/>
          <w:bCs w:val="0"/>
          <w:iCs/>
          <w:sz w:val="28"/>
          <w:szCs w:val="28"/>
          <w:lang w:val="uk-UA"/>
        </w:rPr>
        <w:t xml:space="preserve"> </w:t>
      </w:r>
      <w:r>
        <w:rPr>
          <w:rFonts w:hint="default" w:ascii="Times New Roman" w:hAnsi="Times New Roman" w:cs="Times New Roman"/>
          <w:b/>
          <w:bCs w:val="0"/>
          <w:iCs/>
          <w:sz w:val="28"/>
          <w:szCs w:val="28"/>
        </w:rPr>
        <w:t>благодійної допомоги</w:t>
      </w:r>
      <w:r>
        <w:rPr>
          <w:rFonts w:hint="default" w:ascii="Times New Roman" w:hAnsi="Times New Roman" w:cs="Times New Roman"/>
          <w:b/>
          <w:bCs w:val="0"/>
          <w:iCs/>
          <w:sz w:val="28"/>
          <w:szCs w:val="28"/>
          <w:lang w:val="uk-UA"/>
        </w:rPr>
        <w:t xml:space="preserve"> </w:t>
      </w:r>
      <w:r>
        <w:rPr>
          <w:rFonts w:hint="default" w:ascii="Times New Roman" w:hAnsi="Times New Roman" w:cs="Times New Roman"/>
          <w:b/>
          <w:bCs w:val="0"/>
          <w:sz w:val="28"/>
          <w:szCs w:val="28"/>
          <w:lang w:val="uk-UA"/>
        </w:rPr>
        <w:t>( ПР № 2390 від 20.06.2025р.)</w:t>
      </w:r>
    </w:p>
    <w:p w14:paraId="3EEACEEC">
      <w:pPr>
        <w:pStyle w:val="19"/>
        <w:numPr>
          <w:ilvl w:val="0"/>
          <w:numId w:val="8"/>
        </w:numPr>
        <w:suppressAutoHyphens/>
        <w:spacing w:after="0" w:line="276" w:lineRule="auto"/>
        <w:ind w:left="-142" w:firstLine="568"/>
        <w:jc w:val="both"/>
        <w:rPr>
          <w:rFonts w:ascii="Times New Roman" w:hAnsi="Times New Roman"/>
          <w:sz w:val="28"/>
          <w:szCs w:val="28"/>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Сіренко С.А.</w:t>
      </w:r>
      <w:r>
        <w:rPr>
          <w:rFonts w:hint="default" w:ascii="Times New Roman" w:hAnsi="Times New Roman" w:cs="Times New Roman"/>
          <w:sz w:val="28"/>
          <w:szCs w:val="28"/>
        </w:rPr>
        <w:t>,</w:t>
      </w:r>
      <w:r>
        <w:rPr>
          <w:rFonts w:hint="default" w:cs="Times New Roman"/>
          <w:sz w:val="28"/>
          <w:szCs w:val="28"/>
          <w:lang w:val="uk-UA"/>
        </w:rPr>
        <w:t xml:space="preserve"> </w:t>
      </w:r>
      <w:r>
        <w:rPr>
          <w:rFonts w:hint="default" w:ascii="Times New Roman" w:hAnsi="Times New Roman" w:cs="Times New Roman"/>
          <w:sz w:val="28"/>
          <w:szCs w:val="28"/>
          <w:lang w:val="uk-UA"/>
        </w:rPr>
        <w:t xml:space="preserve">заступника </w:t>
      </w:r>
      <w:r>
        <w:rPr>
          <w:rFonts w:ascii="Times New Roman" w:hAnsi="Times New Roman" w:cs="Times New Roman"/>
          <w:color w:val="000000" w:themeColor="text1"/>
          <w:sz w:val="28"/>
          <w:szCs w:val="28"/>
          <w:lang w:val="uk-UA"/>
        </w:rPr>
        <w:t>начальника управління житлово</w:t>
      </w:r>
      <w:r>
        <w:rPr>
          <w:rFonts w:hint="default" w:ascii="Times New Roman" w:hAnsi="Times New Roman" w:cs="Times New Roman"/>
          <w:color w:val="000000" w:themeColor="text1"/>
          <w:sz w:val="28"/>
          <w:szCs w:val="28"/>
          <w:lang w:val="uk-UA"/>
        </w:rPr>
        <w:t xml:space="preserve"> - </w:t>
      </w:r>
      <w:r>
        <w:rPr>
          <w:rFonts w:ascii="Times New Roman" w:hAnsi="Times New Roman" w:cs="Times New Roman"/>
          <w:color w:val="000000" w:themeColor="text1"/>
          <w:sz w:val="28"/>
          <w:szCs w:val="28"/>
          <w:lang w:val="uk-UA"/>
        </w:rPr>
        <w:t>комунального</w:t>
      </w:r>
      <w:r>
        <w:rPr>
          <w:rFonts w:hint="default" w:ascii="Times New Roman" w:hAnsi="Times New Roman" w:cs="Times New Roman"/>
          <w:color w:val="000000" w:themeColor="text1"/>
          <w:sz w:val="28"/>
          <w:szCs w:val="28"/>
          <w:lang w:val="uk-UA"/>
        </w:rPr>
        <w:t xml:space="preserve"> господарства та будівництва</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повідомила, що </w:t>
      </w:r>
      <w:r>
        <w:rPr>
          <w:color w:val="000000"/>
          <w:sz w:val="28"/>
          <w:szCs w:val="28"/>
          <w:lang w:val="uk-UA" w:eastAsia="zh-CN"/>
        </w:rPr>
        <w:t>п</w:t>
      </w:r>
      <w:r>
        <w:rPr>
          <w:rFonts w:ascii="Times New Roman" w:hAnsi="Times New Roman"/>
          <w:color w:val="000000"/>
          <w:sz w:val="28"/>
          <w:szCs w:val="28"/>
          <w:lang w:eastAsia="zh-CN"/>
        </w:rPr>
        <w:t>рогнозованими наслідками прийняття рішення є отримання коштів в розмірі 5,0 тис. євро для подальшої закупівлі стабілізаторів та безперебійних джерел живлення для КП «Служба єдиного замовника».</w:t>
      </w:r>
    </w:p>
    <w:p w14:paraId="4961B481">
      <w:pPr>
        <w:spacing w:after="0" w:line="240" w:lineRule="auto"/>
        <w:ind w:left="-142" w:firstLine="850"/>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5EF9E991">
      <w:pPr>
        <w:spacing w:after="0" w:line="240" w:lineRule="auto"/>
        <w:jc w:val="both"/>
        <w:rPr>
          <w:rFonts w:ascii="Times New Roman" w:hAnsi="Times New Roman"/>
          <w:sz w:val="28"/>
          <w:szCs w:val="28"/>
          <w:lang w:val="uk-UA"/>
        </w:rPr>
      </w:pPr>
    </w:p>
    <w:p w14:paraId="0A5878FB">
      <w:pPr>
        <w:spacing w:after="0" w:line="240" w:lineRule="auto"/>
        <w:jc w:val="both"/>
        <w:rPr>
          <w:rFonts w:ascii="Times New Roman" w:hAnsi="Times New Roman"/>
          <w:color w:val="auto"/>
          <w:sz w:val="28"/>
          <w:szCs w:val="28"/>
          <w:lang w:val="uk-UA"/>
        </w:rPr>
      </w:pPr>
      <w:r>
        <w:rPr>
          <w:rFonts w:ascii="Times New Roman" w:hAnsi="Times New Roman"/>
          <w:b/>
          <w:color w:val="auto"/>
          <w:sz w:val="28"/>
          <w:szCs w:val="28"/>
          <w:lang w:val="uk-UA"/>
        </w:rPr>
        <w:t xml:space="preserve">ГОЛОСУВАЛИ: </w:t>
      </w:r>
      <w:r>
        <w:rPr>
          <w:rFonts w:hint="default" w:ascii="Times New Roman" w:hAnsi="Times New Roman"/>
          <w:b/>
          <w:color w:val="auto"/>
          <w:sz w:val="28"/>
          <w:szCs w:val="28"/>
          <w:lang w:val="uk-UA"/>
        </w:rPr>
        <w:t xml:space="preserve"> </w:t>
      </w:r>
      <w:r>
        <w:rPr>
          <w:rFonts w:ascii="Times New Roman" w:hAnsi="Times New Roman"/>
          <w:color w:val="auto"/>
          <w:sz w:val="28"/>
          <w:szCs w:val="28"/>
          <w:lang w:val="uk-UA"/>
        </w:rPr>
        <w:t xml:space="preserve">«за» - </w:t>
      </w:r>
      <w:r>
        <w:rPr>
          <w:rFonts w:hint="default" w:ascii="Times New Roman" w:hAnsi="Times New Roman"/>
          <w:color w:val="auto"/>
          <w:sz w:val="28"/>
          <w:szCs w:val="28"/>
          <w:lang w:val="uk-UA"/>
        </w:rPr>
        <w:t>4</w:t>
      </w:r>
      <w:r>
        <w:rPr>
          <w:rFonts w:ascii="Times New Roman" w:hAnsi="Times New Roman"/>
          <w:color w:val="auto"/>
          <w:sz w:val="28"/>
          <w:szCs w:val="28"/>
          <w:lang w:val="uk-UA"/>
        </w:rPr>
        <w:t xml:space="preserve"> одноголосно.</w:t>
      </w:r>
    </w:p>
    <w:p w14:paraId="4848190E">
      <w:pPr>
        <w:spacing w:after="0" w:line="240" w:lineRule="auto"/>
        <w:jc w:val="both"/>
        <w:rPr>
          <w:rFonts w:hint="default" w:ascii="Times New Roman" w:hAnsi="Times New Roman"/>
          <w:b/>
          <w:bCs/>
          <w:sz w:val="28"/>
          <w:szCs w:val="28"/>
          <w:lang w:val="uk-UA"/>
        </w:rPr>
      </w:pPr>
    </w:p>
    <w:p w14:paraId="13AED716">
      <w:pPr>
        <w:pStyle w:val="19"/>
        <w:numPr>
          <w:ilvl w:val="0"/>
          <w:numId w:val="7"/>
        </w:numPr>
        <w:suppressAutoHyphens/>
        <w:spacing w:after="0" w:line="276" w:lineRule="auto"/>
        <w:ind w:left="220" w:leftChars="0" w:firstLine="0" w:firstLineChars="0"/>
        <w:jc w:val="both"/>
        <w:rPr>
          <w:rFonts w:ascii="Times New Roman" w:hAnsi="Times New Roman"/>
          <w:b/>
          <w:bCs/>
          <w:sz w:val="28"/>
          <w:szCs w:val="28"/>
        </w:rPr>
      </w:pPr>
      <w:r>
        <w:rPr>
          <w:rFonts w:hint="default" w:ascii="Times New Roman" w:hAnsi="Times New Roman" w:cs="Times New Roman"/>
          <w:b/>
          <w:bCs/>
          <w:sz w:val="28"/>
          <w:szCs w:val="28"/>
        </w:rPr>
        <w:t xml:space="preserve">Про зміну розміру статутного капіталу, внесення змін до статуту комунального підприємства «Ніжинське управління водопровідно-каналізаційного </w:t>
      </w:r>
      <w:r>
        <w:rPr>
          <w:rFonts w:hint="default" w:ascii="Times New Roman" w:hAnsi="Times New Roman" w:cs="Times New Roman"/>
          <w:b/>
          <w:bCs/>
          <w:sz w:val="28"/>
          <w:szCs w:val="28"/>
          <w:lang w:val="uk-UA"/>
        </w:rPr>
        <w:t>господарства» та затвердження у новій редакції статуту    ( ПР № 2371 від 13.06.2025р.)</w:t>
      </w:r>
    </w:p>
    <w:p w14:paraId="7C995A0E">
      <w:pPr>
        <w:pStyle w:val="19"/>
        <w:numPr>
          <w:ilvl w:val="0"/>
          <w:numId w:val="0"/>
        </w:numPr>
        <w:suppressAutoHyphens/>
        <w:spacing w:after="0" w:line="276" w:lineRule="auto"/>
        <w:ind w:left="220" w:leftChars="0"/>
        <w:jc w:val="both"/>
        <w:rPr>
          <w:rFonts w:ascii="Times New Roman" w:hAnsi="Times New Roman"/>
          <w:b/>
          <w:bCs/>
          <w:sz w:val="28"/>
          <w:szCs w:val="28"/>
        </w:rPr>
      </w:pPr>
    </w:p>
    <w:p w14:paraId="70AD7F26">
      <w:pPr>
        <w:pStyle w:val="19"/>
        <w:numPr>
          <w:ilvl w:val="0"/>
          <w:numId w:val="0"/>
        </w:numPr>
        <w:suppressAutoHyphens/>
        <w:spacing w:after="0" w:line="276" w:lineRule="auto"/>
        <w:jc w:val="both"/>
        <w:rPr>
          <w:rFonts w:hint="default" w:ascii="Times New Roman" w:hAnsi="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cs="Times New Roman"/>
          <w:sz w:val="28"/>
          <w:szCs w:val="28"/>
          <w:lang w:val="uk-UA"/>
        </w:rPr>
        <w:t>Одосовського М.І.</w:t>
      </w:r>
      <w:r>
        <w:rPr>
          <w:rFonts w:hint="default" w:ascii="Times New Roman" w:hAnsi="Times New Roman" w:cs="Times New Roman"/>
          <w:sz w:val="28"/>
          <w:szCs w:val="28"/>
        </w:rPr>
        <w:t>,</w:t>
      </w:r>
      <w:r>
        <w:rPr>
          <w:rFonts w:hint="default" w:cs="Times New Roman"/>
          <w:sz w:val="28"/>
          <w:szCs w:val="28"/>
          <w:lang w:val="uk-UA"/>
        </w:rPr>
        <w:t xml:space="preserve"> головуючого</w:t>
      </w:r>
      <w:r>
        <w:rPr>
          <w:rFonts w:hint="default" w:ascii="Times New Roman" w:hAnsi="Times New Roman" w:cs="Times New Roman"/>
          <w:sz w:val="28"/>
          <w:szCs w:val="28"/>
        </w:rPr>
        <w:t>, як</w:t>
      </w:r>
      <w:r>
        <w:rPr>
          <w:rFonts w:hint="default" w:cs="Times New Roman"/>
          <w:sz w:val="28"/>
          <w:szCs w:val="28"/>
          <w:lang w:val="uk-UA"/>
        </w:rPr>
        <w:t>ий</w:t>
      </w:r>
      <w:r>
        <w:rPr>
          <w:rFonts w:hint="default" w:ascii="Times New Roman" w:hAnsi="Times New Roman" w:cs="Times New Roman"/>
          <w:sz w:val="28"/>
          <w:szCs w:val="28"/>
        </w:rPr>
        <w:t xml:space="preserve"> ознайоми</w:t>
      </w:r>
      <w:r>
        <w:rPr>
          <w:rFonts w:hint="default" w:cs="Times New Roman"/>
          <w:sz w:val="28"/>
          <w:szCs w:val="28"/>
          <w:lang w:val="uk-UA"/>
        </w:rPr>
        <w:t>в</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w:t>
      </w:r>
      <w:r>
        <w:rPr>
          <w:rFonts w:hint="default" w:cs="Times New Roman"/>
          <w:sz w:val="28"/>
          <w:szCs w:val="28"/>
          <w:lang w:val="uk-UA"/>
        </w:rPr>
        <w:t>пройшло обговорення проекту.</w:t>
      </w:r>
    </w:p>
    <w:p w14:paraId="73F899AB">
      <w:pPr>
        <w:spacing w:after="0" w:line="240" w:lineRule="auto"/>
        <w:ind w:left="-142" w:firstLine="850"/>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12B8AB98">
      <w:pPr>
        <w:spacing w:after="0" w:line="240" w:lineRule="auto"/>
        <w:jc w:val="both"/>
        <w:rPr>
          <w:rFonts w:ascii="Times New Roman" w:hAnsi="Times New Roman"/>
          <w:sz w:val="28"/>
          <w:szCs w:val="28"/>
          <w:lang w:val="uk-UA"/>
        </w:rPr>
      </w:pPr>
    </w:p>
    <w:p w14:paraId="1F2BE1C9">
      <w:pPr>
        <w:spacing w:after="0" w:line="240" w:lineRule="auto"/>
        <w:jc w:val="both"/>
        <w:rPr>
          <w:rFonts w:ascii="Times New Roman" w:hAnsi="Times New Roman"/>
          <w:color w:val="auto"/>
          <w:sz w:val="28"/>
          <w:szCs w:val="28"/>
          <w:lang w:val="uk-UA"/>
        </w:rPr>
      </w:pPr>
      <w:r>
        <w:rPr>
          <w:rFonts w:ascii="Times New Roman" w:hAnsi="Times New Roman"/>
          <w:b/>
          <w:color w:val="auto"/>
          <w:sz w:val="28"/>
          <w:szCs w:val="28"/>
          <w:lang w:val="uk-UA"/>
        </w:rPr>
        <w:t xml:space="preserve">ГОЛОСУВАЛИ: </w:t>
      </w:r>
      <w:r>
        <w:rPr>
          <w:rFonts w:hint="default" w:ascii="Times New Roman" w:hAnsi="Times New Roman"/>
          <w:b/>
          <w:color w:val="auto"/>
          <w:sz w:val="28"/>
          <w:szCs w:val="28"/>
          <w:lang w:val="uk-UA"/>
        </w:rPr>
        <w:t xml:space="preserve"> </w:t>
      </w:r>
      <w:r>
        <w:rPr>
          <w:rFonts w:ascii="Times New Roman" w:hAnsi="Times New Roman"/>
          <w:color w:val="auto"/>
          <w:sz w:val="28"/>
          <w:szCs w:val="28"/>
          <w:lang w:val="uk-UA"/>
        </w:rPr>
        <w:t xml:space="preserve">«за» - </w:t>
      </w:r>
      <w:r>
        <w:rPr>
          <w:rFonts w:hint="default" w:ascii="Times New Roman" w:hAnsi="Times New Roman"/>
          <w:color w:val="auto"/>
          <w:sz w:val="28"/>
          <w:szCs w:val="28"/>
          <w:lang w:val="uk-UA"/>
        </w:rPr>
        <w:t>4</w:t>
      </w:r>
      <w:r>
        <w:rPr>
          <w:rFonts w:ascii="Times New Roman" w:hAnsi="Times New Roman"/>
          <w:color w:val="auto"/>
          <w:sz w:val="28"/>
          <w:szCs w:val="28"/>
          <w:lang w:val="uk-UA"/>
        </w:rPr>
        <w:t xml:space="preserve"> одноголосно.</w:t>
      </w:r>
    </w:p>
    <w:p w14:paraId="468733D2">
      <w:pPr>
        <w:spacing w:after="0" w:line="240" w:lineRule="auto"/>
        <w:jc w:val="both"/>
        <w:rPr>
          <w:rFonts w:ascii="Times New Roman" w:hAnsi="Times New Roman"/>
          <w:color w:val="auto"/>
          <w:sz w:val="28"/>
          <w:szCs w:val="28"/>
          <w:lang w:val="uk-UA"/>
        </w:rPr>
      </w:pPr>
    </w:p>
    <w:p w14:paraId="1E747585">
      <w:pPr>
        <w:pStyle w:val="11"/>
        <w:numPr>
          <w:ilvl w:val="0"/>
          <w:numId w:val="7"/>
        </w:numPr>
        <w:spacing w:after="0" w:line="240" w:lineRule="auto"/>
        <w:ind w:left="220" w:leftChars="0" w:firstLine="0" w:firstLineChars="0"/>
        <w:jc w:val="both"/>
        <w:rPr>
          <w:rFonts w:ascii="Times New Roman" w:hAnsi="Times New Roman"/>
          <w:b/>
          <w:bCs/>
          <w:sz w:val="28"/>
          <w:szCs w:val="28"/>
        </w:rPr>
      </w:pPr>
      <w:r>
        <w:rPr>
          <w:rFonts w:hint="default" w:ascii="Times New Roman" w:hAnsi="Times New Roman" w:cs="Times New Roman"/>
          <w:b/>
          <w:bCs/>
          <w:sz w:val="28"/>
          <w:szCs w:val="28"/>
        </w:rPr>
        <w:t>Про надання дозволу на списання основних засобів з балансу комунального підприємства «Ніжинське управління водопровідно-каналізаційного господарства»</w:t>
      </w:r>
      <w:r>
        <w:rPr>
          <w:rFonts w:hint="default" w:ascii="Times New Roman" w:hAnsi="Times New Roman" w:cs="Times New Roman"/>
          <w:b/>
          <w:bCs/>
          <w:sz w:val="28"/>
          <w:szCs w:val="28"/>
          <w:lang w:val="uk-UA"/>
        </w:rPr>
        <w:t xml:space="preserve"> ( ПР № 2370 від 13.06.2025р.)</w:t>
      </w:r>
    </w:p>
    <w:p w14:paraId="4C2F3EC6">
      <w:pPr>
        <w:pStyle w:val="11"/>
        <w:numPr>
          <w:ilvl w:val="0"/>
          <w:numId w:val="0"/>
        </w:numPr>
        <w:spacing w:after="0" w:line="240" w:lineRule="auto"/>
        <w:ind w:left="220" w:leftChars="0"/>
        <w:jc w:val="both"/>
        <w:rPr>
          <w:rFonts w:ascii="Times New Roman" w:hAnsi="Times New Roman"/>
          <w:b/>
          <w:bCs/>
          <w:sz w:val="28"/>
          <w:szCs w:val="28"/>
        </w:rPr>
      </w:pPr>
    </w:p>
    <w:p w14:paraId="790A0B17">
      <w:pPr>
        <w:pStyle w:val="19"/>
        <w:numPr>
          <w:ilvl w:val="0"/>
          <w:numId w:val="0"/>
        </w:numPr>
        <w:suppressAutoHyphens/>
        <w:spacing w:after="0" w:line="276" w:lineRule="auto"/>
        <w:jc w:val="both"/>
        <w:rPr>
          <w:rFonts w:hint="default" w:ascii="Times New Roman" w:hAnsi="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cs="Times New Roman"/>
          <w:sz w:val="28"/>
          <w:szCs w:val="28"/>
          <w:lang w:val="uk-UA"/>
        </w:rPr>
        <w:t>Одосовського М.І.</w:t>
      </w:r>
      <w:r>
        <w:rPr>
          <w:rFonts w:hint="default" w:ascii="Times New Roman" w:hAnsi="Times New Roman" w:cs="Times New Roman"/>
          <w:sz w:val="28"/>
          <w:szCs w:val="28"/>
        </w:rPr>
        <w:t>,</w:t>
      </w:r>
      <w:r>
        <w:rPr>
          <w:rFonts w:hint="default" w:cs="Times New Roman"/>
          <w:sz w:val="28"/>
          <w:szCs w:val="28"/>
          <w:lang w:val="uk-UA"/>
        </w:rPr>
        <w:t xml:space="preserve"> головуючого</w:t>
      </w:r>
      <w:r>
        <w:rPr>
          <w:rFonts w:hint="default" w:ascii="Times New Roman" w:hAnsi="Times New Roman" w:cs="Times New Roman"/>
          <w:sz w:val="28"/>
          <w:szCs w:val="28"/>
        </w:rPr>
        <w:t>, як</w:t>
      </w:r>
      <w:r>
        <w:rPr>
          <w:rFonts w:hint="default" w:cs="Times New Roman"/>
          <w:sz w:val="28"/>
          <w:szCs w:val="28"/>
          <w:lang w:val="uk-UA"/>
        </w:rPr>
        <w:t>ий</w:t>
      </w:r>
      <w:r>
        <w:rPr>
          <w:rFonts w:hint="default" w:ascii="Times New Roman" w:hAnsi="Times New Roman" w:cs="Times New Roman"/>
          <w:sz w:val="28"/>
          <w:szCs w:val="28"/>
        </w:rPr>
        <w:t xml:space="preserve"> ознайоми</w:t>
      </w:r>
      <w:r>
        <w:rPr>
          <w:rFonts w:hint="default" w:cs="Times New Roman"/>
          <w:sz w:val="28"/>
          <w:szCs w:val="28"/>
          <w:lang w:val="uk-UA"/>
        </w:rPr>
        <w:t>в</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w:t>
      </w:r>
      <w:r>
        <w:rPr>
          <w:rFonts w:hint="default" w:cs="Times New Roman"/>
          <w:sz w:val="28"/>
          <w:szCs w:val="28"/>
          <w:lang w:val="uk-UA"/>
        </w:rPr>
        <w:t>пройшло обговорення проекту.</w:t>
      </w:r>
    </w:p>
    <w:p w14:paraId="64EEB6DC">
      <w:pPr>
        <w:spacing w:after="0" w:line="240" w:lineRule="auto"/>
        <w:ind w:left="-142" w:firstLine="850"/>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1A59D21E">
      <w:pPr>
        <w:spacing w:after="0" w:line="240" w:lineRule="auto"/>
        <w:jc w:val="both"/>
        <w:rPr>
          <w:rFonts w:ascii="Times New Roman" w:hAnsi="Times New Roman"/>
          <w:sz w:val="28"/>
          <w:szCs w:val="28"/>
          <w:lang w:val="uk-UA"/>
        </w:rPr>
      </w:pPr>
    </w:p>
    <w:p w14:paraId="52287C6F">
      <w:pPr>
        <w:spacing w:after="0" w:line="240" w:lineRule="auto"/>
        <w:jc w:val="both"/>
        <w:rPr>
          <w:rFonts w:ascii="Times New Roman" w:hAnsi="Times New Roman"/>
          <w:color w:val="auto"/>
          <w:sz w:val="28"/>
          <w:szCs w:val="28"/>
          <w:lang w:val="uk-UA"/>
        </w:rPr>
      </w:pPr>
      <w:r>
        <w:rPr>
          <w:rFonts w:ascii="Times New Roman" w:hAnsi="Times New Roman"/>
          <w:b/>
          <w:color w:val="auto"/>
          <w:sz w:val="28"/>
          <w:szCs w:val="28"/>
          <w:lang w:val="uk-UA"/>
        </w:rPr>
        <w:t xml:space="preserve">ГОЛОСУВАЛИ: </w:t>
      </w:r>
      <w:r>
        <w:rPr>
          <w:rFonts w:hint="default" w:ascii="Times New Roman" w:hAnsi="Times New Roman"/>
          <w:b/>
          <w:color w:val="auto"/>
          <w:sz w:val="28"/>
          <w:szCs w:val="28"/>
          <w:lang w:val="uk-UA"/>
        </w:rPr>
        <w:t xml:space="preserve"> </w:t>
      </w:r>
      <w:r>
        <w:rPr>
          <w:rFonts w:ascii="Times New Roman" w:hAnsi="Times New Roman"/>
          <w:color w:val="auto"/>
          <w:sz w:val="28"/>
          <w:szCs w:val="28"/>
          <w:lang w:val="uk-UA"/>
        </w:rPr>
        <w:t xml:space="preserve">«за» - </w:t>
      </w:r>
      <w:r>
        <w:rPr>
          <w:rFonts w:hint="default" w:ascii="Times New Roman" w:hAnsi="Times New Roman"/>
          <w:color w:val="auto"/>
          <w:sz w:val="28"/>
          <w:szCs w:val="28"/>
          <w:lang w:val="uk-UA"/>
        </w:rPr>
        <w:t>4</w:t>
      </w:r>
      <w:r>
        <w:rPr>
          <w:rFonts w:ascii="Times New Roman" w:hAnsi="Times New Roman"/>
          <w:color w:val="auto"/>
          <w:sz w:val="28"/>
          <w:szCs w:val="28"/>
          <w:lang w:val="uk-UA"/>
        </w:rPr>
        <w:t xml:space="preserve"> одноголосно.</w:t>
      </w:r>
    </w:p>
    <w:p w14:paraId="5F0E94DB">
      <w:pPr>
        <w:spacing w:after="0" w:line="240" w:lineRule="auto"/>
        <w:jc w:val="both"/>
        <w:rPr>
          <w:rFonts w:hint="default" w:ascii="Times New Roman" w:hAnsi="Times New Roman"/>
          <w:b/>
          <w:bCs/>
          <w:sz w:val="28"/>
          <w:szCs w:val="28"/>
          <w:lang w:val="uk-UA"/>
        </w:rPr>
      </w:pPr>
    </w:p>
    <w:p w14:paraId="4CC78AD6">
      <w:pPr>
        <w:spacing w:after="0" w:line="240" w:lineRule="auto"/>
        <w:rPr>
          <w:rFonts w:ascii="Times New Roman" w:hAnsi="Times New Roman"/>
          <w:sz w:val="28"/>
          <w:szCs w:val="28"/>
          <w:lang w:val="uk-UA"/>
        </w:rPr>
      </w:pPr>
    </w:p>
    <w:p w14:paraId="0D76F315">
      <w:pPr>
        <w:spacing w:after="0" w:line="240" w:lineRule="auto"/>
        <w:rPr>
          <w:rFonts w:ascii="Times New Roman" w:hAnsi="Times New Roman"/>
          <w:sz w:val="28"/>
          <w:szCs w:val="28"/>
          <w:lang w:val="uk-UA"/>
        </w:rPr>
      </w:pPr>
    </w:p>
    <w:p w14:paraId="3C614424">
      <w:pPr>
        <w:spacing w:after="0" w:line="240" w:lineRule="auto"/>
        <w:rPr>
          <w:rFonts w:ascii="Times New Roman" w:hAnsi="Times New Roman"/>
          <w:sz w:val="28"/>
          <w:szCs w:val="28"/>
          <w:lang w:val="uk-UA"/>
        </w:rPr>
      </w:pPr>
    </w:p>
    <w:p w14:paraId="5E75C905">
      <w:pPr>
        <w:spacing w:after="0" w:line="240" w:lineRule="auto"/>
        <w:rPr>
          <w:rFonts w:hint="default" w:ascii="Times New Roman" w:hAnsi="Times New Roman"/>
          <w:sz w:val="28"/>
          <w:szCs w:val="28"/>
          <w:lang w:val="uk-UA"/>
        </w:rPr>
      </w:pPr>
      <w:r>
        <w:rPr>
          <w:rFonts w:ascii="Times New Roman" w:hAnsi="Times New Roman"/>
          <w:sz w:val="28"/>
          <w:szCs w:val="28"/>
          <w:lang w:val="uk-UA"/>
        </w:rPr>
        <w:t>Головуючий</w:t>
      </w:r>
      <w:r>
        <w:rPr>
          <w:rFonts w:hint="default" w:ascii="Times New Roman" w:hAnsi="Times New Roman"/>
          <w:sz w:val="28"/>
          <w:szCs w:val="28"/>
          <w:lang w:val="uk-UA"/>
        </w:rPr>
        <w:t xml:space="preserve"> на засіданні</w:t>
      </w:r>
      <w:r>
        <w:rPr>
          <w:rFonts w:ascii="Times New Roman" w:hAnsi="Times New Roman"/>
          <w:sz w:val="28"/>
          <w:szCs w:val="28"/>
          <w:lang w:val="uk-UA"/>
        </w:rPr>
        <w:t xml:space="preserve">                 </w:t>
      </w:r>
      <w:r>
        <w:rPr>
          <w:rFonts w:hint="default" w:ascii="Times New Roman" w:hAnsi="Times New Roman"/>
          <w:sz w:val="28"/>
          <w:szCs w:val="28"/>
          <w:lang w:val="uk-UA"/>
        </w:rPr>
        <w:t xml:space="preserve">                                  М.І. Одосовський</w:t>
      </w:r>
    </w:p>
    <w:p w14:paraId="564D39FF">
      <w:pPr>
        <w:spacing w:after="0" w:line="240" w:lineRule="auto"/>
        <w:rPr>
          <w:rFonts w:hint="default" w:ascii="Times New Roman" w:hAnsi="Times New Roman"/>
          <w:sz w:val="28"/>
          <w:szCs w:val="28"/>
          <w:lang w:val="uk-UA"/>
        </w:rPr>
      </w:pPr>
    </w:p>
    <w:p w14:paraId="19E65451">
      <w:pPr>
        <w:spacing w:after="0" w:line="240" w:lineRule="auto"/>
        <w:rPr>
          <w:rFonts w:hint="default" w:ascii="Times New Roman" w:hAnsi="Times New Roman"/>
          <w:sz w:val="28"/>
          <w:szCs w:val="28"/>
          <w:lang w:val="uk-UA"/>
        </w:rPr>
      </w:pPr>
    </w:p>
    <w:p w14:paraId="59647B15">
      <w:pPr>
        <w:spacing w:after="0" w:line="240" w:lineRule="auto"/>
        <w:rPr>
          <w:rFonts w:hint="default" w:ascii="Times New Roman" w:hAnsi="Times New Roman"/>
          <w:color w:val="292B2C"/>
          <w:sz w:val="28"/>
          <w:szCs w:val="28"/>
          <w:lang w:val="uk-UA"/>
        </w:rPr>
      </w:pPr>
      <w:r>
        <w:rPr>
          <w:rFonts w:ascii="Times New Roman" w:hAnsi="Times New Roman"/>
          <w:color w:val="292B2C"/>
          <w:sz w:val="28"/>
          <w:szCs w:val="28"/>
          <w:lang w:val="uk-UA"/>
        </w:rPr>
        <w:t>Секретар</w:t>
      </w:r>
      <w:r>
        <w:rPr>
          <w:rFonts w:hint="default" w:ascii="Times New Roman" w:hAnsi="Times New Roman"/>
          <w:color w:val="292B2C"/>
          <w:sz w:val="28"/>
          <w:szCs w:val="28"/>
          <w:lang w:val="uk-UA"/>
        </w:rPr>
        <w:t xml:space="preserve"> комісії                                                                          І.А. Онокало</w:t>
      </w:r>
    </w:p>
    <w:sectPr>
      <w:pgSz w:w="11906" w:h="16838"/>
      <w:pgMar w:top="851" w:right="851" w:bottom="80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Arial CYR">
    <w:altName w:val="Arial"/>
    <w:panose1 w:val="020B0604020202020204"/>
    <w:charset w:val="CC"/>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C29E3"/>
    <w:multiLevelType w:val="singleLevel"/>
    <w:tmpl w:val="A55C29E3"/>
    <w:lvl w:ilvl="0" w:tentative="0">
      <w:start w:val="16"/>
      <w:numFmt w:val="decimal"/>
      <w:suff w:val="space"/>
      <w:lvlText w:val="%1."/>
      <w:lvlJc w:val="left"/>
      <w:pPr>
        <w:ind w:left="-48"/>
      </w:pPr>
    </w:lvl>
  </w:abstractNum>
  <w:abstractNum w:abstractNumId="1">
    <w:nsid w:val="D904E925"/>
    <w:multiLevelType w:val="singleLevel"/>
    <w:tmpl w:val="D904E925"/>
    <w:lvl w:ilvl="0" w:tentative="0">
      <w:start w:val="21"/>
      <w:numFmt w:val="decimal"/>
      <w:suff w:val="space"/>
      <w:lvlText w:val="%1."/>
      <w:lvlJc w:val="left"/>
      <w:rPr>
        <w:rFonts w:hint="default"/>
        <w:b/>
        <w:bCs/>
      </w:rPr>
    </w:lvl>
  </w:abstractNum>
  <w:abstractNum w:abstractNumId="2">
    <w:nsid w:val="FF37FC20"/>
    <w:multiLevelType w:val="singleLevel"/>
    <w:tmpl w:val="FF37FC20"/>
    <w:lvl w:ilvl="0" w:tentative="0">
      <w:start w:val="34"/>
      <w:numFmt w:val="decimal"/>
      <w:suff w:val="space"/>
      <w:lvlText w:val="%1."/>
      <w:lvlJc w:val="left"/>
      <w:pPr>
        <w:ind w:left="220"/>
      </w:pPr>
      <w:rPr>
        <w:rFonts w:hint="default"/>
        <w:color w:val="auto"/>
      </w:rPr>
    </w:lvl>
  </w:abstractNum>
  <w:abstractNum w:abstractNumId="3">
    <w:nsid w:val="0F47478D"/>
    <w:multiLevelType w:val="multilevel"/>
    <w:tmpl w:val="0F47478D"/>
    <w:lvl w:ilvl="0" w:tentative="0">
      <w:start w:val="1"/>
      <w:numFmt w:val="decimal"/>
      <w:lvlText w:val="%1."/>
      <w:lvlJc w:val="left"/>
      <w:pPr>
        <w:ind w:left="644" w:hanging="360"/>
      </w:pPr>
      <w:rPr>
        <w:rFonts w:hint="default" w:cs="Times New Roman"/>
        <w:color w:val="000000"/>
      </w:rPr>
    </w:lvl>
    <w:lvl w:ilvl="1" w:tentative="0">
      <w:start w:val="1"/>
      <w:numFmt w:val="lowerLetter"/>
      <w:lvlText w:val="%2."/>
      <w:lvlJc w:val="left"/>
      <w:pPr>
        <w:ind w:left="1647" w:hanging="360"/>
      </w:pPr>
      <w:rPr>
        <w:rFonts w:cs="Times New Roman"/>
      </w:rPr>
    </w:lvl>
    <w:lvl w:ilvl="2" w:tentative="0">
      <w:start w:val="1"/>
      <w:numFmt w:val="lowerRoman"/>
      <w:lvlText w:val="%3."/>
      <w:lvlJc w:val="right"/>
      <w:pPr>
        <w:ind w:left="2367" w:hanging="180"/>
      </w:pPr>
      <w:rPr>
        <w:rFonts w:cs="Times New Roman"/>
      </w:rPr>
    </w:lvl>
    <w:lvl w:ilvl="3" w:tentative="0">
      <w:start w:val="1"/>
      <w:numFmt w:val="decimal"/>
      <w:lvlText w:val="%4."/>
      <w:lvlJc w:val="left"/>
      <w:pPr>
        <w:ind w:left="3087" w:hanging="360"/>
      </w:pPr>
      <w:rPr>
        <w:rFonts w:cs="Times New Roman"/>
      </w:rPr>
    </w:lvl>
    <w:lvl w:ilvl="4" w:tentative="0">
      <w:start w:val="1"/>
      <w:numFmt w:val="lowerLetter"/>
      <w:lvlText w:val="%5."/>
      <w:lvlJc w:val="left"/>
      <w:pPr>
        <w:ind w:left="3807" w:hanging="360"/>
      </w:pPr>
      <w:rPr>
        <w:rFonts w:cs="Times New Roman"/>
      </w:rPr>
    </w:lvl>
    <w:lvl w:ilvl="5" w:tentative="0">
      <w:start w:val="1"/>
      <w:numFmt w:val="lowerRoman"/>
      <w:lvlText w:val="%6."/>
      <w:lvlJc w:val="right"/>
      <w:pPr>
        <w:ind w:left="4527" w:hanging="180"/>
      </w:pPr>
      <w:rPr>
        <w:rFonts w:cs="Times New Roman"/>
      </w:rPr>
    </w:lvl>
    <w:lvl w:ilvl="6" w:tentative="0">
      <w:start w:val="1"/>
      <w:numFmt w:val="decimal"/>
      <w:lvlText w:val="%7."/>
      <w:lvlJc w:val="left"/>
      <w:pPr>
        <w:ind w:left="5247" w:hanging="360"/>
      </w:pPr>
      <w:rPr>
        <w:rFonts w:cs="Times New Roman"/>
      </w:rPr>
    </w:lvl>
    <w:lvl w:ilvl="7" w:tentative="0">
      <w:start w:val="1"/>
      <w:numFmt w:val="lowerLetter"/>
      <w:lvlText w:val="%8."/>
      <w:lvlJc w:val="left"/>
      <w:pPr>
        <w:ind w:left="5967" w:hanging="360"/>
      </w:pPr>
      <w:rPr>
        <w:rFonts w:cs="Times New Roman"/>
      </w:rPr>
    </w:lvl>
    <w:lvl w:ilvl="8" w:tentative="0">
      <w:start w:val="1"/>
      <w:numFmt w:val="lowerRoman"/>
      <w:lvlText w:val="%9."/>
      <w:lvlJc w:val="right"/>
      <w:pPr>
        <w:ind w:left="6687" w:hanging="180"/>
      </w:pPr>
      <w:rPr>
        <w:rFonts w:cs="Times New Roman"/>
      </w:rPr>
    </w:lvl>
  </w:abstractNum>
  <w:abstractNum w:abstractNumId="4">
    <w:nsid w:val="1E5E32DD"/>
    <w:multiLevelType w:val="multilevel"/>
    <w:tmpl w:val="1E5E32DD"/>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5">
    <w:nsid w:val="31411067"/>
    <w:multiLevelType w:val="singleLevel"/>
    <w:tmpl w:val="31411067"/>
    <w:lvl w:ilvl="0" w:tentative="0">
      <w:start w:val="5"/>
      <w:numFmt w:val="decimal"/>
      <w:suff w:val="space"/>
      <w:lvlText w:val="%1."/>
      <w:lvlJc w:val="left"/>
    </w:lvl>
  </w:abstractNum>
  <w:abstractNum w:abstractNumId="6">
    <w:nsid w:val="55A30056"/>
    <w:multiLevelType w:val="singleLevel"/>
    <w:tmpl w:val="55A30056"/>
    <w:lvl w:ilvl="0" w:tentative="0">
      <w:start w:val="25"/>
      <w:numFmt w:val="decimal"/>
      <w:suff w:val="space"/>
      <w:lvlText w:val="%1."/>
      <w:lvlJc w:val="left"/>
    </w:lvl>
  </w:abstractNum>
  <w:abstractNum w:abstractNumId="7">
    <w:nsid w:val="586D227A"/>
    <w:multiLevelType w:val="multilevel"/>
    <w:tmpl w:val="586D227A"/>
    <w:lvl w:ilvl="0" w:tentative="0">
      <w:start w:val="1"/>
      <w:numFmt w:val="decimal"/>
      <w:lvlText w:val="%1."/>
      <w:lvlJc w:val="left"/>
      <w:pPr>
        <w:ind w:left="580" w:hanging="360"/>
      </w:pPr>
      <w:rPr>
        <w:rFonts w:hint="default" w:ascii="Times New Roman" w:hAnsi="Times New Roman" w:cs="Times New Roman"/>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1"/>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3F7C45"/>
    <w:rsid w:val="000005C5"/>
    <w:rsid w:val="00001FC5"/>
    <w:rsid w:val="00003226"/>
    <w:rsid w:val="00004031"/>
    <w:rsid w:val="00004042"/>
    <w:rsid w:val="0000537E"/>
    <w:rsid w:val="00006191"/>
    <w:rsid w:val="00006256"/>
    <w:rsid w:val="00006D8E"/>
    <w:rsid w:val="00007179"/>
    <w:rsid w:val="00007A0F"/>
    <w:rsid w:val="00007C54"/>
    <w:rsid w:val="00010156"/>
    <w:rsid w:val="0001103F"/>
    <w:rsid w:val="00011724"/>
    <w:rsid w:val="00011F48"/>
    <w:rsid w:val="000128B5"/>
    <w:rsid w:val="000150E8"/>
    <w:rsid w:val="00015A53"/>
    <w:rsid w:val="0001615E"/>
    <w:rsid w:val="000173F8"/>
    <w:rsid w:val="00020077"/>
    <w:rsid w:val="00021411"/>
    <w:rsid w:val="000215E3"/>
    <w:rsid w:val="00021BC8"/>
    <w:rsid w:val="0002222E"/>
    <w:rsid w:val="0002227C"/>
    <w:rsid w:val="00022D25"/>
    <w:rsid w:val="00025033"/>
    <w:rsid w:val="00026651"/>
    <w:rsid w:val="000309D3"/>
    <w:rsid w:val="000313FD"/>
    <w:rsid w:val="00031516"/>
    <w:rsid w:val="00031A67"/>
    <w:rsid w:val="0003327D"/>
    <w:rsid w:val="00035E77"/>
    <w:rsid w:val="00037718"/>
    <w:rsid w:val="00037C02"/>
    <w:rsid w:val="00037F81"/>
    <w:rsid w:val="00040664"/>
    <w:rsid w:val="00040EE7"/>
    <w:rsid w:val="0004188C"/>
    <w:rsid w:val="000421B0"/>
    <w:rsid w:val="00042BFE"/>
    <w:rsid w:val="000446AA"/>
    <w:rsid w:val="0004473D"/>
    <w:rsid w:val="00046A2F"/>
    <w:rsid w:val="00046DBD"/>
    <w:rsid w:val="0005000E"/>
    <w:rsid w:val="0005060F"/>
    <w:rsid w:val="0005226B"/>
    <w:rsid w:val="00056FEC"/>
    <w:rsid w:val="0005740F"/>
    <w:rsid w:val="00061246"/>
    <w:rsid w:val="00061E40"/>
    <w:rsid w:val="00065183"/>
    <w:rsid w:val="00065402"/>
    <w:rsid w:val="000661AB"/>
    <w:rsid w:val="0006715B"/>
    <w:rsid w:val="00067344"/>
    <w:rsid w:val="000707A0"/>
    <w:rsid w:val="00071203"/>
    <w:rsid w:val="00071367"/>
    <w:rsid w:val="00072505"/>
    <w:rsid w:val="0007336A"/>
    <w:rsid w:val="00074178"/>
    <w:rsid w:val="00075133"/>
    <w:rsid w:val="000753D0"/>
    <w:rsid w:val="000757AE"/>
    <w:rsid w:val="00076E43"/>
    <w:rsid w:val="00077FA4"/>
    <w:rsid w:val="00080BDA"/>
    <w:rsid w:val="0008108C"/>
    <w:rsid w:val="00081F5C"/>
    <w:rsid w:val="00083B8B"/>
    <w:rsid w:val="00084101"/>
    <w:rsid w:val="00084F35"/>
    <w:rsid w:val="00085235"/>
    <w:rsid w:val="00086BE2"/>
    <w:rsid w:val="00087E9A"/>
    <w:rsid w:val="0009032F"/>
    <w:rsid w:val="000913CE"/>
    <w:rsid w:val="000963EF"/>
    <w:rsid w:val="0009799F"/>
    <w:rsid w:val="00097B74"/>
    <w:rsid w:val="000A0E3A"/>
    <w:rsid w:val="000A19B9"/>
    <w:rsid w:val="000A250B"/>
    <w:rsid w:val="000A44D5"/>
    <w:rsid w:val="000A6C3B"/>
    <w:rsid w:val="000B10BA"/>
    <w:rsid w:val="000B36F3"/>
    <w:rsid w:val="000B4C0D"/>
    <w:rsid w:val="000B4E58"/>
    <w:rsid w:val="000B4EF3"/>
    <w:rsid w:val="000B530B"/>
    <w:rsid w:val="000B6866"/>
    <w:rsid w:val="000C0DD8"/>
    <w:rsid w:val="000C4E26"/>
    <w:rsid w:val="000C5D0A"/>
    <w:rsid w:val="000D0BE9"/>
    <w:rsid w:val="000D1F16"/>
    <w:rsid w:val="000D1FD4"/>
    <w:rsid w:val="000D23AC"/>
    <w:rsid w:val="000D3275"/>
    <w:rsid w:val="000D4ADC"/>
    <w:rsid w:val="000D697A"/>
    <w:rsid w:val="000D6EC4"/>
    <w:rsid w:val="000E04AD"/>
    <w:rsid w:val="000E0B16"/>
    <w:rsid w:val="000E184C"/>
    <w:rsid w:val="000E2B4B"/>
    <w:rsid w:val="000E2CA0"/>
    <w:rsid w:val="000E2D05"/>
    <w:rsid w:val="000E41C9"/>
    <w:rsid w:val="000E5502"/>
    <w:rsid w:val="000E5DDB"/>
    <w:rsid w:val="000E7692"/>
    <w:rsid w:val="000E76D3"/>
    <w:rsid w:val="000F41EE"/>
    <w:rsid w:val="000F4276"/>
    <w:rsid w:val="000F4554"/>
    <w:rsid w:val="000F5E42"/>
    <w:rsid w:val="000F6410"/>
    <w:rsid w:val="001001F7"/>
    <w:rsid w:val="00100D03"/>
    <w:rsid w:val="00102349"/>
    <w:rsid w:val="00103F84"/>
    <w:rsid w:val="00105435"/>
    <w:rsid w:val="00105F77"/>
    <w:rsid w:val="00106F6D"/>
    <w:rsid w:val="001111BD"/>
    <w:rsid w:val="0011147E"/>
    <w:rsid w:val="00111697"/>
    <w:rsid w:val="00111A20"/>
    <w:rsid w:val="00111E1E"/>
    <w:rsid w:val="00113BBD"/>
    <w:rsid w:val="0011481A"/>
    <w:rsid w:val="001149B7"/>
    <w:rsid w:val="0011505F"/>
    <w:rsid w:val="00115077"/>
    <w:rsid w:val="00115BB5"/>
    <w:rsid w:val="00116CFF"/>
    <w:rsid w:val="00120359"/>
    <w:rsid w:val="00121503"/>
    <w:rsid w:val="001223DD"/>
    <w:rsid w:val="00122F29"/>
    <w:rsid w:val="00123BB3"/>
    <w:rsid w:val="00124009"/>
    <w:rsid w:val="0012461B"/>
    <w:rsid w:val="001258A9"/>
    <w:rsid w:val="00126039"/>
    <w:rsid w:val="001263D7"/>
    <w:rsid w:val="00126C95"/>
    <w:rsid w:val="0012743A"/>
    <w:rsid w:val="00131261"/>
    <w:rsid w:val="001312F6"/>
    <w:rsid w:val="00131744"/>
    <w:rsid w:val="00131CE5"/>
    <w:rsid w:val="00131D5F"/>
    <w:rsid w:val="001321CC"/>
    <w:rsid w:val="00132DE4"/>
    <w:rsid w:val="00136743"/>
    <w:rsid w:val="00136842"/>
    <w:rsid w:val="00136D91"/>
    <w:rsid w:val="00140CC0"/>
    <w:rsid w:val="00141279"/>
    <w:rsid w:val="00141EFC"/>
    <w:rsid w:val="00145C4C"/>
    <w:rsid w:val="00146971"/>
    <w:rsid w:val="00147039"/>
    <w:rsid w:val="00147999"/>
    <w:rsid w:val="00147DDD"/>
    <w:rsid w:val="00150094"/>
    <w:rsid w:val="00151506"/>
    <w:rsid w:val="00151E98"/>
    <w:rsid w:val="001528B3"/>
    <w:rsid w:val="00153D57"/>
    <w:rsid w:val="00154CDF"/>
    <w:rsid w:val="00154ECA"/>
    <w:rsid w:val="00155222"/>
    <w:rsid w:val="00155335"/>
    <w:rsid w:val="00155DED"/>
    <w:rsid w:val="00156D81"/>
    <w:rsid w:val="00156E41"/>
    <w:rsid w:val="00157229"/>
    <w:rsid w:val="00161496"/>
    <w:rsid w:val="001626F7"/>
    <w:rsid w:val="00162EDF"/>
    <w:rsid w:val="00164306"/>
    <w:rsid w:val="001659F0"/>
    <w:rsid w:val="00166474"/>
    <w:rsid w:val="00167C7F"/>
    <w:rsid w:val="001704FA"/>
    <w:rsid w:val="00170E7B"/>
    <w:rsid w:val="00170F74"/>
    <w:rsid w:val="00171FF0"/>
    <w:rsid w:val="00172507"/>
    <w:rsid w:val="001729F9"/>
    <w:rsid w:val="0017361B"/>
    <w:rsid w:val="00174118"/>
    <w:rsid w:val="00175326"/>
    <w:rsid w:val="00175491"/>
    <w:rsid w:val="001759CE"/>
    <w:rsid w:val="001777AD"/>
    <w:rsid w:val="00181354"/>
    <w:rsid w:val="00182223"/>
    <w:rsid w:val="00186305"/>
    <w:rsid w:val="001869D4"/>
    <w:rsid w:val="001875D0"/>
    <w:rsid w:val="001906DA"/>
    <w:rsid w:val="00191A7A"/>
    <w:rsid w:val="00192509"/>
    <w:rsid w:val="00193955"/>
    <w:rsid w:val="00194C41"/>
    <w:rsid w:val="001950CE"/>
    <w:rsid w:val="001970E3"/>
    <w:rsid w:val="001A1A74"/>
    <w:rsid w:val="001A247A"/>
    <w:rsid w:val="001A7250"/>
    <w:rsid w:val="001B0DC3"/>
    <w:rsid w:val="001B19C6"/>
    <w:rsid w:val="001B1FFF"/>
    <w:rsid w:val="001B3B6E"/>
    <w:rsid w:val="001B42E6"/>
    <w:rsid w:val="001B5932"/>
    <w:rsid w:val="001B6378"/>
    <w:rsid w:val="001B686B"/>
    <w:rsid w:val="001B74DF"/>
    <w:rsid w:val="001C2633"/>
    <w:rsid w:val="001C46D4"/>
    <w:rsid w:val="001C4ED6"/>
    <w:rsid w:val="001C5DA8"/>
    <w:rsid w:val="001C64E0"/>
    <w:rsid w:val="001C7322"/>
    <w:rsid w:val="001D11ED"/>
    <w:rsid w:val="001D2209"/>
    <w:rsid w:val="001D5072"/>
    <w:rsid w:val="001D592C"/>
    <w:rsid w:val="001D614B"/>
    <w:rsid w:val="001D66C3"/>
    <w:rsid w:val="001D683A"/>
    <w:rsid w:val="001D78AB"/>
    <w:rsid w:val="001E0733"/>
    <w:rsid w:val="001E12B7"/>
    <w:rsid w:val="001E2014"/>
    <w:rsid w:val="001E3DCD"/>
    <w:rsid w:val="001E7538"/>
    <w:rsid w:val="001E7A51"/>
    <w:rsid w:val="001E7AB7"/>
    <w:rsid w:val="001F19B5"/>
    <w:rsid w:val="001F22DF"/>
    <w:rsid w:val="001F3181"/>
    <w:rsid w:val="001F3B1E"/>
    <w:rsid w:val="001F42E2"/>
    <w:rsid w:val="001F48AA"/>
    <w:rsid w:val="001F5BCD"/>
    <w:rsid w:val="001F7B1C"/>
    <w:rsid w:val="00200B94"/>
    <w:rsid w:val="00201560"/>
    <w:rsid w:val="0020330A"/>
    <w:rsid w:val="00204AA4"/>
    <w:rsid w:val="00204F02"/>
    <w:rsid w:val="00206B1C"/>
    <w:rsid w:val="0020780A"/>
    <w:rsid w:val="00207F8A"/>
    <w:rsid w:val="00211192"/>
    <w:rsid w:val="00211ABA"/>
    <w:rsid w:val="00214CD3"/>
    <w:rsid w:val="00214F45"/>
    <w:rsid w:val="002231B6"/>
    <w:rsid w:val="0022341B"/>
    <w:rsid w:val="00226439"/>
    <w:rsid w:val="00226AA7"/>
    <w:rsid w:val="00230B7D"/>
    <w:rsid w:val="00231556"/>
    <w:rsid w:val="0023185F"/>
    <w:rsid w:val="00232181"/>
    <w:rsid w:val="002326D2"/>
    <w:rsid w:val="00234934"/>
    <w:rsid w:val="00235635"/>
    <w:rsid w:val="0023583A"/>
    <w:rsid w:val="002370A2"/>
    <w:rsid w:val="002375D8"/>
    <w:rsid w:val="002425F9"/>
    <w:rsid w:val="00243782"/>
    <w:rsid w:val="00243AA2"/>
    <w:rsid w:val="0024446E"/>
    <w:rsid w:val="002467E3"/>
    <w:rsid w:val="00250764"/>
    <w:rsid w:val="00253F1E"/>
    <w:rsid w:val="0025465A"/>
    <w:rsid w:val="0025471C"/>
    <w:rsid w:val="0025614B"/>
    <w:rsid w:val="00256876"/>
    <w:rsid w:val="0025697A"/>
    <w:rsid w:val="00261861"/>
    <w:rsid w:val="00262287"/>
    <w:rsid w:val="00262EDF"/>
    <w:rsid w:val="0026327A"/>
    <w:rsid w:val="00264962"/>
    <w:rsid w:val="002677FE"/>
    <w:rsid w:val="00271526"/>
    <w:rsid w:val="00273000"/>
    <w:rsid w:val="002735C1"/>
    <w:rsid w:val="00273F6D"/>
    <w:rsid w:val="00274630"/>
    <w:rsid w:val="00275A1E"/>
    <w:rsid w:val="00275EFA"/>
    <w:rsid w:val="00275F18"/>
    <w:rsid w:val="00277851"/>
    <w:rsid w:val="00277EA4"/>
    <w:rsid w:val="002800AA"/>
    <w:rsid w:val="002800ED"/>
    <w:rsid w:val="00281142"/>
    <w:rsid w:val="0028505F"/>
    <w:rsid w:val="002856F2"/>
    <w:rsid w:val="002864A0"/>
    <w:rsid w:val="002864F1"/>
    <w:rsid w:val="00286AA9"/>
    <w:rsid w:val="0028797D"/>
    <w:rsid w:val="00287FFA"/>
    <w:rsid w:val="002911F1"/>
    <w:rsid w:val="002916D6"/>
    <w:rsid w:val="00291F42"/>
    <w:rsid w:val="00291FAF"/>
    <w:rsid w:val="00292230"/>
    <w:rsid w:val="00293286"/>
    <w:rsid w:val="00293C1F"/>
    <w:rsid w:val="00293D0C"/>
    <w:rsid w:val="00294A1B"/>
    <w:rsid w:val="00295BC1"/>
    <w:rsid w:val="00296A2C"/>
    <w:rsid w:val="002A15A6"/>
    <w:rsid w:val="002A6123"/>
    <w:rsid w:val="002A69A1"/>
    <w:rsid w:val="002A6F08"/>
    <w:rsid w:val="002A79DD"/>
    <w:rsid w:val="002A7A61"/>
    <w:rsid w:val="002B145A"/>
    <w:rsid w:val="002B3DAF"/>
    <w:rsid w:val="002B3DE7"/>
    <w:rsid w:val="002B430C"/>
    <w:rsid w:val="002B54C9"/>
    <w:rsid w:val="002B5DF2"/>
    <w:rsid w:val="002B6C03"/>
    <w:rsid w:val="002B77DB"/>
    <w:rsid w:val="002C0BAA"/>
    <w:rsid w:val="002C1B20"/>
    <w:rsid w:val="002C2215"/>
    <w:rsid w:val="002C2E8D"/>
    <w:rsid w:val="002C3BCE"/>
    <w:rsid w:val="002C3DDB"/>
    <w:rsid w:val="002C564E"/>
    <w:rsid w:val="002C646F"/>
    <w:rsid w:val="002C714C"/>
    <w:rsid w:val="002D2743"/>
    <w:rsid w:val="002D2D04"/>
    <w:rsid w:val="002D3CCA"/>
    <w:rsid w:val="002D5769"/>
    <w:rsid w:val="002D7280"/>
    <w:rsid w:val="002E11B2"/>
    <w:rsid w:val="002E1C7D"/>
    <w:rsid w:val="002E2D3A"/>
    <w:rsid w:val="002E2FB0"/>
    <w:rsid w:val="002E3F90"/>
    <w:rsid w:val="002E4C24"/>
    <w:rsid w:val="002E511B"/>
    <w:rsid w:val="002E57DC"/>
    <w:rsid w:val="002E7DC5"/>
    <w:rsid w:val="002F05CC"/>
    <w:rsid w:val="002F4099"/>
    <w:rsid w:val="002F42A3"/>
    <w:rsid w:val="002F4472"/>
    <w:rsid w:val="002F78D3"/>
    <w:rsid w:val="0030015C"/>
    <w:rsid w:val="00300A0B"/>
    <w:rsid w:val="00300EF1"/>
    <w:rsid w:val="00301E51"/>
    <w:rsid w:val="003021DF"/>
    <w:rsid w:val="00302342"/>
    <w:rsid w:val="003025AD"/>
    <w:rsid w:val="00302770"/>
    <w:rsid w:val="00303CC9"/>
    <w:rsid w:val="003041F7"/>
    <w:rsid w:val="003047CF"/>
    <w:rsid w:val="003076A8"/>
    <w:rsid w:val="00307767"/>
    <w:rsid w:val="0031046D"/>
    <w:rsid w:val="00310C84"/>
    <w:rsid w:val="003112CC"/>
    <w:rsid w:val="003131E8"/>
    <w:rsid w:val="00313891"/>
    <w:rsid w:val="00314343"/>
    <w:rsid w:val="0031435E"/>
    <w:rsid w:val="00314799"/>
    <w:rsid w:val="0031484E"/>
    <w:rsid w:val="003155B3"/>
    <w:rsid w:val="00315F36"/>
    <w:rsid w:val="003160E6"/>
    <w:rsid w:val="00320C49"/>
    <w:rsid w:val="00321DEE"/>
    <w:rsid w:val="00322512"/>
    <w:rsid w:val="00323E5D"/>
    <w:rsid w:val="00323FAA"/>
    <w:rsid w:val="00326309"/>
    <w:rsid w:val="0032644D"/>
    <w:rsid w:val="00326539"/>
    <w:rsid w:val="00326A5B"/>
    <w:rsid w:val="00326F9E"/>
    <w:rsid w:val="00330F3C"/>
    <w:rsid w:val="003313F7"/>
    <w:rsid w:val="003319F0"/>
    <w:rsid w:val="00331B7F"/>
    <w:rsid w:val="00331CAE"/>
    <w:rsid w:val="0033352A"/>
    <w:rsid w:val="003339D7"/>
    <w:rsid w:val="00333ACB"/>
    <w:rsid w:val="003354C8"/>
    <w:rsid w:val="00335887"/>
    <w:rsid w:val="003431CB"/>
    <w:rsid w:val="00343533"/>
    <w:rsid w:val="00343653"/>
    <w:rsid w:val="00345826"/>
    <w:rsid w:val="0034610D"/>
    <w:rsid w:val="00346380"/>
    <w:rsid w:val="003463C5"/>
    <w:rsid w:val="00346B28"/>
    <w:rsid w:val="00347A74"/>
    <w:rsid w:val="003506E8"/>
    <w:rsid w:val="00350A5B"/>
    <w:rsid w:val="00353C52"/>
    <w:rsid w:val="0035466E"/>
    <w:rsid w:val="00355A1C"/>
    <w:rsid w:val="00355C1F"/>
    <w:rsid w:val="003564C0"/>
    <w:rsid w:val="003576EE"/>
    <w:rsid w:val="003577A4"/>
    <w:rsid w:val="00360DEB"/>
    <w:rsid w:val="00364DC9"/>
    <w:rsid w:val="0036595B"/>
    <w:rsid w:val="00365F4C"/>
    <w:rsid w:val="003678F7"/>
    <w:rsid w:val="00370576"/>
    <w:rsid w:val="0037165B"/>
    <w:rsid w:val="00371F8A"/>
    <w:rsid w:val="003720EC"/>
    <w:rsid w:val="0037425A"/>
    <w:rsid w:val="00377071"/>
    <w:rsid w:val="003772AF"/>
    <w:rsid w:val="00377CDD"/>
    <w:rsid w:val="0038060F"/>
    <w:rsid w:val="003807A0"/>
    <w:rsid w:val="00381514"/>
    <w:rsid w:val="003817D1"/>
    <w:rsid w:val="00381B50"/>
    <w:rsid w:val="0038233D"/>
    <w:rsid w:val="00382BE9"/>
    <w:rsid w:val="00384E03"/>
    <w:rsid w:val="00385582"/>
    <w:rsid w:val="00386EA6"/>
    <w:rsid w:val="003911E4"/>
    <w:rsid w:val="00392856"/>
    <w:rsid w:val="00394630"/>
    <w:rsid w:val="00395506"/>
    <w:rsid w:val="00395AE5"/>
    <w:rsid w:val="00395FC0"/>
    <w:rsid w:val="003976DB"/>
    <w:rsid w:val="003A02DA"/>
    <w:rsid w:val="003A0449"/>
    <w:rsid w:val="003A25EF"/>
    <w:rsid w:val="003A37F3"/>
    <w:rsid w:val="003A3ED9"/>
    <w:rsid w:val="003A599F"/>
    <w:rsid w:val="003B142F"/>
    <w:rsid w:val="003B18F5"/>
    <w:rsid w:val="003B44FE"/>
    <w:rsid w:val="003B5562"/>
    <w:rsid w:val="003B5EDC"/>
    <w:rsid w:val="003B6F22"/>
    <w:rsid w:val="003B7CD0"/>
    <w:rsid w:val="003C009D"/>
    <w:rsid w:val="003C04B1"/>
    <w:rsid w:val="003C0593"/>
    <w:rsid w:val="003C10FC"/>
    <w:rsid w:val="003C19A1"/>
    <w:rsid w:val="003C3542"/>
    <w:rsid w:val="003C3A93"/>
    <w:rsid w:val="003C41E6"/>
    <w:rsid w:val="003C4853"/>
    <w:rsid w:val="003C5E46"/>
    <w:rsid w:val="003C7B35"/>
    <w:rsid w:val="003C7C95"/>
    <w:rsid w:val="003D0659"/>
    <w:rsid w:val="003D1138"/>
    <w:rsid w:val="003D3DDE"/>
    <w:rsid w:val="003D468E"/>
    <w:rsid w:val="003D69E2"/>
    <w:rsid w:val="003D79CB"/>
    <w:rsid w:val="003E3414"/>
    <w:rsid w:val="003E3FA6"/>
    <w:rsid w:val="003E4E33"/>
    <w:rsid w:val="003E5C6A"/>
    <w:rsid w:val="003E6154"/>
    <w:rsid w:val="003E7B17"/>
    <w:rsid w:val="003E7F48"/>
    <w:rsid w:val="003F0D95"/>
    <w:rsid w:val="003F2C97"/>
    <w:rsid w:val="003F2F97"/>
    <w:rsid w:val="003F4FC5"/>
    <w:rsid w:val="003F51F6"/>
    <w:rsid w:val="003F589C"/>
    <w:rsid w:val="003F58F4"/>
    <w:rsid w:val="003F6E42"/>
    <w:rsid w:val="003F7C45"/>
    <w:rsid w:val="00400420"/>
    <w:rsid w:val="004015F2"/>
    <w:rsid w:val="0040297E"/>
    <w:rsid w:val="004037D7"/>
    <w:rsid w:val="004052CE"/>
    <w:rsid w:val="00405924"/>
    <w:rsid w:val="004066D2"/>
    <w:rsid w:val="00407B4D"/>
    <w:rsid w:val="00407BFB"/>
    <w:rsid w:val="004102DE"/>
    <w:rsid w:val="00414288"/>
    <w:rsid w:val="0041455E"/>
    <w:rsid w:val="0041504D"/>
    <w:rsid w:val="00416409"/>
    <w:rsid w:val="0041703E"/>
    <w:rsid w:val="00417058"/>
    <w:rsid w:val="00417631"/>
    <w:rsid w:val="00420FD0"/>
    <w:rsid w:val="00421B06"/>
    <w:rsid w:val="0042448C"/>
    <w:rsid w:val="00425E48"/>
    <w:rsid w:val="00426FDA"/>
    <w:rsid w:val="00432A57"/>
    <w:rsid w:val="00433449"/>
    <w:rsid w:val="00433FCB"/>
    <w:rsid w:val="004356C5"/>
    <w:rsid w:val="00436B3B"/>
    <w:rsid w:val="00437696"/>
    <w:rsid w:val="00437A00"/>
    <w:rsid w:val="00440A8D"/>
    <w:rsid w:val="00441013"/>
    <w:rsid w:val="004422F9"/>
    <w:rsid w:val="004433BA"/>
    <w:rsid w:val="004434FA"/>
    <w:rsid w:val="00443987"/>
    <w:rsid w:val="00444552"/>
    <w:rsid w:val="004451FE"/>
    <w:rsid w:val="00446050"/>
    <w:rsid w:val="004473AC"/>
    <w:rsid w:val="00447806"/>
    <w:rsid w:val="0044784E"/>
    <w:rsid w:val="00450935"/>
    <w:rsid w:val="00450F02"/>
    <w:rsid w:val="004519F3"/>
    <w:rsid w:val="00451C87"/>
    <w:rsid w:val="00453C09"/>
    <w:rsid w:val="00453EBE"/>
    <w:rsid w:val="00455185"/>
    <w:rsid w:val="004578AB"/>
    <w:rsid w:val="00457C1B"/>
    <w:rsid w:val="00460061"/>
    <w:rsid w:val="00462F15"/>
    <w:rsid w:val="0046353E"/>
    <w:rsid w:val="00463718"/>
    <w:rsid w:val="00464BF3"/>
    <w:rsid w:val="00466ADF"/>
    <w:rsid w:val="00467482"/>
    <w:rsid w:val="00475480"/>
    <w:rsid w:val="00476D71"/>
    <w:rsid w:val="004804F2"/>
    <w:rsid w:val="00483016"/>
    <w:rsid w:val="00484295"/>
    <w:rsid w:val="00484557"/>
    <w:rsid w:val="0049289A"/>
    <w:rsid w:val="00494DB0"/>
    <w:rsid w:val="0049747D"/>
    <w:rsid w:val="0049752F"/>
    <w:rsid w:val="00497554"/>
    <w:rsid w:val="00497E55"/>
    <w:rsid w:val="00497E66"/>
    <w:rsid w:val="004A01EE"/>
    <w:rsid w:val="004A08F9"/>
    <w:rsid w:val="004A0C62"/>
    <w:rsid w:val="004A24EB"/>
    <w:rsid w:val="004A2A50"/>
    <w:rsid w:val="004A3381"/>
    <w:rsid w:val="004A59BD"/>
    <w:rsid w:val="004B00CD"/>
    <w:rsid w:val="004B15DA"/>
    <w:rsid w:val="004B1A4C"/>
    <w:rsid w:val="004B2539"/>
    <w:rsid w:val="004B3D30"/>
    <w:rsid w:val="004B3F04"/>
    <w:rsid w:val="004B4153"/>
    <w:rsid w:val="004B45D7"/>
    <w:rsid w:val="004B474D"/>
    <w:rsid w:val="004B4B13"/>
    <w:rsid w:val="004B5D93"/>
    <w:rsid w:val="004B6292"/>
    <w:rsid w:val="004C1B48"/>
    <w:rsid w:val="004C1BDE"/>
    <w:rsid w:val="004C2FC2"/>
    <w:rsid w:val="004C37F5"/>
    <w:rsid w:val="004C531C"/>
    <w:rsid w:val="004C63EF"/>
    <w:rsid w:val="004C7052"/>
    <w:rsid w:val="004D051F"/>
    <w:rsid w:val="004D0E6A"/>
    <w:rsid w:val="004D0F13"/>
    <w:rsid w:val="004D1972"/>
    <w:rsid w:val="004D1DC6"/>
    <w:rsid w:val="004D26C8"/>
    <w:rsid w:val="004D2BB9"/>
    <w:rsid w:val="004D39FE"/>
    <w:rsid w:val="004D3D00"/>
    <w:rsid w:val="004D626A"/>
    <w:rsid w:val="004D7527"/>
    <w:rsid w:val="004E0998"/>
    <w:rsid w:val="004E2512"/>
    <w:rsid w:val="004E28E2"/>
    <w:rsid w:val="004E32F3"/>
    <w:rsid w:val="004E3A17"/>
    <w:rsid w:val="004E3BA0"/>
    <w:rsid w:val="004E3FD6"/>
    <w:rsid w:val="004E400E"/>
    <w:rsid w:val="004E65A7"/>
    <w:rsid w:val="004E6E69"/>
    <w:rsid w:val="004E773A"/>
    <w:rsid w:val="004F0058"/>
    <w:rsid w:val="004F14FC"/>
    <w:rsid w:val="004F6ED4"/>
    <w:rsid w:val="004F7E43"/>
    <w:rsid w:val="004F7EC3"/>
    <w:rsid w:val="00501289"/>
    <w:rsid w:val="00502824"/>
    <w:rsid w:val="00502FF7"/>
    <w:rsid w:val="005046E5"/>
    <w:rsid w:val="005072CA"/>
    <w:rsid w:val="00507F2A"/>
    <w:rsid w:val="005115B0"/>
    <w:rsid w:val="00512107"/>
    <w:rsid w:val="00512A7C"/>
    <w:rsid w:val="00513752"/>
    <w:rsid w:val="005144D2"/>
    <w:rsid w:val="005149E3"/>
    <w:rsid w:val="0051526E"/>
    <w:rsid w:val="0052019D"/>
    <w:rsid w:val="00520D7D"/>
    <w:rsid w:val="00520E35"/>
    <w:rsid w:val="00521F6D"/>
    <w:rsid w:val="0052239B"/>
    <w:rsid w:val="00524A64"/>
    <w:rsid w:val="00525C7F"/>
    <w:rsid w:val="005300CA"/>
    <w:rsid w:val="005308D8"/>
    <w:rsid w:val="00530D07"/>
    <w:rsid w:val="005315B9"/>
    <w:rsid w:val="00531737"/>
    <w:rsid w:val="00531AFA"/>
    <w:rsid w:val="00531BA6"/>
    <w:rsid w:val="00531F12"/>
    <w:rsid w:val="00533D0E"/>
    <w:rsid w:val="00533EDA"/>
    <w:rsid w:val="005347EC"/>
    <w:rsid w:val="00535048"/>
    <w:rsid w:val="00535151"/>
    <w:rsid w:val="00535B69"/>
    <w:rsid w:val="00535CE7"/>
    <w:rsid w:val="00535D97"/>
    <w:rsid w:val="00536263"/>
    <w:rsid w:val="00537D4F"/>
    <w:rsid w:val="00540F33"/>
    <w:rsid w:val="00542BC0"/>
    <w:rsid w:val="0054384B"/>
    <w:rsid w:val="005440D2"/>
    <w:rsid w:val="00544627"/>
    <w:rsid w:val="00544CBB"/>
    <w:rsid w:val="00545B51"/>
    <w:rsid w:val="00545E33"/>
    <w:rsid w:val="0055023A"/>
    <w:rsid w:val="00550329"/>
    <w:rsid w:val="00550CF9"/>
    <w:rsid w:val="0055419C"/>
    <w:rsid w:val="0055464C"/>
    <w:rsid w:val="00555DE2"/>
    <w:rsid w:val="0055716B"/>
    <w:rsid w:val="00560988"/>
    <w:rsid w:val="00561954"/>
    <w:rsid w:val="00561A47"/>
    <w:rsid w:val="0056360B"/>
    <w:rsid w:val="005639F6"/>
    <w:rsid w:val="00564B07"/>
    <w:rsid w:val="005655EB"/>
    <w:rsid w:val="00565894"/>
    <w:rsid w:val="0056645A"/>
    <w:rsid w:val="00567F01"/>
    <w:rsid w:val="00570744"/>
    <w:rsid w:val="00570E73"/>
    <w:rsid w:val="005749E2"/>
    <w:rsid w:val="00574A30"/>
    <w:rsid w:val="00575857"/>
    <w:rsid w:val="00575F39"/>
    <w:rsid w:val="00583A0C"/>
    <w:rsid w:val="005848D7"/>
    <w:rsid w:val="0058585B"/>
    <w:rsid w:val="0058766B"/>
    <w:rsid w:val="00587C02"/>
    <w:rsid w:val="005910BB"/>
    <w:rsid w:val="00591AE2"/>
    <w:rsid w:val="00592661"/>
    <w:rsid w:val="00592833"/>
    <w:rsid w:val="00592D5F"/>
    <w:rsid w:val="005939BE"/>
    <w:rsid w:val="00593AF5"/>
    <w:rsid w:val="00594285"/>
    <w:rsid w:val="00595FBC"/>
    <w:rsid w:val="005A15B6"/>
    <w:rsid w:val="005A3C13"/>
    <w:rsid w:val="005A4910"/>
    <w:rsid w:val="005A6B62"/>
    <w:rsid w:val="005B0D98"/>
    <w:rsid w:val="005B30E5"/>
    <w:rsid w:val="005B3709"/>
    <w:rsid w:val="005B3FAD"/>
    <w:rsid w:val="005B5D8F"/>
    <w:rsid w:val="005B614D"/>
    <w:rsid w:val="005C15C2"/>
    <w:rsid w:val="005C2AAD"/>
    <w:rsid w:val="005C34AE"/>
    <w:rsid w:val="005C5856"/>
    <w:rsid w:val="005C5DE4"/>
    <w:rsid w:val="005C7E0D"/>
    <w:rsid w:val="005D070D"/>
    <w:rsid w:val="005D1650"/>
    <w:rsid w:val="005D250C"/>
    <w:rsid w:val="005D29A8"/>
    <w:rsid w:val="005D2F93"/>
    <w:rsid w:val="005D3F4C"/>
    <w:rsid w:val="005D690C"/>
    <w:rsid w:val="005E0BE5"/>
    <w:rsid w:val="005E3313"/>
    <w:rsid w:val="005E6B18"/>
    <w:rsid w:val="005F06DB"/>
    <w:rsid w:val="005F2415"/>
    <w:rsid w:val="005F2624"/>
    <w:rsid w:val="005F2C2F"/>
    <w:rsid w:val="005F6408"/>
    <w:rsid w:val="006016E4"/>
    <w:rsid w:val="00602E53"/>
    <w:rsid w:val="00603AA5"/>
    <w:rsid w:val="00604864"/>
    <w:rsid w:val="00605505"/>
    <w:rsid w:val="006061D2"/>
    <w:rsid w:val="00611E71"/>
    <w:rsid w:val="00612AB3"/>
    <w:rsid w:val="0061313F"/>
    <w:rsid w:val="0061321B"/>
    <w:rsid w:val="006135A1"/>
    <w:rsid w:val="006136A0"/>
    <w:rsid w:val="0061518F"/>
    <w:rsid w:val="0061531C"/>
    <w:rsid w:val="00615848"/>
    <w:rsid w:val="006164DB"/>
    <w:rsid w:val="006209BE"/>
    <w:rsid w:val="00620C83"/>
    <w:rsid w:val="006210C7"/>
    <w:rsid w:val="00621103"/>
    <w:rsid w:val="00621699"/>
    <w:rsid w:val="006216E6"/>
    <w:rsid w:val="006223D4"/>
    <w:rsid w:val="00622A15"/>
    <w:rsid w:val="0062373D"/>
    <w:rsid w:val="00624073"/>
    <w:rsid w:val="006249DA"/>
    <w:rsid w:val="00625C41"/>
    <w:rsid w:val="00625D51"/>
    <w:rsid w:val="00625D84"/>
    <w:rsid w:val="00625FDF"/>
    <w:rsid w:val="0062728D"/>
    <w:rsid w:val="00627920"/>
    <w:rsid w:val="00630A32"/>
    <w:rsid w:val="00634605"/>
    <w:rsid w:val="00636BB1"/>
    <w:rsid w:val="00637A98"/>
    <w:rsid w:val="006406B2"/>
    <w:rsid w:val="00640BF0"/>
    <w:rsid w:val="00641418"/>
    <w:rsid w:val="0064161F"/>
    <w:rsid w:val="00644208"/>
    <w:rsid w:val="0064555A"/>
    <w:rsid w:val="006459A8"/>
    <w:rsid w:val="0064797E"/>
    <w:rsid w:val="00647BA3"/>
    <w:rsid w:val="00652C6A"/>
    <w:rsid w:val="0065766D"/>
    <w:rsid w:val="00657757"/>
    <w:rsid w:val="00657B72"/>
    <w:rsid w:val="00660EFE"/>
    <w:rsid w:val="00661421"/>
    <w:rsid w:val="00661D84"/>
    <w:rsid w:val="00662226"/>
    <w:rsid w:val="00662308"/>
    <w:rsid w:val="00662CBC"/>
    <w:rsid w:val="006636C5"/>
    <w:rsid w:val="00664116"/>
    <w:rsid w:val="00664431"/>
    <w:rsid w:val="0066503A"/>
    <w:rsid w:val="00665959"/>
    <w:rsid w:val="00665E99"/>
    <w:rsid w:val="006666A4"/>
    <w:rsid w:val="00666DA6"/>
    <w:rsid w:val="00667866"/>
    <w:rsid w:val="00667D4C"/>
    <w:rsid w:val="006700DB"/>
    <w:rsid w:val="00671E0F"/>
    <w:rsid w:val="0067317C"/>
    <w:rsid w:val="006734E0"/>
    <w:rsid w:val="00674541"/>
    <w:rsid w:val="00674F75"/>
    <w:rsid w:val="0067509C"/>
    <w:rsid w:val="00675571"/>
    <w:rsid w:val="006770C9"/>
    <w:rsid w:val="0067736D"/>
    <w:rsid w:val="00683A10"/>
    <w:rsid w:val="00686033"/>
    <w:rsid w:val="0068645D"/>
    <w:rsid w:val="0068767B"/>
    <w:rsid w:val="00690A3B"/>
    <w:rsid w:val="00690B48"/>
    <w:rsid w:val="00690D20"/>
    <w:rsid w:val="00690D55"/>
    <w:rsid w:val="00693E04"/>
    <w:rsid w:val="00697725"/>
    <w:rsid w:val="006A13DF"/>
    <w:rsid w:val="006A1517"/>
    <w:rsid w:val="006A1D9C"/>
    <w:rsid w:val="006A2CCB"/>
    <w:rsid w:val="006A3145"/>
    <w:rsid w:val="006A31B4"/>
    <w:rsid w:val="006A5288"/>
    <w:rsid w:val="006A557F"/>
    <w:rsid w:val="006A61DB"/>
    <w:rsid w:val="006A6A68"/>
    <w:rsid w:val="006A7251"/>
    <w:rsid w:val="006A74DE"/>
    <w:rsid w:val="006A7562"/>
    <w:rsid w:val="006A7647"/>
    <w:rsid w:val="006A7F8E"/>
    <w:rsid w:val="006B0139"/>
    <w:rsid w:val="006B069B"/>
    <w:rsid w:val="006B0806"/>
    <w:rsid w:val="006B09F3"/>
    <w:rsid w:val="006B3083"/>
    <w:rsid w:val="006B38BC"/>
    <w:rsid w:val="006B53F1"/>
    <w:rsid w:val="006B55E0"/>
    <w:rsid w:val="006B6075"/>
    <w:rsid w:val="006C220C"/>
    <w:rsid w:val="006C268F"/>
    <w:rsid w:val="006C4C35"/>
    <w:rsid w:val="006C5AC0"/>
    <w:rsid w:val="006C5D47"/>
    <w:rsid w:val="006C5D8D"/>
    <w:rsid w:val="006C60C3"/>
    <w:rsid w:val="006C77C1"/>
    <w:rsid w:val="006C7D59"/>
    <w:rsid w:val="006D0C7A"/>
    <w:rsid w:val="006D16CA"/>
    <w:rsid w:val="006D51D5"/>
    <w:rsid w:val="006D63B0"/>
    <w:rsid w:val="006D7CC7"/>
    <w:rsid w:val="006E3377"/>
    <w:rsid w:val="006E35CD"/>
    <w:rsid w:val="006E407B"/>
    <w:rsid w:val="006E443A"/>
    <w:rsid w:val="006E4CB5"/>
    <w:rsid w:val="006E5086"/>
    <w:rsid w:val="006E525A"/>
    <w:rsid w:val="006F1FBD"/>
    <w:rsid w:val="006F28A4"/>
    <w:rsid w:val="006F4917"/>
    <w:rsid w:val="006F7096"/>
    <w:rsid w:val="006F73FF"/>
    <w:rsid w:val="006F79DC"/>
    <w:rsid w:val="0070096F"/>
    <w:rsid w:val="00701F52"/>
    <w:rsid w:val="00704914"/>
    <w:rsid w:val="0070534C"/>
    <w:rsid w:val="0071131A"/>
    <w:rsid w:val="007117BF"/>
    <w:rsid w:val="007120A5"/>
    <w:rsid w:val="0071296D"/>
    <w:rsid w:val="00712EB8"/>
    <w:rsid w:val="007169E3"/>
    <w:rsid w:val="00717057"/>
    <w:rsid w:val="00721857"/>
    <w:rsid w:val="00724CA1"/>
    <w:rsid w:val="00724F23"/>
    <w:rsid w:val="00725F04"/>
    <w:rsid w:val="007263F0"/>
    <w:rsid w:val="00726829"/>
    <w:rsid w:val="007278C2"/>
    <w:rsid w:val="0073067B"/>
    <w:rsid w:val="00731B80"/>
    <w:rsid w:val="00734522"/>
    <w:rsid w:val="007347E2"/>
    <w:rsid w:val="00734F09"/>
    <w:rsid w:val="007361E8"/>
    <w:rsid w:val="00740235"/>
    <w:rsid w:val="007425D7"/>
    <w:rsid w:val="00744194"/>
    <w:rsid w:val="007442C8"/>
    <w:rsid w:val="007443D1"/>
    <w:rsid w:val="0074468D"/>
    <w:rsid w:val="00744A1E"/>
    <w:rsid w:val="00744FEA"/>
    <w:rsid w:val="007453AD"/>
    <w:rsid w:val="007453D5"/>
    <w:rsid w:val="007462D2"/>
    <w:rsid w:val="0075101B"/>
    <w:rsid w:val="0075192F"/>
    <w:rsid w:val="007527FA"/>
    <w:rsid w:val="00753C9A"/>
    <w:rsid w:val="00755A1E"/>
    <w:rsid w:val="00756C3E"/>
    <w:rsid w:val="00760066"/>
    <w:rsid w:val="00760A68"/>
    <w:rsid w:val="00760E37"/>
    <w:rsid w:val="0076285E"/>
    <w:rsid w:val="007645EE"/>
    <w:rsid w:val="0076479D"/>
    <w:rsid w:val="00766D12"/>
    <w:rsid w:val="00771B87"/>
    <w:rsid w:val="00771F2A"/>
    <w:rsid w:val="00771F67"/>
    <w:rsid w:val="00772CEF"/>
    <w:rsid w:val="00774012"/>
    <w:rsid w:val="00775F45"/>
    <w:rsid w:val="0077653F"/>
    <w:rsid w:val="0077723C"/>
    <w:rsid w:val="00777432"/>
    <w:rsid w:val="007776B4"/>
    <w:rsid w:val="00777717"/>
    <w:rsid w:val="00783F86"/>
    <w:rsid w:val="00784F39"/>
    <w:rsid w:val="00785BA2"/>
    <w:rsid w:val="007902D7"/>
    <w:rsid w:val="0079035D"/>
    <w:rsid w:val="00791393"/>
    <w:rsid w:val="00791DFF"/>
    <w:rsid w:val="00793361"/>
    <w:rsid w:val="00793BF8"/>
    <w:rsid w:val="00794F99"/>
    <w:rsid w:val="00795179"/>
    <w:rsid w:val="007954E1"/>
    <w:rsid w:val="00795E09"/>
    <w:rsid w:val="007A0F70"/>
    <w:rsid w:val="007A14DF"/>
    <w:rsid w:val="007A1A25"/>
    <w:rsid w:val="007A2B76"/>
    <w:rsid w:val="007A3384"/>
    <w:rsid w:val="007A39CC"/>
    <w:rsid w:val="007A44AF"/>
    <w:rsid w:val="007A5174"/>
    <w:rsid w:val="007A6E56"/>
    <w:rsid w:val="007B0B41"/>
    <w:rsid w:val="007B17CD"/>
    <w:rsid w:val="007B21BE"/>
    <w:rsid w:val="007B27DB"/>
    <w:rsid w:val="007B47F6"/>
    <w:rsid w:val="007B4E76"/>
    <w:rsid w:val="007B5B83"/>
    <w:rsid w:val="007B731E"/>
    <w:rsid w:val="007B7343"/>
    <w:rsid w:val="007B7853"/>
    <w:rsid w:val="007B7D2B"/>
    <w:rsid w:val="007B7F3C"/>
    <w:rsid w:val="007C1BAB"/>
    <w:rsid w:val="007C2E07"/>
    <w:rsid w:val="007C3336"/>
    <w:rsid w:val="007C3B75"/>
    <w:rsid w:val="007C455B"/>
    <w:rsid w:val="007C50BF"/>
    <w:rsid w:val="007C55BA"/>
    <w:rsid w:val="007C59D6"/>
    <w:rsid w:val="007C6C10"/>
    <w:rsid w:val="007C6EB9"/>
    <w:rsid w:val="007C710B"/>
    <w:rsid w:val="007C777B"/>
    <w:rsid w:val="007D08B6"/>
    <w:rsid w:val="007D0BD7"/>
    <w:rsid w:val="007D2231"/>
    <w:rsid w:val="007D27E9"/>
    <w:rsid w:val="007D416E"/>
    <w:rsid w:val="007D4771"/>
    <w:rsid w:val="007D5ED9"/>
    <w:rsid w:val="007D64F1"/>
    <w:rsid w:val="007D678B"/>
    <w:rsid w:val="007D6953"/>
    <w:rsid w:val="007E03F1"/>
    <w:rsid w:val="007E0B36"/>
    <w:rsid w:val="007E64AF"/>
    <w:rsid w:val="007E68AB"/>
    <w:rsid w:val="007F04DE"/>
    <w:rsid w:val="007F4090"/>
    <w:rsid w:val="00800A70"/>
    <w:rsid w:val="00802174"/>
    <w:rsid w:val="008026AF"/>
    <w:rsid w:val="0080365F"/>
    <w:rsid w:val="00803D8D"/>
    <w:rsid w:val="008042F3"/>
    <w:rsid w:val="00804486"/>
    <w:rsid w:val="00804790"/>
    <w:rsid w:val="00804BC5"/>
    <w:rsid w:val="00805757"/>
    <w:rsid w:val="0080648A"/>
    <w:rsid w:val="008075DA"/>
    <w:rsid w:val="0081338D"/>
    <w:rsid w:val="0081359F"/>
    <w:rsid w:val="00814499"/>
    <w:rsid w:val="0081577F"/>
    <w:rsid w:val="0081687D"/>
    <w:rsid w:val="00816E53"/>
    <w:rsid w:val="00816F21"/>
    <w:rsid w:val="00817859"/>
    <w:rsid w:val="00817871"/>
    <w:rsid w:val="00817924"/>
    <w:rsid w:val="0082233E"/>
    <w:rsid w:val="008225E2"/>
    <w:rsid w:val="00823F8A"/>
    <w:rsid w:val="008241B2"/>
    <w:rsid w:val="00826360"/>
    <w:rsid w:val="00827580"/>
    <w:rsid w:val="00831123"/>
    <w:rsid w:val="00832F39"/>
    <w:rsid w:val="0083391C"/>
    <w:rsid w:val="00833DE2"/>
    <w:rsid w:val="008356F3"/>
    <w:rsid w:val="00835984"/>
    <w:rsid w:val="0083630E"/>
    <w:rsid w:val="008368C0"/>
    <w:rsid w:val="0083721F"/>
    <w:rsid w:val="00837299"/>
    <w:rsid w:val="00840B94"/>
    <w:rsid w:val="00840BD8"/>
    <w:rsid w:val="00840F2D"/>
    <w:rsid w:val="00841F3D"/>
    <w:rsid w:val="00843189"/>
    <w:rsid w:val="0084461F"/>
    <w:rsid w:val="008455D4"/>
    <w:rsid w:val="008511E4"/>
    <w:rsid w:val="00852AF4"/>
    <w:rsid w:val="00852C02"/>
    <w:rsid w:val="00854225"/>
    <w:rsid w:val="00854966"/>
    <w:rsid w:val="0085580C"/>
    <w:rsid w:val="00855BC6"/>
    <w:rsid w:val="00856E70"/>
    <w:rsid w:val="008573E8"/>
    <w:rsid w:val="008576FD"/>
    <w:rsid w:val="0086082D"/>
    <w:rsid w:val="008613F4"/>
    <w:rsid w:val="00862763"/>
    <w:rsid w:val="00863739"/>
    <w:rsid w:val="0086437C"/>
    <w:rsid w:val="00864B05"/>
    <w:rsid w:val="00864CDD"/>
    <w:rsid w:val="00864DE5"/>
    <w:rsid w:val="00864FFD"/>
    <w:rsid w:val="00865539"/>
    <w:rsid w:val="0086598D"/>
    <w:rsid w:val="00865D51"/>
    <w:rsid w:val="008705F3"/>
    <w:rsid w:val="00871B59"/>
    <w:rsid w:val="00873B87"/>
    <w:rsid w:val="00874235"/>
    <w:rsid w:val="00875486"/>
    <w:rsid w:val="00875E21"/>
    <w:rsid w:val="00876894"/>
    <w:rsid w:val="00881758"/>
    <w:rsid w:val="00881C9F"/>
    <w:rsid w:val="008823CF"/>
    <w:rsid w:val="0088314E"/>
    <w:rsid w:val="00886083"/>
    <w:rsid w:val="008862A2"/>
    <w:rsid w:val="008865E3"/>
    <w:rsid w:val="008876B5"/>
    <w:rsid w:val="008876E5"/>
    <w:rsid w:val="0088772A"/>
    <w:rsid w:val="008878E1"/>
    <w:rsid w:val="00887D83"/>
    <w:rsid w:val="0089170F"/>
    <w:rsid w:val="00891737"/>
    <w:rsid w:val="008924DA"/>
    <w:rsid w:val="00893E79"/>
    <w:rsid w:val="00894D89"/>
    <w:rsid w:val="008950FB"/>
    <w:rsid w:val="00895B49"/>
    <w:rsid w:val="00895C30"/>
    <w:rsid w:val="0089637D"/>
    <w:rsid w:val="008A11C0"/>
    <w:rsid w:val="008A13C3"/>
    <w:rsid w:val="008A23F7"/>
    <w:rsid w:val="008A2684"/>
    <w:rsid w:val="008A2E34"/>
    <w:rsid w:val="008A4686"/>
    <w:rsid w:val="008A4ACA"/>
    <w:rsid w:val="008A505A"/>
    <w:rsid w:val="008A580F"/>
    <w:rsid w:val="008A601D"/>
    <w:rsid w:val="008A649B"/>
    <w:rsid w:val="008A6F21"/>
    <w:rsid w:val="008A70E5"/>
    <w:rsid w:val="008A7A92"/>
    <w:rsid w:val="008B00A3"/>
    <w:rsid w:val="008B26D3"/>
    <w:rsid w:val="008B4F00"/>
    <w:rsid w:val="008C14D0"/>
    <w:rsid w:val="008C1501"/>
    <w:rsid w:val="008C1698"/>
    <w:rsid w:val="008C3F43"/>
    <w:rsid w:val="008C41CD"/>
    <w:rsid w:val="008C5EEB"/>
    <w:rsid w:val="008C614A"/>
    <w:rsid w:val="008C69C4"/>
    <w:rsid w:val="008C7F22"/>
    <w:rsid w:val="008C7FF1"/>
    <w:rsid w:val="008D037E"/>
    <w:rsid w:val="008D03BF"/>
    <w:rsid w:val="008D3610"/>
    <w:rsid w:val="008D4B61"/>
    <w:rsid w:val="008D4B9B"/>
    <w:rsid w:val="008D59A0"/>
    <w:rsid w:val="008D6E88"/>
    <w:rsid w:val="008D73CD"/>
    <w:rsid w:val="008D787E"/>
    <w:rsid w:val="008E038A"/>
    <w:rsid w:val="008E20B7"/>
    <w:rsid w:val="008E22E4"/>
    <w:rsid w:val="008E29CA"/>
    <w:rsid w:val="008E3A59"/>
    <w:rsid w:val="008E40CA"/>
    <w:rsid w:val="008E4140"/>
    <w:rsid w:val="008E5479"/>
    <w:rsid w:val="008E56CB"/>
    <w:rsid w:val="008E57D3"/>
    <w:rsid w:val="008E69C1"/>
    <w:rsid w:val="008F018B"/>
    <w:rsid w:val="008F2C6A"/>
    <w:rsid w:val="008F4386"/>
    <w:rsid w:val="008F6330"/>
    <w:rsid w:val="008F6BCD"/>
    <w:rsid w:val="008F7504"/>
    <w:rsid w:val="009009C5"/>
    <w:rsid w:val="00901CD4"/>
    <w:rsid w:val="00902415"/>
    <w:rsid w:val="00902C5A"/>
    <w:rsid w:val="00903660"/>
    <w:rsid w:val="00903AF4"/>
    <w:rsid w:val="009041A6"/>
    <w:rsid w:val="00904527"/>
    <w:rsid w:val="00905368"/>
    <w:rsid w:val="00905719"/>
    <w:rsid w:val="00907725"/>
    <w:rsid w:val="009103D6"/>
    <w:rsid w:val="00911333"/>
    <w:rsid w:val="00911500"/>
    <w:rsid w:val="00914581"/>
    <w:rsid w:val="00914721"/>
    <w:rsid w:val="00915CC9"/>
    <w:rsid w:val="00915F07"/>
    <w:rsid w:val="009168CF"/>
    <w:rsid w:val="0091741E"/>
    <w:rsid w:val="00917F65"/>
    <w:rsid w:val="0092269F"/>
    <w:rsid w:val="009227ED"/>
    <w:rsid w:val="00923B64"/>
    <w:rsid w:val="009246ED"/>
    <w:rsid w:val="00924B40"/>
    <w:rsid w:val="00925581"/>
    <w:rsid w:val="00925806"/>
    <w:rsid w:val="00925961"/>
    <w:rsid w:val="00926838"/>
    <w:rsid w:val="0092720F"/>
    <w:rsid w:val="009305A6"/>
    <w:rsid w:val="00931B9C"/>
    <w:rsid w:val="009328CE"/>
    <w:rsid w:val="009332C8"/>
    <w:rsid w:val="0093370E"/>
    <w:rsid w:val="00934C4B"/>
    <w:rsid w:val="009368A1"/>
    <w:rsid w:val="0093696C"/>
    <w:rsid w:val="009372C9"/>
    <w:rsid w:val="009400E1"/>
    <w:rsid w:val="00940465"/>
    <w:rsid w:val="00943277"/>
    <w:rsid w:val="009439BB"/>
    <w:rsid w:val="00943D22"/>
    <w:rsid w:val="00944E70"/>
    <w:rsid w:val="009505B8"/>
    <w:rsid w:val="00950870"/>
    <w:rsid w:val="00950C90"/>
    <w:rsid w:val="0095122E"/>
    <w:rsid w:val="009516E7"/>
    <w:rsid w:val="00951B7C"/>
    <w:rsid w:val="009538F7"/>
    <w:rsid w:val="009539BF"/>
    <w:rsid w:val="00953A89"/>
    <w:rsid w:val="00953EA1"/>
    <w:rsid w:val="00955B1A"/>
    <w:rsid w:val="00955C1A"/>
    <w:rsid w:val="009570EA"/>
    <w:rsid w:val="0096067F"/>
    <w:rsid w:val="00960F29"/>
    <w:rsid w:val="00961FF0"/>
    <w:rsid w:val="00964DAD"/>
    <w:rsid w:val="00965284"/>
    <w:rsid w:val="0096712C"/>
    <w:rsid w:val="0096735B"/>
    <w:rsid w:val="009675C7"/>
    <w:rsid w:val="009715C4"/>
    <w:rsid w:val="0097246F"/>
    <w:rsid w:val="00973129"/>
    <w:rsid w:val="00973946"/>
    <w:rsid w:val="009756C9"/>
    <w:rsid w:val="0098411D"/>
    <w:rsid w:val="00985D0A"/>
    <w:rsid w:val="00985F3E"/>
    <w:rsid w:val="00986369"/>
    <w:rsid w:val="0098639B"/>
    <w:rsid w:val="00986DC0"/>
    <w:rsid w:val="00987395"/>
    <w:rsid w:val="009957F8"/>
    <w:rsid w:val="00995E65"/>
    <w:rsid w:val="00995FC3"/>
    <w:rsid w:val="009A020D"/>
    <w:rsid w:val="009A0994"/>
    <w:rsid w:val="009A1437"/>
    <w:rsid w:val="009A24F2"/>
    <w:rsid w:val="009A28D8"/>
    <w:rsid w:val="009A2A2C"/>
    <w:rsid w:val="009A2F59"/>
    <w:rsid w:val="009A325B"/>
    <w:rsid w:val="009A41FF"/>
    <w:rsid w:val="009A4856"/>
    <w:rsid w:val="009A4F2C"/>
    <w:rsid w:val="009A57B1"/>
    <w:rsid w:val="009A59A9"/>
    <w:rsid w:val="009B0C2C"/>
    <w:rsid w:val="009B1A45"/>
    <w:rsid w:val="009B2AE2"/>
    <w:rsid w:val="009B2BA0"/>
    <w:rsid w:val="009B6D4E"/>
    <w:rsid w:val="009B715F"/>
    <w:rsid w:val="009C0803"/>
    <w:rsid w:val="009C123A"/>
    <w:rsid w:val="009C1249"/>
    <w:rsid w:val="009C1CF6"/>
    <w:rsid w:val="009C1DF0"/>
    <w:rsid w:val="009C32DB"/>
    <w:rsid w:val="009C5C4B"/>
    <w:rsid w:val="009D0CC2"/>
    <w:rsid w:val="009D0D4D"/>
    <w:rsid w:val="009D10B2"/>
    <w:rsid w:val="009D32BD"/>
    <w:rsid w:val="009D402C"/>
    <w:rsid w:val="009D496D"/>
    <w:rsid w:val="009D512D"/>
    <w:rsid w:val="009D67D4"/>
    <w:rsid w:val="009D68D7"/>
    <w:rsid w:val="009D6B09"/>
    <w:rsid w:val="009D6D4E"/>
    <w:rsid w:val="009E0973"/>
    <w:rsid w:val="009E15A3"/>
    <w:rsid w:val="009E2831"/>
    <w:rsid w:val="009E4C40"/>
    <w:rsid w:val="009E4CBA"/>
    <w:rsid w:val="009E57DC"/>
    <w:rsid w:val="009E6D08"/>
    <w:rsid w:val="009F06EF"/>
    <w:rsid w:val="009F1010"/>
    <w:rsid w:val="009F2DFB"/>
    <w:rsid w:val="009F355A"/>
    <w:rsid w:val="009F560A"/>
    <w:rsid w:val="009F56C6"/>
    <w:rsid w:val="009F57DA"/>
    <w:rsid w:val="009F5891"/>
    <w:rsid w:val="009F5927"/>
    <w:rsid w:val="009F5B9D"/>
    <w:rsid w:val="009F6C7E"/>
    <w:rsid w:val="00A028E7"/>
    <w:rsid w:val="00A03132"/>
    <w:rsid w:val="00A052DC"/>
    <w:rsid w:val="00A058E3"/>
    <w:rsid w:val="00A10F9C"/>
    <w:rsid w:val="00A12A5C"/>
    <w:rsid w:val="00A1428A"/>
    <w:rsid w:val="00A14F67"/>
    <w:rsid w:val="00A1637B"/>
    <w:rsid w:val="00A21FBD"/>
    <w:rsid w:val="00A22916"/>
    <w:rsid w:val="00A2350E"/>
    <w:rsid w:val="00A2372B"/>
    <w:rsid w:val="00A23A19"/>
    <w:rsid w:val="00A2496B"/>
    <w:rsid w:val="00A24AB4"/>
    <w:rsid w:val="00A24B15"/>
    <w:rsid w:val="00A2511B"/>
    <w:rsid w:val="00A25ABF"/>
    <w:rsid w:val="00A25CE0"/>
    <w:rsid w:val="00A302F8"/>
    <w:rsid w:val="00A33355"/>
    <w:rsid w:val="00A33BD9"/>
    <w:rsid w:val="00A33EBE"/>
    <w:rsid w:val="00A34C83"/>
    <w:rsid w:val="00A3529C"/>
    <w:rsid w:val="00A37119"/>
    <w:rsid w:val="00A414A4"/>
    <w:rsid w:val="00A418E6"/>
    <w:rsid w:val="00A42572"/>
    <w:rsid w:val="00A429DB"/>
    <w:rsid w:val="00A44011"/>
    <w:rsid w:val="00A445DC"/>
    <w:rsid w:val="00A447F0"/>
    <w:rsid w:val="00A44BD4"/>
    <w:rsid w:val="00A461A7"/>
    <w:rsid w:val="00A4766A"/>
    <w:rsid w:val="00A47739"/>
    <w:rsid w:val="00A47816"/>
    <w:rsid w:val="00A5026F"/>
    <w:rsid w:val="00A5146B"/>
    <w:rsid w:val="00A53C90"/>
    <w:rsid w:val="00A54B8B"/>
    <w:rsid w:val="00A55380"/>
    <w:rsid w:val="00A561F7"/>
    <w:rsid w:val="00A57CD9"/>
    <w:rsid w:val="00A60280"/>
    <w:rsid w:val="00A62982"/>
    <w:rsid w:val="00A64059"/>
    <w:rsid w:val="00A6533F"/>
    <w:rsid w:val="00A6587D"/>
    <w:rsid w:val="00A66B60"/>
    <w:rsid w:val="00A66CF9"/>
    <w:rsid w:val="00A71C77"/>
    <w:rsid w:val="00A71D54"/>
    <w:rsid w:val="00A7404F"/>
    <w:rsid w:val="00A762E3"/>
    <w:rsid w:val="00A7737B"/>
    <w:rsid w:val="00A802C5"/>
    <w:rsid w:val="00A8035C"/>
    <w:rsid w:val="00A80C7B"/>
    <w:rsid w:val="00A8109A"/>
    <w:rsid w:val="00A824CD"/>
    <w:rsid w:val="00A83005"/>
    <w:rsid w:val="00A848C9"/>
    <w:rsid w:val="00A84B85"/>
    <w:rsid w:val="00A8589E"/>
    <w:rsid w:val="00A859E1"/>
    <w:rsid w:val="00A85E4E"/>
    <w:rsid w:val="00A85FF5"/>
    <w:rsid w:val="00A865BA"/>
    <w:rsid w:val="00A902DA"/>
    <w:rsid w:val="00A90775"/>
    <w:rsid w:val="00A93002"/>
    <w:rsid w:val="00A93161"/>
    <w:rsid w:val="00A9319E"/>
    <w:rsid w:val="00A959F0"/>
    <w:rsid w:val="00A95C69"/>
    <w:rsid w:val="00A95E79"/>
    <w:rsid w:val="00A95F5D"/>
    <w:rsid w:val="00A96258"/>
    <w:rsid w:val="00A9705E"/>
    <w:rsid w:val="00A970A0"/>
    <w:rsid w:val="00AA2453"/>
    <w:rsid w:val="00AA2E57"/>
    <w:rsid w:val="00AA2EA0"/>
    <w:rsid w:val="00AA331A"/>
    <w:rsid w:val="00AA3DA8"/>
    <w:rsid w:val="00AB1064"/>
    <w:rsid w:val="00AB205E"/>
    <w:rsid w:val="00AB2D8B"/>
    <w:rsid w:val="00AB413A"/>
    <w:rsid w:val="00AB4205"/>
    <w:rsid w:val="00AB43B7"/>
    <w:rsid w:val="00AB4A63"/>
    <w:rsid w:val="00AB4F79"/>
    <w:rsid w:val="00AB526F"/>
    <w:rsid w:val="00AB5C9A"/>
    <w:rsid w:val="00AB5CE9"/>
    <w:rsid w:val="00AB66D4"/>
    <w:rsid w:val="00AB7755"/>
    <w:rsid w:val="00AB7B6D"/>
    <w:rsid w:val="00AC14AA"/>
    <w:rsid w:val="00AC1CD1"/>
    <w:rsid w:val="00AC249B"/>
    <w:rsid w:val="00AC29EE"/>
    <w:rsid w:val="00AC2D3B"/>
    <w:rsid w:val="00AC3343"/>
    <w:rsid w:val="00AC346D"/>
    <w:rsid w:val="00AC754B"/>
    <w:rsid w:val="00AD0FAB"/>
    <w:rsid w:val="00AD1F17"/>
    <w:rsid w:val="00AD347B"/>
    <w:rsid w:val="00AD587D"/>
    <w:rsid w:val="00AD59F2"/>
    <w:rsid w:val="00AD676A"/>
    <w:rsid w:val="00AD6B25"/>
    <w:rsid w:val="00AD76B9"/>
    <w:rsid w:val="00AE0733"/>
    <w:rsid w:val="00AE10B6"/>
    <w:rsid w:val="00AE2A30"/>
    <w:rsid w:val="00AE3544"/>
    <w:rsid w:val="00AE3CDB"/>
    <w:rsid w:val="00AE5DF9"/>
    <w:rsid w:val="00AF01D0"/>
    <w:rsid w:val="00AF03AB"/>
    <w:rsid w:val="00AF115B"/>
    <w:rsid w:val="00AF2BEB"/>
    <w:rsid w:val="00AF359D"/>
    <w:rsid w:val="00AF5603"/>
    <w:rsid w:val="00AF5C36"/>
    <w:rsid w:val="00AF63AD"/>
    <w:rsid w:val="00AF68BE"/>
    <w:rsid w:val="00AF6DF5"/>
    <w:rsid w:val="00AF749A"/>
    <w:rsid w:val="00AF7840"/>
    <w:rsid w:val="00B01A5F"/>
    <w:rsid w:val="00B0251A"/>
    <w:rsid w:val="00B03616"/>
    <w:rsid w:val="00B03876"/>
    <w:rsid w:val="00B03A95"/>
    <w:rsid w:val="00B0401A"/>
    <w:rsid w:val="00B04953"/>
    <w:rsid w:val="00B04C49"/>
    <w:rsid w:val="00B04D9E"/>
    <w:rsid w:val="00B060C1"/>
    <w:rsid w:val="00B06F2C"/>
    <w:rsid w:val="00B07098"/>
    <w:rsid w:val="00B07292"/>
    <w:rsid w:val="00B07D61"/>
    <w:rsid w:val="00B100AC"/>
    <w:rsid w:val="00B10824"/>
    <w:rsid w:val="00B11E9E"/>
    <w:rsid w:val="00B12E69"/>
    <w:rsid w:val="00B13FFF"/>
    <w:rsid w:val="00B14060"/>
    <w:rsid w:val="00B1445F"/>
    <w:rsid w:val="00B14742"/>
    <w:rsid w:val="00B15069"/>
    <w:rsid w:val="00B156DE"/>
    <w:rsid w:val="00B159B1"/>
    <w:rsid w:val="00B16375"/>
    <w:rsid w:val="00B2089A"/>
    <w:rsid w:val="00B20BD3"/>
    <w:rsid w:val="00B20E6C"/>
    <w:rsid w:val="00B21112"/>
    <w:rsid w:val="00B23184"/>
    <w:rsid w:val="00B233FE"/>
    <w:rsid w:val="00B238A3"/>
    <w:rsid w:val="00B262DF"/>
    <w:rsid w:val="00B26A67"/>
    <w:rsid w:val="00B27550"/>
    <w:rsid w:val="00B30172"/>
    <w:rsid w:val="00B30BF1"/>
    <w:rsid w:val="00B30C6E"/>
    <w:rsid w:val="00B30CC8"/>
    <w:rsid w:val="00B3159E"/>
    <w:rsid w:val="00B31D25"/>
    <w:rsid w:val="00B323F4"/>
    <w:rsid w:val="00B32636"/>
    <w:rsid w:val="00B32A4F"/>
    <w:rsid w:val="00B337C0"/>
    <w:rsid w:val="00B33DB7"/>
    <w:rsid w:val="00B352EA"/>
    <w:rsid w:val="00B36844"/>
    <w:rsid w:val="00B402C0"/>
    <w:rsid w:val="00B40530"/>
    <w:rsid w:val="00B4072D"/>
    <w:rsid w:val="00B409D3"/>
    <w:rsid w:val="00B47B3A"/>
    <w:rsid w:val="00B50FEE"/>
    <w:rsid w:val="00B51AB8"/>
    <w:rsid w:val="00B51CEB"/>
    <w:rsid w:val="00B523AF"/>
    <w:rsid w:val="00B52A8F"/>
    <w:rsid w:val="00B532D1"/>
    <w:rsid w:val="00B53B6C"/>
    <w:rsid w:val="00B5440A"/>
    <w:rsid w:val="00B54D89"/>
    <w:rsid w:val="00B54DC3"/>
    <w:rsid w:val="00B55A36"/>
    <w:rsid w:val="00B55D41"/>
    <w:rsid w:val="00B56176"/>
    <w:rsid w:val="00B56264"/>
    <w:rsid w:val="00B57B76"/>
    <w:rsid w:val="00B6349F"/>
    <w:rsid w:val="00B63722"/>
    <w:rsid w:val="00B63CC9"/>
    <w:rsid w:val="00B65B65"/>
    <w:rsid w:val="00B6600D"/>
    <w:rsid w:val="00B66373"/>
    <w:rsid w:val="00B66CA9"/>
    <w:rsid w:val="00B67012"/>
    <w:rsid w:val="00B671E6"/>
    <w:rsid w:val="00B6738E"/>
    <w:rsid w:val="00B705BD"/>
    <w:rsid w:val="00B708EE"/>
    <w:rsid w:val="00B70B27"/>
    <w:rsid w:val="00B71706"/>
    <w:rsid w:val="00B721BD"/>
    <w:rsid w:val="00B735AF"/>
    <w:rsid w:val="00B737A8"/>
    <w:rsid w:val="00B75022"/>
    <w:rsid w:val="00B75A48"/>
    <w:rsid w:val="00B76C76"/>
    <w:rsid w:val="00B777E0"/>
    <w:rsid w:val="00B77DF5"/>
    <w:rsid w:val="00B802D5"/>
    <w:rsid w:val="00B80373"/>
    <w:rsid w:val="00B80C90"/>
    <w:rsid w:val="00B81844"/>
    <w:rsid w:val="00B827C1"/>
    <w:rsid w:val="00B848B3"/>
    <w:rsid w:val="00B865E3"/>
    <w:rsid w:val="00B8753D"/>
    <w:rsid w:val="00B90517"/>
    <w:rsid w:val="00B90814"/>
    <w:rsid w:val="00B90DBB"/>
    <w:rsid w:val="00B9297E"/>
    <w:rsid w:val="00B938F1"/>
    <w:rsid w:val="00B94042"/>
    <w:rsid w:val="00B9404F"/>
    <w:rsid w:val="00B94B39"/>
    <w:rsid w:val="00B94F81"/>
    <w:rsid w:val="00B96C1F"/>
    <w:rsid w:val="00BA0DEC"/>
    <w:rsid w:val="00BA0E2D"/>
    <w:rsid w:val="00BA1210"/>
    <w:rsid w:val="00BA1842"/>
    <w:rsid w:val="00BA1B3B"/>
    <w:rsid w:val="00BA36DE"/>
    <w:rsid w:val="00BA3DAE"/>
    <w:rsid w:val="00BA57FD"/>
    <w:rsid w:val="00BA5E58"/>
    <w:rsid w:val="00BA7845"/>
    <w:rsid w:val="00BA7B8E"/>
    <w:rsid w:val="00BA7C6A"/>
    <w:rsid w:val="00BB004F"/>
    <w:rsid w:val="00BB1C47"/>
    <w:rsid w:val="00BB39B1"/>
    <w:rsid w:val="00BB42B8"/>
    <w:rsid w:val="00BB4AC1"/>
    <w:rsid w:val="00BB62E9"/>
    <w:rsid w:val="00BB76CF"/>
    <w:rsid w:val="00BC10DC"/>
    <w:rsid w:val="00BC24BB"/>
    <w:rsid w:val="00BC316A"/>
    <w:rsid w:val="00BC3689"/>
    <w:rsid w:val="00BC3A70"/>
    <w:rsid w:val="00BC4A89"/>
    <w:rsid w:val="00BC559B"/>
    <w:rsid w:val="00BC6B20"/>
    <w:rsid w:val="00BD0AA9"/>
    <w:rsid w:val="00BD1668"/>
    <w:rsid w:val="00BD2383"/>
    <w:rsid w:val="00BD2477"/>
    <w:rsid w:val="00BD4507"/>
    <w:rsid w:val="00BD4A70"/>
    <w:rsid w:val="00BD5F8B"/>
    <w:rsid w:val="00BD5FBF"/>
    <w:rsid w:val="00BD6113"/>
    <w:rsid w:val="00BD65D0"/>
    <w:rsid w:val="00BD75D1"/>
    <w:rsid w:val="00BD76A1"/>
    <w:rsid w:val="00BD78C4"/>
    <w:rsid w:val="00BD7D84"/>
    <w:rsid w:val="00BE0250"/>
    <w:rsid w:val="00BE09F6"/>
    <w:rsid w:val="00BE10C2"/>
    <w:rsid w:val="00BE1295"/>
    <w:rsid w:val="00BE4FEC"/>
    <w:rsid w:val="00BE5CEA"/>
    <w:rsid w:val="00BE5E58"/>
    <w:rsid w:val="00BE6CDC"/>
    <w:rsid w:val="00BE78E3"/>
    <w:rsid w:val="00BE7D2D"/>
    <w:rsid w:val="00BE7DE1"/>
    <w:rsid w:val="00BF1B91"/>
    <w:rsid w:val="00BF24D8"/>
    <w:rsid w:val="00BF3640"/>
    <w:rsid w:val="00BF6F78"/>
    <w:rsid w:val="00C025B0"/>
    <w:rsid w:val="00C03099"/>
    <w:rsid w:val="00C03286"/>
    <w:rsid w:val="00C04EB0"/>
    <w:rsid w:val="00C11D99"/>
    <w:rsid w:val="00C12820"/>
    <w:rsid w:val="00C13A63"/>
    <w:rsid w:val="00C155A3"/>
    <w:rsid w:val="00C174A3"/>
    <w:rsid w:val="00C211A3"/>
    <w:rsid w:val="00C21AB7"/>
    <w:rsid w:val="00C21D21"/>
    <w:rsid w:val="00C22E11"/>
    <w:rsid w:val="00C23C2B"/>
    <w:rsid w:val="00C251FB"/>
    <w:rsid w:val="00C27045"/>
    <w:rsid w:val="00C27190"/>
    <w:rsid w:val="00C30821"/>
    <w:rsid w:val="00C34F36"/>
    <w:rsid w:val="00C358B9"/>
    <w:rsid w:val="00C373D2"/>
    <w:rsid w:val="00C42302"/>
    <w:rsid w:val="00C44995"/>
    <w:rsid w:val="00C46C98"/>
    <w:rsid w:val="00C474CB"/>
    <w:rsid w:val="00C478C0"/>
    <w:rsid w:val="00C47ECE"/>
    <w:rsid w:val="00C50420"/>
    <w:rsid w:val="00C5141E"/>
    <w:rsid w:val="00C51E68"/>
    <w:rsid w:val="00C52536"/>
    <w:rsid w:val="00C52FBB"/>
    <w:rsid w:val="00C53AA7"/>
    <w:rsid w:val="00C574E2"/>
    <w:rsid w:val="00C5792C"/>
    <w:rsid w:val="00C627F2"/>
    <w:rsid w:val="00C63C0D"/>
    <w:rsid w:val="00C63CAA"/>
    <w:rsid w:val="00C6437B"/>
    <w:rsid w:val="00C66BC8"/>
    <w:rsid w:val="00C67139"/>
    <w:rsid w:val="00C673B4"/>
    <w:rsid w:val="00C67533"/>
    <w:rsid w:val="00C6771E"/>
    <w:rsid w:val="00C67A33"/>
    <w:rsid w:val="00C67C9C"/>
    <w:rsid w:val="00C700B0"/>
    <w:rsid w:val="00C73EE6"/>
    <w:rsid w:val="00C76139"/>
    <w:rsid w:val="00C76245"/>
    <w:rsid w:val="00C7625F"/>
    <w:rsid w:val="00C77744"/>
    <w:rsid w:val="00C7795C"/>
    <w:rsid w:val="00C80DB3"/>
    <w:rsid w:val="00C80F70"/>
    <w:rsid w:val="00C8111F"/>
    <w:rsid w:val="00C8112C"/>
    <w:rsid w:val="00C81182"/>
    <w:rsid w:val="00C82031"/>
    <w:rsid w:val="00C83B5F"/>
    <w:rsid w:val="00C8528E"/>
    <w:rsid w:val="00C855EF"/>
    <w:rsid w:val="00C86FD6"/>
    <w:rsid w:val="00C879CC"/>
    <w:rsid w:val="00C9058B"/>
    <w:rsid w:val="00C9188B"/>
    <w:rsid w:val="00C9216A"/>
    <w:rsid w:val="00C926B4"/>
    <w:rsid w:val="00C93001"/>
    <w:rsid w:val="00C94BF0"/>
    <w:rsid w:val="00C960E2"/>
    <w:rsid w:val="00C97583"/>
    <w:rsid w:val="00CA00DB"/>
    <w:rsid w:val="00CA296A"/>
    <w:rsid w:val="00CA334F"/>
    <w:rsid w:val="00CA4524"/>
    <w:rsid w:val="00CA455D"/>
    <w:rsid w:val="00CA5B4E"/>
    <w:rsid w:val="00CA5D7A"/>
    <w:rsid w:val="00CA67AA"/>
    <w:rsid w:val="00CA71D3"/>
    <w:rsid w:val="00CB09E7"/>
    <w:rsid w:val="00CB16C8"/>
    <w:rsid w:val="00CB1F9F"/>
    <w:rsid w:val="00CB2C8B"/>
    <w:rsid w:val="00CB38F4"/>
    <w:rsid w:val="00CB57A2"/>
    <w:rsid w:val="00CB5FA3"/>
    <w:rsid w:val="00CB644C"/>
    <w:rsid w:val="00CB699D"/>
    <w:rsid w:val="00CB7634"/>
    <w:rsid w:val="00CB7C1B"/>
    <w:rsid w:val="00CC188B"/>
    <w:rsid w:val="00CC3528"/>
    <w:rsid w:val="00CC3D1A"/>
    <w:rsid w:val="00CC42E7"/>
    <w:rsid w:val="00CC586B"/>
    <w:rsid w:val="00CC69B6"/>
    <w:rsid w:val="00CD1ECC"/>
    <w:rsid w:val="00CD2AFB"/>
    <w:rsid w:val="00CD30D3"/>
    <w:rsid w:val="00CD3AAF"/>
    <w:rsid w:val="00CD4F21"/>
    <w:rsid w:val="00CD659F"/>
    <w:rsid w:val="00CE065E"/>
    <w:rsid w:val="00CE0739"/>
    <w:rsid w:val="00CE087F"/>
    <w:rsid w:val="00CE1AA3"/>
    <w:rsid w:val="00CE1E9C"/>
    <w:rsid w:val="00CE2576"/>
    <w:rsid w:val="00CE285C"/>
    <w:rsid w:val="00CE2F1A"/>
    <w:rsid w:val="00CE41DC"/>
    <w:rsid w:val="00CE4662"/>
    <w:rsid w:val="00CE51A9"/>
    <w:rsid w:val="00CE7B41"/>
    <w:rsid w:val="00CE7EDC"/>
    <w:rsid w:val="00CF0B7C"/>
    <w:rsid w:val="00CF193C"/>
    <w:rsid w:val="00CF3B93"/>
    <w:rsid w:val="00CF3EEB"/>
    <w:rsid w:val="00CF55D3"/>
    <w:rsid w:val="00CF5F0C"/>
    <w:rsid w:val="00CF719A"/>
    <w:rsid w:val="00CF76FD"/>
    <w:rsid w:val="00CF78EC"/>
    <w:rsid w:val="00D00021"/>
    <w:rsid w:val="00D00CCE"/>
    <w:rsid w:val="00D01BB5"/>
    <w:rsid w:val="00D01E54"/>
    <w:rsid w:val="00D02078"/>
    <w:rsid w:val="00D02A8C"/>
    <w:rsid w:val="00D02C11"/>
    <w:rsid w:val="00D0354A"/>
    <w:rsid w:val="00D03DC0"/>
    <w:rsid w:val="00D04BF0"/>
    <w:rsid w:val="00D05A49"/>
    <w:rsid w:val="00D05F8B"/>
    <w:rsid w:val="00D062EE"/>
    <w:rsid w:val="00D065F8"/>
    <w:rsid w:val="00D0677A"/>
    <w:rsid w:val="00D07F82"/>
    <w:rsid w:val="00D11DDB"/>
    <w:rsid w:val="00D12B03"/>
    <w:rsid w:val="00D12DE8"/>
    <w:rsid w:val="00D13E24"/>
    <w:rsid w:val="00D13E8A"/>
    <w:rsid w:val="00D14239"/>
    <w:rsid w:val="00D17F05"/>
    <w:rsid w:val="00D2075A"/>
    <w:rsid w:val="00D207EE"/>
    <w:rsid w:val="00D209F1"/>
    <w:rsid w:val="00D20E23"/>
    <w:rsid w:val="00D21471"/>
    <w:rsid w:val="00D216A5"/>
    <w:rsid w:val="00D21C63"/>
    <w:rsid w:val="00D21E7A"/>
    <w:rsid w:val="00D2291C"/>
    <w:rsid w:val="00D23642"/>
    <w:rsid w:val="00D253B3"/>
    <w:rsid w:val="00D27347"/>
    <w:rsid w:val="00D30EE4"/>
    <w:rsid w:val="00D31E49"/>
    <w:rsid w:val="00D32F36"/>
    <w:rsid w:val="00D35210"/>
    <w:rsid w:val="00D35EC2"/>
    <w:rsid w:val="00D40BD1"/>
    <w:rsid w:val="00D41D85"/>
    <w:rsid w:val="00D42070"/>
    <w:rsid w:val="00D43852"/>
    <w:rsid w:val="00D43B9D"/>
    <w:rsid w:val="00D43DC6"/>
    <w:rsid w:val="00D45386"/>
    <w:rsid w:val="00D46C00"/>
    <w:rsid w:val="00D47BD7"/>
    <w:rsid w:val="00D503B7"/>
    <w:rsid w:val="00D50D39"/>
    <w:rsid w:val="00D5154A"/>
    <w:rsid w:val="00D53099"/>
    <w:rsid w:val="00D53D98"/>
    <w:rsid w:val="00D55839"/>
    <w:rsid w:val="00D55AAE"/>
    <w:rsid w:val="00D56C3F"/>
    <w:rsid w:val="00D57B75"/>
    <w:rsid w:val="00D57D69"/>
    <w:rsid w:val="00D60452"/>
    <w:rsid w:val="00D605F1"/>
    <w:rsid w:val="00D60BAE"/>
    <w:rsid w:val="00D621C6"/>
    <w:rsid w:val="00D63994"/>
    <w:rsid w:val="00D63D1E"/>
    <w:rsid w:val="00D64A9A"/>
    <w:rsid w:val="00D651A3"/>
    <w:rsid w:val="00D653D8"/>
    <w:rsid w:val="00D6609C"/>
    <w:rsid w:val="00D67427"/>
    <w:rsid w:val="00D73878"/>
    <w:rsid w:val="00D73AC2"/>
    <w:rsid w:val="00D74208"/>
    <w:rsid w:val="00D74329"/>
    <w:rsid w:val="00D7542A"/>
    <w:rsid w:val="00D75A5D"/>
    <w:rsid w:val="00D76F91"/>
    <w:rsid w:val="00D772D8"/>
    <w:rsid w:val="00D77DCE"/>
    <w:rsid w:val="00D819D4"/>
    <w:rsid w:val="00D82409"/>
    <w:rsid w:val="00D829BB"/>
    <w:rsid w:val="00D82A4C"/>
    <w:rsid w:val="00D83710"/>
    <w:rsid w:val="00D8487D"/>
    <w:rsid w:val="00D850EE"/>
    <w:rsid w:val="00D8528D"/>
    <w:rsid w:val="00D85B73"/>
    <w:rsid w:val="00D85C70"/>
    <w:rsid w:val="00D865D1"/>
    <w:rsid w:val="00D90A42"/>
    <w:rsid w:val="00D90AA9"/>
    <w:rsid w:val="00D90C6E"/>
    <w:rsid w:val="00D920CC"/>
    <w:rsid w:val="00D9298E"/>
    <w:rsid w:val="00D93095"/>
    <w:rsid w:val="00D95828"/>
    <w:rsid w:val="00D95893"/>
    <w:rsid w:val="00D966F1"/>
    <w:rsid w:val="00DA0A56"/>
    <w:rsid w:val="00DA1716"/>
    <w:rsid w:val="00DA27DB"/>
    <w:rsid w:val="00DA323D"/>
    <w:rsid w:val="00DA390F"/>
    <w:rsid w:val="00DA3D48"/>
    <w:rsid w:val="00DA3D87"/>
    <w:rsid w:val="00DA4F04"/>
    <w:rsid w:val="00DB55F3"/>
    <w:rsid w:val="00DB593F"/>
    <w:rsid w:val="00DB5F01"/>
    <w:rsid w:val="00DB6C89"/>
    <w:rsid w:val="00DC08A4"/>
    <w:rsid w:val="00DC1EC0"/>
    <w:rsid w:val="00DC1FD2"/>
    <w:rsid w:val="00DC3277"/>
    <w:rsid w:val="00DC4C3E"/>
    <w:rsid w:val="00DC5C95"/>
    <w:rsid w:val="00DC678D"/>
    <w:rsid w:val="00DC69A2"/>
    <w:rsid w:val="00DC7BDF"/>
    <w:rsid w:val="00DD081A"/>
    <w:rsid w:val="00DD0823"/>
    <w:rsid w:val="00DD2B51"/>
    <w:rsid w:val="00DD3B12"/>
    <w:rsid w:val="00DD4C50"/>
    <w:rsid w:val="00DD5131"/>
    <w:rsid w:val="00DD604B"/>
    <w:rsid w:val="00DD6DE0"/>
    <w:rsid w:val="00DD6ED6"/>
    <w:rsid w:val="00DD7901"/>
    <w:rsid w:val="00DE07ED"/>
    <w:rsid w:val="00DE0B70"/>
    <w:rsid w:val="00DE27AC"/>
    <w:rsid w:val="00DE2C4F"/>
    <w:rsid w:val="00DE35B0"/>
    <w:rsid w:val="00DE4DB5"/>
    <w:rsid w:val="00DE52B1"/>
    <w:rsid w:val="00DF066A"/>
    <w:rsid w:val="00DF2076"/>
    <w:rsid w:val="00DF2A34"/>
    <w:rsid w:val="00DF2DAA"/>
    <w:rsid w:val="00DF64F1"/>
    <w:rsid w:val="00E03360"/>
    <w:rsid w:val="00E0373F"/>
    <w:rsid w:val="00E04391"/>
    <w:rsid w:val="00E0456E"/>
    <w:rsid w:val="00E04A64"/>
    <w:rsid w:val="00E05092"/>
    <w:rsid w:val="00E05424"/>
    <w:rsid w:val="00E05EA3"/>
    <w:rsid w:val="00E05F1D"/>
    <w:rsid w:val="00E07199"/>
    <w:rsid w:val="00E075D4"/>
    <w:rsid w:val="00E079E9"/>
    <w:rsid w:val="00E1013A"/>
    <w:rsid w:val="00E102A0"/>
    <w:rsid w:val="00E10B09"/>
    <w:rsid w:val="00E1139F"/>
    <w:rsid w:val="00E11BCE"/>
    <w:rsid w:val="00E11E21"/>
    <w:rsid w:val="00E12E4C"/>
    <w:rsid w:val="00E147F9"/>
    <w:rsid w:val="00E15259"/>
    <w:rsid w:val="00E15B47"/>
    <w:rsid w:val="00E15BAF"/>
    <w:rsid w:val="00E15C46"/>
    <w:rsid w:val="00E15E03"/>
    <w:rsid w:val="00E1616A"/>
    <w:rsid w:val="00E16A7D"/>
    <w:rsid w:val="00E176B2"/>
    <w:rsid w:val="00E17AA3"/>
    <w:rsid w:val="00E17D9A"/>
    <w:rsid w:val="00E2080A"/>
    <w:rsid w:val="00E2256D"/>
    <w:rsid w:val="00E23E2F"/>
    <w:rsid w:val="00E2492B"/>
    <w:rsid w:val="00E25D58"/>
    <w:rsid w:val="00E26BD3"/>
    <w:rsid w:val="00E275E0"/>
    <w:rsid w:val="00E302B9"/>
    <w:rsid w:val="00E30F4E"/>
    <w:rsid w:val="00E31ABD"/>
    <w:rsid w:val="00E31B68"/>
    <w:rsid w:val="00E32C5E"/>
    <w:rsid w:val="00E338D7"/>
    <w:rsid w:val="00E3398D"/>
    <w:rsid w:val="00E34216"/>
    <w:rsid w:val="00E3448B"/>
    <w:rsid w:val="00E36A67"/>
    <w:rsid w:val="00E37BC6"/>
    <w:rsid w:val="00E37F80"/>
    <w:rsid w:val="00E402A8"/>
    <w:rsid w:val="00E40E24"/>
    <w:rsid w:val="00E41F54"/>
    <w:rsid w:val="00E4353A"/>
    <w:rsid w:val="00E440AC"/>
    <w:rsid w:val="00E44AAB"/>
    <w:rsid w:val="00E47360"/>
    <w:rsid w:val="00E522E4"/>
    <w:rsid w:val="00E52F81"/>
    <w:rsid w:val="00E54E0A"/>
    <w:rsid w:val="00E570A2"/>
    <w:rsid w:val="00E57805"/>
    <w:rsid w:val="00E57B85"/>
    <w:rsid w:val="00E631F2"/>
    <w:rsid w:val="00E6404D"/>
    <w:rsid w:val="00E641B6"/>
    <w:rsid w:val="00E6505D"/>
    <w:rsid w:val="00E66501"/>
    <w:rsid w:val="00E6652F"/>
    <w:rsid w:val="00E6675A"/>
    <w:rsid w:val="00E66A25"/>
    <w:rsid w:val="00E67E22"/>
    <w:rsid w:val="00E70081"/>
    <w:rsid w:val="00E713B3"/>
    <w:rsid w:val="00E7150B"/>
    <w:rsid w:val="00E71A63"/>
    <w:rsid w:val="00E73395"/>
    <w:rsid w:val="00E7365F"/>
    <w:rsid w:val="00E75801"/>
    <w:rsid w:val="00E77037"/>
    <w:rsid w:val="00E77105"/>
    <w:rsid w:val="00E81B4A"/>
    <w:rsid w:val="00E83B18"/>
    <w:rsid w:val="00E8518A"/>
    <w:rsid w:val="00E857B9"/>
    <w:rsid w:val="00E86A8C"/>
    <w:rsid w:val="00E91327"/>
    <w:rsid w:val="00E91C0F"/>
    <w:rsid w:val="00E92536"/>
    <w:rsid w:val="00E9333D"/>
    <w:rsid w:val="00E93708"/>
    <w:rsid w:val="00E93C55"/>
    <w:rsid w:val="00E946A4"/>
    <w:rsid w:val="00E94945"/>
    <w:rsid w:val="00E95820"/>
    <w:rsid w:val="00E96AEE"/>
    <w:rsid w:val="00EA0B52"/>
    <w:rsid w:val="00EA2C10"/>
    <w:rsid w:val="00EA2FA2"/>
    <w:rsid w:val="00EA3AB2"/>
    <w:rsid w:val="00EA4287"/>
    <w:rsid w:val="00EA486E"/>
    <w:rsid w:val="00EA4CF5"/>
    <w:rsid w:val="00EA4E8A"/>
    <w:rsid w:val="00EA4F3F"/>
    <w:rsid w:val="00EA79E9"/>
    <w:rsid w:val="00EB049A"/>
    <w:rsid w:val="00EB06B3"/>
    <w:rsid w:val="00EB1B9C"/>
    <w:rsid w:val="00EB2C06"/>
    <w:rsid w:val="00EB3DC3"/>
    <w:rsid w:val="00EB3F01"/>
    <w:rsid w:val="00EB4520"/>
    <w:rsid w:val="00EB595F"/>
    <w:rsid w:val="00EB6AE3"/>
    <w:rsid w:val="00EC0EAC"/>
    <w:rsid w:val="00EC1822"/>
    <w:rsid w:val="00EC3115"/>
    <w:rsid w:val="00EC35B9"/>
    <w:rsid w:val="00EC5A3D"/>
    <w:rsid w:val="00EC6352"/>
    <w:rsid w:val="00EC7392"/>
    <w:rsid w:val="00EC77E6"/>
    <w:rsid w:val="00ED0481"/>
    <w:rsid w:val="00ED0BD0"/>
    <w:rsid w:val="00ED1315"/>
    <w:rsid w:val="00ED2C14"/>
    <w:rsid w:val="00ED680C"/>
    <w:rsid w:val="00ED6A35"/>
    <w:rsid w:val="00ED70B5"/>
    <w:rsid w:val="00ED77FF"/>
    <w:rsid w:val="00EE2877"/>
    <w:rsid w:val="00EE3161"/>
    <w:rsid w:val="00EE3E23"/>
    <w:rsid w:val="00EE51F2"/>
    <w:rsid w:val="00EE7A91"/>
    <w:rsid w:val="00EF0E3C"/>
    <w:rsid w:val="00EF11BC"/>
    <w:rsid w:val="00EF1291"/>
    <w:rsid w:val="00EF18E9"/>
    <w:rsid w:val="00EF2379"/>
    <w:rsid w:val="00EF2871"/>
    <w:rsid w:val="00EF3D35"/>
    <w:rsid w:val="00EF619F"/>
    <w:rsid w:val="00EF620E"/>
    <w:rsid w:val="00EF6C12"/>
    <w:rsid w:val="00EF7058"/>
    <w:rsid w:val="00F0009A"/>
    <w:rsid w:val="00F0305B"/>
    <w:rsid w:val="00F03A5D"/>
    <w:rsid w:val="00F03C99"/>
    <w:rsid w:val="00F03E0E"/>
    <w:rsid w:val="00F041B4"/>
    <w:rsid w:val="00F11193"/>
    <w:rsid w:val="00F14636"/>
    <w:rsid w:val="00F15FF3"/>
    <w:rsid w:val="00F17581"/>
    <w:rsid w:val="00F17BB7"/>
    <w:rsid w:val="00F20E96"/>
    <w:rsid w:val="00F20FE8"/>
    <w:rsid w:val="00F21989"/>
    <w:rsid w:val="00F2228A"/>
    <w:rsid w:val="00F223AD"/>
    <w:rsid w:val="00F225D7"/>
    <w:rsid w:val="00F22D9F"/>
    <w:rsid w:val="00F23414"/>
    <w:rsid w:val="00F23598"/>
    <w:rsid w:val="00F240B7"/>
    <w:rsid w:val="00F241EF"/>
    <w:rsid w:val="00F2425D"/>
    <w:rsid w:val="00F2491C"/>
    <w:rsid w:val="00F24D09"/>
    <w:rsid w:val="00F25986"/>
    <w:rsid w:val="00F272DD"/>
    <w:rsid w:val="00F275DD"/>
    <w:rsid w:val="00F27765"/>
    <w:rsid w:val="00F278DC"/>
    <w:rsid w:val="00F30412"/>
    <w:rsid w:val="00F31B67"/>
    <w:rsid w:val="00F32EF4"/>
    <w:rsid w:val="00F33B93"/>
    <w:rsid w:val="00F372C6"/>
    <w:rsid w:val="00F37601"/>
    <w:rsid w:val="00F37FCF"/>
    <w:rsid w:val="00F40B44"/>
    <w:rsid w:val="00F40DB0"/>
    <w:rsid w:val="00F421F4"/>
    <w:rsid w:val="00F433FD"/>
    <w:rsid w:val="00F445BD"/>
    <w:rsid w:val="00F44AEF"/>
    <w:rsid w:val="00F4658C"/>
    <w:rsid w:val="00F46A22"/>
    <w:rsid w:val="00F46D8C"/>
    <w:rsid w:val="00F501F4"/>
    <w:rsid w:val="00F52CD1"/>
    <w:rsid w:val="00F53004"/>
    <w:rsid w:val="00F53AD5"/>
    <w:rsid w:val="00F53CF7"/>
    <w:rsid w:val="00F5430D"/>
    <w:rsid w:val="00F55042"/>
    <w:rsid w:val="00F550A3"/>
    <w:rsid w:val="00F5586F"/>
    <w:rsid w:val="00F60327"/>
    <w:rsid w:val="00F6099C"/>
    <w:rsid w:val="00F63CCB"/>
    <w:rsid w:val="00F64B1B"/>
    <w:rsid w:val="00F65392"/>
    <w:rsid w:val="00F6592E"/>
    <w:rsid w:val="00F74ED3"/>
    <w:rsid w:val="00F762B7"/>
    <w:rsid w:val="00F77393"/>
    <w:rsid w:val="00F774F9"/>
    <w:rsid w:val="00F77FC7"/>
    <w:rsid w:val="00F80D38"/>
    <w:rsid w:val="00F817E3"/>
    <w:rsid w:val="00F817F2"/>
    <w:rsid w:val="00F81823"/>
    <w:rsid w:val="00F83867"/>
    <w:rsid w:val="00F8532A"/>
    <w:rsid w:val="00F85344"/>
    <w:rsid w:val="00F86B6B"/>
    <w:rsid w:val="00F87EB3"/>
    <w:rsid w:val="00F9057B"/>
    <w:rsid w:val="00F90ED4"/>
    <w:rsid w:val="00F92D44"/>
    <w:rsid w:val="00F92F8A"/>
    <w:rsid w:val="00F9323A"/>
    <w:rsid w:val="00F93E01"/>
    <w:rsid w:val="00F94EFE"/>
    <w:rsid w:val="00F95ACD"/>
    <w:rsid w:val="00F95C84"/>
    <w:rsid w:val="00FA0712"/>
    <w:rsid w:val="00FA1041"/>
    <w:rsid w:val="00FA1281"/>
    <w:rsid w:val="00FA1978"/>
    <w:rsid w:val="00FA19BB"/>
    <w:rsid w:val="00FA2FEA"/>
    <w:rsid w:val="00FA30E1"/>
    <w:rsid w:val="00FA5077"/>
    <w:rsid w:val="00FA57F4"/>
    <w:rsid w:val="00FA6DC5"/>
    <w:rsid w:val="00FA7B1C"/>
    <w:rsid w:val="00FB1F07"/>
    <w:rsid w:val="00FB282E"/>
    <w:rsid w:val="00FB28DF"/>
    <w:rsid w:val="00FB29CE"/>
    <w:rsid w:val="00FB2CB9"/>
    <w:rsid w:val="00FB306C"/>
    <w:rsid w:val="00FB4A8F"/>
    <w:rsid w:val="00FB53F1"/>
    <w:rsid w:val="00FB5A2D"/>
    <w:rsid w:val="00FB664A"/>
    <w:rsid w:val="00FB7016"/>
    <w:rsid w:val="00FB7807"/>
    <w:rsid w:val="00FC1798"/>
    <w:rsid w:val="00FC3F79"/>
    <w:rsid w:val="00FC4F28"/>
    <w:rsid w:val="00FC52FC"/>
    <w:rsid w:val="00FC5379"/>
    <w:rsid w:val="00FC77B6"/>
    <w:rsid w:val="00FD10DA"/>
    <w:rsid w:val="00FD24AE"/>
    <w:rsid w:val="00FD2971"/>
    <w:rsid w:val="00FD2FB0"/>
    <w:rsid w:val="00FD3292"/>
    <w:rsid w:val="00FD4240"/>
    <w:rsid w:val="00FD4BA5"/>
    <w:rsid w:val="00FD6C65"/>
    <w:rsid w:val="00FE65AB"/>
    <w:rsid w:val="00FF1396"/>
    <w:rsid w:val="00FF4124"/>
    <w:rsid w:val="00FF5016"/>
    <w:rsid w:val="00FF52D7"/>
    <w:rsid w:val="00FF60E4"/>
    <w:rsid w:val="00FF7AD5"/>
    <w:rsid w:val="04330F26"/>
    <w:rsid w:val="0BA60568"/>
    <w:rsid w:val="0BFD36E0"/>
    <w:rsid w:val="0DB24E3D"/>
    <w:rsid w:val="0E130799"/>
    <w:rsid w:val="0F060418"/>
    <w:rsid w:val="12E679A8"/>
    <w:rsid w:val="13A5560D"/>
    <w:rsid w:val="15805093"/>
    <w:rsid w:val="16D6398F"/>
    <w:rsid w:val="17B54D8B"/>
    <w:rsid w:val="18256181"/>
    <w:rsid w:val="1D041EBE"/>
    <w:rsid w:val="1F124A4D"/>
    <w:rsid w:val="20B44092"/>
    <w:rsid w:val="234F5510"/>
    <w:rsid w:val="238D06F8"/>
    <w:rsid w:val="25113601"/>
    <w:rsid w:val="28560E68"/>
    <w:rsid w:val="28F81354"/>
    <w:rsid w:val="2AF84652"/>
    <w:rsid w:val="323C1211"/>
    <w:rsid w:val="33923B46"/>
    <w:rsid w:val="388678C6"/>
    <w:rsid w:val="39281894"/>
    <w:rsid w:val="3AEA2742"/>
    <w:rsid w:val="3B0A3DA5"/>
    <w:rsid w:val="3C4C320A"/>
    <w:rsid w:val="3F761536"/>
    <w:rsid w:val="40776D02"/>
    <w:rsid w:val="40BF2052"/>
    <w:rsid w:val="43992C21"/>
    <w:rsid w:val="43B62206"/>
    <w:rsid w:val="45CB5BC6"/>
    <w:rsid w:val="45EF3449"/>
    <w:rsid w:val="4660600D"/>
    <w:rsid w:val="4C1B08CC"/>
    <w:rsid w:val="4CAA7EFD"/>
    <w:rsid w:val="4CB4332E"/>
    <w:rsid w:val="4CC125D9"/>
    <w:rsid w:val="4E630669"/>
    <w:rsid w:val="517660BD"/>
    <w:rsid w:val="51B9715A"/>
    <w:rsid w:val="52636927"/>
    <w:rsid w:val="52E61495"/>
    <w:rsid w:val="53152FFE"/>
    <w:rsid w:val="54F86B0A"/>
    <w:rsid w:val="55CD272B"/>
    <w:rsid w:val="57B52E0F"/>
    <w:rsid w:val="57EF6AB3"/>
    <w:rsid w:val="58655153"/>
    <w:rsid w:val="5C194393"/>
    <w:rsid w:val="5E5460C6"/>
    <w:rsid w:val="5ECD3218"/>
    <w:rsid w:val="607571C9"/>
    <w:rsid w:val="60852BA9"/>
    <w:rsid w:val="60DC38F0"/>
    <w:rsid w:val="61905DAD"/>
    <w:rsid w:val="619E6AE5"/>
    <w:rsid w:val="66F66F83"/>
    <w:rsid w:val="67182EAD"/>
    <w:rsid w:val="69555DD5"/>
    <w:rsid w:val="6B0820D8"/>
    <w:rsid w:val="6B61038F"/>
    <w:rsid w:val="6B637BCE"/>
    <w:rsid w:val="6BD77D22"/>
    <w:rsid w:val="6BD908D4"/>
    <w:rsid w:val="6C1F7D73"/>
    <w:rsid w:val="6CC52739"/>
    <w:rsid w:val="6FEF1396"/>
    <w:rsid w:val="70E55836"/>
    <w:rsid w:val="76A3162C"/>
    <w:rsid w:val="77526D3F"/>
    <w:rsid w:val="787004F9"/>
    <w:rsid w:val="79141176"/>
    <w:rsid w:val="79A703D4"/>
    <w:rsid w:val="7A3A658E"/>
    <w:rsid w:val="7A7D5F2A"/>
    <w:rsid w:val="7C2B147F"/>
    <w:rsid w:val="7C2C699B"/>
    <w:rsid w:val="7EFA4ED3"/>
    <w:rsid w:val="7F2E47DF"/>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paragraph" w:styleId="2">
    <w:name w:val="heading 2"/>
    <w:basedOn w:val="1"/>
    <w:qFormat/>
    <w:uiPriority w:val="9"/>
    <w:pPr>
      <w:spacing w:before="100" w:beforeAutospacing="1" w:after="100" w:afterAutospacing="1" w:line="240" w:lineRule="auto"/>
      <w:outlineLvl w:val="1"/>
    </w:pPr>
    <w:rPr>
      <w:rFonts w:ascii="Times New Roman" w:hAnsi="Times New Roman"/>
      <w:b/>
      <w:bCs/>
      <w:sz w:val="36"/>
      <w:szCs w:val="36"/>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character" w:styleId="6">
    <w:name w:val="Strong"/>
    <w:basedOn w:val="3"/>
    <w:qFormat/>
    <w:uiPriority w:val="0"/>
    <w:rPr>
      <w:b/>
      <w:bCs/>
    </w:rPr>
  </w:style>
  <w:style w:type="paragraph" w:styleId="7">
    <w:name w:val="Balloon Text"/>
    <w:basedOn w:val="1"/>
    <w:link w:val="20"/>
    <w:semiHidden/>
    <w:unhideWhenUsed/>
    <w:qFormat/>
    <w:uiPriority w:val="99"/>
    <w:pPr>
      <w:spacing w:after="0" w:line="240" w:lineRule="auto"/>
    </w:pPr>
    <w:rPr>
      <w:rFonts w:ascii="Tahoma" w:hAnsi="Tahoma" w:cs="Tahoma"/>
      <w:sz w:val="16"/>
      <w:szCs w:val="16"/>
    </w:rPr>
  </w:style>
  <w:style w:type="paragraph" w:styleId="8">
    <w:name w:val="Body Text"/>
    <w:basedOn w:val="1"/>
    <w:link w:val="30"/>
    <w:qFormat/>
    <w:uiPriority w:val="0"/>
    <w:pPr>
      <w:tabs>
        <w:tab w:val="left" w:pos="4860"/>
      </w:tabs>
      <w:spacing w:after="0" w:line="240" w:lineRule="auto"/>
      <w:ind w:right="4495"/>
      <w:outlineLvl w:val="0"/>
    </w:pPr>
    <w:rPr>
      <w:rFonts w:ascii="Times New Roman" w:hAnsi="Times New Roman"/>
      <w:sz w:val="24"/>
      <w:szCs w:val="24"/>
      <w:lang w:val="uk-UA"/>
    </w:rPr>
  </w:style>
  <w:style w:type="paragraph" w:styleId="9">
    <w:name w:val="HTML Preformatted"/>
    <w:basedOn w:val="1"/>
    <w:link w:val="15"/>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10">
    <w:name w:val="Table Grid"/>
    <w:basedOn w:val="4"/>
    <w:autoRedefine/>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1">
    <w:name w:val="No Spacing"/>
    <w:basedOn w:val="1"/>
    <w:autoRedefine/>
    <w:qFormat/>
    <w:uiPriority w:val="0"/>
    <w:pPr>
      <w:spacing w:after="0" w:line="240" w:lineRule="auto"/>
    </w:pPr>
    <w:rPr>
      <w:rFonts w:ascii="Calibri" w:hAnsi="Calibri" w:eastAsia="Times New Roman" w:cs="Times New Roman"/>
      <w:sz w:val="22"/>
      <w:szCs w:val="22"/>
      <w:lang w:val="ru-RU" w:eastAsia="ru-RU" w:bidi="ar-SA"/>
    </w:rPr>
  </w:style>
  <w:style w:type="paragraph" w:customStyle="1" w:styleId="12">
    <w:name w:val="Без інтервалів"/>
    <w:autoRedefine/>
    <w:qFormat/>
    <w:uiPriority w:val="0"/>
    <w:pPr>
      <w:spacing w:after="0" w:line="240" w:lineRule="auto"/>
    </w:pPr>
    <w:rPr>
      <w:rFonts w:ascii="Calibri" w:hAnsi="Calibri" w:eastAsia="Times New Roman" w:cs="Times New Roman"/>
      <w:sz w:val="22"/>
      <w:szCs w:val="22"/>
      <w:lang w:val="ru-RU" w:eastAsia="ru-RU" w:bidi="ar-SA"/>
    </w:rPr>
  </w:style>
  <w:style w:type="paragraph" w:customStyle="1" w:styleId="13">
    <w:name w:val="Standard"/>
    <w:qFormat/>
    <w:uiPriority w:val="0"/>
    <w:pPr>
      <w:suppressAutoHyphens/>
      <w:autoSpaceDN w:val="0"/>
      <w:spacing w:after="0" w:line="240" w:lineRule="auto"/>
      <w:textAlignment w:val="baseline"/>
    </w:pPr>
    <w:rPr>
      <w:rFonts w:ascii="Times New Roman" w:hAnsi="Times New Roman" w:eastAsia="Times New Roman" w:cs="Times New Roman"/>
      <w:kern w:val="3"/>
      <w:sz w:val="24"/>
      <w:szCs w:val="24"/>
      <w:lang w:val="ru-RU" w:eastAsia="zh-CN" w:bidi="ar-SA"/>
    </w:rPr>
  </w:style>
  <w:style w:type="paragraph" w:customStyle="1" w:styleId="14">
    <w:name w:val="docdata"/>
    <w:basedOn w:val="1"/>
    <w:qFormat/>
    <w:uiPriority w:val="0"/>
    <w:pPr>
      <w:spacing w:before="100" w:beforeAutospacing="1" w:after="100" w:afterAutospacing="1" w:line="240" w:lineRule="auto"/>
    </w:pPr>
    <w:rPr>
      <w:rFonts w:ascii="Times New Roman" w:hAnsi="Times New Roman"/>
      <w:sz w:val="24"/>
      <w:szCs w:val="24"/>
    </w:rPr>
  </w:style>
  <w:style w:type="character" w:customStyle="1" w:styleId="15">
    <w:name w:val="Стандартный HTML Знак"/>
    <w:basedOn w:val="3"/>
    <w:link w:val="9"/>
    <w:semiHidden/>
    <w:qFormat/>
    <w:uiPriority w:val="99"/>
    <w:rPr>
      <w:rFonts w:ascii="Courier New" w:hAnsi="Courier New" w:eastAsia="Times New Roman" w:cs="Courier New"/>
      <w:sz w:val="20"/>
      <w:szCs w:val="20"/>
      <w:lang w:eastAsia="ru-RU"/>
    </w:rPr>
  </w:style>
  <w:style w:type="paragraph" w:customStyle="1" w:styleId="16">
    <w:name w:val="Знак"/>
    <w:basedOn w:val="1"/>
    <w:qFormat/>
    <w:uiPriority w:val="0"/>
    <w:pPr>
      <w:spacing w:after="0" w:line="240" w:lineRule="auto"/>
    </w:pPr>
    <w:rPr>
      <w:rFonts w:ascii="Verdana" w:hAnsi="Verdana" w:cs="Verdana"/>
      <w:sz w:val="20"/>
      <w:szCs w:val="20"/>
      <w:lang w:val="en-US" w:eastAsia="en-US"/>
    </w:rPr>
  </w:style>
  <w:style w:type="paragraph" w:customStyle="1" w:styleId="17">
    <w:name w:val="Без интервала1"/>
    <w:qFormat/>
    <w:uiPriority w:val="0"/>
    <w:pPr>
      <w:suppressAutoHyphens/>
      <w:spacing w:after="0" w:line="240" w:lineRule="auto"/>
    </w:pPr>
    <w:rPr>
      <w:rFonts w:ascii="Calibri" w:hAnsi="Calibri" w:eastAsia="Calibri" w:cs="Calibri"/>
      <w:sz w:val="22"/>
      <w:szCs w:val="22"/>
      <w:lang w:val="ru-RU" w:eastAsia="zh-CN" w:bidi="ar-SA"/>
    </w:rPr>
  </w:style>
  <w:style w:type="character" w:customStyle="1" w:styleId="18">
    <w:name w:val="Font Style15"/>
    <w:qFormat/>
    <w:uiPriority w:val="0"/>
    <w:rPr>
      <w:rFonts w:hint="default" w:ascii="Times New Roman" w:hAnsi="Times New Roman" w:cs="Times New Roman"/>
      <w:sz w:val="26"/>
      <w:szCs w:val="26"/>
    </w:rPr>
  </w:style>
  <w:style w:type="paragraph" w:styleId="19">
    <w:name w:val="List Paragraph"/>
    <w:basedOn w:val="1"/>
    <w:autoRedefine/>
    <w:qFormat/>
    <w:uiPriority w:val="34"/>
    <w:pPr>
      <w:spacing w:after="0" w:line="240" w:lineRule="auto"/>
      <w:ind w:left="720"/>
      <w:contextualSpacing/>
    </w:pPr>
    <w:rPr>
      <w:rFonts w:ascii="Times New Roman" w:hAnsi="Times New Roman"/>
      <w:sz w:val="24"/>
      <w:szCs w:val="24"/>
      <w:lang w:val="uk-UA"/>
    </w:rPr>
  </w:style>
  <w:style w:type="character" w:customStyle="1" w:styleId="20">
    <w:name w:val="Текст выноски Знак"/>
    <w:basedOn w:val="3"/>
    <w:link w:val="7"/>
    <w:autoRedefine/>
    <w:semiHidden/>
    <w:qFormat/>
    <w:uiPriority w:val="99"/>
    <w:rPr>
      <w:rFonts w:ascii="Tahoma" w:hAnsi="Tahoma" w:eastAsia="Times New Roman" w:cs="Tahoma"/>
      <w:sz w:val="16"/>
      <w:szCs w:val="16"/>
      <w:lang w:eastAsia="ru-RU"/>
    </w:rPr>
  </w:style>
  <w:style w:type="character" w:customStyle="1" w:styleId="21">
    <w:name w:val="3849"/>
    <w:basedOn w:val="3"/>
    <w:qFormat/>
    <w:uiPriority w:val="0"/>
  </w:style>
  <w:style w:type="character" w:customStyle="1" w:styleId="22">
    <w:name w:val="2653"/>
    <w:basedOn w:val="3"/>
    <w:autoRedefine/>
    <w:qFormat/>
    <w:uiPriority w:val="0"/>
  </w:style>
  <w:style w:type="character" w:customStyle="1" w:styleId="23">
    <w:name w:val="2995"/>
    <w:basedOn w:val="3"/>
    <w:autoRedefine/>
    <w:qFormat/>
    <w:uiPriority w:val="0"/>
  </w:style>
  <w:style w:type="character" w:customStyle="1" w:styleId="24">
    <w:name w:val="3261"/>
    <w:basedOn w:val="3"/>
    <w:autoRedefine/>
    <w:qFormat/>
    <w:uiPriority w:val="0"/>
  </w:style>
  <w:style w:type="character" w:customStyle="1" w:styleId="25">
    <w:name w:val="2820"/>
    <w:basedOn w:val="3"/>
    <w:autoRedefine/>
    <w:qFormat/>
    <w:uiPriority w:val="0"/>
  </w:style>
  <w:style w:type="character" w:customStyle="1" w:styleId="26">
    <w:name w:val="4243"/>
    <w:basedOn w:val="3"/>
    <w:qFormat/>
    <w:uiPriority w:val="0"/>
  </w:style>
  <w:style w:type="character" w:customStyle="1" w:styleId="27">
    <w:name w:val="3062"/>
    <w:basedOn w:val="3"/>
    <w:qFormat/>
    <w:uiPriority w:val="0"/>
  </w:style>
  <w:style w:type="character" w:customStyle="1" w:styleId="28">
    <w:name w:val="3894"/>
    <w:basedOn w:val="3"/>
    <w:qFormat/>
    <w:uiPriority w:val="0"/>
  </w:style>
  <w:style w:type="character" w:customStyle="1" w:styleId="29">
    <w:name w:val="3173"/>
    <w:basedOn w:val="3"/>
    <w:qFormat/>
    <w:uiPriority w:val="0"/>
  </w:style>
  <w:style w:type="character" w:customStyle="1" w:styleId="30">
    <w:name w:val="Основной текст Знак"/>
    <w:basedOn w:val="3"/>
    <w:link w:val="8"/>
    <w:qFormat/>
    <w:uiPriority w:val="0"/>
    <w:rPr>
      <w:rFonts w:ascii="Times New Roman" w:hAnsi="Times New Roman" w:eastAsia="Times New Roman" w:cs="Times New Roman"/>
      <w:sz w:val="24"/>
      <w:szCs w:val="24"/>
      <w:lang w:val="uk-UA" w:eastAsia="ru-RU"/>
    </w:rPr>
  </w:style>
  <w:style w:type="character" w:customStyle="1" w:styleId="31">
    <w:name w:val="2440"/>
    <w:basedOn w:val="3"/>
    <w:qFormat/>
    <w:uiPriority w:val="0"/>
  </w:style>
  <w:style w:type="paragraph" w:customStyle="1" w:styleId="32">
    <w:name w:val="Обычный1"/>
    <w:qFormat/>
    <w:uiPriority w:val="0"/>
    <w:rPr>
      <w:rFonts w:ascii="Times New Roman" w:hAnsi="Times New Roman" w:eastAsia="Times New Roman" w:cs="Times New Roman"/>
      <w:lang w:val="ru-RU" w:eastAsia="ru-RU" w:bidi="ar-SA"/>
    </w:rPr>
  </w:style>
  <w:style w:type="paragraph" w:customStyle="1" w:styleId="33">
    <w:name w:val="Без інтервалів1"/>
    <w:qFormat/>
    <w:uiPriority w:val="99"/>
    <w:rPr>
      <w:rFonts w:ascii="Calibri" w:hAnsi="Calibri" w:eastAsia="Times New Roman" w:cs="Times New Roman"/>
      <w:sz w:val="22"/>
      <w:szCs w:val="22"/>
      <w:lang w:val="ru-RU" w:eastAsia="ru-RU" w:bidi="ar-SA"/>
    </w:rPr>
  </w:style>
  <w:style w:type="character" w:customStyle="1" w:styleId="34">
    <w:name w:val="3932"/>
    <w:basedOn w:val="3"/>
    <w:qFormat/>
    <w:uiPriority w:val="0"/>
  </w:style>
  <w:style w:type="character" w:customStyle="1" w:styleId="35">
    <w:name w:val="4253"/>
    <w:basedOn w:val="3"/>
    <w:qFormat/>
    <w:uiPriority w:val="0"/>
  </w:style>
  <w:style w:type="character" w:customStyle="1" w:styleId="36">
    <w:name w:val="7824"/>
    <w:basedOn w:val="3"/>
    <w:qFormat/>
    <w:uiPriority w:val="0"/>
  </w:style>
  <w:style w:type="character" w:customStyle="1" w:styleId="37">
    <w:name w:val="2077"/>
    <w:basedOn w:val="3"/>
    <w:qFormat/>
    <w:uiPriority w:val="0"/>
  </w:style>
  <w:style w:type="character" w:customStyle="1" w:styleId="38">
    <w:name w:val="1660"/>
    <w:basedOn w:val="3"/>
    <w:qFormat/>
    <w:uiPriority w:val="0"/>
  </w:style>
  <w:style w:type="paragraph" w:customStyle="1" w:styleId="39">
    <w:name w:val="Default"/>
    <w:qFormat/>
    <w:uiPriority w:val="0"/>
    <w:pPr>
      <w:autoSpaceDE w:val="0"/>
      <w:autoSpaceDN w:val="0"/>
      <w:adjustRightInd w:val="0"/>
    </w:pPr>
    <w:rPr>
      <w:rFonts w:ascii="Times New Roman" w:hAnsi="Times New Roman" w:eastAsia="Calibri" w:cs="Times New Roman"/>
      <w:color w:val="000000"/>
      <w:sz w:val="24"/>
      <w:szCs w:val="24"/>
      <w:lang w:val="uk-UA" w:eastAsia="uk-UA" w:bidi="ar-SA"/>
    </w:rPr>
  </w:style>
  <w:style w:type="paragraph" w:customStyle="1" w:styleId="40">
    <w:name w:val="Основной текст 31"/>
    <w:basedOn w:val="1"/>
    <w:qFormat/>
    <w:uiPriority w:val="0"/>
    <w:pPr>
      <w:suppressAutoHyphens/>
      <w:spacing w:after="120" w:line="240" w:lineRule="auto"/>
    </w:pPr>
    <w:rPr>
      <w:rFonts w:ascii="Times New Roman" w:hAnsi="Times New Roman" w:eastAsia="Times New Roman"/>
      <w:sz w:val="16"/>
      <w:szCs w:val="16"/>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22</Pages>
  <Words>11526</Words>
  <Characters>6570</Characters>
  <Lines>54</Lines>
  <Paragraphs>36</Paragraphs>
  <TotalTime>14</TotalTime>
  <ScaleCrop>false</ScaleCrop>
  <LinksUpToDate>false</LinksUpToDate>
  <CharactersWithSpaces>18060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2021-01-25T08:23:00Z</dcterms:created>
  <dc:creator>User</dc:creator>
  <cp:lastModifiedBy>VNMR</cp:lastModifiedBy>
  <cp:lastPrinted>2025-08-25T12:38:54Z</cp:lastPrinted>
  <dcterms:modified xsi:type="dcterms:W3CDTF">2025-08-25T12:41:42Z</dcterms:modified>
  <cp:revision>4076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E4EF30ACC64840EEA61CBFA094AC77CB_12</vt:lpwstr>
  </property>
</Properties>
</file>