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8" w:type="dxa"/>
        <w:jc w:val="right"/>
        <w:tblLook w:val="0000"/>
      </w:tblPr>
      <w:tblGrid>
        <w:gridCol w:w="9963"/>
        <w:gridCol w:w="4895"/>
      </w:tblGrid>
      <w:tr w:rsidR="00255AAC" w:rsidRPr="004663BE" w:rsidTr="001040CA">
        <w:trPr>
          <w:trHeight w:val="899"/>
          <w:jc w:val="right"/>
        </w:trPr>
        <w:tc>
          <w:tcPr>
            <w:tcW w:w="9963" w:type="dxa"/>
          </w:tcPr>
          <w:p w:rsidR="00255AAC" w:rsidRPr="004663BE" w:rsidRDefault="00255AAC" w:rsidP="001F312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4895" w:type="dxa"/>
          </w:tcPr>
          <w:p w:rsidR="00255AAC" w:rsidRPr="004663BE" w:rsidRDefault="00255AAC" w:rsidP="001F3120">
            <w:pPr>
              <w:jc w:val="center"/>
              <w:rPr>
                <w:sz w:val="16"/>
                <w:szCs w:val="16"/>
              </w:rPr>
            </w:pPr>
            <w:r w:rsidRPr="004663BE">
              <w:rPr>
                <w:sz w:val="16"/>
                <w:szCs w:val="16"/>
              </w:rPr>
              <w:t xml:space="preserve">        Додаток  4</w:t>
            </w:r>
          </w:p>
          <w:p w:rsidR="00255AAC" w:rsidRPr="004663BE" w:rsidRDefault="00255AAC" w:rsidP="001F3120">
            <w:pPr>
              <w:jc w:val="center"/>
              <w:rPr>
                <w:sz w:val="16"/>
                <w:szCs w:val="16"/>
              </w:rPr>
            </w:pPr>
            <w:r w:rsidRPr="00913D8D">
              <w:rPr>
                <w:sz w:val="16"/>
                <w:szCs w:val="16"/>
              </w:rPr>
              <w:t xml:space="preserve">до  Порядку розроблення </w:t>
            </w:r>
            <w:r>
              <w:rPr>
                <w:sz w:val="16"/>
                <w:szCs w:val="16"/>
              </w:rPr>
              <w:t xml:space="preserve">місцевих/регіональних </w:t>
            </w:r>
            <w:r w:rsidRPr="00913D8D">
              <w:rPr>
                <w:sz w:val="16"/>
                <w:szCs w:val="16"/>
              </w:rPr>
              <w:t xml:space="preserve">цільових програм Ніжинської територіальної громади, затвердження, моніторингу та </w:t>
            </w:r>
            <w:r w:rsidR="006706A4">
              <w:rPr>
                <w:sz w:val="16"/>
                <w:szCs w:val="16"/>
              </w:rPr>
              <w:t xml:space="preserve"> </w:t>
            </w:r>
            <w:r w:rsidRPr="00913D8D">
              <w:rPr>
                <w:sz w:val="16"/>
                <w:szCs w:val="16"/>
              </w:rPr>
              <w:t>звітності про їх виконання</w:t>
            </w:r>
          </w:p>
        </w:tc>
      </w:tr>
    </w:tbl>
    <w:p w:rsidR="00816266" w:rsidRPr="001A6FD8" w:rsidRDefault="00816266" w:rsidP="00816266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38677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</w:t>
      </w:r>
      <w:r w:rsidRPr="001A6FD8">
        <w:rPr>
          <w:rFonts w:ascii="Times New Roman" w:hAnsi="Times New Roman"/>
          <w:bCs w:val="0"/>
          <w:sz w:val="28"/>
          <w:szCs w:val="28"/>
        </w:rPr>
        <w:t>програми станом на 01.</w:t>
      </w:r>
      <w:r w:rsidR="00221275">
        <w:rPr>
          <w:rFonts w:ascii="Times New Roman" w:hAnsi="Times New Roman"/>
          <w:bCs w:val="0"/>
          <w:sz w:val="28"/>
          <w:szCs w:val="28"/>
        </w:rPr>
        <w:t>10</w:t>
      </w:r>
      <w:r w:rsidRPr="001A6FD8">
        <w:rPr>
          <w:rFonts w:ascii="Times New Roman" w:hAnsi="Times New Roman"/>
          <w:bCs w:val="0"/>
          <w:sz w:val="28"/>
          <w:szCs w:val="28"/>
        </w:rPr>
        <w:t>.202</w:t>
      </w:r>
      <w:r w:rsidR="00D5687F">
        <w:rPr>
          <w:rFonts w:ascii="Times New Roman" w:hAnsi="Times New Roman"/>
          <w:bCs w:val="0"/>
          <w:sz w:val="28"/>
          <w:szCs w:val="28"/>
        </w:rPr>
        <w:t>5</w:t>
      </w:r>
      <w:r w:rsidRPr="001A6FD8">
        <w:rPr>
          <w:rFonts w:ascii="Times New Roman" w:hAnsi="Times New Roman"/>
          <w:bCs w:val="0"/>
          <w:sz w:val="28"/>
          <w:szCs w:val="28"/>
        </w:rPr>
        <w:t xml:space="preserve"> року </w:t>
      </w:r>
    </w:p>
    <w:p w:rsidR="00CE4CA5" w:rsidRDefault="00CE4CA5" w:rsidP="00816266">
      <w:pPr>
        <w:jc w:val="center"/>
        <w:rPr>
          <w:b/>
          <w:snapToGrid w:val="0"/>
          <w:sz w:val="28"/>
          <w:szCs w:val="28"/>
          <w:u w:val="single"/>
        </w:rPr>
      </w:pPr>
    </w:p>
    <w:p w:rsidR="00CE4CA5" w:rsidRPr="00D523EA" w:rsidRDefault="00CE4CA5" w:rsidP="00816266">
      <w:pPr>
        <w:jc w:val="center"/>
        <w:rPr>
          <w:rStyle w:val="spelle"/>
          <w:b/>
          <w:snapToGrid w:val="0"/>
          <w:sz w:val="28"/>
          <w:szCs w:val="28"/>
          <w:u w:val="single"/>
        </w:rPr>
      </w:pPr>
      <w:r w:rsidRPr="00D523EA">
        <w:rPr>
          <w:b/>
          <w:snapToGrid w:val="0"/>
          <w:sz w:val="28"/>
          <w:szCs w:val="28"/>
          <w:u w:val="single"/>
        </w:rPr>
        <w:t xml:space="preserve">Програма інформатизації Ніжинської міської територіальної громади на 2024-2026 роки, затверджена Рішенням Ніжинської міської ради   </w:t>
      </w:r>
      <w:r w:rsidRPr="00D523EA">
        <w:rPr>
          <w:b/>
          <w:sz w:val="28"/>
          <w:szCs w:val="28"/>
          <w:u w:val="single"/>
          <w:lang w:val="en-US"/>
        </w:rPr>
        <w:t>VI</w:t>
      </w:r>
      <w:r w:rsidRPr="00D523EA">
        <w:rPr>
          <w:b/>
          <w:sz w:val="28"/>
          <w:szCs w:val="28"/>
          <w:u w:val="single"/>
        </w:rPr>
        <w:t>І</w:t>
      </w:r>
      <w:r w:rsidRPr="00D523EA">
        <w:rPr>
          <w:b/>
          <w:sz w:val="28"/>
          <w:szCs w:val="28"/>
          <w:u w:val="single"/>
          <w:lang w:val="en-US"/>
        </w:rPr>
        <w:t>I</w:t>
      </w:r>
      <w:r w:rsidRPr="00D523EA">
        <w:rPr>
          <w:b/>
          <w:sz w:val="28"/>
          <w:szCs w:val="28"/>
          <w:u w:val="single"/>
        </w:rPr>
        <w:t xml:space="preserve"> скликання  </w:t>
      </w:r>
      <w:r w:rsidRPr="00D523EA">
        <w:rPr>
          <w:b/>
          <w:bCs/>
          <w:sz w:val="28"/>
          <w:szCs w:val="28"/>
          <w:u w:val="single"/>
        </w:rPr>
        <w:t>від 08.02.2024р. №94-36/2024</w:t>
      </w:r>
      <w:r w:rsidRPr="00D523EA">
        <w:rPr>
          <w:rStyle w:val="spelle"/>
          <w:b/>
          <w:snapToGrid w:val="0"/>
          <w:sz w:val="28"/>
          <w:szCs w:val="28"/>
          <w:u w:val="single"/>
        </w:rPr>
        <w:t xml:space="preserve"> </w:t>
      </w:r>
      <w:r w:rsidR="00124864" w:rsidRPr="00D523EA">
        <w:rPr>
          <w:rStyle w:val="spelle"/>
          <w:b/>
          <w:snapToGrid w:val="0"/>
          <w:sz w:val="28"/>
          <w:szCs w:val="28"/>
          <w:u w:val="single"/>
        </w:rPr>
        <w:t>зі змінами внесеними рішенням міської ради №44-42/2024 від 20.11.2024р.</w:t>
      </w:r>
      <w:r w:rsidR="00DD66B1">
        <w:rPr>
          <w:rStyle w:val="spelle"/>
          <w:b/>
          <w:snapToGrid w:val="0"/>
          <w:sz w:val="28"/>
          <w:szCs w:val="28"/>
          <w:u w:val="single"/>
        </w:rPr>
        <w:t>, №7-46/2025 від 24.04.2025р.</w:t>
      </w:r>
    </w:p>
    <w:p w:rsidR="00816266" w:rsidRPr="00B15E41" w:rsidRDefault="00B15E41" w:rsidP="00816266">
      <w:pPr>
        <w:jc w:val="center"/>
        <w:rPr>
          <w:rStyle w:val="spelle"/>
          <w:snapToGrid w:val="0"/>
        </w:rPr>
      </w:pPr>
      <w:r w:rsidRPr="00B15E41">
        <w:rPr>
          <w:rStyle w:val="spelle"/>
          <w:snapToGrid w:val="0"/>
        </w:rPr>
        <w:t>(</w:t>
      </w:r>
      <w:r w:rsidR="00816266" w:rsidRPr="00B15E41">
        <w:rPr>
          <w:rStyle w:val="spelle"/>
          <w:snapToGrid w:val="0"/>
        </w:rPr>
        <w:t>найменування</w:t>
      </w:r>
      <w:r w:rsidR="00816266" w:rsidRPr="00B15E41">
        <w:rPr>
          <w:snapToGrid w:val="0"/>
        </w:rPr>
        <w:t xml:space="preserve"> </w:t>
      </w:r>
      <w:r w:rsidR="00816266" w:rsidRPr="00B15E41">
        <w:rPr>
          <w:rStyle w:val="spelle"/>
          <w:snapToGrid w:val="0"/>
        </w:rPr>
        <w:t>програми</w:t>
      </w:r>
      <w:r w:rsidR="00816266" w:rsidRPr="00B15E41">
        <w:rPr>
          <w:snapToGrid w:val="0"/>
        </w:rPr>
        <w:t xml:space="preserve">, дата </w:t>
      </w:r>
      <w:r w:rsidR="00816266" w:rsidRPr="00B15E41">
        <w:rPr>
          <w:rStyle w:val="spelle"/>
          <w:snapToGrid w:val="0"/>
        </w:rPr>
        <w:t>і</w:t>
      </w:r>
      <w:r w:rsidR="00816266" w:rsidRPr="00B15E41">
        <w:rPr>
          <w:snapToGrid w:val="0"/>
        </w:rPr>
        <w:t xml:space="preserve"> номер </w:t>
      </w:r>
      <w:r w:rsidR="00816266" w:rsidRPr="00B15E41">
        <w:rPr>
          <w:rStyle w:val="grame"/>
          <w:snapToGrid w:val="0"/>
        </w:rPr>
        <w:t>р</w:t>
      </w:r>
      <w:r w:rsidR="00816266" w:rsidRPr="00B15E41">
        <w:rPr>
          <w:rStyle w:val="spelle"/>
          <w:snapToGrid w:val="0"/>
        </w:rPr>
        <w:t>ішення</w:t>
      </w:r>
      <w:r w:rsidR="00816266" w:rsidRPr="00B15E41">
        <w:rPr>
          <w:snapToGrid w:val="0"/>
        </w:rPr>
        <w:t xml:space="preserve"> </w:t>
      </w:r>
      <w:r w:rsidR="00816266" w:rsidRPr="00B15E41">
        <w:rPr>
          <w:rStyle w:val="spelle"/>
          <w:snapToGrid w:val="0"/>
        </w:rPr>
        <w:t>міської</w:t>
      </w:r>
      <w:r w:rsidR="00816266" w:rsidRPr="00B15E41">
        <w:rPr>
          <w:snapToGrid w:val="0"/>
        </w:rPr>
        <w:t xml:space="preserve"> ради про </w:t>
      </w:r>
      <w:r w:rsidR="00816266" w:rsidRPr="00B15E41">
        <w:rPr>
          <w:rStyle w:val="spelle"/>
          <w:snapToGrid w:val="0"/>
        </w:rPr>
        <w:t>її</w:t>
      </w:r>
      <w:r w:rsidR="00816266" w:rsidRPr="00B15E41">
        <w:rPr>
          <w:snapToGrid w:val="0"/>
        </w:rPr>
        <w:t xml:space="preserve"> </w:t>
      </w:r>
      <w:r w:rsidR="00816266" w:rsidRPr="00B15E41">
        <w:rPr>
          <w:rStyle w:val="spelle"/>
          <w:snapToGrid w:val="0"/>
        </w:rPr>
        <w:t>затвердження</w:t>
      </w:r>
      <w:r w:rsidRPr="00B15E41">
        <w:rPr>
          <w:rStyle w:val="spelle"/>
          <w:snapToGrid w:val="0"/>
        </w:rPr>
        <w:t>)</w:t>
      </w:r>
    </w:p>
    <w:tbl>
      <w:tblPr>
        <w:tblW w:w="1548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80"/>
      </w:tblGrid>
      <w:tr w:rsidR="00816266" w:rsidRPr="00546919" w:rsidTr="003B226C">
        <w:trPr>
          <w:cantSplit/>
          <w:trHeight w:val="258"/>
        </w:trPr>
        <w:tc>
          <w:tcPr>
            <w:tcW w:w="15480" w:type="dxa"/>
          </w:tcPr>
          <w:p w:rsidR="00CE4CA5" w:rsidRDefault="00CE4CA5" w:rsidP="00CE4CA5">
            <w:pPr>
              <w:rPr>
                <w:snapToGrid w:val="0"/>
                <w:sz w:val="28"/>
                <w:szCs w:val="28"/>
                <w:u w:val="single"/>
              </w:rPr>
            </w:pPr>
          </w:p>
          <w:p w:rsidR="00816266" w:rsidRPr="00DE6BD7" w:rsidRDefault="00816266" w:rsidP="00CE4CA5">
            <w:pPr>
              <w:rPr>
                <w:sz w:val="28"/>
                <w:szCs w:val="28"/>
                <w:u w:val="single"/>
              </w:rPr>
            </w:pPr>
            <w:r w:rsidRPr="00DE6BD7">
              <w:rPr>
                <w:snapToGrid w:val="0"/>
                <w:sz w:val="28"/>
                <w:szCs w:val="28"/>
                <w:u w:val="single"/>
              </w:rPr>
              <w:t xml:space="preserve">1        </w:t>
            </w:r>
            <w:r w:rsidR="00CE4CA5">
              <w:rPr>
                <w:snapToGrid w:val="0"/>
                <w:sz w:val="28"/>
                <w:szCs w:val="28"/>
                <w:u w:val="single"/>
              </w:rPr>
              <w:t>3717520</w:t>
            </w:r>
            <w:r w:rsidRPr="00DE6BD7">
              <w:rPr>
                <w:snapToGrid w:val="0"/>
                <w:sz w:val="28"/>
                <w:szCs w:val="28"/>
                <w:u w:val="single"/>
              </w:rPr>
              <w:t xml:space="preserve">                 </w:t>
            </w:r>
            <w:r w:rsidR="00CE4CA5">
              <w:rPr>
                <w:bCs/>
                <w:spacing w:val="-2"/>
                <w:sz w:val="28"/>
                <w:szCs w:val="28"/>
                <w:u w:val="single"/>
              </w:rPr>
              <w:t>Виконання Національної програми інформатизації</w:t>
            </w:r>
          </w:p>
          <w:p w:rsidR="00816266" w:rsidRPr="00DE6BD7" w:rsidRDefault="00816266" w:rsidP="00816266">
            <w:pPr>
              <w:rPr>
                <w:bCs/>
                <w:spacing w:val="-2"/>
                <w:sz w:val="20"/>
                <w:szCs w:val="20"/>
              </w:rPr>
            </w:pPr>
            <w:r w:rsidRPr="00DE6BD7">
              <w:rPr>
                <w:bCs/>
                <w:spacing w:val="-2"/>
                <w:sz w:val="20"/>
                <w:szCs w:val="20"/>
              </w:rPr>
              <w:t xml:space="preserve">                КПК                                              (найменування бюджетної програми)</w:t>
            </w:r>
          </w:p>
          <w:p w:rsidR="00CE4CA5" w:rsidRDefault="00CE4CA5" w:rsidP="00816266">
            <w:pPr>
              <w:pStyle w:val="21"/>
              <w:spacing w:after="0" w:line="240" w:lineRule="auto"/>
              <w:ind w:left="0"/>
              <w:rPr>
                <w:snapToGrid w:val="0"/>
              </w:rPr>
            </w:pPr>
          </w:p>
          <w:p w:rsidR="00CE4CA5" w:rsidRDefault="00816266" w:rsidP="00816266">
            <w:pPr>
              <w:pStyle w:val="21"/>
              <w:spacing w:after="0" w:line="240" w:lineRule="auto"/>
              <w:ind w:left="0"/>
              <w:rPr>
                <w:snapToGrid w:val="0"/>
              </w:rPr>
            </w:pPr>
            <w:r w:rsidRPr="00DE6BD7">
              <w:rPr>
                <w:snapToGrid w:val="0"/>
              </w:rPr>
              <w:t xml:space="preserve">2. Аналіз виконання за видатками в цілому за програмою:   </w:t>
            </w:r>
            <w:r w:rsidR="00A35960" w:rsidRPr="00DE6BD7">
              <w:rPr>
                <w:snapToGrid w:val="0"/>
              </w:rPr>
              <w:t xml:space="preserve"> </w:t>
            </w:r>
          </w:p>
          <w:p w:rsidR="00816266" w:rsidRPr="00DE6BD7" w:rsidRDefault="00A35960" w:rsidP="00D67C20">
            <w:pPr>
              <w:pStyle w:val="21"/>
              <w:spacing w:after="0" w:line="240" w:lineRule="auto"/>
              <w:ind w:left="0"/>
              <w:jc w:val="right"/>
            </w:pPr>
            <w:r w:rsidRPr="00DE6BD7">
              <w:rPr>
                <w:snapToGrid w:val="0"/>
              </w:rPr>
              <w:t xml:space="preserve">                              </w:t>
            </w:r>
            <w:r w:rsidR="00816266" w:rsidRPr="00DE6BD7">
              <w:rPr>
                <w:snapToGrid w:val="0"/>
              </w:rPr>
              <w:t xml:space="preserve">                                 </w:t>
            </w:r>
            <w:r w:rsidR="003B226C" w:rsidRPr="00DE6BD7">
              <w:rPr>
                <w:snapToGrid w:val="0"/>
              </w:rPr>
              <w:t xml:space="preserve">                                               </w:t>
            </w:r>
            <w:r w:rsidR="00816266" w:rsidRPr="00DE6BD7">
              <w:rPr>
                <w:snapToGrid w:val="0"/>
              </w:rPr>
              <w:t xml:space="preserve">                            гривень</w:t>
            </w:r>
          </w:p>
          <w:tbl>
            <w:tblPr>
              <w:tblW w:w="15402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549"/>
              <w:gridCol w:w="1417"/>
              <w:gridCol w:w="1525"/>
              <w:gridCol w:w="1372"/>
              <w:gridCol w:w="1306"/>
              <w:gridCol w:w="1374"/>
              <w:gridCol w:w="1299"/>
              <w:gridCol w:w="1299"/>
              <w:gridCol w:w="1517"/>
              <w:gridCol w:w="2744"/>
            </w:tblGrid>
            <w:tr w:rsidR="00816266" w:rsidRPr="00DE6BD7" w:rsidTr="00DD66B1">
              <w:trPr>
                <w:cantSplit/>
                <w:trHeight w:val="293"/>
                <w:jc w:val="center"/>
              </w:trPr>
              <w:tc>
                <w:tcPr>
                  <w:tcW w:w="44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snapToGrid w:val="0"/>
                      <w:sz w:val="22"/>
                      <w:szCs w:val="22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405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B3494B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Касові</w:t>
                  </w:r>
                  <w:r w:rsidR="00816266" w:rsidRPr="00DE6BD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="00816266"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видатки</w:t>
                  </w:r>
                </w:p>
              </w:tc>
              <w:tc>
                <w:tcPr>
                  <w:tcW w:w="411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Відхилення</w:t>
                  </w:r>
                </w:p>
              </w:tc>
              <w:tc>
                <w:tcPr>
                  <w:tcW w:w="274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816266" w:rsidRPr="00DE6BD7" w:rsidRDefault="00816266" w:rsidP="00423A27">
                  <w:pPr>
                    <w:jc w:val="center"/>
                    <w:rPr>
                      <w:rStyle w:val="spelle"/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Пояснення відхилення</w:t>
                  </w:r>
                </w:p>
              </w:tc>
            </w:tr>
            <w:tr w:rsidR="00816266" w:rsidRPr="00DE6BD7" w:rsidTr="00DD66B1">
              <w:trPr>
                <w:cantSplit/>
                <w:trHeight w:val="293"/>
                <w:jc w:val="center"/>
              </w:trPr>
              <w:tc>
                <w:tcPr>
                  <w:tcW w:w="1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pStyle w:val="2"/>
                    <w:jc w:val="center"/>
                    <w:rPr>
                      <w:sz w:val="22"/>
                      <w:szCs w:val="22"/>
                    </w:rPr>
                  </w:pPr>
                  <w:r w:rsidRPr="00DE6BD7">
                    <w:rPr>
                      <w:sz w:val="22"/>
                      <w:szCs w:val="22"/>
                    </w:rPr>
                    <w:t>загальний фонд</w:t>
                  </w:r>
                </w:p>
              </w:tc>
              <w:tc>
                <w:tcPr>
                  <w:tcW w:w="1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спец</w:t>
                  </w: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іальний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1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загальний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спец</w:t>
                  </w: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іальний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усього</w:t>
                  </w:r>
                </w:p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загальний</w:t>
                  </w:r>
                  <w:r w:rsidRPr="00DE6BD7">
                    <w:rPr>
                      <w:snapToGrid w:val="0"/>
                      <w:sz w:val="22"/>
                      <w:szCs w:val="22"/>
                    </w:rPr>
                    <w:t xml:space="preserve"> фонд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rStyle w:val="grame"/>
                      <w:snapToGrid w:val="0"/>
                      <w:sz w:val="22"/>
                      <w:szCs w:val="22"/>
                    </w:rPr>
                    <w:t>спец</w:t>
                  </w:r>
                  <w:r w:rsidRPr="00DE6BD7">
                    <w:rPr>
                      <w:rStyle w:val="spelle"/>
                      <w:snapToGrid w:val="0"/>
                      <w:sz w:val="22"/>
                      <w:szCs w:val="22"/>
                    </w:rPr>
                    <w:t>іальний</w:t>
                  </w:r>
                </w:p>
                <w:p w:rsidR="00816266" w:rsidRPr="00DE6BD7" w:rsidRDefault="00816266" w:rsidP="00423A2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E6BD7">
                    <w:rPr>
                      <w:snapToGrid w:val="0"/>
                      <w:sz w:val="22"/>
                      <w:szCs w:val="22"/>
                    </w:rPr>
                    <w:t>фонд</w:t>
                  </w:r>
                </w:p>
              </w:tc>
              <w:tc>
                <w:tcPr>
                  <w:tcW w:w="274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16266" w:rsidRPr="00DE6BD7" w:rsidRDefault="00816266" w:rsidP="00423A27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CA6A6E" w:rsidRPr="00546919" w:rsidTr="00DD66B1">
              <w:trPr>
                <w:cantSplit/>
                <w:trHeight w:val="293"/>
                <w:jc w:val="center"/>
              </w:trPr>
              <w:tc>
                <w:tcPr>
                  <w:tcW w:w="1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7983" w:rsidRDefault="00D5687F" w:rsidP="002F71D0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A47983">
                    <w:rPr>
                      <w:rStyle w:val="spelle"/>
                      <w:snapToGrid w:val="0"/>
                    </w:rPr>
                    <w:t>2</w:t>
                  </w:r>
                  <w:r w:rsidR="002F71D0" w:rsidRPr="00A47983">
                    <w:rPr>
                      <w:rStyle w:val="spelle"/>
                      <w:snapToGrid w:val="0"/>
                    </w:rPr>
                    <w:t>62</w:t>
                  </w:r>
                  <w:r w:rsidR="00CE4CA5" w:rsidRPr="00A47983">
                    <w:rPr>
                      <w:rStyle w:val="spelle"/>
                      <w:snapToGrid w:val="0"/>
                    </w:rPr>
                    <w:t xml:space="preserve"> </w:t>
                  </w:r>
                  <w:r w:rsidR="002F71D0" w:rsidRPr="00A47983">
                    <w:rPr>
                      <w:rStyle w:val="spelle"/>
                      <w:snapToGrid w:val="0"/>
                    </w:rPr>
                    <w:t>8</w:t>
                  </w:r>
                  <w:r w:rsidR="00CE4CA5" w:rsidRPr="00A47983">
                    <w:rPr>
                      <w:rStyle w:val="spelle"/>
                      <w:snapToGrid w:val="0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7983" w:rsidRDefault="002F71D0" w:rsidP="003B1039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A47983">
                    <w:rPr>
                      <w:sz w:val="24"/>
                      <w:szCs w:val="24"/>
                    </w:rPr>
                    <w:t>185 000</w:t>
                  </w:r>
                </w:p>
              </w:tc>
              <w:tc>
                <w:tcPr>
                  <w:tcW w:w="1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7983" w:rsidRDefault="002F71D0" w:rsidP="00D5687F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A47983">
                    <w:rPr>
                      <w:rStyle w:val="grame"/>
                      <w:snapToGrid w:val="0"/>
                    </w:rPr>
                    <w:t>77 8</w:t>
                  </w:r>
                  <w:r w:rsidR="00CE4CA5" w:rsidRPr="00A47983">
                    <w:rPr>
                      <w:rStyle w:val="grame"/>
                      <w:snapToGrid w:val="0"/>
                    </w:rPr>
                    <w:t>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7983" w:rsidRDefault="004628D6" w:rsidP="00DD66B1">
                  <w:pPr>
                    <w:jc w:val="center"/>
                  </w:pPr>
                  <w:r>
                    <w:t>120 779,66</w:t>
                  </w:r>
                </w:p>
              </w:tc>
              <w:tc>
                <w:tcPr>
                  <w:tcW w:w="1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7983" w:rsidRDefault="004628D6" w:rsidP="00DD66B1">
                  <w:pPr>
                    <w:jc w:val="center"/>
                  </w:pPr>
                  <w:r>
                    <w:t>76 429,66</w:t>
                  </w:r>
                </w:p>
              </w:tc>
              <w:tc>
                <w:tcPr>
                  <w:tcW w:w="13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7983" w:rsidRDefault="00221275" w:rsidP="00423A27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A47983">
                    <w:rPr>
                      <w:rStyle w:val="grame"/>
                      <w:snapToGrid w:val="0"/>
                    </w:rPr>
                    <w:t>44 350,00</w:t>
                  </w:r>
                </w:p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7983" w:rsidRDefault="00CE4CA5" w:rsidP="004628D6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A47983">
                    <w:rPr>
                      <w:rStyle w:val="spelle"/>
                      <w:snapToGrid w:val="0"/>
                    </w:rPr>
                    <w:t>-</w:t>
                  </w:r>
                  <w:r w:rsidR="00FF6DEE" w:rsidRPr="00A47983">
                    <w:rPr>
                      <w:rStyle w:val="spelle"/>
                      <w:snapToGrid w:val="0"/>
                    </w:rPr>
                    <w:t xml:space="preserve"> </w:t>
                  </w:r>
                  <w:r w:rsidR="00A47983" w:rsidRPr="00A47983">
                    <w:rPr>
                      <w:rStyle w:val="spelle"/>
                      <w:snapToGrid w:val="0"/>
                    </w:rPr>
                    <w:t>1</w:t>
                  </w:r>
                  <w:r w:rsidR="004628D6">
                    <w:rPr>
                      <w:rStyle w:val="spelle"/>
                      <w:snapToGrid w:val="0"/>
                    </w:rPr>
                    <w:t>42</w:t>
                  </w:r>
                  <w:r w:rsidR="00A47983" w:rsidRPr="00A47983">
                    <w:rPr>
                      <w:rStyle w:val="spelle"/>
                      <w:snapToGrid w:val="0"/>
                    </w:rPr>
                    <w:t> 0</w:t>
                  </w:r>
                  <w:r w:rsidR="004628D6">
                    <w:rPr>
                      <w:rStyle w:val="spelle"/>
                      <w:snapToGrid w:val="0"/>
                    </w:rPr>
                    <w:t>20</w:t>
                  </w:r>
                  <w:r w:rsidR="00A47983" w:rsidRPr="00A47983">
                    <w:rPr>
                      <w:rStyle w:val="spelle"/>
                      <w:snapToGrid w:val="0"/>
                    </w:rPr>
                    <w:t>,34</w:t>
                  </w:r>
                </w:p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7983" w:rsidRDefault="00FF6DEE" w:rsidP="004628D6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A47983">
                    <w:rPr>
                      <w:rStyle w:val="spelle"/>
                      <w:snapToGrid w:val="0"/>
                    </w:rPr>
                    <w:t xml:space="preserve">- </w:t>
                  </w:r>
                  <w:r w:rsidR="00A47983" w:rsidRPr="00A47983">
                    <w:rPr>
                      <w:rStyle w:val="spelle"/>
                      <w:snapToGrid w:val="0"/>
                    </w:rPr>
                    <w:t>1</w:t>
                  </w:r>
                  <w:r w:rsidR="004628D6">
                    <w:rPr>
                      <w:rStyle w:val="spelle"/>
                      <w:snapToGrid w:val="0"/>
                    </w:rPr>
                    <w:t>08</w:t>
                  </w:r>
                  <w:r w:rsidR="00A47983" w:rsidRPr="00A47983">
                    <w:rPr>
                      <w:rStyle w:val="spelle"/>
                      <w:snapToGrid w:val="0"/>
                    </w:rPr>
                    <w:t xml:space="preserve"> </w:t>
                  </w:r>
                  <w:r w:rsidR="004628D6">
                    <w:rPr>
                      <w:rStyle w:val="spelle"/>
                      <w:snapToGrid w:val="0"/>
                    </w:rPr>
                    <w:t>570</w:t>
                  </w:r>
                  <w:r w:rsidR="00A47983" w:rsidRPr="00A47983">
                    <w:rPr>
                      <w:rStyle w:val="spelle"/>
                      <w:snapToGrid w:val="0"/>
                    </w:rPr>
                    <w:t>,34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6A6E" w:rsidRPr="00A47983" w:rsidRDefault="00FF6DEE" w:rsidP="00221275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A47983">
                    <w:rPr>
                      <w:rStyle w:val="grame"/>
                      <w:snapToGrid w:val="0"/>
                    </w:rPr>
                    <w:t xml:space="preserve">- </w:t>
                  </w:r>
                  <w:r w:rsidR="00221275" w:rsidRPr="00A47983">
                    <w:rPr>
                      <w:rStyle w:val="grame"/>
                      <w:snapToGrid w:val="0"/>
                    </w:rPr>
                    <w:t>33 450</w:t>
                  </w:r>
                </w:p>
              </w:tc>
              <w:tc>
                <w:tcPr>
                  <w:tcW w:w="27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6A6E" w:rsidRPr="00A41473" w:rsidRDefault="00CA6A6E" w:rsidP="00CE4CA5">
                  <w:pPr>
                    <w:ind w:right="66"/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 w:rsidRPr="00A41473">
                    <w:rPr>
                      <w:rStyle w:val="grame"/>
                      <w:snapToGrid w:val="0"/>
                      <w:sz w:val="20"/>
                      <w:szCs w:val="20"/>
                    </w:rPr>
                    <w:t xml:space="preserve">Залишок планових </w:t>
                  </w:r>
                  <w:r w:rsidR="00CE4CA5" w:rsidRPr="00A41473">
                    <w:rPr>
                      <w:rStyle w:val="grame"/>
                      <w:snapToGrid w:val="0"/>
                      <w:sz w:val="20"/>
                      <w:szCs w:val="20"/>
                    </w:rPr>
                    <w:t>призначень</w:t>
                  </w:r>
                </w:p>
              </w:tc>
            </w:tr>
          </w:tbl>
          <w:p w:rsidR="00816266" w:rsidRPr="00546919" w:rsidRDefault="00816266" w:rsidP="00F76E7B">
            <w:pPr>
              <w:shd w:val="clear" w:color="auto" w:fill="FFFFFF"/>
              <w:spacing w:line="317" w:lineRule="exact"/>
              <w:ind w:right="-55"/>
              <w:jc w:val="center"/>
              <w:rPr>
                <w:snapToGrid w:val="0"/>
                <w:sz w:val="28"/>
                <w:szCs w:val="28"/>
                <w:u w:val="single"/>
              </w:rPr>
            </w:pPr>
          </w:p>
        </w:tc>
      </w:tr>
    </w:tbl>
    <w:p w:rsidR="00CE4CA5" w:rsidRDefault="00CE4CA5" w:rsidP="00255AAC"/>
    <w:p w:rsidR="00255AAC" w:rsidRDefault="00816266" w:rsidP="00255AAC">
      <w:r w:rsidRPr="003B226C">
        <w:t>3</w:t>
      </w:r>
      <w:r w:rsidR="009E2DF7" w:rsidRPr="003B226C">
        <w:t xml:space="preserve">. </w:t>
      </w:r>
      <w:r w:rsidR="00255AAC" w:rsidRPr="003B226C">
        <w:t>Напрями діяльності та завдання місцевої/регіональної цільової програми:</w:t>
      </w:r>
    </w:p>
    <w:p w:rsidR="00CE4CA5" w:rsidRPr="00B330DE" w:rsidRDefault="00CE4CA5" w:rsidP="00255AAC">
      <w:pPr>
        <w:rPr>
          <w:snapToGrid w:val="0"/>
          <w:sz w:val="22"/>
          <w:szCs w:val="22"/>
        </w:rPr>
      </w:pP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52"/>
        <w:gridCol w:w="2476"/>
        <w:gridCol w:w="2359"/>
        <w:gridCol w:w="996"/>
        <w:gridCol w:w="1213"/>
        <w:gridCol w:w="1182"/>
        <w:gridCol w:w="1213"/>
        <w:gridCol w:w="5191"/>
      </w:tblGrid>
      <w:tr w:rsidR="00255AAC" w:rsidRPr="000E2C5A" w:rsidTr="007A48C6">
        <w:trPr>
          <w:cantSplit/>
          <w:trHeight w:val="452"/>
          <w:jc w:val="center"/>
        </w:trPr>
        <w:tc>
          <w:tcPr>
            <w:tcW w:w="752" w:type="dxa"/>
          </w:tcPr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snapToGrid w:val="0"/>
                <w:sz w:val="22"/>
                <w:szCs w:val="22"/>
              </w:rPr>
              <w:t>№</w:t>
            </w:r>
          </w:p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F09CF">
              <w:rPr>
                <w:snapToGrid w:val="0"/>
                <w:sz w:val="22"/>
                <w:szCs w:val="22"/>
              </w:rPr>
              <w:t>/</w:t>
            </w:r>
            <w:r w:rsidRPr="00DF09CF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</w:tcPr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9" w:type="dxa"/>
          </w:tcPr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spelle"/>
                <w:sz w:val="22"/>
                <w:szCs w:val="22"/>
              </w:rPr>
              <w:t>Відповідальний виконавець</w:t>
            </w:r>
          </w:p>
          <w:p w:rsidR="00255AAC" w:rsidRPr="00DF09CF" w:rsidRDefault="00255AAC" w:rsidP="00B330DE">
            <w:pPr>
              <w:pStyle w:val="a3"/>
              <w:jc w:val="center"/>
              <w:rPr>
                <w:sz w:val="22"/>
                <w:szCs w:val="22"/>
              </w:rPr>
            </w:pPr>
          </w:p>
          <w:p w:rsidR="00255AAC" w:rsidRPr="00DF09CF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209" w:type="dxa"/>
            <w:gridSpan w:val="2"/>
          </w:tcPr>
          <w:p w:rsidR="00255AAC" w:rsidRPr="00DF09CF" w:rsidRDefault="00255AAC" w:rsidP="00B330DE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Планові обсяги фінансування,  грн</w:t>
            </w:r>
          </w:p>
        </w:tc>
        <w:tc>
          <w:tcPr>
            <w:tcW w:w="2395" w:type="dxa"/>
            <w:gridSpan w:val="2"/>
          </w:tcPr>
          <w:p w:rsidR="00255AAC" w:rsidRPr="00DF09CF" w:rsidRDefault="00255AAC" w:rsidP="00B330DE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Фактичні обсяги фінансування, грн</w:t>
            </w:r>
          </w:p>
        </w:tc>
        <w:tc>
          <w:tcPr>
            <w:tcW w:w="5191" w:type="dxa"/>
          </w:tcPr>
          <w:p w:rsidR="00255AAC" w:rsidRPr="00B330DE" w:rsidRDefault="00255AAC" w:rsidP="00B330DE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 xml:space="preserve">Стан </w:t>
            </w:r>
            <w:r w:rsidRPr="00DF09CF">
              <w:rPr>
                <w:rStyle w:val="spelle"/>
                <w:sz w:val="22"/>
                <w:szCs w:val="22"/>
              </w:rPr>
              <w:t>виконання</w:t>
            </w:r>
            <w:r w:rsidRPr="00DF09CF">
              <w:rPr>
                <w:sz w:val="22"/>
                <w:szCs w:val="22"/>
              </w:rPr>
              <w:t xml:space="preserve"> завдань (</w:t>
            </w:r>
            <w:r w:rsidRPr="00DF09CF">
              <w:rPr>
                <w:rStyle w:val="spelle"/>
                <w:sz w:val="22"/>
                <w:szCs w:val="22"/>
              </w:rPr>
              <w:t>результативні</w:t>
            </w:r>
            <w:r w:rsidRPr="00DF09CF">
              <w:rPr>
                <w:sz w:val="22"/>
                <w:szCs w:val="22"/>
              </w:rPr>
              <w:t xml:space="preserve"> </w:t>
            </w:r>
            <w:r w:rsidRPr="00DF09CF">
              <w:rPr>
                <w:rStyle w:val="spelle"/>
                <w:sz w:val="22"/>
                <w:szCs w:val="22"/>
              </w:rPr>
              <w:t>показники</w:t>
            </w:r>
            <w:r w:rsidRPr="00DF09CF">
              <w:rPr>
                <w:sz w:val="22"/>
                <w:szCs w:val="22"/>
              </w:rPr>
              <w:t xml:space="preserve"> </w:t>
            </w:r>
            <w:r w:rsidRPr="00DF09CF">
              <w:rPr>
                <w:rStyle w:val="spelle"/>
                <w:sz w:val="22"/>
                <w:szCs w:val="22"/>
              </w:rPr>
              <w:t>виконання</w:t>
            </w:r>
            <w:r w:rsidRPr="00DF09CF">
              <w:rPr>
                <w:sz w:val="22"/>
                <w:szCs w:val="22"/>
              </w:rPr>
              <w:t xml:space="preserve"> </w:t>
            </w:r>
            <w:r w:rsidRPr="00DF09CF">
              <w:rPr>
                <w:rStyle w:val="spelle"/>
                <w:sz w:val="22"/>
                <w:szCs w:val="22"/>
              </w:rPr>
              <w:t>програми</w:t>
            </w:r>
            <w:r w:rsidRPr="00DF09CF">
              <w:rPr>
                <w:sz w:val="22"/>
                <w:szCs w:val="22"/>
              </w:rPr>
              <w:t>)</w:t>
            </w:r>
          </w:p>
        </w:tc>
      </w:tr>
      <w:tr w:rsidR="00255AAC" w:rsidRPr="000E2C5A" w:rsidTr="00B330DE">
        <w:trPr>
          <w:cantSplit/>
          <w:trHeight w:val="507"/>
          <w:jc w:val="center"/>
        </w:trPr>
        <w:tc>
          <w:tcPr>
            <w:tcW w:w="752" w:type="dxa"/>
            <w:vAlign w:val="center"/>
          </w:tcPr>
          <w:p w:rsidR="00255AAC" w:rsidRPr="00DF09CF" w:rsidRDefault="00255AAC" w:rsidP="001F3120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255AAC" w:rsidRPr="00DF09CF" w:rsidRDefault="00255AAC" w:rsidP="001F3120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2359" w:type="dxa"/>
            <w:vAlign w:val="center"/>
          </w:tcPr>
          <w:p w:rsidR="00255AAC" w:rsidRPr="00DF09CF" w:rsidRDefault="00255AAC" w:rsidP="001F3120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255AAC" w:rsidRPr="00DF09CF" w:rsidRDefault="00255AAC" w:rsidP="001F3120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13" w:type="dxa"/>
            <w:vAlign w:val="center"/>
          </w:tcPr>
          <w:p w:rsidR="00255AAC" w:rsidRPr="00DF09CF" w:rsidRDefault="00255AAC" w:rsidP="001F3120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DF09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DF09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182" w:type="dxa"/>
            <w:vAlign w:val="center"/>
          </w:tcPr>
          <w:p w:rsidR="00255AAC" w:rsidRPr="00DF09CF" w:rsidRDefault="00255AAC" w:rsidP="001F3120">
            <w:pPr>
              <w:pStyle w:val="2"/>
              <w:jc w:val="center"/>
              <w:rPr>
                <w:sz w:val="22"/>
                <w:szCs w:val="22"/>
              </w:rPr>
            </w:pPr>
            <w:r w:rsidRPr="00DF09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13" w:type="dxa"/>
            <w:vAlign w:val="center"/>
          </w:tcPr>
          <w:p w:rsidR="00255AAC" w:rsidRPr="00DF09CF" w:rsidRDefault="00255AAC" w:rsidP="001F3120">
            <w:pPr>
              <w:jc w:val="center"/>
              <w:rPr>
                <w:snapToGrid w:val="0"/>
                <w:sz w:val="22"/>
                <w:szCs w:val="22"/>
              </w:rPr>
            </w:pPr>
            <w:r w:rsidRPr="00DF09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DF09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DF09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5191" w:type="dxa"/>
            <w:vAlign w:val="center"/>
          </w:tcPr>
          <w:p w:rsidR="00255AAC" w:rsidRPr="00DF09CF" w:rsidRDefault="00255AAC" w:rsidP="001F3120">
            <w:pPr>
              <w:pStyle w:val="2"/>
              <w:rPr>
                <w:sz w:val="22"/>
                <w:szCs w:val="22"/>
              </w:rPr>
            </w:pPr>
          </w:p>
        </w:tc>
      </w:tr>
      <w:tr w:rsidR="00B330DE" w:rsidRPr="000E2C5A" w:rsidTr="00B330DE">
        <w:trPr>
          <w:cantSplit/>
          <w:trHeight w:val="507"/>
          <w:jc w:val="center"/>
        </w:trPr>
        <w:tc>
          <w:tcPr>
            <w:tcW w:w="752" w:type="dxa"/>
            <w:vAlign w:val="center"/>
          </w:tcPr>
          <w:p w:rsidR="00B330DE" w:rsidRPr="00A47983" w:rsidRDefault="00B330DE" w:rsidP="00126921">
            <w:pPr>
              <w:rPr>
                <w:snapToGrid w:val="0"/>
                <w:sz w:val="20"/>
                <w:szCs w:val="20"/>
              </w:rPr>
            </w:pPr>
            <w:r w:rsidRPr="00A47983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76" w:type="dxa"/>
            <w:vAlign w:val="center"/>
          </w:tcPr>
          <w:p w:rsidR="00B330DE" w:rsidRPr="00CE79F4" w:rsidRDefault="00B330DE" w:rsidP="00126921">
            <w:pPr>
              <w:rPr>
                <w:snapToGrid w:val="0"/>
                <w:sz w:val="22"/>
                <w:szCs w:val="22"/>
              </w:rPr>
            </w:pPr>
            <w:r w:rsidRPr="00736821">
              <w:rPr>
                <w:color w:val="000000"/>
                <w:sz w:val="20"/>
                <w:szCs w:val="20"/>
              </w:rPr>
              <w:t>Технічне забезпечення процесів інформатизації</w:t>
            </w:r>
          </w:p>
        </w:tc>
        <w:tc>
          <w:tcPr>
            <w:tcW w:w="2359" w:type="dxa"/>
            <w:vAlign w:val="center"/>
          </w:tcPr>
          <w:p w:rsidR="00B330DE" w:rsidRPr="00A47983" w:rsidRDefault="00B330DE" w:rsidP="00126921">
            <w:pPr>
              <w:jc w:val="center"/>
              <w:rPr>
                <w:snapToGrid w:val="0"/>
                <w:sz w:val="20"/>
                <w:szCs w:val="20"/>
              </w:rPr>
            </w:pPr>
            <w:r w:rsidRPr="00A47983">
              <w:rPr>
                <w:sz w:val="20"/>
                <w:szCs w:val="20"/>
              </w:rPr>
              <w:t xml:space="preserve">Фінансове управління Ніжинської міської ради Чернігівської області             </w:t>
            </w:r>
          </w:p>
        </w:tc>
        <w:tc>
          <w:tcPr>
            <w:tcW w:w="996" w:type="dxa"/>
            <w:vAlign w:val="center"/>
          </w:tcPr>
          <w:p w:rsidR="00B330DE" w:rsidRPr="00A47983" w:rsidRDefault="007929FB" w:rsidP="00126921">
            <w:pPr>
              <w:pStyle w:val="2"/>
              <w:jc w:val="center"/>
              <w:rPr>
                <w:sz w:val="20"/>
                <w:szCs w:val="20"/>
              </w:rPr>
            </w:pPr>
            <w:r w:rsidRPr="00A47983">
              <w:rPr>
                <w:sz w:val="20"/>
                <w:szCs w:val="20"/>
              </w:rPr>
              <w:t>15 000</w:t>
            </w:r>
          </w:p>
        </w:tc>
        <w:tc>
          <w:tcPr>
            <w:tcW w:w="1213" w:type="dxa"/>
            <w:vAlign w:val="center"/>
          </w:tcPr>
          <w:p w:rsidR="00B330DE" w:rsidRPr="00A47983" w:rsidRDefault="002F71D0" w:rsidP="0012692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A47983">
              <w:rPr>
                <w:rStyle w:val="grame"/>
                <w:snapToGrid w:val="0"/>
                <w:sz w:val="20"/>
                <w:szCs w:val="20"/>
              </w:rPr>
              <w:t>77 800</w:t>
            </w:r>
          </w:p>
        </w:tc>
        <w:tc>
          <w:tcPr>
            <w:tcW w:w="1182" w:type="dxa"/>
            <w:vAlign w:val="center"/>
          </w:tcPr>
          <w:p w:rsidR="00B330DE" w:rsidRPr="00A47983" w:rsidRDefault="007815E7" w:rsidP="00DD66B1">
            <w:pPr>
              <w:pStyle w:val="2"/>
              <w:jc w:val="center"/>
              <w:rPr>
                <w:sz w:val="20"/>
                <w:szCs w:val="20"/>
                <w:highlight w:val="yellow"/>
              </w:rPr>
            </w:pPr>
            <w:r w:rsidRPr="00A47983">
              <w:rPr>
                <w:sz w:val="20"/>
                <w:szCs w:val="20"/>
              </w:rPr>
              <w:t>12 938,66</w:t>
            </w:r>
          </w:p>
        </w:tc>
        <w:tc>
          <w:tcPr>
            <w:tcW w:w="1213" w:type="dxa"/>
            <w:vAlign w:val="center"/>
          </w:tcPr>
          <w:p w:rsidR="00B330DE" w:rsidRPr="00A47983" w:rsidRDefault="00221275" w:rsidP="00126921">
            <w:pPr>
              <w:jc w:val="center"/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  <w:r w:rsidRPr="00A47983">
              <w:rPr>
                <w:rStyle w:val="grame"/>
                <w:snapToGrid w:val="0"/>
                <w:sz w:val="20"/>
                <w:szCs w:val="20"/>
              </w:rPr>
              <w:t>44 350,00</w:t>
            </w:r>
          </w:p>
        </w:tc>
        <w:tc>
          <w:tcPr>
            <w:tcW w:w="5191" w:type="dxa"/>
            <w:vAlign w:val="center"/>
          </w:tcPr>
          <w:p w:rsidR="00B330DE" w:rsidRPr="00AC79FF" w:rsidRDefault="007815E7" w:rsidP="00AC79F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11768,66</w:t>
            </w:r>
            <w:r w:rsidR="00E33D31" w:rsidRPr="005D2A4D">
              <w:rPr>
                <w:sz w:val="18"/>
                <w:szCs w:val="18"/>
              </w:rPr>
              <w:t xml:space="preserve"> грн. - ТОВ "СВІНГ ПЛЮС" перераховано за монітор DELL 27" E2725H D-Sub, DP, VA(5500,00грн.), комутатор TP-LINK TL-SF1016D 16-port некерований настільний (2123,52 грн.), накопичувач WD 3.5 SATA 3.0 1TB 7200rpm 64MB </w:t>
            </w:r>
            <w:proofErr w:type="spellStart"/>
            <w:r w:rsidR="00E33D31" w:rsidRPr="005D2A4D">
              <w:rPr>
                <w:sz w:val="18"/>
                <w:szCs w:val="18"/>
              </w:rPr>
              <w:t>Cache</w:t>
            </w:r>
            <w:proofErr w:type="spellEnd"/>
            <w:r w:rsidR="00E33D31" w:rsidRPr="005D2A4D">
              <w:rPr>
                <w:sz w:val="18"/>
                <w:szCs w:val="18"/>
              </w:rPr>
              <w:t xml:space="preserve"> </w:t>
            </w:r>
            <w:proofErr w:type="spellStart"/>
            <w:r w:rsidR="00E33D31" w:rsidRPr="005D2A4D">
              <w:rPr>
                <w:sz w:val="18"/>
                <w:szCs w:val="18"/>
              </w:rPr>
              <w:t>Blue</w:t>
            </w:r>
            <w:proofErr w:type="spellEnd"/>
            <w:r w:rsidR="00E33D31" w:rsidRPr="005D2A4D">
              <w:rPr>
                <w:sz w:val="18"/>
                <w:szCs w:val="18"/>
              </w:rPr>
              <w:t xml:space="preserve"> (2409,00 грн.)</w:t>
            </w:r>
            <w:r w:rsidR="007A48C6" w:rsidRPr="005D2A4D"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к</w:t>
            </w:r>
            <w:r w:rsidRPr="007815E7">
              <w:rPr>
                <w:sz w:val="18"/>
                <w:szCs w:val="18"/>
              </w:rPr>
              <w:t xml:space="preserve">лавіатура </w:t>
            </w:r>
            <w:r w:rsidRPr="007815E7">
              <w:rPr>
                <w:sz w:val="18"/>
                <w:szCs w:val="18"/>
                <w:lang w:val="en-US"/>
              </w:rPr>
              <w:t>Logitech</w:t>
            </w:r>
            <w:r w:rsidRPr="007815E7">
              <w:rPr>
                <w:sz w:val="18"/>
                <w:szCs w:val="18"/>
              </w:rPr>
              <w:t xml:space="preserve"> </w:t>
            </w:r>
            <w:r w:rsidRPr="007815E7">
              <w:rPr>
                <w:sz w:val="18"/>
                <w:szCs w:val="18"/>
                <w:lang w:val="en-US"/>
              </w:rPr>
              <w:t>K</w:t>
            </w:r>
            <w:r w:rsidRPr="007815E7">
              <w:rPr>
                <w:sz w:val="18"/>
                <w:szCs w:val="18"/>
              </w:rPr>
              <w:t xml:space="preserve">120 </w:t>
            </w:r>
            <w:r w:rsidRPr="007815E7">
              <w:rPr>
                <w:sz w:val="18"/>
                <w:szCs w:val="18"/>
                <w:lang w:val="en-US"/>
              </w:rPr>
              <w:t>USB</w:t>
            </w:r>
            <w:r w:rsidRPr="007815E7">
              <w:rPr>
                <w:sz w:val="18"/>
                <w:szCs w:val="18"/>
              </w:rPr>
              <w:t xml:space="preserve"> </w:t>
            </w:r>
            <w:r w:rsidRPr="007815E7">
              <w:rPr>
                <w:sz w:val="18"/>
                <w:szCs w:val="18"/>
                <w:lang w:val="en-US"/>
              </w:rPr>
              <w:t>OEM</w:t>
            </w:r>
            <w:r w:rsidRPr="007815E7">
              <w:rPr>
                <w:sz w:val="18"/>
                <w:szCs w:val="18"/>
              </w:rPr>
              <w:t xml:space="preserve"> </w:t>
            </w:r>
            <w:proofErr w:type="spellStart"/>
            <w:r w:rsidRPr="007815E7">
              <w:rPr>
                <w:sz w:val="18"/>
                <w:szCs w:val="18"/>
                <w:lang w:val="en-US"/>
              </w:rPr>
              <w:t>Ukr</w:t>
            </w:r>
            <w:proofErr w:type="spellEnd"/>
            <w:r>
              <w:rPr>
                <w:sz w:val="18"/>
                <w:szCs w:val="18"/>
              </w:rPr>
              <w:t xml:space="preserve"> (2шт.-998,14грн.)</w:t>
            </w:r>
            <w:r w:rsidRPr="007815E7">
              <w:rPr>
                <w:sz w:val="18"/>
                <w:szCs w:val="18"/>
              </w:rPr>
              <w:t xml:space="preserve">, мишка </w:t>
            </w:r>
            <w:r w:rsidRPr="007815E7">
              <w:rPr>
                <w:sz w:val="18"/>
                <w:szCs w:val="18"/>
                <w:lang w:val="en-US"/>
              </w:rPr>
              <w:t>Logitech</w:t>
            </w:r>
            <w:r w:rsidRPr="007815E7">
              <w:rPr>
                <w:sz w:val="18"/>
                <w:szCs w:val="18"/>
              </w:rPr>
              <w:t xml:space="preserve"> М100 </w:t>
            </w:r>
            <w:r w:rsidRPr="007815E7">
              <w:rPr>
                <w:sz w:val="18"/>
                <w:szCs w:val="18"/>
                <w:lang w:val="en-US"/>
              </w:rPr>
              <w:t>USB</w:t>
            </w:r>
            <w:r>
              <w:rPr>
                <w:sz w:val="18"/>
                <w:szCs w:val="18"/>
              </w:rPr>
              <w:t>,</w:t>
            </w:r>
            <w:r w:rsidRPr="007815E7">
              <w:rPr>
                <w:sz w:val="18"/>
                <w:szCs w:val="18"/>
              </w:rPr>
              <w:t>чорна</w:t>
            </w:r>
            <w:r>
              <w:rPr>
                <w:sz w:val="18"/>
                <w:szCs w:val="18"/>
              </w:rPr>
              <w:t xml:space="preserve"> (2 шт. – 738,00грн.)</w:t>
            </w:r>
            <w:r w:rsidRPr="007815E7">
              <w:rPr>
                <w:sz w:val="18"/>
                <w:szCs w:val="18"/>
              </w:rPr>
              <w:t>.</w:t>
            </w:r>
            <w:r w:rsidR="007A48C6" w:rsidRPr="005D2A4D">
              <w:rPr>
                <w:sz w:val="18"/>
                <w:szCs w:val="18"/>
              </w:rPr>
              <w:t xml:space="preserve"> ТОВ «Ніжинський Бухгалтер» за засіб КЗІ електрон. ключ "</w:t>
            </w:r>
            <w:proofErr w:type="spellStart"/>
            <w:r w:rsidR="007A48C6" w:rsidRPr="005D2A4D">
              <w:rPr>
                <w:sz w:val="18"/>
                <w:szCs w:val="18"/>
              </w:rPr>
              <w:t>Secure</w:t>
            </w:r>
            <w:proofErr w:type="spellEnd"/>
            <w:r w:rsidR="007A48C6" w:rsidRPr="005D2A4D">
              <w:rPr>
                <w:sz w:val="18"/>
                <w:szCs w:val="18"/>
              </w:rPr>
              <w:t xml:space="preserve"> Token-338M"- </w:t>
            </w:r>
            <w:r w:rsidR="007A48C6" w:rsidRPr="005D2A4D">
              <w:rPr>
                <w:b/>
                <w:sz w:val="18"/>
                <w:szCs w:val="18"/>
              </w:rPr>
              <w:t>1170,00 грн.</w:t>
            </w:r>
          </w:p>
          <w:p w:rsidR="00221275" w:rsidRPr="00221275" w:rsidRDefault="00221275" w:rsidP="00221275">
            <w:r w:rsidRPr="005D2A4D">
              <w:rPr>
                <w:b/>
                <w:sz w:val="18"/>
                <w:szCs w:val="18"/>
              </w:rPr>
              <w:t>44350,00</w:t>
            </w:r>
            <w:r w:rsidRPr="005D2A4D">
              <w:rPr>
                <w:sz w:val="18"/>
                <w:szCs w:val="18"/>
              </w:rPr>
              <w:t xml:space="preserve"> грн. - ТОВ "СВІНГ ПЛЮС" перераховано за ноутбук </w:t>
            </w:r>
            <w:proofErr w:type="spellStart"/>
            <w:r w:rsidRPr="005D2A4D">
              <w:rPr>
                <w:sz w:val="18"/>
                <w:szCs w:val="18"/>
              </w:rPr>
              <w:t>Dell</w:t>
            </w:r>
            <w:proofErr w:type="spellEnd"/>
            <w:r w:rsidRPr="005D2A4D">
              <w:rPr>
                <w:sz w:val="18"/>
                <w:szCs w:val="18"/>
              </w:rPr>
              <w:t xml:space="preserve"> </w:t>
            </w:r>
            <w:proofErr w:type="spellStart"/>
            <w:r w:rsidRPr="005D2A4D">
              <w:rPr>
                <w:sz w:val="18"/>
                <w:szCs w:val="18"/>
              </w:rPr>
              <w:t>Vostro</w:t>
            </w:r>
            <w:proofErr w:type="spellEnd"/>
            <w:r w:rsidRPr="005D2A4D">
              <w:rPr>
                <w:sz w:val="18"/>
                <w:szCs w:val="18"/>
              </w:rPr>
              <w:t xml:space="preserve"> 5640 16” FHD+  AG, </w:t>
            </w:r>
            <w:proofErr w:type="spellStart"/>
            <w:r w:rsidRPr="005D2A4D">
              <w:rPr>
                <w:sz w:val="18"/>
                <w:szCs w:val="18"/>
              </w:rPr>
              <w:t>Intel</w:t>
            </w:r>
            <w:proofErr w:type="spellEnd"/>
            <w:r w:rsidRPr="005D2A4D">
              <w:rPr>
                <w:sz w:val="18"/>
                <w:szCs w:val="18"/>
              </w:rPr>
              <w:t xml:space="preserve"> 7-150U, 16GB, F512GB, UMA.</w:t>
            </w:r>
          </w:p>
        </w:tc>
      </w:tr>
      <w:tr w:rsidR="00CE4CA5" w:rsidRPr="006706A4" w:rsidTr="007929FB">
        <w:trPr>
          <w:cantSplit/>
          <w:trHeight w:val="1550"/>
          <w:jc w:val="center"/>
        </w:trPr>
        <w:tc>
          <w:tcPr>
            <w:tcW w:w="752" w:type="dxa"/>
            <w:vAlign w:val="center"/>
          </w:tcPr>
          <w:p w:rsidR="00CE4CA5" w:rsidRPr="00A47983" w:rsidRDefault="00CE4CA5" w:rsidP="001F3120">
            <w:pPr>
              <w:jc w:val="center"/>
              <w:rPr>
                <w:snapToGrid w:val="0"/>
                <w:sz w:val="20"/>
                <w:szCs w:val="20"/>
              </w:rPr>
            </w:pPr>
            <w:r w:rsidRPr="00A47983"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476" w:type="dxa"/>
            <w:vAlign w:val="center"/>
          </w:tcPr>
          <w:p w:rsidR="00CE4CA5" w:rsidRPr="00A47983" w:rsidRDefault="00CE4CA5" w:rsidP="001F3120">
            <w:pPr>
              <w:rPr>
                <w:color w:val="000000"/>
                <w:sz w:val="20"/>
                <w:szCs w:val="20"/>
              </w:rPr>
            </w:pPr>
            <w:r w:rsidRPr="00A47983">
              <w:rPr>
                <w:sz w:val="20"/>
                <w:szCs w:val="20"/>
              </w:rPr>
              <w:t>Забезпечення стабільного функціонування та подальшого розвитку телекомунікаційного середовища</w:t>
            </w:r>
          </w:p>
        </w:tc>
        <w:tc>
          <w:tcPr>
            <w:tcW w:w="2359" w:type="dxa"/>
            <w:vAlign w:val="center"/>
          </w:tcPr>
          <w:p w:rsidR="00CE4CA5" w:rsidRPr="00A47983" w:rsidRDefault="00CE4CA5" w:rsidP="001F3120">
            <w:pPr>
              <w:jc w:val="center"/>
              <w:rPr>
                <w:sz w:val="20"/>
                <w:szCs w:val="20"/>
              </w:rPr>
            </w:pPr>
            <w:r w:rsidRPr="00A47983">
              <w:rPr>
                <w:sz w:val="20"/>
                <w:szCs w:val="20"/>
              </w:rPr>
              <w:t>Фінансове управління Ніжинської міської ради Чернігівської області</w:t>
            </w:r>
          </w:p>
        </w:tc>
        <w:tc>
          <w:tcPr>
            <w:tcW w:w="996" w:type="dxa"/>
            <w:vAlign w:val="center"/>
          </w:tcPr>
          <w:p w:rsidR="00CE4CA5" w:rsidRPr="00A47983" w:rsidRDefault="007929FB" w:rsidP="00F828C3">
            <w:pPr>
              <w:pStyle w:val="2"/>
              <w:jc w:val="center"/>
              <w:rPr>
                <w:sz w:val="20"/>
                <w:szCs w:val="20"/>
              </w:rPr>
            </w:pPr>
            <w:r w:rsidRPr="00A47983">
              <w:rPr>
                <w:sz w:val="20"/>
                <w:szCs w:val="20"/>
              </w:rPr>
              <w:t>170</w:t>
            </w:r>
            <w:r w:rsidR="00CA7660" w:rsidRPr="00A47983">
              <w:rPr>
                <w:sz w:val="20"/>
                <w:szCs w:val="20"/>
              </w:rPr>
              <w:t xml:space="preserve"> </w:t>
            </w:r>
            <w:r w:rsidRPr="00A47983">
              <w:rPr>
                <w:sz w:val="20"/>
                <w:szCs w:val="20"/>
              </w:rPr>
              <w:t>000</w:t>
            </w:r>
          </w:p>
        </w:tc>
        <w:tc>
          <w:tcPr>
            <w:tcW w:w="1213" w:type="dxa"/>
            <w:vAlign w:val="center"/>
          </w:tcPr>
          <w:p w:rsidR="00CE4CA5" w:rsidRPr="00A47983" w:rsidRDefault="00CE4CA5" w:rsidP="001F312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A47983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82" w:type="dxa"/>
            <w:vAlign w:val="center"/>
          </w:tcPr>
          <w:p w:rsidR="00CE4CA5" w:rsidRPr="00A47983" w:rsidRDefault="004628D6" w:rsidP="001F312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63491</w:t>
            </w:r>
            <w:r w:rsidR="00A47983">
              <w:rPr>
                <w:sz w:val="20"/>
                <w:szCs w:val="20"/>
              </w:rPr>
              <w:t>,00</w:t>
            </w:r>
          </w:p>
        </w:tc>
        <w:tc>
          <w:tcPr>
            <w:tcW w:w="1213" w:type="dxa"/>
            <w:vAlign w:val="center"/>
          </w:tcPr>
          <w:p w:rsidR="00CE4CA5" w:rsidRPr="00A47983" w:rsidRDefault="00CE4CA5" w:rsidP="001F3120">
            <w:pPr>
              <w:jc w:val="center"/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  <w:r w:rsidRPr="00A47983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5191" w:type="dxa"/>
            <w:vAlign w:val="center"/>
          </w:tcPr>
          <w:p w:rsidR="00CE4CA5" w:rsidRPr="00A47983" w:rsidRDefault="008C5F81" w:rsidP="00CE4CA5">
            <w:pPr>
              <w:rPr>
                <w:snapToGrid w:val="0"/>
                <w:sz w:val="18"/>
                <w:szCs w:val="18"/>
              </w:rPr>
            </w:pPr>
            <w:r w:rsidRPr="00A47983">
              <w:rPr>
                <w:b/>
                <w:snapToGrid w:val="0"/>
                <w:sz w:val="18"/>
                <w:szCs w:val="18"/>
                <w:lang w:val="ru-RU"/>
              </w:rPr>
              <w:t>6480</w:t>
            </w:r>
            <w:r w:rsidR="00CE4CA5" w:rsidRPr="00A47983">
              <w:rPr>
                <w:b/>
                <w:snapToGrid w:val="0"/>
                <w:sz w:val="18"/>
                <w:szCs w:val="18"/>
              </w:rPr>
              <w:t>,00 грн.</w:t>
            </w:r>
            <w:r w:rsidR="00CE4CA5" w:rsidRPr="00A47983">
              <w:rPr>
                <w:snapToGrid w:val="0"/>
                <w:sz w:val="18"/>
                <w:szCs w:val="18"/>
              </w:rPr>
              <w:t xml:space="preserve"> - оплачено телекомунікаційні послуги  (ІНТЕРНЕТ) ПрАТ «ДАТА ГРУП»;</w:t>
            </w:r>
          </w:p>
          <w:p w:rsidR="00CE4CA5" w:rsidRPr="00A47983" w:rsidRDefault="008C5F81" w:rsidP="00CE4CA5">
            <w:pPr>
              <w:rPr>
                <w:sz w:val="18"/>
                <w:szCs w:val="18"/>
                <w:lang w:eastAsia="uk-UA"/>
              </w:rPr>
            </w:pPr>
            <w:r w:rsidRPr="00A47983">
              <w:rPr>
                <w:b/>
                <w:snapToGrid w:val="0"/>
                <w:sz w:val="18"/>
                <w:szCs w:val="18"/>
              </w:rPr>
              <w:t>99</w:t>
            </w:r>
            <w:r w:rsidR="00CE4CA5" w:rsidRPr="00A47983">
              <w:rPr>
                <w:b/>
                <w:snapToGrid w:val="0"/>
                <w:sz w:val="18"/>
                <w:szCs w:val="18"/>
              </w:rPr>
              <w:t>00,00 грн.</w:t>
            </w:r>
            <w:r w:rsidR="00CE4CA5" w:rsidRPr="00A47983">
              <w:rPr>
                <w:snapToGrid w:val="0"/>
                <w:sz w:val="18"/>
                <w:szCs w:val="18"/>
              </w:rPr>
              <w:t xml:space="preserve"> - </w:t>
            </w:r>
            <w:r w:rsidR="007929FB" w:rsidRPr="00A47983">
              <w:rPr>
                <w:snapToGrid w:val="0"/>
                <w:sz w:val="18"/>
                <w:szCs w:val="18"/>
              </w:rPr>
              <w:t>п</w:t>
            </w:r>
            <w:r w:rsidR="00CE4CA5" w:rsidRPr="00A47983">
              <w:rPr>
                <w:snapToGrid w:val="0"/>
                <w:sz w:val="18"/>
                <w:szCs w:val="18"/>
              </w:rPr>
              <w:t>ерераховано ТОВ "</w:t>
            </w:r>
            <w:proofErr w:type="spellStart"/>
            <w:r w:rsidR="00CE4CA5" w:rsidRPr="00A47983">
              <w:rPr>
                <w:snapToGrid w:val="0"/>
                <w:sz w:val="18"/>
                <w:szCs w:val="18"/>
              </w:rPr>
              <w:t>ДП</w:t>
            </w:r>
            <w:proofErr w:type="spellEnd"/>
            <w:r w:rsidR="00CE4CA5" w:rsidRPr="00A47983">
              <w:rPr>
                <w:snapToGrid w:val="0"/>
                <w:sz w:val="18"/>
                <w:szCs w:val="18"/>
              </w:rPr>
              <w:t xml:space="preserve"> "Центр </w:t>
            </w:r>
            <w:proofErr w:type="spellStart"/>
            <w:r w:rsidR="00CE4CA5" w:rsidRPr="00A47983">
              <w:rPr>
                <w:snapToGrid w:val="0"/>
                <w:sz w:val="18"/>
                <w:szCs w:val="18"/>
              </w:rPr>
              <w:t>інформатизаційних</w:t>
            </w:r>
            <w:proofErr w:type="spellEnd"/>
            <w:r w:rsidR="00CE4CA5" w:rsidRPr="00A47983">
              <w:rPr>
                <w:snapToGrid w:val="0"/>
                <w:sz w:val="18"/>
                <w:szCs w:val="18"/>
              </w:rPr>
              <w:t xml:space="preserve"> та аналітичних технологій" - за технічний супровід комп’ютерної програми "Єдина інформаційна система управління місцевим бюджетом" ("ІЄСУБ для місцевого бюджету")</w:t>
            </w:r>
            <w:r w:rsidR="00FB39E1" w:rsidRPr="00A47983">
              <w:rPr>
                <w:snapToGrid w:val="0"/>
                <w:sz w:val="18"/>
                <w:szCs w:val="18"/>
              </w:rPr>
              <w:t>.</w:t>
            </w:r>
          </w:p>
          <w:p w:rsidR="00E07AFE" w:rsidRDefault="000F4A80" w:rsidP="000F4A80">
            <w:pPr>
              <w:rPr>
                <w:sz w:val="18"/>
                <w:szCs w:val="18"/>
                <w:lang w:eastAsia="uk-UA"/>
              </w:rPr>
            </w:pPr>
            <w:r w:rsidRPr="00A47983">
              <w:rPr>
                <w:b/>
                <w:sz w:val="18"/>
                <w:szCs w:val="18"/>
                <w:lang w:eastAsia="uk-UA"/>
              </w:rPr>
              <w:t>9075,00 грн.</w:t>
            </w:r>
            <w:r w:rsidRPr="00A47983">
              <w:rPr>
                <w:sz w:val="18"/>
                <w:szCs w:val="18"/>
                <w:lang w:eastAsia="uk-UA"/>
              </w:rPr>
              <w:t xml:space="preserve"> - ТОВ "</w:t>
            </w:r>
            <w:proofErr w:type="spellStart"/>
            <w:r w:rsidRPr="00A47983">
              <w:rPr>
                <w:sz w:val="18"/>
                <w:szCs w:val="18"/>
                <w:lang w:eastAsia="uk-UA"/>
              </w:rPr>
              <w:t>Неоком</w:t>
            </w:r>
            <w:proofErr w:type="spellEnd"/>
            <w:r w:rsidRPr="00A47983">
              <w:rPr>
                <w:sz w:val="18"/>
                <w:szCs w:val="18"/>
                <w:lang w:eastAsia="uk-UA"/>
              </w:rPr>
              <w:t xml:space="preserve"> XXI" - послуга з </w:t>
            </w:r>
            <w:proofErr w:type="spellStart"/>
            <w:r w:rsidRPr="00A47983">
              <w:rPr>
                <w:sz w:val="18"/>
                <w:szCs w:val="18"/>
                <w:lang w:eastAsia="uk-UA"/>
              </w:rPr>
              <w:t>адмінстрування</w:t>
            </w:r>
            <w:proofErr w:type="spellEnd"/>
            <w:r w:rsidRPr="00A47983">
              <w:rPr>
                <w:sz w:val="18"/>
                <w:szCs w:val="18"/>
                <w:lang w:eastAsia="uk-UA"/>
              </w:rPr>
              <w:t xml:space="preserve"> (обслуговування) програмного забезпечення,послуга на право користування аналітично-інформаційною системою "Місцеві бюджети рівня міста, району "2006"з подальшим адмініструванням, супроводженням і обслуговуванням.</w:t>
            </w:r>
          </w:p>
          <w:p w:rsidR="00F64327" w:rsidRDefault="00F64327" w:rsidP="000F4A80">
            <w:pPr>
              <w:rPr>
                <w:sz w:val="18"/>
                <w:szCs w:val="18"/>
                <w:lang w:eastAsia="uk-UA"/>
              </w:rPr>
            </w:pPr>
            <w:r w:rsidRPr="00F64327">
              <w:rPr>
                <w:b/>
                <w:sz w:val="18"/>
                <w:szCs w:val="18"/>
                <w:lang w:eastAsia="uk-UA"/>
              </w:rPr>
              <w:t>100,00 грн</w:t>
            </w:r>
            <w:r>
              <w:rPr>
                <w:sz w:val="18"/>
                <w:szCs w:val="18"/>
                <w:lang w:eastAsia="uk-UA"/>
              </w:rPr>
              <w:t xml:space="preserve">. – </w:t>
            </w:r>
            <w:proofErr w:type="spellStart"/>
            <w:r>
              <w:rPr>
                <w:sz w:val="18"/>
                <w:szCs w:val="18"/>
                <w:lang w:eastAsia="uk-UA"/>
              </w:rPr>
              <w:t>ФОП</w:t>
            </w:r>
            <w:proofErr w:type="spellEnd"/>
            <w:r>
              <w:rPr>
                <w:sz w:val="18"/>
                <w:szCs w:val="18"/>
                <w:lang w:eastAsia="uk-UA"/>
              </w:rPr>
              <w:t xml:space="preserve"> Мирна С.Ю. – встановлення та налагодження спеціального програмного забезпечення.</w:t>
            </w:r>
          </w:p>
          <w:p w:rsidR="00F64327" w:rsidRDefault="00F64327" w:rsidP="00F64327">
            <w:pPr>
              <w:rPr>
                <w:sz w:val="18"/>
                <w:szCs w:val="18"/>
                <w:lang w:eastAsia="uk-UA"/>
              </w:rPr>
            </w:pPr>
            <w:r w:rsidRPr="00F64327">
              <w:rPr>
                <w:b/>
                <w:sz w:val="18"/>
                <w:szCs w:val="18"/>
                <w:lang w:eastAsia="uk-UA"/>
              </w:rPr>
              <w:t>3696,00 грн.</w:t>
            </w:r>
            <w:r>
              <w:rPr>
                <w:sz w:val="18"/>
                <w:szCs w:val="18"/>
                <w:lang w:eastAsia="uk-UA"/>
              </w:rPr>
              <w:t xml:space="preserve"> – ТОВ «ЦСК «Україна» - о</w:t>
            </w:r>
            <w:r w:rsidRPr="00F64327">
              <w:rPr>
                <w:sz w:val="18"/>
                <w:szCs w:val="18"/>
                <w:lang w:eastAsia="uk-UA"/>
              </w:rPr>
              <w:t xml:space="preserve">бробка даних та формування кваліфікованого сертифікату відкритого ключа на 2 роки, постачання </w:t>
            </w:r>
            <w:proofErr w:type="spellStart"/>
            <w:r w:rsidRPr="00F64327">
              <w:rPr>
                <w:sz w:val="18"/>
                <w:szCs w:val="18"/>
                <w:lang w:eastAsia="uk-UA"/>
              </w:rPr>
              <w:t>КП</w:t>
            </w:r>
            <w:proofErr w:type="spellEnd"/>
            <w:r w:rsidRPr="00F64327">
              <w:rPr>
                <w:sz w:val="18"/>
                <w:szCs w:val="18"/>
                <w:lang w:eastAsia="uk-UA"/>
              </w:rPr>
              <w:t xml:space="preserve"> "Програмний комплекс "Варта" з правом використання до закінчення терміну дії</w:t>
            </w:r>
            <w:r>
              <w:rPr>
                <w:sz w:val="18"/>
                <w:szCs w:val="18"/>
                <w:lang w:eastAsia="uk-UA"/>
              </w:rPr>
              <w:t xml:space="preserve"> кваліфікованого сертифікату елект</w:t>
            </w:r>
            <w:r w:rsidRPr="00F64327">
              <w:rPr>
                <w:sz w:val="18"/>
                <w:szCs w:val="18"/>
                <w:lang w:eastAsia="uk-UA"/>
              </w:rPr>
              <w:t>ронного підпису</w:t>
            </w:r>
            <w:r>
              <w:rPr>
                <w:sz w:val="18"/>
                <w:szCs w:val="18"/>
                <w:lang w:eastAsia="uk-UA"/>
              </w:rPr>
              <w:t>.</w:t>
            </w:r>
          </w:p>
          <w:p w:rsidR="00F64327" w:rsidRPr="008971DC" w:rsidRDefault="00F64327" w:rsidP="00F64327">
            <w:pPr>
              <w:rPr>
                <w:sz w:val="20"/>
                <w:szCs w:val="20"/>
                <w:lang w:eastAsia="uk-UA"/>
              </w:rPr>
            </w:pPr>
            <w:r w:rsidRPr="00F64327">
              <w:rPr>
                <w:b/>
                <w:sz w:val="18"/>
                <w:szCs w:val="18"/>
                <w:lang w:eastAsia="uk-UA"/>
              </w:rPr>
              <w:t>34240,00 грн.</w:t>
            </w:r>
            <w:r>
              <w:rPr>
                <w:sz w:val="18"/>
                <w:szCs w:val="18"/>
                <w:lang w:eastAsia="uk-UA"/>
              </w:rPr>
              <w:t xml:space="preserve"> – </w:t>
            </w:r>
            <w:proofErr w:type="spellStart"/>
            <w:r>
              <w:rPr>
                <w:sz w:val="18"/>
                <w:szCs w:val="18"/>
                <w:lang w:eastAsia="uk-UA"/>
              </w:rPr>
              <w:t>ФОП</w:t>
            </w:r>
            <w:proofErr w:type="spellEnd"/>
            <w:r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uk-UA"/>
              </w:rPr>
              <w:t>Карімбетова</w:t>
            </w:r>
            <w:proofErr w:type="spellEnd"/>
            <w:r>
              <w:rPr>
                <w:sz w:val="18"/>
                <w:szCs w:val="18"/>
                <w:lang w:eastAsia="uk-UA"/>
              </w:rPr>
              <w:t xml:space="preserve"> Н.В. - п</w:t>
            </w:r>
            <w:r w:rsidRPr="00F64327">
              <w:rPr>
                <w:sz w:val="18"/>
                <w:szCs w:val="18"/>
                <w:lang w:eastAsia="uk-UA"/>
              </w:rPr>
              <w:t>ослуги з надання доступу в режимі он-лайн до електронних баз наукової та науково-технічної інформації, інформаційних ресурсів</w:t>
            </w:r>
            <w:r>
              <w:rPr>
                <w:sz w:val="18"/>
                <w:szCs w:val="18"/>
                <w:lang w:eastAsia="uk-UA"/>
              </w:rPr>
              <w:t>.</w:t>
            </w:r>
          </w:p>
        </w:tc>
      </w:tr>
      <w:tr w:rsidR="00CE4CA5" w:rsidRPr="006706A4" w:rsidTr="00B330DE">
        <w:trPr>
          <w:cantSplit/>
          <w:trHeight w:val="479"/>
          <w:jc w:val="center"/>
        </w:trPr>
        <w:tc>
          <w:tcPr>
            <w:tcW w:w="5587" w:type="dxa"/>
            <w:gridSpan w:val="3"/>
            <w:vAlign w:val="center"/>
          </w:tcPr>
          <w:p w:rsidR="00CE4CA5" w:rsidRPr="00A47983" w:rsidRDefault="00CE4CA5" w:rsidP="001F3120">
            <w:pPr>
              <w:jc w:val="center"/>
              <w:rPr>
                <w:b/>
                <w:sz w:val="20"/>
                <w:szCs w:val="20"/>
              </w:rPr>
            </w:pPr>
            <w:r w:rsidRPr="00A47983">
              <w:rPr>
                <w:b/>
                <w:sz w:val="20"/>
                <w:szCs w:val="20"/>
              </w:rPr>
              <w:t>Всього</w:t>
            </w:r>
          </w:p>
        </w:tc>
        <w:tc>
          <w:tcPr>
            <w:tcW w:w="996" w:type="dxa"/>
            <w:vAlign w:val="center"/>
          </w:tcPr>
          <w:p w:rsidR="00CE4CA5" w:rsidRPr="00A47983" w:rsidRDefault="00B921D0" w:rsidP="007929FB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A47983">
              <w:rPr>
                <w:b/>
                <w:sz w:val="20"/>
                <w:szCs w:val="20"/>
              </w:rPr>
              <w:t>1</w:t>
            </w:r>
            <w:r w:rsidR="007929FB" w:rsidRPr="00A47983">
              <w:rPr>
                <w:b/>
                <w:sz w:val="20"/>
                <w:szCs w:val="20"/>
              </w:rPr>
              <w:t>85</w:t>
            </w:r>
            <w:r w:rsidR="00CE4CA5" w:rsidRPr="00A47983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213" w:type="dxa"/>
            <w:vAlign w:val="center"/>
          </w:tcPr>
          <w:p w:rsidR="00CE4CA5" w:rsidRPr="00A47983" w:rsidRDefault="007929FB" w:rsidP="007929FB">
            <w:pPr>
              <w:jc w:val="center"/>
              <w:rPr>
                <w:rStyle w:val="grame"/>
                <w:b/>
                <w:snapToGrid w:val="0"/>
                <w:sz w:val="20"/>
                <w:szCs w:val="20"/>
              </w:rPr>
            </w:pPr>
            <w:r w:rsidRPr="00A47983">
              <w:rPr>
                <w:rStyle w:val="grame"/>
                <w:b/>
                <w:snapToGrid w:val="0"/>
                <w:sz w:val="20"/>
                <w:szCs w:val="20"/>
              </w:rPr>
              <w:t>77</w:t>
            </w:r>
            <w:r w:rsidR="00CE4CA5" w:rsidRPr="00A47983">
              <w:rPr>
                <w:rStyle w:val="grame"/>
                <w:b/>
                <w:snapToGrid w:val="0"/>
                <w:sz w:val="20"/>
                <w:szCs w:val="20"/>
              </w:rPr>
              <w:t xml:space="preserve"> </w:t>
            </w:r>
            <w:r w:rsidRPr="00A47983">
              <w:rPr>
                <w:rStyle w:val="grame"/>
                <w:b/>
                <w:snapToGrid w:val="0"/>
                <w:sz w:val="20"/>
                <w:szCs w:val="20"/>
              </w:rPr>
              <w:t>8</w:t>
            </w:r>
            <w:r w:rsidR="00CE4CA5" w:rsidRPr="00A47983">
              <w:rPr>
                <w:rStyle w:val="grame"/>
                <w:b/>
                <w:snapToGrid w:val="0"/>
                <w:sz w:val="20"/>
                <w:szCs w:val="20"/>
              </w:rPr>
              <w:t>00</w:t>
            </w:r>
          </w:p>
        </w:tc>
        <w:tc>
          <w:tcPr>
            <w:tcW w:w="1182" w:type="dxa"/>
            <w:vAlign w:val="center"/>
          </w:tcPr>
          <w:p w:rsidR="00CE4CA5" w:rsidRPr="00A47983" w:rsidRDefault="004628D6" w:rsidP="00DD66B1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76 429,66</w:t>
            </w:r>
          </w:p>
        </w:tc>
        <w:tc>
          <w:tcPr>
            <w:tcW w:w="1213" w:type="dxa"/>
            <w:vAlign w:val="center"/>
          </w:tcPr>
          <w:p w:rsidR="00CE4CA5" w:rsidRPr="00A47983" w:rsidRDefault="00221275" w:rsidP="001F3120">
            <w:pPr>
              <w:jc w:val="center"/>
              <w:rPr>
                <w:rStyle w:val="grame"/>
                <w:b/>
                <w:snapToGrid w:val="0"/>
                <w:sz w:val="20"/>
                <w:szCs w:val="20"/>
              </w:rPr>
            </w:pPr>
            <w:r w:rsidRPr="00A47983">
              <w:rPr>
                <w:rStyle w:val="grame"/>
                <w:b/>
                <w:snapToGrid w:val="0"/>
                <w:sz w:val="20"/>
                <w:szCs w:val="20"/>
              </w:rPr>
              <w:t>44 350,00</w:t>
            </w:r>
          </w:p>
        </w:tc>
        <w:tc>
          <w:tcPr>
            <w:tcW w:w="5191" w:type="dxa"/>
            <w:vAlign w:val="center"/>
          </w:tcPr>
          <w:p w:rsidR="00CE4CA5" w:rsidRPr="00A47983" w:rsidRDefault="00CE4CA5" w:rsidP="00CE4CA5">
            <w:pPr>
              <w:rPr>
                <w:b/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CE4CA5" w:rsidRDefault="00CE4CA5" w:rsidP="004F7F8F">
      <w:pPr>
        <w:rPr>
          <w:sz w:val="22"/>
          <w:szCs w:val="22"/>
        </w:rPr>
      </w:pPr>
    </w:p>
    <w:p w:rsidR="00C8057F" w:rsidRDefault="00C8057F" w:rsidP="00CE4CA5">
      <w:pPr>
        <w:rPr>
          <w:sz w:val="22"/>
          <w:szCs w:val="22"/>
        </w:rPr>
      </w:pPr>
    </w:p>
    <w:p w:rsidR="00C8057F" w:rsidRDefault="00C8057F" w:rsidP="00CE4CA5">
      <w:pPr>
        <w:rPr>
          <w:sz w:val="22"/>
          <w:szCs w:val="22"/>
        </w:rPr>
      </w:pPr>
    </w:p>
    <w:p w:rsidR="00CE4CA5" w:rsidRPr="004E0091" w:rsidRDefault="00C8057F" w:rsidP="00CE4CA5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Начальник </w:t>
      </w:r>
      <w:r w:rsidR="00CE4CA5" w:rsidRPr="004E0091">
        <w:rPr>
          <w:sz w:val="22"/>
          <w:szCs w:val="22"/>
        </w:rPr>
        <w:t xml:space="preserve"> фінансового управлінн</w:t>
      </w:r>
      <w:r w:rsidR="00CF3589">
        <w:rPr>
          <w:sz w:val="22"/>
          <w:szCs w:val="22"/>
        </w:rPr>
        <w:t xml:space="preserve">я                    </w:t>
      </w:r>
      <w:r>
        <w:rPr>
          <w:sz w:val="22"/>
          <w:szCs w:val="22"/>
        </w:rPr>
        <w:t xml:space="preserve">   </w:t>
      </w:r>
      <w:r w:rsidR="00CF3589">
        <w:rPr>
          <w:sz w:val="22"/>
          <w:szCs w:val="22"/>
        </w:rPr>
        <w:t xml:space="preserve"> </w:t>
      </w:r>
      <w:r w:rsidR="00CE4CA5" w:rsidRPr="004E00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="00CE4CA5" w:rsidRPr="004E0091">
        <w:rPr>
          <w:sz w:val="22"/>
          <w:szCs w:val="22"/>
        </w:rPr>
        <w:t>_______</w:t>
      </w:r>
      <w:r w:rsidR="00CE4CA5">
        <w:rPr>
          <w:sz w:val="22"/>
          <w:szCs w:val="22"/>
        </w:rPr>
        <w:t>___</w:t>
      </w:r>
      <w:r w:rsidR="00CE4CA5" w:rsidRPr="004E0091">
        <w:rPr>
          <w:sz w:val="22"/>
          <w:szCs w:val="22"/>
        </w:rPr>
        <w:t xml:space="preserve">___                           </w:t>
      </w:r>
      <w:r>
        <w:rPr>
          <w:sz w:val="22"/>
          <w:szCs w:val="22"/>
          <w:u w:val="single"/>
        </w:rPr>
        <w:t>Людмила ПИСАРЕНКО</w:t>
      </w:r>
    </w:p>
    <w:p w:rsidR="00CE4CA5" w:rsidRPr="004E0091" w:rsidRDefault="0051092A" w:rsidP="00CE4C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CE4CA5" w:rsidRPr="004E0091">
        <w:rPr>
          <w:sz w:val="22"/>
          <w:szCs w:val="22"/>
        </w:rPr>
        <w:t xml:space="preserve">                                                  </w:t>
      </w:r>
      <w:r w:rsidR="00CE4CA5">
        <w:rPr>
          <w:sz w:val="22"/>
          <w:szCs w:val="22"/>
        </w:rPr>
        <w:t xml:space="preserve">   </w:t>
      </w:r>
      <w:r w:rsidR="00CE4CA5" w:rsidRPr="004E0091">
        <w:rPr>
          <w:sz w:val="22"/>
          <w:szCs w:val="22"/>
        </w:rPr>
        <w:t>(підпис)                                    (ініціали та прізвище)</w:t>
      </w:r>
    </w:p>
    <w:p w:rsidR="00CE4CA5" w:rsidRPr="004E0091" w:rsidRDefault="00CE4CA5" w:rsidP="00CE4CA5">
      <w:pPr>
        <w:rPr>
          <w:sz w:val="22"/>
          <w:szCs w:val="22"/>
        </w:rPr>
      </w:pPr>
    </w:p>
    <w:p w:rsidR="00CE4CA5" w:rsidRDefault="00CE4CA5" w:rsidP="00CE4CA5">
      <w:pPr>
        <w:rPr>
          <w:sz w:val="22"/>
          <w:szCs w:val="22"/>
        </w:rPr>
      </w:pPr>
    </w:p>
    <w:p w:rsidR="00CE4CA5" w:rsidRDefault="00CE4CA5" w:rsidP="00CE4CA5">
      <w:pPr>
        <w:rPr>
          <w:sz w:val="22"/>
          <w:szCs w:val="22"/>
        </w:rPr>
      </w:pPr>
    </w:p>
    <w:p w:rsidR="00CE4CA5" w:rsidRDefault="00AA06AE" w:rsidP="00CE4CA5">
      <w:pPr>
        <w:rPr>
          <w:sz w:val="22"/>
          <w:szCs w:val="22"/>
        </w:rPr>
      </w:pPr>
      <w:r>
        <w:rPr>
          <w:sz w:val="22"/>
          <w:szCs w:val="22"/>
        </w:rPr>
        <w:t>Начальник</w:t>
      </w:r>
      <w:r w:rsidR="00CE4CA5" w:rsidRPr="004E0091">
        <w:rPr>
          <w:sz w:val="22"/>
          <w:szCs w:val="22"/>
        </w:rPr>
        <w:t xml:space="preserve">  відділу  бухгалтерського </w:t>
      </w:r>
    </w:p>
    <w:p w:rsidR="00CE4CA5" w:rsidRPr="004E0091" w:rsidRDefault="00CE4CA5" w:rsidP="00CE4CA5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4E0091">
        <w:rPr>
          <w:sz w:val="22"/>
          <w:szCs w:val="22"/>
        </w:rPr>
        <w:t>бліку</w:t>
      </w:r>
      <w:r>
        <w:rPr>
          <w:sz w:val="22"/>
          <w:szCs w:val="22"/>
        </w:rPr>
        <w:t xml:space="preserve"> </w:t>
      </w:r>
      <w:r w:rsidRPr="004E0091">
        <w:rPr>
          <w:sz w:val="22"/>
          <w:szCs w:val="22"/>
        </w:rPr>
        <w:t xml:space="preserve">та звітності – </w:t>
      </w:r>
      <w:r w:rsidR="00AA06AE">
        <w:rPr>
          <w:sz w:val="22"/>
          <w:szCs w:val="22"/>
        </w:rPr>
        <w:t xml:space="preserve">головний бухгалтер                    </w:t>
      </w:r>
      <w:r>
        <w:rPr>
          <w:sz w:val="22"/>
          <w:szCs w:val="22"/>
        </w:rPr>
        <w:t xml:space="preserve">     </w:t>
      </w:r>
      <w:r w:rsidRPr="004E0091">
        <w:rPr>
          <w:sz w:val="22"/>
          <w:szCs w:val="22"/>
        </w:rPr>
        <w:t xml:space="preserve"> ____</w:t>
      </w:r>
      <w:r>
        <w:rPr>
          <w:sz w:val="22"/>
          <w:szCs w:val="22"/>
        </w:rPr>
        <w:t>____</w:t>
      </w:r>
      <w:r w:rsidRPr="004E0091">
        <w:rPr>
          <w:sz w:val="22"/>
          <w:szCs w:val="22"/>
        </w:rPr>
        <w:t xml:space="preserve">______                                </w:t>
      </w:r>
      <w:r w:rsidR="00A11DA6">
        <w:rPr>
          <w:sz w:val="22"/>
          <w:szCs w:val="22"/>
          <w:u w:val="single"/>
        </w:rPr>
        <w:t>Тамара БАЗИК</w:t>
      </w:r>
      <w:r w:rsidRPr="004E0091">
        <w:rPr>
          <w:sz w:val="22"/>
          <w:szCs w:val="22"/>
        </w:rPr>
        <w:t xml:space="preserve">                  </w:t>
      </w:r>
    </w:p>
    <w:p w:rsidR="00CE4CA5" w:rsidRPr="004E0091" w:rsidRDefault="00CE4CA5" w:rsidP="00CE4CA5">
      <w:pPr>
        <w:rPr>
          <w:sz w:val="22"/>
          <w:szCs w:val="22"/>
        </w:rPr>
      </w:pPr>
      <w:r w:rsidRPr="004E0091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51092A">
        <w:rPr>
          <w:sz w:val="22"/>
          <w:szCs w:val="22"/>
        </w:rPr>
        <w:t xml:space="preserve">   </w:t>
      </w:r>
      <w:r w:rsidRPr="004E0091">
        <w:rPr>
          <w:sz w:val="22"/>
          <w:szCs w:val="22"/>
        </w:rPr>
        <w:t>(підпис)                                    (ініціали та прізвище)</w:t>
      </w:r>
    </w:p>
    <w:sectPr w:rsidR="00CE4CA5" w:rsidRPr="004E0091" w:rsidSect="007A48C6">
      <w:footerReference w:type="even" r:id="rId7"/>
      <w:footerReference w:type="default" r:id="rId8"/>
      <w:pgSz w:w="16838" w:h="11906" w:orient="landscape"/>
      <w:pgMar w:top="284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6D4" w:rsidRDefault="008E56D4" w:rsidP="001C199B">
      <w:r>
        <w:separator/>
      </w:r>
    </w:p>
  </w:endnote>
  <w:endnote w:type="continuationSeparator" w:id="0">
    <w:p w:rsidR="008E56D4" w:rsidRDefault="008E56D4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F4" w:rsidRDefault="00E65BCC" w:rsidP="005D267A">
    <w:pPr>
      <w:framePr w:wrap="around" w:vAnchor="text" w:hAnchor="margin" w:xAlign="right" w:y="1"/>
    </w:pPr>
    <w:r>
      <w:fldChar w:fldCharType="begin"/>
    </w:r>
    <w:r w:rsidR="00F303F4">
      <w:instrText xml:space="preserve">PAGE  </w:instrText>
    </w:r>
    <w:r>
      <w:fldChar w:fldCharType="end"/>
    </w:r>
  </w:p>
  <w:p w:rsidR="00F303F4" w:rsidRDefault="00F303F4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F4" w:rsidRDefault="00E65BC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F303F4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628D6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F303F4" w:rsidRDefault="00F303F4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6D4" w:rsidRDefault="008E56D4" w:rsidP="001C199B">
      <w:r>
        <w:separator/>
      </w:r>
    </w:p>
  </w:footnote>
  <w:footnote w:type="continuationSeparator" w:id="0">
    <w:p w:rsidR="008E56D4" w:rsidRDefault="008E56D4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537F"/>
    <w:rsid w:val="000060D3"/>
    <w:rsid w:val="000111D6"/>
    <w:rsid w:val="00011ACD"/>
    <w:rsid w:val="00012B21"/>
    <w:rsid w:val="00020F84"/>
    <w:rsid w:val="00027E6B"/>
    <w:rsid w:val="00034829"/>
    <w:rsid w:val="000472A7"/>
    <w:rsid w:val="00063555"/>
    <w:rsid w:val="00070DAA"/>
    <w:rsid w:val="0008025A"/>
    <w:rsid w:val="000874A0"/>
    <w:rsid w:val="00087D1F"/>
    <w:rsid w:val="00093258"/>
    <w:rsid w:val="00097D72"/>
    <w:rsid w:val="000A4232"/>
    <w:rsid w:val="000C5517"/>
    <w:rsid w:val="000C5D78"/>
    <w:rsid w:val="000C79D3"/>
    <w:rsid w:val="000D2150"/>
    <w:rsid w:val="000D408B"/>
    <w:rsid w:val="000D6068"/>
    <w:rsid w:val="000F4A80"/>
    <w:rsid w:val="000F6DC8"/>
    <w:rsid w:val="000F7575"/>
    <w:rsid w:val="00101DFC"/>
    <w:rsid w:val="001040CA"/>
    <w:rsid w:val="001058EC"/>
    <w:rsid w:val="00106FF6"/>
    <w:rsid w:val="00110EE6"/>
    <w:rsid w:val="0012235B"/>
    <w:rsid w:val="00124864"/>
    <w:rsid w:val="00124EDA"/>
    <w:rsid w:val="00126E03"/>
    <w:rsid w:val="00131226"/>
    <w:rsid w:val="00133708"/>
    <w:rsid w:val="0014234A"/>
    <w:rsid w:val="001427F9"/>
    <w:rsid w:val="00146E04"/>
    <w:rsid w:val="0015589E"/>
    <w:rsid w:val="00163DAE"/>
    <w:rsid w:val="00165AC4"/>
    <w:rsid w:val="00175968"/>
    <w:rsid w:val="00176881"/>
    <w:rsid w:val="00177455"/>
    <w:rsid w:val="0017759F"/>
    <w:rsid w:val="00177AD8"/>
    <w:rsid w:val="00185FA3"/>
    <w:rsid w:val="00186D10"/>
    <w:rsid w:val="00195B75"/>
    <w:rsid w:val="00196582"/>
    <w:rsid w:val="001A6FD8"/>
    <w:rsid w:val="001B1A2C"/>
    <w:rsid w:val="001C199B"/>
    <w:rsid w:val="001C2735"/>
    <w:rsid w:val="001C4CAB"/>
    <w:rsid w:val="001C75A6"/>
    <w:rsid w:val="001F3120"/>
    <w:rsid w:val="001F65E4"/>
    <w:rsid w:val="00203060"/>
    <w:rsid w:val="00211BC4"/>
    <w:rsid w:val="0021680A"/>
    <w:rsid w:val="00221275"/>
    <w:rsid w:val="00226009"/>
    <w:rsid w:val="00226185"/>
    <w:rsid w:val="002339B2"/>
    <w:rsid w:val="002349AB"/>
    <w:rsid w:val="00255AAC"/>
    <w:rsid w:val="0026523E"/>
    <w:rsid w:val="0027620A"/>
    <w:rsid w:val="0027768C"/>
    <w:rsid w:val="00295DBB"/>
    <w:rsid w:val="00296894"/>
    <w:rsid w:val="002B0819"/>
    <w:rsid w:val="002D5142"/>
    <w:rsid w:val="002E63EF"/>
    <w:rsid w:val="002E710F"/>
    <w:rsid w:val="002F71D0"/>
    <w:rsid w:val="003112B6"/>
    <w:rsid w:val="00322021"/>
    <w:rsid w:val="00330475"/>
    <w:rsid w:val="00330C34"/>
    <w:rsid w:val="003334FD"/>
    <w:rsid w:val="00333553"/>
    <w:rsid w:val="00333F23"/>
    <w:rsid w:val="00340D6D"/>
    <w:rsid w:val="00350D1A"/>
    <w:rsid w:val="00350D75"/>
    <w:rsid w:val="0035713B"/>
    <w:rsid w:val="003608D3"/>
    <w:rsid w:val="00363B45"/>
    <w:rsid w:val="00365EA2"/>
    <w:rsid w:val="00367B01"/>
    <w:rsid w:val="003864D1"/>
    <w:rsid w:val="00386A48"/>
    <w:rsid w:val="003923D6"/>
    <w:rsid w:val="00395387"/>
    <w:rsid w:val="003B1039"/>
    <w:rsid w:val="003B226C"/>
    <w:rsid w:val="003C2741"/>
    <w:rsid w:val="0040026A"/>
    <w:rsid w:val="00413514"/>
    <w:rsid w:val="004165E5"/>
    <w:rsid w:val="00423A27"/>
    <w:rsid w:val="00444718"/>
    <w:rsid w:val="00445A40"/>
    <w:rsid w:val="004628D6"/>
    <w:rsid w:val="004663BE"/>
    <w:rsid w:val="00467432"/>
    <w:rsid w:val="00476D3F"/>
    <w:rsid w:val="00477766"/>
    <w:rsid w:val="00484BD1"/>
    <w:rsid w:val="0049006C"/>
    <w:rsid w:val="004917B6"/>
    <w:rsid w:val="0049189F"/>
    <w:rsid w:val="00497052"/>
    <w:rsid w:val="004B1B18"/>
    <w:rsid w:val="004B3927"/>
    <w:rsid w:val="004C3D9D"/>
    <w:rsid w:val="004D60CA"/>
    <w:rsid w:val="004D74E0"/>
    <w:rsid w:val="004D7CAF"/>
    <w:rsid w:val="004E430A"/>
    <w:rsid w:val="004E4372"/>
    <w:rsid w:val="004F7F8F"/>
    <w:rsid w:val="0050360F"/>
    <w:rsid w:val="00506D21"/>
    <w:rsid w:val="0050796E"/>
    <w:rsid w:val="0051092A"/>
    <w:rsid w:val="005113F7"/>
    <w:rsid w:val="00516258"/>
    <w:rsid w:val="00517665"/>
    <w:rsid w:val="00517791"/>
    <w:rsid w:val="0052341C"/>
    <w:rsid w:val="00532562"/>
    <w:rsid w:val="00536124"/>
    <w:rsid w:val="005446E8"/>
    <w:rsid w:val="00546919"/>
    <w:rsid w:val="0055656E"/>
    <w:rsid w:val="00575254"/>
    <w:rsid w:val="00580974"/>
    <w:rsid w:val="005816BA"/>
    <w:rsid w:val="0058591E"/>
    <w:rsid w:val="00586963"/>
    <w:rsid w:val="005B604D"/>
    <w:rsid w:val="005C1F24"/>
    <w:rsid w:val="005D267A"/>
    <w:rsid w:val="005D2A4D"/>
    <w:rsid w:val="005D579D"/>
    <w:rsid w:val="005E39F6"/>
    <w:rsid w:val="005F466E"/>
    <w:rsid w:val="005F4EE8"/>
    <w:rsid w:val="005F5533"/>
    <w:rsid w:val="00601EBC"/>
    <w:rsid w:val="00602BE0"/>
    <w:rsid w:val="00603C5C"/>
    <w:rsid w:val="00611C17"/>
    <w:rsid w:val="006178C4"/>
    <w:rsid w:val="00624A82"/>
    <w:rsid w:val="00624C72"/>
    <w:rsid w:val="00634217"/>
    <w:rsid w:val="00647DBB"/>
    <w:rsid w:val="006512EE"/>
    <w:rsid w:val="00666A3A"/>
    <w:rsid w:val="006706A4"/>
    <w:rsid w:val="00673B7D"/>
    <w:rsid w:val="00677B49"/>
    <w:rsid w:val="00684704"/>
    <w:rsid w:val="006959F6"/>
    <w:rsid w:val="00696DEE"/>
    <w:rsid w:val="006A3E1D"/>
    <w:rsid w:val="006B1126"/>
    <w:rsid w:val="006B11D8"/>
    <w:rsid w:val="006B2B1F"/>
    <w:rsid w:val="006B5E87"/>
    <w:rsid w:val="006D3A3B"/>
    <w:rsid w:val="006D5BEF"/>
    <w:rsid w:val="006F6B92"/>
    <w:rsid w:val="007028ED"/>
    <w:rsid w:val="00722759"/>
    <w:rsid w:val="007259FF"/>
    <w:rsid w:val="00726D30"/>
    <w:rsid w:val="007552D8"/>
    <w:rsid w:val="00761342"/>
    <w:rsid w:val="0076641B"/>
    <w:rsid w:val="00767761"/>
    <w:rsid w:val="00781546"/>
    <w:rsid w:val="007815E7"/>
    <w:rsid w:val="0078315B"/>
    <w:rsid w:val="00783524"/>
    <w:rsid w:val="00790D5B"/>
    <w:rsid w:val="007916B6"/>
    <w:rsid w:val="007929FB"/>
    <w:rsid w:val="0079637E"/>
    <w:rsid w:val="007A233D"/>
    <w:rsid w:val="007A48C6"/>
    <w:rsid w:val="007A4E13"/>
    <w:rsid w:val="007C49F5"/>
    <w:rsid w:val="007D52CE"/>
    <w:rsid w:val="007E5423"/>
    <w:rsid w:val="00811D23"/>
    <w:rsid w:val="00816266"/>
    <w:rsid w:val="00832F49"/>
    <w:rsid w:val="008528B5"/>
    <w:rsid w:val="00862625"/>
    <w:rsid w:val="008638B8"/>
    <w:rsid w:val="008928B9"/>
    <w:rsid w:val="008971DC"/>
    <w:rsid w:val="008A418A"/>
    <w:rsid w:val="008B2AD4"/>
    <w:rsid w:val="008C07AE"/>
    <w:rsid w:val="008C1485"/>
    <w:rsid w:val="008C5F81"/>
    <w:rsid w:val="008C728D"/>
    <w:rsid w:val="008C7C8A"/>
    <w:rsid w:val="008D0B27"/>
    <w:rsid w:val="008D7923"/>
    <w:rsid w:val="008E391C"/>
    <w:rsid w:val="008E56D4"/>
    <w:rsid w:val="00901FD5"/>
    <w:rsid w:val="009024CE"/>
    <w:rsid w:val="009039F4"/>
    <w:rsid w:val="00910ABE"/>
    <w:rsid w:val="00910BE5"/>
    <w:rsid w:val="0091440A"/>
    <w:rsid w:val="009229C9"/>
    <w:rsid w:val="0093163D"/>
    <w:rsid w:val="0094112E"/>
    <w:rsid w:val="00946229"/>
    <w:rsid w:val="009565EB"/>
    <w:rsid w:val="00963960"/>
    <w:rsid w:val="0097323E"/>
    <w:rsid w:val="00975295"/>
    <w:rsid w:val="0098189D"/>
    <w:rsid w:val="00981B94"/>
    <w:rsid w:val="00987054"/>
    <w:rsid w:val="00987BBC"/>
    <w:rsid w:val="009A3918"/>
    <w:rsid w:val="009C1C25"/>
    <w:rsid w:val="009E04A3"/>
    <w:rsid w:val="009E1F25"/>
    <w:rsid w:val="009E2DF7"/>
    <w:rsid w:val="009F2B03"/>
    <w:rsid w:val="00A11DA6"/>
    <w:rsid w:val="00A16540"/>
    <w:rsid w:val="00A219A0"/>
    <w:rsid w:val="00A278AA"/>
    <w:rsid w:val="00A35960"/>
    <w:rsid w:val="00A35D2E"/>
    <w:rsid w:val="00A40319"/>
    <w:rsid w:val="00A41473"/>
    <w:rsid w:val="00A432B0"/>
    <w:rsid w:val="00A43950"/>
    <w:rsid w:val="00A47983"/>
    <w:rsid w:val="00A56E2A"/>
    <w:rsid w:val="00A606E7"/>
    <w:rsid w:val="00A77BBE"/>
    <w:rsid w:val="00A84C19"/>
    <w:rsid w:val="00A8511D"/>
    <w:rsid w:val="00A91B66"/>
    <w:rsid w:val="00AA01EA"/>
    <w:rsid w:val="00AA06AE"/>
    <w:rsid w:val="00AA0A21"/>
    <w:rsid w:val="00AA1B3C"/>
    <w:rsid w:val="00AA4C4C"/>
    <w:rsid w:val="00AB34EB"/>
    <w:rsid w:val="00AC1C72"/>
    <w:rsid w:val="00AC79FF"/>
    <w:rsid w:val="00AE111C"/>
    <w:rsid w:val="00B000E3"/>
    <w:rsid w:val="00B00D1B"/>
    <w:rsid w:val="00B0233B"/>
    <w:rsid w:val="00B15E41"/>
    <w:rsid w:val="00B330DE"/>
    <w:rsid w:val="00B3494B"/>
    <w:rsid w:val="00B43690"/>
    <w:rsid w:val="00B67CFA"/>
    <w:rsid w:val="00B67EB5"/>
    <w:rsid w:val="00B763A9"/>
    <w:rsid w:val="00B77586"/>
    <w:rsid w:val="00B81DF8"/>
    <w:rsid w:val="00B823AC"/>
    <w:rsid w:val="00B921D0"/>
    <w:rsid w:val="00B9699C"/>
    <w:rsid w:val="00BA4548"/>
    <w:rsid w:val="00BA703A"/>
    <w:rsid w:val="00BB5178"/>
    <w:rsid w:val="00BD77CC"/>
    <w:rsid w:val="00C03992"/>
    <w:rsid w:val="00C10841"/>
    <w:rsid w:val="00C155AC"/>
    <w:rsid w:val="00C2462D"/>
    <w:rsid w:val="00C40D46"/>
    <w:rsid w:val="00C56323"/>
    <w:rsid w:val="00C56388"/>
    <w:rsid w:val="00C56E20"/>
    <w:rsid w:val="00C615CE"/>
    <w:rsid w:val="00C67374"/>
    <w:rsid w:val="00C71E4B"/>
    <w:rsid w:val="00C72CA3"/>
    <w:rsid w:val="00C77F17"/>
    <w:rsid w:val="00C8057F"/>
    <w:rsid w:val="00C8070E"/>
    <w:rsid w:val="00C9011E"/>
    <w:rsid w:val="00CA6A6E"/>
    <w:rsid w:val="00CA7660"/>
    <w:rsid w:val="00CB0415"/>
    <w:rsid w:val="00CB0EFF"/>
    <w:rsid w:val="00CB47C1"/>
    <w:rsid w:val="00CC6F16"/>
    <w:rsid w:val="00CD13AE"/>
    <w:rsid w:val="00CD1E4F"/>
    <w:rsid w:val="00CE43FD"/>
    <w:rsid w:val="00CE4CA5"/>
    <w:rsid w:val="00CE79F4"/>
    <w:rsid w:val="00CF3589"/>
    <w:rsid w:val="00D10092"/>
    <w:rsid w:val="00D11E82"/>
    <w:rsid w:val="00D22E09"/>
    <w:rsid w:val="00D24BA3"/>
    <w:rsid w:val="00D27281"/>
    <w:rsid w:val="00D43B26"/>
    <w:rsid w:val="00D453DB"/>
    <w:rsid w:val="00D507E8"/>
    <w:rsid w:val="00D523EA"/>
    <w:rsid w:val="00D534F7"/>
    <w:rsid w:val="00D54C22"/>
    <w:rsid w:val="00D5687F"/>
    <w:rsid w:val="00D56C59"/>
    <w:rsid w:val="00D626AB"/>
    <w:rsid w:val="00D62741"/>
    <w:rsid w:val="00D66819"/>
    <w:rsid w:val="00D67C20"/>
    <w:rsid w:val="00D74FC8"/>
    <w:rsid w:val="00D8511C"/>
    <w:rsid w:val="00D962FC"/>
    <w:rsid w:val="00DA3F6A"/>
    <w:rsid w:val="00DA6A2D"/>
    <w:rsid w:val="00DB70C8"/>
    <w:rsid w:val="00DB75BC"/>
    <w:rsid w:val="00DC0B96"/>
    <w:rsid w:val="00DC5724"/>
    <w:rsid w:val="00DD66B1"/>
    <w:rsid w:val="00DE6AB8"/>
    <w:rsid w:val="00DE6BD7"/>
    <w:rsid w:val="00DF09CF"/>
    <w:rsid w:val="00DF4260"/>
    <w:rsid w:val="00E07AFE"/>
    <w:rsid w:val="00E100BE"/>
    <w:rsid w:val="00E12810"/>
    <w:rsid w:val="00E15375"/>
    <w:rsid w:val="00E177A5"/>
    <w:rsid w:val="00E2211C"/>
    <w:rsid w:val="00E234C3"/>
    <w:rsid w:val="00E236DF"/>
    <w:rsid w:val="00E33D31"/>
    <w:rsid w:val="00E60C86"/>
    <w:rsid w:val="00E630CA"/>
    <w:rsid w:val="00E65BCC"/>
    <w:rsid w:val="00E700FC"/>
    <w:rsid w:val="00E75F53"/>
    <w:rsid w:val="00E8543E"/>
    <w:rsid w:val="00E95DB7"/>
    <w:rsid w:val="00E9646E"/>
    <w:rsid w:val="00EA2F84"/>
    <w:rsid w:val="00EC0DAC"/>
    <w:rsid w:val="00EC7A0F"/>
    <w:rsid w:val="00ED059B"/>
    <w:rsid w:val="00EE1D97"/>
    <w:rsid w:val="00EF5038"/>
    <w:rsid w:val="00F00884"/>
    <w:rsid w:val="00F01523"/>
    <w:rsid w:val="00F0314E"/>
    <w:rsid w:val="00F22C44"/>
    <w:rsid w:val="00F26462"/>
    <w:rsid w:val="00F303F4"/>
    <w:rsid w:val="00F3773C"/>
    <w:rsid w:val="00F40D7C"/>
    <w:rsid w:val="00F461E9"/>
    <w:rsid w:val="00F51F9C"/>
    <w:rsid w:val="00F622FF"/>
    <w:rsid w:val="00F64327"/>
    <w:rsid w:val="00F66749"/>
    <w:rsid w:val="00F75223"/>
    <w:rsid w:val="00F76E7B"/>
    <w:rsid w:val="00F77900"/>
    <w:rsid w:val="00F828C3"/>
    <w:rsid w:val="00F8711A"/>
    <w:rsid w:val="00F9026E"/>
    <w:rsid w:val="00FA0F7E"/>
    <w:rsid w:val="00FB39E1"/>
    <w:rsid w:val="00FC2CB2"/>
    <w:rsid w:val="00FC395E"/>
    <w:rsid w:val="00FD4294"/>
    <w:rsid w:val="00FE31A2"/>
    <w:rsid w:val="00FE51A2"/>
    <w:rsid w:val="00FF2371"/>
    <w:rsid w:val="00FF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1680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1680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2778</Words>
  <Characters>1584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 4</vt:lpstr>
      <vt:lpstr>Додаток  4</vt:lpstr>
    </vt:vector>
  </TitlesOfParts>
  <Company>Microsoft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4</dc:title>
  <dc:creator>Finance</dc:creator>
  <cp:lastModifiedBy>Finvid2</cp:lastModifiedBy>
  <cp:revision>12</cp:revision>
  <cp:lastPrinted>2024-12-19T09:49:00Z</cp:lastPrinted>
  <dcterms:created xsi:type="dcterms:W3CDTF">2025-09-03T09:16:00Z</dcterms:created>
  <dcterms:modified xsi:type="dcterms:W3CDTF">2025-09-09T07:45:00Z</dcterms:modified>
</cp:coreProperties>
</file>