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D5967" w14:textId="77777777" w:rsidR="00A51218" w:rsidRPr="00F90631" w:rsidRDefault="00A51218" w:rsidP="00A51218">
      <w:pPr>
        <w:widowControl w:val="0"/>
        <w:suppressAutoHyphens/>
        <w:spacing w:after="0"/>
        <w:ind w:right="-284"/>
        <w:jc w:val="center"/>
        <w:rPr>
          <w:rFonts w:ascii="Times New Roman" w:hAnsi="Times New Roman"/>
          <w:kern w:val="2"/>
          <w:sz w:val="28"/>
          <w:szCs w:val="28"/>
          <w:lang w:val="uk-UA"/>
        </w:rPr>
      </w:pPr>
      <w:r w:rsidRPr="00F90631">
        <w:rPr>
          <w:rFonts w:ascii="Times New Roman" w:hAnsi="Times New Roman"/>
          <w:noProof/>
          <w:sz w:val="28"/>
          <w:szCs w:val="28"/>
          <w:lang w:eastAsia="ru-RU"/>
        </w:rPr>
        <w:drawing>
          <wp:inline distT="0" distB="0" distL="0" distR="0" wp14:anchorId="5D9290FE" wp14:editId="5AD158D5">
            <wp:extent cx="466725" cy="571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46EB7CD7" w14:textId="77777777" w:rsidR="00A51218" w:rsidRPr="00F90631" w:rsidRDefault="00A51218" w:rsidP="00A51218">
      <w:pPr>
        <w:widowControl w:val="0"/>
        <w:suppressAutoHyphens/>
        <w:spacing w:after="0"/>
        <w:rPr>
          <w:rFonts w:ascii="Times New Roman" w:hAnsi="Times New Roman"/>
          <w:kern w:val="2"/>
          <w:szCs w:val="24"/>
          <w:lang w:val="en-US"/>
        </w:rPr>
      </w:pPr>
    </w:p>
    <w:p w14:paraId="53211554" w14:textId="77777777" w:rsidR="00A51218" w:rsidRPr="00F90631" w:rsidRDefault="00A51218" w:rsidP="00A51218">
      <w:pPr>
        <w:widowControl w:val="0"/>
        <w:suppressAutoHyphens/>
        <w:spacing w:after="0"/>
        <w:jc w:val="center"/>
        <w:rPr>
          <w:rFonts w:ascii="Times New Roman" w:hAnsi="Times New Roman"/>
          <w:b/>
          <w:kern w:val="2"/>
          <w:sz w:val="28"/>
          <w:szCs w:val="24"/>
          <w:lang w:val="uk-UA"/>
        </w:rPr>
      </w:pPr>
      <w:r w:rsidRPr="00F90631">
        <w:rPr>
          <w:rFonts w:ascii="Times New Roman" w:hAnsi="Times New Roman"/>
          <w:b/>
          <w:kern w:val="2"/>
          <w:sz w:val="28"/>
          <w:szCs w:val="24"/>
          <w:lang w:val="uk-UA"/>
        </w:rPr>
        <w:t>УКРАЇНА</w:t>
      </w:r>
    </w:p>
    <w:p w14:paraId="373C0D76" w14:textId="77777777" w:rsidR="00A51218" w:rsidRPr="00F90631" w:rsidRDefault="00A51218" w:rsidP="00A51218">
      <w:pPr>
        <w:widowControl w:val="0"/>
        <w:suppressAutoHyphens/>
        <w:spacing w:after="0"/>
        <w:jc w:val="center"/>
        <w:rPr>
          <w:rFonts w:ascii="Times New Roman" w:hAnsi="Times New Roman"/>
          <w:b/>
          <w:kern w:val="2"/>
          <w:sz w:val="28"/>
          <w:szCs w:val="24"/>
          <w:lang w:val="uk-UA"/>
        </w:rPr>
      </w:pPr>
      <w:r w:rsidRPr="00F90631">
        <w:rPr>
          <w:rFonts w:ascii="Times New Roman" w:hAnsi="Times New Roman"/>
          <w:b/>
          <w:kern w:val="2"/>
          <w:sz w:val="28"/>
          <w:szCs w:val="24"/>
          <w:lang w:val="uk-UA"/>
        </w:rPr>
        <w:t>ЧЕРНІГІВСЬКА ОБЛАСТЬ</w:t>
      </w:r>
    </w:p>
    <w:p w14:paraId="15DD2875" w14:textId="77777777" w:rsidR="00A51218" w:rsidRPr="00F90631" w:rsidRDefault="00A51218" w:rsidP="00A51218">
      <w:pPr>
        <w:keepNext/>
        <w:widowControl w:val="0"/>
        <w:suppressAutoHyphens/>
        <w:spacing w:after="0"/>
        <w:jc w:val="center"/>
        <w:rPr>
          <w:rFonts w:ascii="Times New Roman" w:hAnsi="Times New Roman"/>
          <w:b/>
          <w:kern w:val="2"/>
          <w:sz w:val="32"/>
          <w:szCs w:val="24"/>
          <w:lang w:val="uk-UA"/>
        </w:rPr>
      </w:pPr>
      <w:r w:rsidRPr="00F90631">
        <w:rPr>
          <w:rFonts w:ascii="Times New Roman" w:hAnsi="Times New Roman"/>
          <w:b/>
          <w:kern w:val="2"/>
          <w:sz w:val="28"/>
          <w:szCs w:val="24"/>
          <w:lang w:val="uk-UA"/>
        </w:rPr>
        <w:t>Н І Ж И Н С Ь К А    М І С Ь К А    Р А Д А</w:t>
      </w:r>
    </w:p>
    <w:p w14:paraId="6065DA02" w14:textId="77777777" w:rsidR="00A51218" w:rsidRPr="00F90631" w:rsidRDefault="00A51218" w:rsidP="00A51218">
      <w:pPr>
        <w:keepNext/>
        <w:widowControl w:val="0"/>
        <w:suppressAutoHyphens/>
        <w:spacing w:after="0"/>
        <w:jc w:val="center"/>
        <w:rPr>
          <w:rFonts w:ascii="Times New Roman" w:hAnsi="Times New Roman"/>
          <w:b/>
          <w:kern w:val="2"/>
          <w:sz w:val="28"/>
          <w:szCs w:val="24"/>
        </w:rPr>
      </w:pPr>
      <w:r w:rsidRPr="00F90631">
        <w:rPr>
          <w:rFonts w:ascii="Times New Roman" w:hAnsi="Times New Roman"/>
          <w:b/>
          <w:kern w:val="2"/>
          <w:sz w:val="32"/>
          <w:szCs w:val="24"/>
          <w:lang w:val="uk-UA"/>
        </w:rPr>
        <w:t>В И К О Н А В Ч И Й    К О М І Т Е Т</w:t>
      </w:r>
    </w:p>
    <w:p w14:paraId="3E695FD6" w14:textId="77777777" w:rsidR="00A51218" w:rsidRPr="00F90631" w:rsidRDefault="00A51218" w:rsidP="00A51218">
      <w:pPr>
        <w:keepNext/>
        <w:widowControl w:val="0"/>
        <w:suppressAutoHyphens/>
        <w:spacing w:after="0"/>
        <w:jc w:val="center"/>
        <w:rPr>
          <w:rFonts w:ascii="Times New Roman" w:hAnsi="Times New Roman"/>
          <w:b/>
          <w:kern w:val="2"/>
          <w:sz w:val="40"/>
          <w:szCs w:val="24"/>
          <w:lang w:val="uk-UA"/>
        </w:rPr>
      </w:pPr>
    </w:p>
    <w:p w14:paraId="6B8E57CD" w14:textId="77777777" w:rsidR="00A51218" w:rsidRPr="00F90631" w:rsidRDefault="00A51218" w:rsidP="00A51218">
      <w:pPr>
        <w:keepNext/>
        <w:widowControl w:val="0"/>
        <w:suppressAutoHyphens/>
        <w:spacing w:after="0"/>
        <w:jc w:val="center"/>
        <w:rPr>
          <w:rFonts w:ascii="Times New Roman" w:hAnsi="Times New Roman"/>
          <w:b/>
          <w:kern w:val="2"/>
          <w:sz w:val="40"/>
          <w:szCs w:val="24"/>
          <w:lang w:val="uk-UA"/>
        </w:rPr>
      </w:pPr>
      <w:r w:rsidRPr="00F90631">
        <w:rPr>
          <w:rFonts w:ascii="Times New Roman" w:hAnsi="Times New Roman"/>
          <w:b/>
          <w:kern w:val="2"/>
          <w:sz w:val="40"/>
          <w:szCs w:val="24"/>
          <w:lang w:val="uk-UA"/>
        </w:rPr>
        <w:t xml:space="preserve">Р І Ш Е Н </w:t>
      </w:r>
      <w:proofErr w:type="spellStart"/>
      <w:r w:rsidRPr="00F90631">
        <w:rPr>
          <w:rFonts w:ascii="Times New Roman" w:hAnsi="Times New Roman"/>
          <w:b/>
          <w:kern w:val="2"/>
          <w:sz w:val="40"/>
          <w:szCs w:val="24"/>
          <w:lang w:val="uk-UA"/>
        </w:rPr>
        <w:t>Н</w:t>
      </w:r>
      <w:proofErr w:type="spellEnd"/>
      <w:r w:rsidRPr="00F90631">
        <w:rPr>
          <w:rFonts w:ascii="Times New Roman" w:hAnsi="Times New Roman"/>
          <w:b/>
          <w:kern w:val="2"/>
          <w:sz w:val="40"/>
          <w:szCs w:val="24"/>
          <w:lang w:val="uk-UA"/>
        </w:rPr>
        <w:t xml:space="preserve"> Я</w:t>
      </w:r>
    </w:p>
    <w:p w14:paraId="4ECB431E" w14:textId="77777777" w:rsidR="00A51218" w:rsidRPr="00F90631" w:rsidRDefault="00A51218" w:rsidP="00A51218">
      <w:pPr>
        <w:widowControl w:val="0"/>
        <w:suppressAutoHyphens/>
        <w:spacing w:after="0"/>
        <w:jc w:val="center"/>
        <w:rPr>
          <w:rFonts w:ascii="Times New Roman" w:hAnsi="Times New Roman"/>
          <w:b/>
          <w:kern w:val="2"/>
          <w:sz w:val="28"/>
          <w:szCs w:val="24"/>
        </w:rPr>
      </w:pPr>
    </w:p>
    <w:p w14:paraId="66DAA240" w14:textId="2E16C512" w:rsidR="00A51218" w:rsidRPr="00A51218" w:rsidRDefault="00A51218" w:rsidP="00A51218">
      <w:pPr>
        <w:widowControl w:val="0"/>
        <w:tabs>
          <w:tab w:val="left" w:pos="0"/>
        </w:tabs>
        <w:suppressAutoHyphens/>
        <w:spacing w:after="0"/>
        <w:ind w:left="567" w:right="-568" w:hanging="709"/>
        <w:rPr>
          <w:rFonts w:ascii="Times New Roman" w:hAnsi="Times New Roman"/>
          <w:kern w:val="2"/>
          <w:sz w:val="28"/>
          <w:szCs w:val="24"/>
          <w:u w:val="single"/>
          <w:lang w:val="uk-UA"/>
        </w:rPr>
      </w:pPr>
      <w:r w:rsidRPr="00F90631">
        <w:rPr>
          <w:rFonts w:ascii="Times New Roman" w:hAnsi="Times New Roman"/>
          <w:kern w:val="2"/>
          <w:sz w:val="28"/>
          <w:szCs w:val="24"/>
        </w:rPr>
        <w:t xml:space="preserve">  </w:t>
      </w:r>
      <w:r w:rsidRPr="00F90631">
        <w:rPr>
          <w:rFonts w:ascii="Times New Roman" w:hAnsi="Times New Roman"/>
          <w:kern w:val="2"/>
          <w:sz w:val="28"/>
          <w:szCs w:val="24"/>
          <w:lang w:val="uk-UA"/>
        </w:rPr>
        <w:t xml:space="preserve">від </w:t>
      </w:r>
      <w:r w:rsidRPr="00A51218">
        <w:rPr>
          <w:rFonts w:ascii="Times New Roman" w:hAnsi="Times New Roman"/>
          <w:kern w:val="2"/>
          <w:sz w:val="28"/>
          <w:szCs w:val="24"/>
          <w:u w:val="single"/>
          <w:lang w:val="uk-UA"/>
        </w:rPr>
        <w:t>30 жовтня</w:t>
      </w:r>
      <w:r w:rsidRPr="00A51218">
        <w:rPr>
          <w:rFonts w:ascii="Times New Roman" w:hAnsi="Times New Roman"/>
          <w:kern w:val="2"/>
          <w:sz w:val="28"/>
          <w:szCs w:val="24"/>
          <w:u w:val="single"/>
          <w:lang w:val="uk-UA"/>
        </w:rPr>
        <w:t xml:space="preserve"> 2025 р.</w:t>
      </w:r>
      <w:r w:rsidRPr="00F90631">
        <w:rPr>
          <w:rFonts w:ascii="Times New Roman" w:hAnsi="Times New Roman"/>
          <w:kern w:val="2"/>
          <w:sz w:val="28"/>
          <w:szCs w:val="24"/>
          <w:lang w:val="uk-UA"/>
        </w:rPr>
        <w:tab/>
      </w:r>
      <w:r w:rsidRPr="00F90631">
        <w:rPr>
          <w:rFonts w:ascii="Times New Roman" w:hAnsi="Times New Roman"/>
          <w:kern w:val="2"/>
          <w:sz w:val="28"/>
          <w:szCs w:val="24"/>
          <w:lang w:val="uk-UA"/>
        </w:rPr>
        <w:tab/>
        <w:t xml:space="preserve"> </w:t>
      </w:r>
      <w:r>
        <w:rPr>
          <w:rFonts w:ascii="Times New Roman" w:hAnsi="Times New Roman"/>
          <w:kern w:val="2"/>
          <w:sz w:val="28"/>
          <w:szCs w:val="24"/>
          <w:lang w:val="uk-UA"/>
        </w:rPr>
        <w:t xml:space="preserve">              </w:t>
      </w:r>
      <w:r w:rsidRPr="00F90631">
        <w:rPr>
          <w:rFonts w:ascii="Times New Roman" w:hAnsi="Times New Roman"/>
          <w:kern w:val="2"/>
          <w:sz w:val="28"/>
          <w:szCs w:val="24"/>
          <w:lang w:val="uk-UA"/>
        </w:rPr>
        <w:t>м. Ніжин</w:t>
      </w:r>
      <w:r w:rsidRPr="00F90631">
        <w:rPr>
          <w:rFonts w:ascii="Times New Roman" w:hAnsi="Times New Roman"/>
          <w:kern w:val="2"/>
          <w:sz w:val="28"/>
          <w:szCs w:val="24"/>
          <w:lang w:val="uk-UA"/>
        </w:rPr>
        <w:tab/>
      </w:r>
      <w:r w:rsidRPr="00F90631">
        <w:rPr>
          <w:rFonts w:ascii="Times New Roman" w:hAnsi="Times New Roman"/>
          <w:kern w:val="2"/>
          <w:sz w:val="28"/>
          <w:szCs w:val="24"/>
          <w:lang w:val="uk-UA"/>
        </w:rPr>
        <w:tab/>
        <w:t xml:space="preserve">                            № </w:t>
      </w:r>
      <w:r w:rsidRPr="00A51218">
        <w:rPr>
          <w:rFonts w:ascii="Times New Roman" w:hAnsi="Times New Roman"/>
          <w:kern w:val="2"/>
          <w:sz w:val="28"/>
          <w:szCs w:val="24"/>
          <w:u w:val="single"/>
          <w:lang w:val="uk-UA"/>
        </w:rPr>
        <w:t>564</w:t>
      </w:r>
    </w:p>
    <w:p w14:paraId="6C8F4E9C" w14:textId="77777777" w:rsidR="00A51218" w:rsidRPr="00F90631" w:rsidRDefault="00A51218" w:rsidP="00A51218">
      <w:pPr>
        <w:widowControl w:val="0"/>
        <w:suppressAutoHyphens/>
        <w:spacing w:after="0"/>
        <w:ind w:left="567" w:hanging="709"/>
        <w:rPr>
          <w:rFonts w:ascii="Times New Roman" w:hAnsi="Times New Roman"/>
          <w:kern w:val="2"/>
          <w:sz w:val="28"/>
          <w:szCs w:val="24"/>
          <w:lang w:val="uk-UA"/>
        </w:rPr>
      </w:pPr>
    </w:p>
    <w:p w14:paraId="50C79CF3" w14:textId="77777777" w:rsidR="00A51218" w:rsidRPr="00F90631" w:rsidRDefault="00A51218" w:rsidP="00A51218">
      <w:pPr>
        <w:keepNext/>
        <w:widowControl w:val="0"/>
        <w:suppressAutoHyphens/>
        <w:spacing w:after="0"/>
        <w:rPr>
          <w:rFonts w:ascii="Times New Roman" w:hAnsi="Times New Roman"/>
          <w:kern w:val="2"/>
          <w:sz w:val="28"/>
          <w:szCs w:val="24"/>
          <w:lang w:val="uk-UA"/>
        </w:rPr>
      </w:pPr>
      <w:r w:rsidRPr="00F90631">
        <w:rPr>
          <w:rFonts w:ascii="Times New Roman" w:hAnsi="Times New Roman"/>
          <w:kern w:val="2"/>
          <w:sz w:val="28"/>
          <w:szCs w:val="24"/>
          <w:lang w:val="uk-UA"/>
        </w:rPr>
        <w:t xml:space="preserve">Про </w:t>
      </w:r>
      <w:r>
        <w:rPr>
          <w:rFonts w:ascii="Times New Roman" w:hAnsi="Times New Roman"/>
          <w:kern w:val="2"/>
          <w:sz w:val="28"/>
          <w:szCs w:val="24"/>
          <w:lang w:val="uk-UA"/>
        </w:rPr>
        <w:t xml:space="preserve">комісію зі знищення </w:t>
      </w:r>
      <w:r w:rsidRPr="00F90631">
        <w:rPr>
          <w:rFonts w:ascii="Times New Roman" w:hAnsi="Times New Roman"/>
          <w:kern w:val="2"/>
          <w:sz w:val="28"/>
          <w:szCs w:val="24"/>
          <w:lang w:val="uk-UA"/>
        </w:rPr>
        <w:t>Довідки</w:t>
      </w:r>
    </w:p>
    <w:p w14:paraId="14DCEDDF" w14:textId="77777777" w:rsidR="00A51218" w:rsidRPr="00F90631" w:rsidRDefault="00A51218" w:rsidP="00A51218">
      <w:pPr>
        <w:spacing w:after="0"/>
        <w:jc w:val="both"/>
        <w:rPr>
          <w:rFonts w:ascii="Times New Roman" w:hAnsi="Times New Roman"/>
          <w:sz w:val="28"/>
          <w:szCs w:val="28"/>
          <w:lang w:val="uk-UA" w:eastAsia="ru-RU"/>
        </w:rPr>
      </w:pPr>
      <w:r w:rsidRPr="00F90631">
        <w:rPr>
          <w:rFonts w:ascii="Times New Roman" w:hAnsi="Times New Roman"/>
          <w:kern w:val="2"/>
          <w:sz w:val="28"/>
          <w:szCs w:val="24"/>
          <w:lang w:val="uk-UA"/>
        </w:rPr>
        <w:t>помічника</w:t>
      </w:r>
      <w:r w:rsidRPr="00F90631">
        <w:rPr>
          <w:rFonts w:ascii="Times New Roman" w:hAnsi="Times New Roman"/>
          <w:b/>
          <w:sz w:val="28"/>
          <w:szCs w:val="28"/>
          <w:lang w:val="uk-UA" w:eastAsia="ru-RU"/>
        </w:rPr>
        <w:t xml:space="preserve"> </w:t>
      </w:r>
      <w:r w:rsidRPr="00F90631">
        <w:rPr>
          <w:rFonts w:ascii="Times New Roman" w:hAnsi="Times New Roman"/>
          <w:sz w:val="28"/>
          <w:szCs w:val="28"/>
          <w:lang w:val="uk-UA" w:eastAsia="ru-RU"/>
        </w:rPr>
        <w:t>дієздатної фізичної особи</w:t>
      </w:r>
    </w:p>
    <w:p w14:paraId="7A9E4472" w14:textId="77777777" w:rsidR="00A51218" w:rsidRPr="00F90631" w:rsidRDefault="00A51218" w:rsidP="00A51218">
      <w:pPr>
        <w:spacing w:after="0"/>
        <w:jc w:val="both"/>
        <w:rPr>
          <w:rFonts w:ascii="Times New Roman" w:hAnsi="Times New Roman"/>
          <w:sz w:val="28"/>
          <w:szCs w:val="28"/>
          <w:lang w:val="uk-UA" w:eastAsia="ru-RU"/>
        </w:rPr>
      </w:pPr>
      <w:r w:rsidRPr="00F90631">
        <w:rPr>
          <w:rFonts w:ascii="Times New Roman" w:hAnsi="Times New Roman"/>
          <w:sz w:val="28"/>
          <w:szCs w:val="28"/>
          <w:lang w:val="uk-UA" w:eastAsia="ru-RU"/>
        </w:rPr>
        <w:t xml:space="preserve">у разі припинення реєстрації імені помічника </w:t>
      </w:r>
    </w:p>
    <w:p w14:paraId="24B4D1B6" w14:textId="77777777" w:rsidR="00A51218" w:rsidRPr="00F90631" w:rsidRDefault="00A51218" w:rsidP="00A51218">
      <w:pPr>
        <w:keepNext/>
        <w:widowControl w:val="0"/>
        <w:suppressAutoHyphens/>
        <w:spacing w:after="0"/>
        <w:rPr>
          <w:rFonts w:ascii="Times New Roman" w:hAnsi="Times New Roman"/>
          <w:kern w:val="2"/>
          <w:sz w:val="28"/>
          <w:szCs w:val="24"/>
          <w:lang w:val="uk-UA"/>
        </w:rPr>
      </w:pPr>
    </w:p>
    <w:p w14:paraId="47DDF62E" w14:textId="77777777" w:rsidR="00A51218" w:rsidRPr="00F90631" w:rsidRDefault="00A51218" w:rsidP="00A51218">
      <w:pPr>
        <w:spacing w:after="0"/>
        <w:ind w:right="-284" w:firstLine="424"/>
        <w:jc w:val="both"/>
        <w:rPr>
          <w:rFonts w:ascii="Times New Roman" w:hAnsi="Times New Roman"/>
          <w:kern w:val="2"/>
          <w:sz w:val="28"/>
          <w:szCs w:val="24"/>
          <w:lang w:val="uk-UA"/>
        </w:rPr>
      </w:pPr>
      <w:r w:rsidRPr="00F90631">
        <w:rPr>
          <w:rStyle w:val="docdata"/>
          <w:color w:val="000000"/>
          <w:sz w:val="28"/>
          <w:szCs w:val="28"/>
          <w:lang w:val="uk-UA"/>
        </w:rPr>
        <w:t>Відповідно до підпункту 4 пункту б частини 1 статті 34, статей</w:t>
      </w:r>
      <w:r>
        <w:rPr>
          <w:rStyle w:val="docdata"/>
          <w:color w:val="000000"/>
          <w:sz w:val="28"/>
          <w:szCs w:val="28"/>
          <w:lang w:val="uk-UA"/>
        </w:rPr>
        <w:t xml:space="preserve"> </w:t>
      </w:r>
      <w:r w:rsidRPr="00F90631">
        <w:rPr>
          <w:rFonts w:ascii="Times New Roman" w:hAnsi="Times New Roman"/>
          <w:color w:val="000000"/>
          <w:sz w:val="28"/>
          <w:szCs w:val="28"/>
          <w:lang w:val="uk-UA"/>
        </w:rPr>
        <w:t>52, 53, 59, 73 Закону України «Про місцеве самоврядування в Україні»,</w:t>
      </w:r>
      <w:r w:rsidRPr="00F90631">
        <w:rPr>
          <w:rFonts w:ascii="Times New Roman" w:hAnsi="Times New Roman"/>
          <w:color w:val="000000"/>
          <w:sz w:val="28"/>
          <w:szCs w:val="28"/>
        </w:rPr>
        <w:t> </w:t>
      </w:r>
      <w:proofErr w:type="spellStart"/>
      <w:r w:rsidRPr="00F90631">
        <w:rPr>
          <w:rFonts w:ascii="Times New Roman" w:hAnsi="Times New Roman"/>
          <w:sz w:val="28"/>
          <w:szCs w:val="28"/>
          <w:lang w:eastAsia="ru-RU"/>
        </w:rPr>
        <w:t>Положення</w:t>
      </w:r>
      <w:proofErr w:type="spellEnd"/>
      <w:r w:rsidRPr="00F90631">
        <w:rPr>
          <w:rFonts w:ascii="Times New Roman" w:hAnsi="Times New Roman"/>
          <w:sz w:val="28"/>
          <w:szCs w:val="28"/>
          <w:lang w:eastAsia="ru-RU"/>
        </w:rPr>
        <w:t xml:space="preserve"> про </w:t>
      </w:r>
      <w:r w:rsidRPr="00F90631">
        <w:rPr>
          <w:rFonts w:ascii="Times New Roman" w:hAnsi="Times New Roman"/>
          <w:sz w:val="28"/>
          <w:szCs w:val="28"/>
          <w:lang w:val="uk-UA" w:eastAsia="ru-RU"/>
        </w:rPr>
        <w:t>У</w:t>
      </w:r>
      <w:proofErr w:type="spellStart"/>
      <w:r w:rsidRPr="00F90631">
        <w:rPr>
          <w:rFonts w:ascii="Times New Roman" w:hAnsi="Times New Roman"/>
          <w:sz w:val="28"/>
          <w:szCs w:val="28"/>
          <w:lang w:eastAsia="ru-RU"/>
        </w:rPr>
        <w:t>правління</w:t>
      </w:r>
      <w:proofErr w:type="spellEnd"/>
      <w:r w:rsidRPr="00F90631">
        <w:rPr>
          <w:rFonts w:ascii="Times New Roman" w:hAnsi="Times New Roman"/>
          <w:sz w:val="28"/>
          <w:szCs w:val="28"/>
          <w:lang w:eastAsia="ru-RU"/>
        </w:rPr>
        <w:t xml:space="preserve"> </w:t>
      </w:r>
      <w:proofErr w:type="spellStart"/>
      <w:r w:rsidRPr="00F90631">
        <w:rPr>
          <w:rFonts w:ascii="Times New Roman" w:hAnsi="Times New Roman"/>
          <w:sz w:val="28"/>
          <w:szCs w:val="28"/>
          <w:lang w:eastAsia="ru-RU"/>
        </w:rPr>
        <w:t>соціального</w:t>
      </w:r>
      <w:proofErr w:type="spellEnd"/>
      <w:r w:rsidRPr="00F90631">
        <w:rPr>
          <w:rFonts w:ascii="Times New Roman" w:hAnsi="Times New Roman"/>
          <w:sz w:val="28"/>
          <w:szCs w:val="28"/>
          <w:lang w:eastAsia="ru-RU"/>
        </w:rPr>
        <w:t xml:space="preserve"> </w:t>
      </w:r>
      <w:proofErr w:type="spellStart"/>
      <w:r w:rsidRPr="00F90631">
        <w:rPr>
          <w:rFonts w:ascii="Times New Roman" w:hAnsi="Times New Roman"/>
          <w:sz w:val="28"/>
          <w:szCs w:val="28"/>
          <w:lang w:eastAsia="ru-RU"/>
        </w:rPr>
        <w:t>захисту</w:t>
      </w:r>
      <w:proofErr w:type="spellEnd"/>
      <w:r w:rsidRPr="00F90631">
        <w:rPr>
          <w:rFonts w:ascii="Times New Roman" w:hAnsi="Times New Roman"/>
          <w:sz w:val="28"/>
          <w:szCs w:val="28"/>
          <w:lang w:eastAsia="ru-RU"/>
        </w:rPr>
        <w:t xml:space="preserve"> </w:t>
      </w:r>
      <w:proofErr w:type="spellStart"/>
      <w:r w:rsidRPr="00F90631">
        <w:rPr>
          <w:rFonts w:ascii="Times New Roman" w:hAnsi="Times New Roman"/>
          <w:sz w:val="28"/>
          <w:szCs w:val="28"/>
          <w:lang w:eastAsia="ru-RU"/>
        </w:rPr>
        <w:t>населення</w:t>
      </w:r>
      <w:proofErr w:type="spellEnd"/>
      <w:r w:rsidRPr="00F90631">
        <w:rPr>
          <w:rFonts w:ascii="Times New Roman" w:hAnsi="Times New Roman"/>
          <w:sz w:val="28"/>
          <w:szCs w:val="28"/>
          <w:lang w:eastAsia="ru-RU"/>
        </w:rPr>
        <w:t xml:space="preserve"> </w:t>
      </w:r>
      <w:proofErr w:type="spellStart"/>
      <w:r w:rsidRPr="00F90631">
        <w:rPr>
          <w:rFonts w:ascii="Times New Roman" w:hAnsi="Times New Roman"/>
          <w:sz w:val="28"/>
          <w:szCs w:val="28"/>
          <w:lang w:eastAsia="ru-RU"/>
        </w:rPr>
        <w:t>Ніжинської</w:t>
      </w:r>
      <w:proofErr w:type="spellEnd"/>
      <w:r w:rsidRPr="00F90631">
        <w:rPr>
          <w:rFonts w:ascii="Times New Roman" w:hAnsi="Times New Roman"/>
          <w:sz w:val="28"/>
          <w:szCs w:val="28"/>
          <w:lang w:eastAsia="ru-RU"/>
        </w:rPr>
        <w:t xml:space="preserve"> </w:t>
      </w:r>
      <w:proofErr w:type="spellStart"/>
      <w:r w:rsidRPr="00F90631">
        <w:rPr>
          <w:rFonts w:ascii="Times New Roman" w:hAnsi="Times New Roman"/>
          <w:sz w:val="28"/>
          <w:szCs w:val="28"/>
          <w:lang w:eastAsia="ru-RU"/>
        </w:rPr>
        <w:t>міської</w:t>
      </w:r>
      <w:proofErr w:type="spellEnd"/>
      <w:r w:rsidRPr="00F90631">
        <w:rPr>
          <w:rFonts w:ascii="Times New Roman" w:hAnsi="Times New Roman"/>
          <w:sz w:val="28"/>
          <w:szCs w:val="28"/>
          <w:lang w:eastAsia="ru-RU"/>
        </w:rPr>
        <w:t xml:space="preserve"> ради, </w:t>
      </w:r>
      <w:proofErr w:type="spellStart"/>
      <w:r w:rsidRPr="00F90631">
        <w:rPr>
          <w:rFonts w:ascii="Times New Roman" w:hAnsi="Times New Roman"/>
          <w:sz w:val="28"/>
          <w:szCs w:val="28"/>
          <w:lang w:eastAsia="ru-RU"/>
        </w:rPr>
        <w:t>затверджен</w:t>
      </w:r>
      <w:proofErr w:type="spellEnd"/>
      <w:r w:rsidRPr="00F90631">
        <w:rPr>
          <w:rFonts w:ascii="Times New Roman" w:hAnsi="Times New Roman"/>
          <w:sz w:val="28"/>
          <w:szCs w:val="28"/>
          <w:lang w:val="uk-UA" w:eastAsia="ru-RU"/>
        </w:rPr>
        <w:t>ого</w:t>
      </w:r>
      <w:r w:rsidRPr="00F90631">
        <w:rPr>
          <w:rFonts w:ascii="Times New Roman" w:hAnsi="Times New Roman"/>
          <w:sz w:val="28"/>
          <w:szCs w:val="28"/>
          <w:lang w:eastAsia="ru-RU"/>
        </w:rPr>
        <w:t xml:space="preserve"> </w:t>
      </w:r>
      <w:proofErr w:type="spellStart"/>
      <w:r w:rsidRPr="00F90631">
        <w:rPr>
          <w:rFonts w:ascii="Times New Roman" w:hAnsi="Times New Roman"/>
          <w:sz w:val="28"/>
          <w:szCs w:val="28"/>
          <w:lang w:eastAsia="ru-RU"/>
        </w:rPr>
        <w:t>рішенням</w:t>
      </w:r>
      <w:proofErr w:type="spellEnd"/>
      <w:r w:rsidRPr="00F90631">
        <w:rPr>
          <w:rFonts w:ascii="Times New Roman" w:hAnsi="Times New Roman"/>
          <w:sz w:val="28"/>
          <w:szCs w:val="28"/>
          <w:lang w:eastAsia="ru-RU"/>
        </w:rPr>
        <w:t xml:space="preserve"> </w:t>
      </w:r>
      <w:proofErr w:type="spellStart"/>
      <w:r w:rsidRPr="00F90631">
        <w:rPr>
          <w:rFonts w:ascii="Times New Roman" w:hAnsi="Times New Roman"/>
          <w:sz w:val="28"/>
          <w:szCs w:val="28"/>
          <w:lang w:eastAsia="ru-RU"/>
        </w:rPr>
        <w:t>Ніжинської</w:t>
      </w:r>
      <w:proofErr w:type="spellEnd"/>
      <w:r w:rsidRPr="00F90631">
        <w:rPr>
          <w:rFonts w:ascii="Times New Roman" w:hAnsi="Times New Roman"/>
          <w:sz w:val="28"/>
          <w:szCs w:val="28"/>
          <w:lang w:eastAsia="ru-RU"/>
        </w:rPr>
        <w:t xml:space="preserve"> </w:t>
      </w:r>
      <w:proofErr w:type="spellStart"/>
      <w:r w:rsidRPr="00F90631">
        <w:rPr>
          <w:rFonts w:ascii="Times New Roman" w:hAnsi="Times New Roman"/>
          <w:sz w:val="28"/>
          <w:szCs w:val="28"/>
          <w:lang w:eastAsia="ru-RU"/>
        </w:rPr>
        <w:t>міської</w:t>
      </w:r>
      <w:proofErr w:type="spellEnd"/>
      <w:r w:rsidRPr="00F90631">
        <w:rPr>
          <w:rFonts w:ascii="Times New Roman" w:hAnsi="Times New Roman"/>
          <w:sz w:val="28"/>
          <w:szCs w:val="28"/>
          <w:lang w:eastAsia="ru-RU"/>
        </w:rPr>
        <w:t xml:space="preserve"> ради </w:t>
      </w:r>
      <w:proofErr w:type="spellStart"/>
      <w:r w:rsidRPr="00F90631">
        <w:rPr>
          <w:rFonts w:ascii="Times New Roman" w:hAnsi="Times New Roman"/>
          <w:sz w:val="28"/>
          <w:szCs w:val="28"/>
          <w:lang w:eastAsia="ru-RU"/>
        </w:rPr>
        <w:t>від</w:t>
      </w:r>
      <w:proofErr w:type="spellEnd"/>
      <w:r w:rsidRPr="00F90631">
        <w:rPr>
          <w:rFonts w:ascii="Times New Roman" w:hAnsi="Times New Roman"/>
          <w:sz w:val="28"/>
          <w:szCs w:val="28"/>
          <w:lang w:eastAsia="ru-RU"/>
        </w:rPr>
        <w:t xml:space="preserve"> 14 </w:t>
      </w:r>
      <w:proofErr w:type="spellStart"/>
      <w:r w:rsidRPr="00F90631">
        <w:rPr>
          <w:rFonts w:ascii="Times New Roman" w:hAnsi="Times New Roman"/>
          <w:sz w:val="28"/>
          <w:szCs w:val="28"/>
          <w:lang w:eastAsia="ru-RU"/>
        </w:rPr>
        <w:t>серпня</w:t>
      </w:r>
      <w:proofErr w:type="spellEnd"/>
      <w:r w:rsidRPr="00F90631">
        <w:rPr>
          <w:rFonts w:ascii="Times New Roman" w:hAnsi="Times New Roman"/>
          <w:sz w:val="28"/>
          <w:szCs w:val="28"/>
          <w:lang w:eastAsia="ru-RU"/>
        </w:rPr>
        <w:t xml:space="preserve"> 2025 року № 25-49/2025</w:t>
      </w:r>
      <w:r w:rsidRPr="00F90631">
        <w:rPr>
          <w:rFonts w:ascii="Times New Roman" w:hAnsi="Times New Roman"/>
          <w:sz w:val="28"/>
          <w:szCs w:val="28"/>
          <w:lang w:val="uk-UA" w:eastAsia="ru-RU"/>
        </w:rPr>
        <w:t xml:space="preserve">, Положення про порядок реєстрації імені Помічника дієздатної фізичної особи, яка за станом здоров’я не може самостійно здійснювати свої права та виконувати обов’язки, затвердженого рішенням виконавчого комітету Ніжинської міської ради від 18 січня 2024 року № 23, </w:t>
      </w:r>
      <w:r w:rsidRPr="00F90631">
        <w:rPr>
          <w:rStyle w:val="docdata"/>
          <w:color w:val="000000"/>
          <w:sz w:val="28"/>
          <w:szCs w:val="28"/>
          <w:lang w:val="uk-UA"/>
        </w:rPr>
        <w:t>Регламенту виконавчого комітету Ніжинської міської ради</w:t>
      </w:r>
      <w:r w:rsidRPr="00F90631">
        <w:rPr>
          <w:rFonts w:ascii="Times New Roman" w:hAnsi="Times New Roman"/>
          <w:color w:val="000000"/>
          <w:sz w:val="28"/>
          <w:szCs w:val="28"/>
          <w:lang w:val="uk-UA"/>
        </w:rPr>
        <w:t xml:space="preserve">, затвердженого рішенням Ніжинської міської ради Чернігівської області </w:t>
      </w:r>
      <w:r w:rsidRPr="00F90631">
        <w:rPr>
          <w:rFonts w:ascii="Times New Roman" w:hAnsi="Times New Roman"/>
          <w:color w:val="000000"/>
          <w:sz w:val="28"/>
          <w:szCs w:val="28"/>
        </w:rPr>
        <w:t>VIII</w:t>
      </w:r>
      <w:r w:rsidRPr="00F90631">
        <w:rPr>
          <w:rFonts w:ascii="Times New Roman" w:hAnsi="Times New Roman"/>
          <w:color w:val="000000"/>
          <w:sz w:val="28"/>
          <w:szCs w:val="28"/>
          <w:lang w:val="uk-UA"/>
        </w:rPr>
        <w:t xml:space="preserve"> скликання від 24 грудня 2020 року № 27-4/2020, з метою документування факту знищення Довідки помічника</w:t>
      </w:r>
      <w:r w:rsidRPr="00F90631">
        <w:rPr>
          <w:rFonts w:ascii="Times New Roman" w:hAnsi="Times New Roman"/>
          <w:sz w:val="28"/>
          <w:szCs w:val="28"/>
          <w:lang w:val="uk-UA" w:eastAsia="ru-RU"/>
        </w:rPr>
        <w:t xml:space="preserve"> дієздатної фізичної особи, яка за станом здоров’я не може самостійно здійснювати свої права та виконувати обов’язки</w:t>
      </w:r>
      <w:r w:rsidRPr="00F90631">
        <w:rPr>
          <w:rFonts w:ascii="Times New Roman" w:hAnsi="Times New Roman"/>
          <w:iCs/>
          <w:sz w:val="28"/>
          <w:szCs w:val="28"/>
          <w:lang w:val="uk-UA" w:eastAsia="ru-RU"/>
        </w:rPr>
        <w:t xml:space="preserve">, у разі </w:t>
      </w:r>
      <w:proofErr w:type="spellStart"/>
      <w:r w:rsidRPr="00F90631">
        <w:rPr>
          <w:rFonts w:ascii="Times New Roman" w:hAnsi="Times New Roman"/>
          <w:sz w:val="28"/>
          <w:szCs w:val="28"/>
          <w:lang w:eastAsia="ru-RU"/>
        </w:rPr>
        <w:t>припинення</w:t>
      </w:r>
      <w:proofErr w:type="spellEnd"/>
      <w:r w:rsidRPr="00F90631">
        <w:rPr>
          <w:rFonts w:ascii="Times New Roman" w:hAnsi="Times New Roman"/>
          <w:sz w:val="28"/>
          <w:szCs w:val="28"/>
          <w:lang w:eastAsia="ru-RU"/>
        </w:rPr>
        <w:t xml:space="preserve"> </w:t>
      </w:r>
      <w:proofErr w:type="spellStart"/>
      <w:r w:rsidRPr="00F90631">
        <w:rPr>
          <w:rFonts w:ascii="Times New Roman" w:hAnsi="Times New Roman"/>
          <w:sz w:val="28"/>
          <w:szCs w:val="28"/>
          <w:lang w:eastAsia="ru-RU"/>
        </w:rPr>
        <w:t>реєстрації</w:t>
      </w:r>
      <w:proofErr w:type="spellEnd"/>
      <w:r w:rsidRPr="00F90631">
        <w:rPr>
          <w:rFonts w:ascii="Times New Roman" w:hAnsi="Times New Roman"/>
          <w:sz w:val="28"/>
          <w:szCs w:val="28"/>
          <w:lang w:eastAsia="ru-RU"/>
        </w:rPr>
        <w:t xml:space="preserve"> </w:t>
      </w:r>
      <w:proofErr w:type="spellStart"/>
      <w:r w:rsidRPr="00F90631">
        <w:rPr>
          <w:rFonts w:ascii="Times New Roman" w:hAnsi="Times New Roman"/>
          <w:sz w:val="28"/>
          <w:szCs w:val="28"/>
          <w:lang w:eastAsia="ru-RU"/>
        </w:rPr>
        <w:t>імені</w:t>
      </w:r>
      <w:proofErr w:type="spellEnd"/>
      <w:r w:rsidRPr="00F90631">
        <w:rPr>
          <w:rFonts w:ascii="Times New Roman" w:hAnsi="Times New Roman"/>
          <w:sz w:val="28"/>
          <w:szCs w:val="28"/>
          <w:lang w:eastAsia="ru-RU"/>
        </w:rPr>
        <w:t xml:space="preserve"> </w:t>
      </w:r>
      <w:proofErr w:type="spellStart"/>
      <w:r w:rsidRPr="00F90631">
        <w:rPr>
          <w:rFonts w:ascii="Times New Roman" w:hAnsi="Times New Roman"/>
          <w:sz w:val="28"/>
          <w:szCs w:val="28"/>
          <w:lang w:eastAsia="ru-RU"/>
        </w:rPr>
        <w:t>Помічника</w:t>
      </w:r>
      <w:proofErr w:type="spellEnd"/>
      <w:r w:rsidRPr="00F90631">
        <w:rPr>
          <w:rFonts w:ascii="Times New Roman" w:hAnsi="Times New Roman"/>
          <w:sz w:val="28"/>
          <w:szCs w:val="28"/>
          <w:lang w:val="uk-UA" w:eastAsia="ru-RU"/>
        </w:rPr>
        <w:t xml:space="preserve">, </w:t>
      </w:r>
      <w:r w:rsidRPr="00F90631">
        <w:rPr>
          <w:rFonts w:ascii="Times New Roman" w:hAnsi="Times New Roman"/>
          <w:kern w:val="2"/>
          <w:sz w:val="28"/>
          <w:szCs w:val="24"/>
          <w:lang w:val="uk-UA"/>
        </w:rPr>
        <w:t>виконавчий комітет Ніжинської міської ради вирішив:</w:t>
      </w:r>
    </w:p>
    <w:p w14:paraId="293A0BFE" w14:textId="77777777" w:rsidR="00A51218" w:rsidRPr="00601C33" w:rsidRDefault="00A51218" w:rsidP="00A51218">
      <w:pPr>
        <w:pStyle w:val="a3"/>
        <w:numPr>
          <w:ilvl w:val="0"/>
          <w:numId w:val="2"/>
        </w:numPr>
        <w:tabs>
          <w:tab w:val="left" w:pos="0"/>
          <w:tab w:val="left" w:pos="1134"/>
        </w:tabs>
        <w:spacing w:after="0"/>
        <w:ind w:left="0" w:firstLine="855"/>
        <w:jc w:val="both"/>
        <w:rPr>
          <w:rFonts w:ascii="Times New Roman" w:hAnsi="Times New Roman"/>
          <w:sz w:val="28"/>
          <w:szCs w:val="28"/>
          <w:lang w:val="uk-UA" w:eastAsia="ru-RU"/>
        </w:rPr>
      </w:pPr>
      <w:r w:rsidRPr="00601C33">
        <w:rPr>
          <w:rFonts w:ascii="Times New Roman" w:hAnsi="Times New Roman"/>
          <w:sz w:val="28"/>
          <w:szCs w:val="28"/>
          <w:lang w:val="uk-UA" w:eastAsia="ru-RU"/>
        </w:rPr>
        <w:t xml:space="preserve">Утворити комісію зі знищення </w:t>
      </w:r>
      <w:r>
        <w:rPr>
          <w:rFonts w:ascii="Times New Roman" w:hAnsi="Times New Roman"/>
          <w:sz w:val="28"/>
          <w:szCs w:val="28"/>
          <w:lang w:val="uk-UA" w:eastAsia="ru-RU"/>
        </w:rPr>
        <w:t>Д</w:t>
      </w:r>
      <w:r w:rsidRPr="00601C33">
        <w:rPr>
          <w:rFonts w:ascii="Times New Roman" w:hAnsi="Times New Roman"/>
          <w:sz w:val="28"/>
          <w:szCs w:val="28"/>
          <w:lang w:val="uk-UA" w:eastAsia="ru-RU"/>
        </w:rPr>
        <w:t xml:space="preserve">овідок </w:t>
      </w:r>
      <w:r>
        <w:rPr>
          <w:rFonts w:ascii="Times New Roman" w:hAnsi="Times New Roman"/>
          <w:sz w:val="28"/>
          <w:szCs w:val="28"/>
          <w:lang w:val="uk-UA" w:eastAsia="ru-RU"/>
        </w:rPr>
        <w:t>п</w:t>
      </w:r>
      <w:r w:rsidRPr="00601C33">
        <w:rPr>
          <w:rFonts w:ascii="Times New Roman" w:hAnsi="Times New Roman"/>
          <w:sz w:val="28"/>
          <w:szCs w:val="28"/>
          <w:lang w:val="uk-UA" w:eastAsia="ru-RU"/>
        </w:rPr>
        <w:t>омічника дієздатної фізичної особи, яка за станом здоров’я не може самостійно здійснювати свої права та виконувати обов’язки та затвердити такий її склад:</w:t>
      </w:r>
    </w:p>
    <w:p w14:paraId="32EADB7A" w14:textId="77777777" w:rsidR="00A51218" w:rsidRDefault="00A51218" w:rsidP="00A51218">
      <w:pPr>
        <w:spacing w:after="0"/>
        <w:jc w:val="both"/>
        <w:rPr>
          <w:rFonts w:ascii="Times New Roman" w:hAnsi="Times New Roman"/>
          <w:sz w:val="28"/>
          <w:szCs w:val="28"/>
          <w:lang w:val="uk-UA" w:eastAsia="ru-RU"/>
        </w:rPr>
      </w:pPr>
      <w:proofErr w:type="spellStart"/>
      <w:r>
        <w:rPr>
          <w:rFonts w:ascii="Times New Roman" w:hAnsi="Times New Roman"/>
          <w:sz w:val="28"/>
          <w:szCs w:val="28"/>
          <w:lang w:val="uk-UA" w:eastAsia="ru-RU"/>
        </w:rPr>
        <w:t>Ощепкова</w:t>
      </w:r>
      <w:proofErr w:type="spellEnd"/>
      <w:r>
        <w:rPr>
          <w:rFonts w:ascii="Times New Roman" w:hAnsi="Times New Roman"/>
          <w:sz w:val="28"/>
          <w:szCs w:val="28"/>
          <w:lang w:val="uk-UA" w:eastAsia="ru-RU"/>
        </w:rPr>
        <w:t xml:space="preserve"> </w:t>
      </w:r>
      <w:r w:rsidRPr="00685AE4">
        <w:rPr>
          <w:rFonts w:ascii="Times New Roman" w:hAnsi="Times New Roman"/>
          <w:sz w:val="28"/>
          <w:szCs w:val="28"/>
          <w:lang w:val="uk-UA" w:eastAsia="ru-RU"/>
        </w:rPr>
        <w:t>Вікторі</w:t>
      </w:r>
      <w:r>
        <w:rPr>
          <w:rFonts w:ascii="Times New Roman" w:hAnsi="Times New Roman"/>
          <w:sz w:val="28"/>
          <w:szCs w:val="28"/>
          <w:lang w:val="uk-UA" w:eastAsia="ru-RU"/>
        </w:rPr>
        <w:t>я</w:t>
      </w:r>
      <w:r w:rsidRPr="00685AE4">
        <w:rPr>
          <w:rFonts w:ascii="Times New Roman" w:hAnsi="Times New Roman"/>
          <w:sz w:val="28"/>
          <w:szCs w:val="28"/>
          <w:lang w:val="uk-UA" w:eastAsia="ru-RU"/>
        </w:rPr>
        <w:t xml:space="preserve"> Валентинівн</w:t>
      </w:r>
      <w:r>
        <w:rPr>
          <w:rFonts w:ascii="Times New Roman" w:hAnsi="Times New Roman"/>
          <w:sz w:val="28"/>
          <w:szCs w:val="28"/>
          <w:lang w:val="uk-UA" w:eastAsia="ru-RU"/>
        </w:rPr>
        <w:t>а</w:t>
      </w:r>
      <w:r w:rsidRPr="00685AE4">
        <w:rPr>
          <w:rFonts w:ascii="Times New Roman" w:hAnsi="Times New Roman"/>
          <w:sz w:val="28"/>
          <w:szCs w:val="28"/>
          <w:lang w:val="uk-UA" w:eastAsia="ru-RU"/>
        </w:rPr>
        <w:t xml:space="preserve"> – </w:t>
      </w:r>
      <w:proofErr w:type="spellStart"/>
      <w:r w:rsidRPr="00685AE4">
        <w:rPr>
          <w:rFonts w:ascii="Times New Roman" w:hAnsi="Times New Roman"/>
          <w:color w:val="001D35"/>
          <w:sz w:val="28"/>
          <w:szCs w:val="28"/>
          <w:lang w:eastAsia="uk-UA"/>
        </w:rPr>
        <w:t>завідувач</w:t>
      </w:r>
      <w:proofErr w:type="spellEnd"/>
      <w:r w:rsidRPr="00685AE4">
        <w:rPr>
          <w:rFonts w:ascii="Times New Roman" w:hAnsi="Times New Roman"/>
          <w:color w:val="001D35"/>
          <w:sz w:val="28"/>
          <w:szCs w:val="28"/>
          <w:lang w:eastAsia="uk-UA"/>
        </w:rPr>
        <w:t xml:space="preserve"> сектор</w:t>
      </w:r>
      <w:r>
        <w:rPr>
          <w:rFonts w:ascii="Times New Roman" w:hAnsi="Times New Roman"/>
          <w:color w:val="001D35"/>
          <w:sz w:val="28"/>
          <w:szCs w:val="28"/>
          <w:lang w:val="uk-UA" w:eastAsia="uk-UA"/>
        </w:rPr>
        <w:t>у</w:t>
      </w:r>
      <w:r w:rsidRPr="00685AE4">
        <w:rPr>
          <w:rFonts w:ascii="Times New Roman" w:hAnsi="Times New Roman"/>
          <w:color w:val="001D35"/>
          <w:sz w:val="28"/>
          <w:szCs w:val="28"/>
          <w:lang w:eastAsia="uk-UA"/>
        </w:rPr>
        <w:t xml:space="preserve"> з </w:t>
      </w:r>
      <w:proofErr w:type="spellStart"/>
      <w:r w:rsidRPr="00685AE4">
        <w:rPr>
          <w:rFonts w:ascii="Times New Roman" w:hAnsi="Times New Roman"/>
          <w:color w:val="001D35"/>
          <w:sz w:val="28"/>
          <w:szCs w:val="28"/>
          <w:lang w:eastAsia="uk-UA"/>
        </w:rPr>
        <w:t>питань</w:t>
      </w:r>
      <w:proofErr w:type="spellEnd"/>
      <w:r w:rsidRPr="00685AE4">
        <w:rPr>
          <w:rFonts w:ascii="Times New Roman" w:hAnsi="Times New Roman"/>
          <w:color w:val="001D35"/>
          <w:sz w:val="28"/>
          <w:szCs w:val="28"/>
          <w:lang w:eastAsia="uk-UA"/>
        </w:rPr>
        <w:t xml:space="preserve"> </w:t>
      </w:r>
      <w:proofErr w:type="spellStart"/>
      <w:r w:rsidRPr="00685AE4">
        <w:rPr>
          <w:rFonts w:ascii="Times New Roman" w:hAnsi="Times New Roman"/>
          <w:color w:val="001D35"/>
          <w:sz w:val="28"/>
          <w:szCs w:val="28"/>
          <w:lang w:eastAsia="uk-UA"/>
        </w:rPr>
        <w:t>опіки</w:t>
      </w:r>
      <w:proofErr w:type="spellEnd"/>
      <w:r w:rsidRPr="00685AE4">
        <w:rPr>
          <w:rFonts w:ascii="Times New Roman" w:hAnsi="Times New Roman"/>
          <w:color w:val="001D35"/>
          <w:sz w:val="28"/>
          <w:szCs w:val="28"/>
          <w:lang w:eastAsia="uk-UA"/>
        </w:rPr>
        <w:t xml:space="preserve"> та </w:t>
      </w:r>
      <w:proofErr w:type="spellStart"/>
      <w:r w:rsidRPr="00685AE4">
        <w:rPr>
          <w:rFonts w:ascii="Times New Roman" w:hAnsi="Times New Roman"/>
          <w:color w:val="001D35"/>
          <w:sz w:val="28"/>
          <w:szCs w:val="28"/>
          <w:lang w:eastAsia="uk-UA"/>
        </w:rPr>
        <w:t>піклування</w:t>
      </w:r>
      <w:proofErr w:type="spellEnd"/>
      <w:r w:rsidRPr="00685AE4">
        <w:rPr>
          <w:rFonts w:ascii="Times New Roman" w:hAnsi="Times New Roman"/>
          <w:color w:val="001D35"/>
          <w:sz w:val="28"/>
          <w:szCs w:val="28"/>
          <w:lang w:eastAsia="uk-UA"/>
        </w:rPr>
        <w:t xml:space="preserve"> </w:t>
      </w:r>
      <w:r w:rsidRPr="00685AE4">
        <w:rPr>
          <w:rFonts w:ascii="Times New Roman" w:hAnsi="Times New Roman"/>
          <w:color w:val="001D35"/>
          <w:sz w:val="28"/>
          <w:szCs w:val="28"/>
          <w:lang w:val="uk-UA" w:eastAsia="uk-UA"/>
        </w:rPr>
        <w:t>У</w:t>
      </w:r>
      <w:proofErr w:type="spellStart"/>
      <w:r w:rsidRPr="00685AE4">
        <w:rPr>
          <w:rFonts w:ascii="Times New Roman" w:hAnsi="Times New Roman"/>
          <w:color w:val="001D35"/>
          <w:sz w:val="28"/>
          <w:szCs w:val="28"/>
          <w:lang w:eastAsia="uk-UA"/>
        </w:rPr>
        <w:t>правління</w:t>
      </w:r>
      <w:proofErr w:type="spellEnd"/>
      <w:r w:rsidRPr="00685AE4">
        <w:rPr>
          <w:rFonts w:ascii="Times New Roman" w:hAnsi="Times New Roman"/>
          <w:color w:val="001D35"/>
          <w:sz w:val="28"/>
          <w:szCs w:val="28"/>
          <w:lang w:eastAsia="uk-UA"/>
        </w:rPr>
        <w:t xml:space="preserve"> </w:t>
      </w:r>
      <w:proofErr w:type="spellStart"/>
      <w:r w:rsidRPr="00685AE4">
        <w:rPr>
          <w:rFonts w:ascii="Times New Roman" w:hAnsi="Times New Roman"/>
          <w:color w:val="001D35"/>
          <w:sz w:val="28"/>
          <w:szCs w:val="28"/>
          <w:lang w:eastAsia="uk-UA"/>
        </w:rPr>
        <w:t>соціального</w:t>
      </w:r>
      <w:proofErr w:type="spellEnd"/>
      <w:r w:rsidRPr="00685AE4">
        <w:rPr>
          <w:rFonts w:ascii="Times New Roman" w:hAnsi="Times New Roman"/>
          <w:color w:val="001D35"/>
          <w:sz w:val="28"/>
          <w:szCs w:val="28"/>
          <w:lang w:eastAsia="uk-UA"/>
        </w:rPr>
        <w:t xml:space="preserve"> </w:t>
      </w:r>
      <w:proofErr w:type="spellStart"/>
      <w:r w:rsidRPr="00685AE4">
        <w:rPr>
          <w:rFonts w:ascii="Times New Roman" w:hAnsi="Times New Roman"/>
          <w:color w:val="001D35"/>
          <w:sz w:val="28"/>
          <w:szCs w:val="28"/>
          <w:lang w:eastAsia="uk-UA"/>
        </w:rPr>
        <w:t>захисту</w:t>
      </w:r>
      <w:proofErr w:type="spellEnd"/>
      <w:r w:rsidRPr="00685AE4">
        <w:rPr>
          <w:rFonts w:ascii="Times New Roman" w:hAnsi="Times New Roman"/>
          <w:color w:val="001D35"/>
          <w:sz w:val="28"/>
          <w:szCs w:val="28"/>
          <w:lang w:eastAsia="uk-UA"/>
        </w:rPr>
        <w:t xml:space="preserve"> </w:t>
      </w:r>
      <w:proofErr w:type="spellStart"/>
      <w:r w:rsidRPr="00685AE4">
        <w:rPr>
          <w:rFonts w:ascii="Times New Roman" w:hAnsi="Times New Roman"/>
          <w:color w:val="001D35"/>
          <w:sz w:val="28"/>
          <w:szCs w:val="28"/>
          <w:lang w:eastAsia="uk-UA"/>
        </w:rPr>
        <w:t>населення</w:t>
      </w:r>
      <w:proofErr w:type="spellEnd"/>
      <w:r w:rsidRPr="0025762F">
        <w:rPr>
          <w:rFonts w:ascii="Times New Roman" w:hAnsi="Times New Roman"/>
          <w:sz w:val="28"/>
          <w:szCs w:val="28"/>
          <w:lang w:val="uk-UA" w:eastAsia="ru-RU"/>
        </w:rPr>
        <w:t xml:space="preserve"> </w:t>
      </w:r>
      <w:r>
        <w:rPr>
          <w:rFonts w:ascii="Times New Roman" w:hAnsi="Times New Roman"/>
          <w:sz w:val="28"/>
          <w:szCs w:val="28"/>
          <w:lang w:val="uk-UA" w:eastAsia="ru-RU"/>
        </w:rPr>
        <w:t>Ніжинської міської ради,</w:t>
      </w:r>
      <w:r w:rsidRPr="00F4150F">
        <w:rPr>
          <w:rFonts w:ascii="Times New Roman" w:hAnsi="Times New Roman"/>
          <w:sz w:val="28"/>
          <w:szCs w:val="28"/>
          <w:lang w:val="uk-UA" w:eastAsia="ru-RU"/>
        </w:rPr>
        <w:t xml:space="preserve"> </w:t>
      </w:r>
      <w:r>
        <w:rPr>
          <w:rFonts w:ascii="Times New Roman" w:hAnsi="Times New Roman"/>
          <w:sz w:val="28"/>
          <w:szCs w:val="28"/>
          <w:lang w:val="uk-UA" w:eastAsia="ru-RU"/>
        </w:rPr>
        <w:t>голова комісії.</w:t>
      </w:r>
    </w:p>
    <w:p w14:paraId="76F2A6BE" w14:textId="77777777" w:rsidR="00A51218" w:rsidRDefault="00A51218" w:rsidP="00A51218">
      <w:pPr>
        <w:spacing w:after="0"/>
        <w:jc w:val="both"/>
        <w:rPr>
          <w:rFonts w:ascii="Times New Roman" w:hAnsi="Times New Roman"/>
          <w:sz w:val="28"/>
          <w:szCs w:val="28"/>
          <w:lang w:val="uk-UA" w:eastAsia="ru-RU"/>
        </w:rPr>
      </w:pPr>
      <w:r>
        <w:rPr>
          <w:rFonts w:ascii="Times New Roman" w:hAnsi="Times New Roman"/>
          <w:sz w:val="28"/>
          <w:szCs w:val="28"/>
          <w:lang w:val="uk-UA" w:eastAsia="ru-RU"/>
        </w:rPr>
        <w:t>Члени комісії:</w:t>
      </w:r>
    </w:p>
    <w:p w14:paraId="55F3B58B" w14:textId="77777777" w:rsidR="00A51218" w:rsidRDefault="00A51218" w:rsidP="00A51218">
      <w:pPr>
        <w:spacing w:after="0"/>
        <w:ind w:right="-284"/>
        <w:contextualSpacing/>
        <w:jc w:val="both"/>
        <w:rPr>
          <w:rFonts w:ascii="Times New Roman" w:eastAsia="Calibri" w:hAnsi="Times New Roman"/>
          <w:sz w:val="28"/>
          <w:szCs w:val="28"/>
          <w:lang w:val="uk-UA" w:eastAsia="uk-UA"/>
        </w:rPr>
      </w:pPr>
      <w:proofErr w:type="spellStart"/>
      <w:r>
        <w:rPr>
          <w:rFonts w:ascii="Times New Roman" w:eastAsia="Calibri" w:hAnsi="Times New Roman"/>
          <w:bCs/>
          <w:sz w:val="28"/>
          <w:szCs w:val="28"/>
          <w:shd w:val="clear" w:color="auto" w:fill="FFFFFF"/>
          <w:lang w:val="uk-UA" w:eastAsia="uk-UA"/>
        </w:rPr>
        <w:lastRenderedPageBreak/>
        <w:t>Рашко</w:t>
      </w:r>
      <w:proofErr w:type="spellEnd"/>
      <w:r>
        <w:rPr>
          <w:rFonts w:ascii="Times New Roman" w:eastAsia="Calibri" w:hAnsi="Times New Roman"/>
          <w:bCs/>
          <w:sz w:val="28"/>
          <w:szCs w:val="28"/>
          <w:shd w:val="clear" w:color="auto" w:fill="FFFFFF"/>
          <w:lang w:val="uk-UA" w:eastAsia="uk-UA"/>
        </w:rPr>
        <w:t xml:space="preserve"> Андрій Миколайович </w:t>
      </w:r>
      <w:r>
        <w:rPr>
          <w:rFonts w:ascii="Times New Roman" w:eastAsia="Calibri" w:hAnsi="Times New Roman"/>
          <w:sz w:val="28"/>
          <w:szCs w:val="28"/>
          <w:lang w:val="uk-UA" w:eastAsia="uk-UA"/>
        </w:rPr>
        <w:t>– головний спеціаліст сектору</w:t>
      </w:r>
      <w:r>
        <w:rPr>
          <w:rFonts w:ascii="Segoe UI" w:eastAsia="Calibri" w:hAnsi="Segoe UI" w:cs="Segoe UI"/>
          <w:sz w:val="19"/>
          <w:szCs w:val="19"/>
          <w:shd w:val="clear" w:color="auto" w:fill="FFFFFF"/>
          <w:lang w:val="uk-UA" w:eastAsia="uk-UA"/>
        </w:rPr>
        <w:t xml:space="preserve"> </w:t>
      </w:r>
      <w:r>
        <w:rPr>
          <w:rFonts w:ascii="Segoe UI" w:eastAsia="Calibri" w:hAnsi="Segoe UI" w:cs="Segoe UI"/>
          <w:b/>
          <w:bCs/>
          <w:sz w:val="19"/>
          <w:szCs w:val="19"/>
          <w:shd w:val="clear" w:color="auto" w:fill="FFFFFF"/>
          <w:lang w:val="uk-UA" w:eastAsia="uk-UA"/>
        </w:rPr>
        <w:t> </w:t>
      </w:r>
      <w:r>
        <w:rPr>
          <w:rFonts w:ascii="Times New Roman" w:eastAsia="Calibri" w:hAnsi="Times New Roman"/>
          <w:bCs/>
          <w:sz w:val="28"/>
          <w:szCs w:val="28"/>
          <w:shd w:val="clear" w:color="auto" w:fill="FFFFFF"/>
          <w:lang w:val="uk-UA" w:eastAsia="uk-UA"/>
        </w:rPr>
        <w:t>з питань претензійно-позовної роботи та запобігання корупції</w:t>
      </w:r>
      <w:r>
        <w:rPr>
          <w:rFonts w:ascii="Times New Roman" w:eastAsia="Calibri" w:hAnsi="Times New Roman"/>
          <w:b/>
          <w:sz w:val="28"/>
          <w:szCs w:val="28"/>
          <w:lang w:val="uk-UA" w:eastAsia="uk-UA"/>
        </w:rPr>
        <w:t xml:space="preserve"> </w:t>
      </w:r>
      <w:r>
        <w:rPr>
          <w:rFonts w:ascii="Times New Roman" w:eastAsia="Calibri" w:hAnsi="Times New Roman"/>
          <w:sz w:val="28"/>
          <w:szCs w:val="28"/>
          <w:lang w:val="uk-UA" w:eastAsia="uk-UA"/>
        </w:rPr>
        <w:t>юридично-кадрового забезпечення апарату виконавчого комітету Ніжинської міської ради;</w:t>
      </w:r>
    </w:p>
    <w:p w14:paraId="3CC81BA2" w14:textId="77777777" w:rsidR="00A51218" w:rsidRDefault="00A51218" w:rsidP="00A51218">
      <w:pPr>
        <w:suppressAutoHyphens/>
        <w:autoSpaceDN w:val="0"/>
        <w:spacing w:after="0"/>
        <w:ind w:right="-284"/>
        <w:jc w:val="both"/>
        <w:textAlignment w:val="baseline"/>
        <w:rPr>
          <w:rFonts w:ascii="Times New Roman" w:eastAsia="Calibri" w:hAnsi="Times New Roman"/>
          <w:kern w:val="3"/>
          <w:sz w:val="28"/>
          <w:szCs w:val="28"/>
          <w:lang w:val="uk-UA" w:eastAsia="zh-CN"/>
        </w:rPr>
      </w:pPr>
      <w:bookmarkStart w:id="0" w:name="_GoBack"/>
      <w:bookmarkEnd w:id="0"/>
      <w:r>
        <w:rPr>
          <w:rFonts w:ascii="Times New Roman" w:eastAsia="Calibri" w:hAnsi="Times New Roman"/>
          <w:kern w:val="3"/>
          <w:sz w:val="28"/>
          <w:szCs w:val="28"/>
          <w:lang w:val="uk-UA" w:eastAsia="zh-CN"/>
        </w:rPr>
        <w:t>Величко Людмила Миколаївна – керівник громадської організації «Ніжинська міська організація ветеранів України».</w:t>
      </w:r>
    </w:p>
    <w:p w14:paraId="63D8F35C" w14:textId="77777777" w:rsidR="00A51218" w:rsidRPr="00601C33" w:rsidRDefault="00A51218" w:rsidP="00A51218">
      <w:pPr>
        <w:pStyle w:val="a3"/>
        <w:numPr>
          <w:ilvl w:val="0"/>
          <w:numId w:val="1"/>
        </w:numPr>
        <w:tabs>
          <w:tab w:val="left" w:pos="851"/>
        </w:tabs>
        <w:spacing w:after="0"/>
        <w:ind w:left="142" w:right="-284" w:firstLine="425"/>
        <w:jc w:val="both"/>
        <w:rPr>
          <w:rFonts w:ascii="Times New Roman" w:hAnsi="Times New Roman"/>
          <w:sz w:val="28"/>
          <w:szCs w:val="28"/>
          <w:lang w:val="uk-UA" w:eastAsia="ru-RU"/>
        </w:rPr>
      </w:pPr>
      <w:r w:rsidRPr="00601C33">
        <w:rPr>
          <w:rFonts w:ascii="Times New Roman" w:hAnsi="Times New Roman"/>
          <w:sz w:val="28"/>
          <w:szCs w:val="28"/>
          <w:lang w:val="uk-UA" w:eastAsia="ru-RU"/>
        </w:rPr>
        <w:t xml:space="preserve">Затвердити форму </w:t>
      </w:r>
      <w:proofErr w:type="spellStart"/>
      <w:r w:rsidRPr="00601C33">
        <w:rPr>
          <w:rFonts w:ascii="Times New Roman" w:hAnsi="Times New Roman"/>
          <w:sz w:val="28"/>
          <w:szCs w:val="28"/>
          <w:lang w:val="uk-UA" w:eastAsia="ru-RU"/>
        </w:rPr>
        <w:t>Акта</w:t>
      </w:r>
      <w:proofErr w:type="spellEnd"/>
      <w:r w:rsidRPr="00601C33">
        <w:rPr>
          <w:rFonts w:ascii="Times New Roman" w:hAnsi="Times New Roman"/>
          <w:sz w:val="28"/>
          <w:szCs w:val="28"/>
          <w:lang w:val="uk-UA" w:eastAsia="ru-RU"/>
        </w:rPr>
        <w:t xml:space="preserve"> знищення Довідки помічника дієздатної фізичної особи, яка за станом здоров’я не може самостійно здійснювати свої права та виконувати обов’язки, що додається.</w:t>
      </w:r>
    </w:p>
    <w:p w14:paraId="14FD04A3" w14:textId="77777777" w:rsidR="00A51218" w:rsidRPr="00601C33" w:rsidRDefault="00A51218" w:rsidP="00A51218">
      <w:pPr>
        <w:pStyle w:val="a3"/>
        <w:numPr>
          <w:ilvl w:val="0"/>
          <w:numId w:val="1"/>
        </w:numPr>
        <w:tabs>
          <w:tab w:val="left" w:pos="851"/>
        </w:tabs>
        <w:spacing w:after="0"/>
        <w:ind w:left="0" w:right="-284" w:firstLine="567"/>
        <w:jc w:val="both"/>
        <w:rPr>
          <w:rFonts w:ascii="Times New Roman" w:hAnsi="Times New Roman"/>
          <w:sz w:val="28"/>
          <w:szCs w:val="28"/>
          <w:lang w:val="uk-UA" w:eastAsia="ru-RU"/>
        </w:rPr>
      </w:pPr>
      <w:r w:rsidRPr="00601C33">
        <w:rPr>
          <w:rFonts w:ascii="Times New Roman" w:hAnsi="Times New Roman"/>
          <w:sz w:val="28"/>
          <w:szCs w:val="28"/>
          <w:lang w:val="uk-UA" w:eastAsia="x-none"/>
        </w:rPr>
        <w:t>Комісії знищ</w:t>
      </w:r>
      <w:r>
        <w:rPr>
          <w:rFonts w:ascii="Times New Roman" w:hAnsi="Times New Roman"/>
          <w:sz w:val="28"/>
          <w:szCs w:val="28"/>
          <w:lang w:val="uk-UA" w:eastAsia="x-none"/>
        </w:rPr>
        <w:t>увати</w:t>
      </w:r>
      <w:r w:rsidRPr="00601C33">
        <w:rPr>
          <w:rFonts w:ascii="Times New Roman" w:hAnsi="Times New Roman"/>
          <w:sz w:val="28"/>
          <w:szCs w:val="28"/>
          <w:lang w:val="uk-UA" w:eastAsia="x-none"/>
        </w:rPr>
        <w:t xml:space="preserve"> Довідк</w:t>
      </w:r>
      <w:r>
        <w:rPr>
          <w:rFonts w:ascii="Times New Roman" w:hAnsi="Times New Roman"/>
          <w:sz w:val="28"/>
          <w:szCs w:val="28"/>
          <w:lang w:val="uk-UA" w:eastAsia="x-none"/>
        </w:rPr>
        <w:t>и</w:t>
      </w:r>
      <w:r w:rsidRPr="00601C33">
        <w:rPr>
          <w:rFonts w:ascii="Times New Roman" w:hAnsi="Times New Roman"/>
          <w:sz w:val="28"/>
          <w:szCs w:val="28"/>
          <w:lang w:val="uk-UA" w:eastAsia="x-none"/>
        </w:rPr>
        <w:t xml:space="preserve"> помічника</w:t>
      </w:r>
      <w:r>
        <w:rPr>
          <w:rFonts w:ascii="Times New Roman" w:hAnsi="Times New Roman"/>
          <w:sz w:val="28"/>
          <w:szCs w:val="28"/>
          <w:lang w:val="uk-UA" w:eastAsia="x-none"/>
        </w:rPr>
        <w:t xml:space="preserve"> про що</w:t>
      </w:r>
      <w:r w:rsidRPr="00601C33">
        <w:rPr>
          <w:rFonts w:ascii="Times New Roman" w:hAnsi="Times New Roman"/>
          <w:sz w:val="28"/>
          <w:szCs w:val="28"/>
          <w:lang w:val="uk-UA" w:eastAsia="x-none"/>
        </w:rPr>
        <w:t xml:space="preserve"> скла</w:t>
      </w:r>
      <w:r>
        <w:rPr>
          <w:rFonts w:ascii="Times New Roman" w:hAnsi="Times New Roman"/>
          <w:sz w:val="28"/>
          <w:szCs w:val="28"/>
          <w:lang w:val="uk-UA" w:eastAsia="x-none"/>
        </w:rPr>
        <w:t>сти</w:t>
      </w:r>
      <w:r w:rsidRPr="00601C33">
        <w:rPr>
          <w:rFonts w:ascii="Times New Roman" w:hAnsi="Times New Roman"/>
          <w:sz w:val="28"/>
          <w:szCs w:val="28"/>
          <w:lang w:val="uk-UA" w:eastAsia="x-none"/>
        </w:rPr>
        <w:t xml:space="preserve"> Акт</w:t>
      </w:r>
      <w:r w:rsidRPr="00601C33">
        <w:rPr>
          <w:rFonts w:ascii="Times New Roman" w:hAnsi="Times New Roman"/>
          <w:sz w:val="28"/>
          <w:szCs w:val="28"/>
          <w:lang w:val="uk-UA" w:eastAsia="ru-RU"/>
        </w:rPr>
        <w:t xml:space="preserve"> за формою, затвердженою цим рішенням</w:t>
      </w:r>
      <w:r>
        <w:rPr>
          <w:rFonts w:ascii="Times New Roman" w:hAnsi="Times New Roman"/>
          <w:sz w:val="28"/>
          <w:szCs w:val="28"/>
          <w:lang w:val="uk-UA" w:eastAsia="ru-RU"/>
        </w:rPr>
        <w:t>.</w:t>
      </w:r>
    </w:p>
    <w:p w14:paraId="49A7B07D" w14:textId="77777777" w:rsidR="00A51218" w:rsidRPr="00F90631" w:rsidRDefault="00A51218" w:rsidP="00A51218">
      <w:pPr>
        <w:spacing w:after="0"/>
        <w:ind w:right="-284" w:firstLine="424"/>
        <w:jc w:val="both"/>
        <w:rPr>
          <w:rFonts w:ascii="Times New Roman" w:hAnsi="Times New Roman"/>
          <w:sz w:val="28"/>
          <w:szCs w:val="28"/>
          <w:lang w:val="uk-UA" w:eastAsia="ru-RU"/>
        </w:rPr>
      </w:pPr>
      <w:r w:rsidRPr="00F90631">
        <w:rPr>
          <w:rFonts w:ascii="Times New Roman" w:hAnsi="Times New Roman"/>
          <w:sz w:val="28"/>
          <w:szCs w:val="28"/>
          <w:lang w:val="uk-UA" w:eastAsia="ru-RU"/>
        </w:rPr>
        <w:t xml:space="preserve">  </w:t>
      </w:r>
      <w:r w:rsidRPr="00F90631">
        <w:rPr>
          <w:rFonts w:ascii="Times New Roman" w:hAnsi="Times New Roman"/>
          <w:sz w:val="28"/>
          <w:szCs w:val="28"/>
          <w:lang w:val="uk-UA" w:eastAsia="x-none"/>
        </w:rPr>
        <w:t xml:space="preserve"> </w:t>
      </w:r>
      <w:r>
        <w:rPr>
          <w:rFonts w:ascii="Times New Roman" w:hAnsi="Times New Roman"/>
          <w:sz w:val="28"/>
          <w:szCs w:val="28"/>
          <w:lang w:val="uk-UA" w:eastAsia="x-none"/>
        </w:rPr>
        <w:t>4</w:t>
      </w:r>
      <w:r w:rsidRPr="00F90631">
        <w:rPr>
          <w:rFonts w:ascii="Times New Roman" w:hAnsi="Times New Roman"/>
          <w:sz w:val="28"/>
          <w:szCs w:val="28"/>
          <w:lang w:val="uk-UA" w:eastAsia="x-none"/>
        </w:rPr>
        <w:t>. Начальнику Управління соціального захисту населення Ніжинської міської ради Оксані Смазі</w:t>
      </w:r>
      <w:r>
        <w:rPr>
          <w:rFonts w:ascii="Times New Roman" w:hAnsi="Times New Roman"/>
          <w:sz w:val="28"/>
          <w:szCs w:val="28"/>
          <w:lang w:val="uk-UA" w:eastAsia="x-none"/>
        </w:rPr>
        <w:t xml:space="preserve"> </w:t>
      </w:r>
      <w:r w:rsidRPr="00F90631">
        <w:rPr>
          <w:rFonts w:ascii="Times New Roman" w:hAnsi="Times New Roman"/>
          <w:sz w:val="28"/>
          <w:szCs w:val="28"/>
          <w:lang w:val="uk-UA" w:eastAsia="x-none"/>
        </w:rPr>
        <w:t>забезпечити оприлюднення цього рішення на сайті Ніжинської міської ради  протягом  п’яти робочих днів з дня прийняття.</w:t>
      </w:r>
    </w:p>
    <w:p w14:paraId="412A8BFE" w14:textId="77777777" w:rsidR="00A51218" w:rsidRPr="00F90631" w:rsidRDefault="00A51218" w:rsidP="00A51218">
      <w:pPr>
        <w:tabs>
          <w:tab w:val="left" w:pos="567"/>
          <w:tab w:val="left" w:pos="720"/>
          <w:tab w:val="left" w:pos="1260"/>
        </w:tabs>
        <w:spacing w:after="0"/>
        <w:ind w:right="-284"/>
        <w:jc w:val="both"/>
        <w:rPr>
          <w:rFonts w:ascii="Times New Roman" w:hAnsi="Times New Roman"/>
          <w:sz w:val="28"/>
          <w:szCs w:val="28"/>
          <w:lang w:val="uk-UA" w:eastAsia="ru-RU"/>
        </w:rPr>
      </w:pPr>
      <w:r>
        <w:rPr>
          <w:rFonts w:ascii="Times New Roman" w:hAnsi="Times New Roman"/>
          <w:sz w:val="28"/>
          <w:szCs w:val="28"/>
          <w:lang w:val="uk-UA" w:eastAsia="x-none"/>
        </w:rPr>
        <w:tab/>
      </w:r>
      <w:r>
        <w:rPr>
          <w:rFonts w:ascii="Times New Roman" w:hAnsi="Times New Roman"/>
          <w:sz w:val="28"/>
          <w:szCs w:val="20"/>
          <w:lang w:val="uk-UA" w:eastAsia="ru-RU"/>
        </w:rPr>
        <w:t>5</w:t>
      </w:r>
      <w:r w:rsidRPr="00F90631">
        <w:rPr>
          <w:rFonts w:ascii="Times New Roman" w:hAnsi="Times New Roman"/>
          <w:sz w:val="28"/>
          <w:szCs w:val="20"/>
          <w:lang w:val="uk-UA" w:eastAsia="ru-RU"/>
        </w:rPr>
        <w:t>. Контроль</w:t>
      </w:r>
      <w:r w:rsidRPr="00F90631">
        <w:rPr>
          <w:rFonts w:ascii="Times New Roman" w:hAnsi="Times New Roman"/>
          <w:sz w:val="28"/>
          <w:szCs w:val="20"/>
          <w:lang w:eastAsia="ru-RU"/>
        </w:rPr>
        <w:t xml:space="preserve"> за  </w:t>
      </w:r>
      <w:proofErr w:type="spellStart"/>
      <w:r w:rsidRPr="00F90631">
        <w:rPr>
          <w:rFonts w:ascii="Times New Roman" w:hAnsi="Times New Roman"/>
          <w:sz w:val="28"/>
          <w:szCs w:val="20"/>
          <w:lang w:eastAsia="ru-RU"/>
        </w:rPr>
        <w:t>виконанням</w:t>
      </w:r>
      <w:proofErr w:type="spellEnd"/>
      <w:r w:rsidRPr="00F90631">
        <w:rPr>
          <w:rFonts w:ascii="Times New Roman" w:hAnsi="Times New Roman"/>
          <w:sz w:val="28"/>
          <w:szCs w:val="20"/>
          <w:lang w:eastAsia="ru-RU"/>
        </w:rPr>
        <w:t xml:space="preserve"> </w:t>
      </w:r>
      <w:proofErr w:type="spellStart"/>
      <w:r w:rsidRPr="00F90631">
        <w:rPr>
          <w:rFonts w:ascii="Times New Roman" w:hAnsi="Times New Roman"/>
          <w:sz w:val="28"/>
          <w:szCs w:val="20"/>
          <w:lang w:eastAsia="ru-RU"/>
        </w:rPr>
        <w:t>рішення</w:t>
      </w:r>
      <w:proofErr w:type="spellEnd"/>
      <w:r w:rsidRPr="00F90631">
        <w:rPr>
          <w:rFonts w:ascii="Times New Roman" w:hAnsi="Times New Roman"/>
          <w:sz w:val="28"/>
          <w:szCs w:val="20"/>
          <w:lang w:eastAsia="ru-RU"/>
        </w:rPr>
        <w:t xml:space="preserve"> </w:t>
      </w:r>
      <w:proofErr w:type="spellStart"/>
      <w:r w:rsidRPr="00F90631">
        <w:rPr>
          <w:rFonts w:ascii="Times New Roman" w:hAnsi="Times New Roman"/>
          <w:sz w:val="28"/>
          <w:szCs w:val="20"/>
          <w:lang w:eastAsia="ru-RU"/>
        </w:rPr>
        <w:t>покласти</w:t>
      </w:r>
      <w:proofErr w:type="spellEnd"/>
      <w:r w:rsidRPr="00F90631">
        <w:rPr>
          <w:rFonts w:ascii="Times New Roman" w:hAnsi="Times New Roman"/>
          <w:sz w:val="28"/>
          <w:szCs w:val="20"/>
          <w:lang w:eastAsia="ru-RU"/>
        </w:rPr>
        <w:t xml:space="preserve"> на заступника </w:t>
      </w:r>
      <w:proofErr w:type="spellStart"/>
      <w:r w:rsidRPr="00F90631">
        <w:rPr>
          <w:rFonts w:ascii="Times New Roman" w:hAnsi="Times New Roman"/>
          <w:sz w:val="28"/>
          <w:szCs w:val="20"/>
          <w:lang w:eastAsia="ru-RU"/>
        </w:rPr>
        <w:t>міського</w:t>
      </w:r>
      <w:proofErr w:type="spellEnd"/>
      <w:r w:rsidRPr="00F90631">
        <w:rPr>
          <w:rFonts w:ascii="Times New Roman" w:hAnsi="Times New Roman"/>
          <w:sz w:val="28"/>
          <w:szCs w:val="20"/>
          <w:lang w:eastAsia="ru-RU"/>
        </w:rPr>
        <w:t xml:space="preserve"> </w:t>
      </w:r>
      <w:proofErr w:type="spellStart"/>
      <w:r w:rsidRPr="00F90631">
        <w:rPr>
          <w:rFonts w:ascii="Times New Roman" w:hAnsi="Times New Roman"/>
          <w:sz w:val="28"/>
          <w:szCs w:val="20"/>
          <w:lang w:eastAsia="ru-RU"/>
        </w:rPr>
        <w:t>голови</w:t>
      </w:r>
      <w:proofErr w:type="spellEnd"/>
      <w:r w:rsidRPr="00F90631">
        <w:rPr>
          <w:rFonts w:ascii="Times New Roman" w:hAnsi="Times New Roman"/>
          <w:sz w:val="28"/>
          <w:szCs w:val="20"/>
          <w:lang w:val="uk-UA" w:eastAsia="ru-RU"/>
        </w:rPr>
        <w:t xml:space="preserve"> з питань діяльності виконавчих органів ради Ірину ГРОЗЕНКО.</w:t>
      </w:r>
    </w:p>
    <w:p w14:paraId="18496E49" w14:textId="77777777" w:rsidR="00A51218" w:rsidRPr="00F90631" w:rsidRDefault="00A51218" w:rsidP="00A51218">
      <w:pPr>
        <w:widowControl w:val="0"/>
        <w:tabs>
          <w:tab w:val="left" w:pos="9639"/>
        </w:tabs>
        <w:suppressAutoHyphens/>
        <w:spacing w:after="0"/>
        <w:ind w:right="-284" w:firstLine="424"/>
        <w:rPr>
          <w:rFonts w:ascii="Times New Roman" w:hAnsi="Times New Roman"/>
          <w:sz w:val="28"/>
          <w:szCs w:val="28"/>
          <w:lang w:val="uk-UA" w:eastAsia="ru-RU"/>
        </w:rPr>
      </w:pPr>
    </w:p>
    <w:p w14:paraId="5418A648" w14:textId="77777777" w:rsidR="00A51218" w:rsidRPr="00F90631" w:rsidRDefault="00A51218" w:rsidP="00A51218">
      <w:pPr>
        <w:widowControl w:val="0"/>
        <w:tabs>
          <w:tab w:val="left" w:pos="9639"/>
        </w:tabs>
        <w:suppressAutoHyphens/>
        <w:spacing w:after="0"/>
        <w:ind w:right="-284" w:firstLine="424"/>
        <w:rPr>
          <w:rFonts w:ascii="Times New Roman" w:eastAsiaTheme="minorHAnsi" w:hAnsi="Times New Roman"/>
          <w:kern w:val="2"/>
          <w:sz w:val="28"/>
          <w:szCs w:val="28"/>
          <w:lang w:val="uk-UA"/>
        </w:rPr>
      </w:pPr>
    </w:p>
    <w:p w14:paraId="50B00819" w14:textId="77777777" w:rsidR="00A51218" w:rsidRPr="00F90631" w:rsidRDefault="00A51218" w:rsidP="00A51218">
      <w:pPr>
        <w:widowControl w:val="0"/>
        <w:tabs>
          <w:tab w:val="left" w:pos="9639"/>
        </w:tabs>
        <w:suppressAutoHyphens/>
        <w:spacing w:after="0"/>
        <w:ind w:right="-284" w:firstLine="424"/>
        <w:rPr>
          <w:rFonts w:ascii="Times New Roman" w:eastAsiaTheme="minorHAnsi" w:hAnsi="Times New Roman"/>
          <w:kern w:val="2"/>
          <w:sz w:val="28"/>
          <w:szCs w:val="28"/>
          <w:lang w:val="uk-UA"/>
        </w:rPr>
      </w:pPr>
    </w:p>
    <w:p w14:paraId="0C338F29" w14:textId="77777777" w:rsidR="00A51218" w:rsidRPr="00E17372" w:rsidRDefault="00A51218" w:rsidP="00A51218">
      <w:pPr>
        <w:widowControl w:val="0"/>
        <w:tabs>
          <w:tab w:val="left" w:pos="9639"/>
        </w:tabs>
        <w:suppressAutoHyphens/>
        <w:autoSpaceDN w:val="0"/>
        <w:spacing w:after="0"/>
        <w:ind w:right="-284"/>
        <w:textAlignment w:val="baseline"/>
        <w:rPr>
          <w:rFonts w:ascii="Times New Roman" w:hAnsi="Times New Roman"/>
          <w:kern w:val="2"/>
          <w:sz w:val="28"/>
          <w:szCs w:val="28"/>
        </w:rPr>
      </w:pPr>
      <w:proofErr w:type="spellStart"/>
      <w:r w:rsidRPr="00E17372">
        <w:rPr>
          <w:rFonts w:ascii="Times New Roman" w:hAnsi="Times New Roman"/>
          <w:kern w:val="2"/>
          <w:sz w:val="28"/>
          <w:szCs w:val="28"/>
        </w:rPr>
        <w:t>Головуючий</w:t>
      </w:r>
      <w:proofErr w:type="spellEnd"/>
      <w:r w:rsidRPr="00E17372">
        <w:rPr>
          <w:rFonts w:ascii="Times New Roman" w:hAnsi="Times New Roman"/>
          <w:kern w:val="2"/>
          <w:sz w:val="28"/>
          <w:szCs w:val="28"/>
        </w:rPr>
        <w:t xml:space="preserve"> на </w:t>
      </w:r>
      <w:proofErr w:type="spellStart"/>
      <w:r w:rsidRPr="00E17372">
        <w:rPr>
          <w:rFonts w:ascii="Times New Roman" w:hAnsi="Times New Roman"/>
          <w:kern w:val="2"/>
          <w:sz w:val="28"/>
          <w:szCs w:val="28"/>
        </w:rPr>
        <w:t>засіданні</w:t>
      </w:r>
      <w:proofErr w:type="spellEnd"/>
      <w:r w:rsidRPr="00E17372">
        <w:rPr>
          <w:rFonts w:ascii="Times New Roman" w:hAnsi="Times New Roman"/>
          <w:kern w:val="2"/>
          <w:sz w:val="28"/>
          <w:szCs w:val="28"/>
        </w:rPr>
        <w:t xml:space="preserve"> </w:t>
      </w:r>
      <w:proofErr w:type="spellStart"/>
      <w:r w:rsidRPr="00E17372">
        <w:rPr>
          <w:rFonts w:ascii="Times New Roman" w:hAnsi="Times New Roman"/>
          <w:kern w:val="2"/>
          <w:sz w:val="28"/>
          <w:szCs w:val="28"/>
        </w:rPr>
        <w:t>виконавчого</w:t>
      </w:r>
      <w:proofErr w:type="spellEnd"/>
      <w:r w:rsidRPr="00E17372">
        <w:rPr>
          <w:rFonts w:ascii="Times New Roman" w:hAnsi="Times New Roman"/>
          <w:kern w:val="2"/>
          <w:sz w:val="28"/>
          <w:szCs w:val="28"/>
        </w:rPr>
        <w:t xml:space="preserve"> </w:t>
      </w:r>
      <w:proofErr w:type="spellStart"/>
      <w:r w:rsidRPr="00E17372">
        <w:rPr>
          <w:rFonts w:ascii="Times New Roman" w:hAnsi="Times New Roman"/>
          <w:kern w:val="2"/>
          <w:sz w:val="28"/>
          <w:szCs w:val="28"/>
        </w:rPr>
        <w:t>комітету</w:t>
      </w:r>
      <w:proofErr w:type="spellEnd"/>
    </w:p>
    <w:p w14:paraId="3107D6D6" w14:textId="77777777" w:rsidR="00A51218" w:rsidRPr="00E17372" w:rsidRDefault="00A51218" w:rsidP="00A51218">
      <w:pPr>
        <w:widowControl w:val="0"/>
        <w:tabs>
          <w:tab w:val="left" w:pos="9639"/>
        </w:tabs>
        <w:suppressAutoHyphens/>
        <w:spacing w:after="0"/>
        <w:ind w:right="-284"/>
        <w:rPr>
          <w:rFonts w:ascii="Times New Roman" w:hAnsi="Times New Roman"/>
          <w:kern w:val="2"/>
          <w:sz w:val="28"/>
          <w:szCs w:val="28"/>
        </w:rPr>
      </w:pPr>
      <w:proofErr w:type="spellStart"/>
      <w:r w:rsidRPr="00E17372">
        <w:rPr>
          <w:rFonts w:ascii="Times New Roman" w:hAnsi="Times New Roman"/>
          <w:kern w:val="2"/>
          <w:sz w:val="28"/>
          <w:szCs w:val="28"/>
        </w:rPr>
        <w:t>Ніжинської</w:t>
      </w:r>
      <w:proofErr w:type="spellEnd"/>
      <w:r w:rsidRPr="00E17372">
        <w:rPr>
          <w:rFonts w:ascii="Times New Roman" w:hAnsi="Times New Roman"/>
          <w:kern w:val="2"/>
          <w:sz w:val="28"/>
          <w:szCs w:val="28"/>
        </w:rPr>
        <w:t xml:space="preserve"> </w:t>
      </w:r>
      <w:proofErr w:type="spellStart"/>
      <w:r w:rsidRPr="00E17372">
        <w:rPr>
          <w:rFonts w:ascii="Times New Roman" w:hAnsi="Times New Roman"/>
          <w:kern w:val="2"/>
          <w:sz w:val="28"/>
          <w:szCs w:val="28"/>
        </w:rPr>
        <w:t>міської</w:t>
      </w:r>
      <w:proofErr w:type="spellEnd"/>
      <w:r w:rsidRPr="00E17372">
        <w:rPr>
          <w:rFonts w:ascii="Times New Roman" w:hAnsi="Times New Roman"/>
          <w:kern w:val="2"/>
          <w:sz w:val="28"/>
          <w:szCs w:val="28"/>
        </w:rPr>
        <w:t xml:space="preserve"> ради</w:t>
      </w:r>
    </w:p>
    <w:p w14:paraId="14C99966" w14:textId="77777777" w:rsidR="00A51218" w:rsidRPr="00E17372" w:rsidRDefault="00A51218" w:rsidP="00A51218">
      <w:pPr>
        <w:widowControl w:val="0"/>
        <w:tabs>
          <w:tab w:val="left" w:pos="9639"/>
        </w:tabs>
        <w:suppressAutoHyphens/>
        <w:spacing w:after="0"/>
        <w:ind w:right="-284"/>
        <w:rPr>
          <w:rFonts w:ascii="Times New Roman" w:hAnsi="Times New Roman"/>
          <w:kern w:val="2"/>
          <w:sz w:val="28"/>
          <w:szCs w:val="28"/>
        </w:rPr>
      </w:pPr>
      <w:r w:rsidRPr="00E17372">
        <w:rPr>
          <w:rFonts w:ascii="Times New Roman" w:hAnsi="Times New Roman"/>
          <w:kern w:val="2"/>
          <w:sz w:val="28"/>
          <w:szCs w:val="28"/>
        </w:rPr>
        <w:t xml:space="preserve">перший заступник </w:t>
      </w:r>
      <w:proofErr w:type="spellStart"/>
      <w:r w:rsidRPr="00E17372">
        <w:rPr>
          <w:rFonts w:ascii="Times New Roman" w:hAnsi="Times New Roman"/>
          <w:kern w:val="2"/>
          <w:sz w:val="28"/>
          <w:szCs w:val="28"/>
        </w:rPr>
        <w:t>міського</w:t>
      </w:r>
      <w:proofErr w:type="spellEnd"/>
      <w:r w:rsidRPr="00E17372">
        <w:rPr>
          <w:rFonts w:ascii="Times New Roman" w:hAnsi="Times New Roman"/>
          <w:kern w:val="2"/>
          <w:sz w:val="28"/>
          <w:szCs w:val="28"/>
        </w:rPr>
        <w:t xml:space="preserve"> </w:t>
      </w:r>
      <w:proofErr w:type="spellStart"/>
      <w:r w:rsidRPr="00E17372">
        <w:rPr>
          <w:rFonts w:ascii="Times New Roman" w:hAnsi="Times New Roman"/>
          <w:kern w:val="2"/>
          <w:sz w:val="28"/>
          <w:szCs w:val="28"/>
        </w:rPr>
        <w:t>голови</w:t>
      </w:r>
      <w:proofErr w:type="spellEnd"/>
      <w:r w:rsidRPr="00E17372">
        <w:rPr>
          <w:rFonts w:ascii="Times New Roman" w:hAnsi="Times New Roman"/>
          <w:kern w:val="2"/>
          <w:sz w:val="28"/>
          <w:szCs w:val="28"/>
        </w:rPr>
        <w:t xml:space="preserve"> </w:t>
      </w:r>
    </w:p>
    <w:p w14:paraId="150EA6BD" w14:textId="77777777" w:rsidR="00A51218" w:rsidRPr="00C527B8" w:rsidRDefault="00A51218" w:rsidP="00A51218">
      <w:pPr>
        <w:widowControl w:val="0"/>
        <w:tabs>
          <w:tab w:val="left" w:pos="9639"/>
        </w:tabs>
        <w:suppressAutoHyphens/>
        <w:spacing w:after="0"/>
        <w:ind w:right="-284"/>
        <w:rPr>
          <w:rFonts w:ascii="Times New Roman" w:hAnsi="Times New Roman"/>
          <w:kern w:val="2"/>
          <w:sz w:val="28"/>
          <w:szCs w:val="28"/>
          <w:lang w:val="uk-UA"/>
        </w:rPr>
      </w:pPr>
      <w:r w:rsidRPr="00E17372">
        <w:rPr>
          <w:rFonts w:ascii="Times New Roman" w:hAnsi="Times New Roman"/>
          <w:kern w:val="2"/>
          <w:sz w:val="28"/>
          <w:szCs w:val="28"/>
        </w:rPr>
        <w:t xml:space="preserve">з </w:t>
      </w:r>
      <w:proofErr w:type="spellStart"/>
      <w:r w:rsidRPr="00E17372">
        <w:rPr>
          <w:rFonts w:ascii="Times New Roman" w:hAnsi="Times New Roman"/>
          <w:kern w:val="2"/>
          <w:sz w:val="28"/>
          <w:szCs w:val="28"/>
        </w:rPr>
        <w:t>питань</w:t>
      </w:r>
      <w:proofErr w:type="spellEnd"/>
      <w:r w:rsidRPr="00E17372">
        <w:rPr>
          <w:rFonts w:ascii="Times New Roman" w:hAnsi="Times New Roman"/>
          <w:kern w:val="2"/>
          <w:sz w:val="28"/>
          <w:szCs w:val="28"/>
        </w:rPr>
        <w:t xml:space="preserve"> </w:t>
      </w:r>
      <w:proofErr w:type="spellStart"/>
      <w:r w:rsidRPr="00E17372">
        <w:rPr>
          <w:rFonts w:ascii="Times New Roman" w:hAnsi="Times New Roman"/>
          <w:kern w:val="2"/>
          <w:sz w:val="28"/>
          <w:szCs w:val="28"/>
        </w:rPr>
        <w:t>діяльності</w:t>
      </w:r>
      <w:proofErr w:type="spellEnd"/>
      <w:r w:rsidRPr="00E17372">
        <w:rPr>
          <w:rFonts w:ascii="Times New Roman" w:hAnsi="Times New Roman"/>
          <w:kern w:val="2"/>
          <w:sz w:val="28"/>
          <w:szCs w:val="28"/>
        </w:rPr>
        <w:t xml:space="preserve"> </w:t>
      </w:r>
      <w:proofErr w:type="spellStart"/>
      <w:r w:rsidRPr="00E17372">
        <w:rPr>
          <w:rFonts w:ascii="Times New Roman" w:hAnsi="Times New Roman"/>
          <w:kern w:val="2"/>
          <w:sz w:val="28"/>
          <w:szCs w:val="28"/>
        </w:rPr>
        <w:t>виконавчих</w:t>
      </w:r>
      <w:proofErr w:type="spellEnd"/>
      <w:r w:rsidRPr="00E17372">
        <w:rPr>
          <w:rFonts w:ascii="Times New Roman" w:hAnsi="Times New Roman"/>
          <w:kern w:val="2"/>
          <w:sz w:val="28"/>
          <w:szCs w:val="28"/>
        </w:rPr>
        <w:t xml:space="preserve"> </w:t>
      </w:r>
      <w:proofErr w:type="spellStart"/>
      <w:r w:rsidRPr="00E17372">
        <w:rPr>
          <w:rFonts w:ascii="Times New Roman" w:hAnsi="Times New Roman"/>
          <w:kern w:val="2"/>
          <w:sz w:val="28"/>
          <w:szCs w:val="28"/>
        </w:rPr>
        <w:t>органів</w:t>
      </w:r>
      <w:proofErr w:type="spellEnd"/>
      <w:r>
        <w:rPr>
          <w:rFonts w:ascii="Times New Roman" w:hAnsi="Times New Roman"/>
          <w:kern w:val="2"/>
          <w:sz w:val="28"/>
          <w:szCs w:val="28"/>
        </w:rPr>
        <w:t xml:space="preserve"> ради                       </w:t>
      </w:r>
      <w:r>
        <w:rPr>
          <w:rFonts w:ascii="Times New Roman" w:hAnsi="Times New Roman"/>
          <w:kern w:val="2"/>
          <w:sz w:val="28"/>
          <w:szCs w:val="28"/>
          <w:lang w:val="uk-UA"/>
        </w:rPr>
        <w:t xml:space="preserve">     </w:t>
      </w:r>
      <w:proofErr w:type="spellStart"/>
      <w:r>
        <w:rPr>
          <w:rFonts w:ascii="Times New Roman" w:hAnsi="Times New Roman"/>
          <w:kern w:val="2"/>
          <w:sz w:val="28"/>
          <w:szCs w:val="28"/>
        </w:rPr>
        <w:t>Федір</w:t>
      </w:r>
      <w:proofErr w:type="spellEnd"/>
      <w:r>
        <w:rPr>
          <w:rFonts w:ascii="Times New Roman" w:hAnsi="Times New Roman"/>
          <w:kern w:val="2"/>
          <w:sz w:val="28"/>
          <w:szCs w:val="28"/>
        </w:rPr>
        <w:t xml:space="preserve"> ВОВЧЕНК</w:t>
      </w:r>
      <w:r>
        <w:rPr>
          <w:rFonts w:ascii="Times New Roman" w:hAnsi="Times New Roman"/>
          <w:kern w:val="2"/>
          <w:sz w:val="28"/>
          <w:szCs w:val="28"/>
          <w:lang w:val="uk-UA"/>
        </w:rPr>
        <w:t>О</w:t>
      </w:r>
    </w:p>
    <w:p w14:paraId="6E1F5B7A" w14:textId="77777777" w:rsidR="00A51218" w:rsidRDefault="00A51218" w:rsidP="00A51218">
      <w:pPr>
        <w:tabs>
          <w:tab w:val="left" w:pos="720"/>
          <w:tab w:val="left" w:pos="1260"/>
        </w:tabs>
        <w:spacing w:after="0"/>
        <w:ind w:right="-284"/>
        <w:jc w:val="both"/>
        <w:rPr>
          <w:rFonts w:ascii="Times New Roman" w:hAnsi="Times New Roman"/>
          <w:kern w:val="2"/>
          <w:sz w:val="28"/>
          <w:szCs w:val="28"/>
          <w:lang w:val="uk-UA"/>
        </w:rPr>
      </w:pPr>
    </w:p>
    <w:p w14:paraId="440547B6" w14:textId="77777777" w:rsidR="00A51218" w:rsidRDefault="00A51218" w:rsidP="00A51218">
      <w:pPr>
        <w:tabs>
          <w:tab w:val="left" w:pos="720"/>
          <w:tab w:val="left" w:pos="1260"/>
        </w:tabs>
        <w:spacing w:after="0"/>
        <w:ind w:right="-284"/>
        <w:jc w:val="both"/>
        <w:rPr>
          <w:rFonts w:ascii="Times New Roman" w:hAnsi="Times New Roman"/>
          <w:kern w:val="2"/>
          <w:sz w:val="28"/>
          <w:szCs w:val="28"/>
          <w:lang w:val="uk-UA"/>
        </w:rPr>
      </w:pPr>
    </w:p>
    <w:p w14:paraId="199CFCA4" w14:textId="77777777" w:rsidR="00A51218" w:rsidRPr="00F90631" w:rsidRDefault="00A51218" w:rsidP="00A51218">
      <w:pPr>
        <w:spacing w:after="0"/>
        <w:ind w:right="-284" w:firstLine="424"/>
        <w:jc w:val="both"/>
        <w:rPr>
          <w:rFonts w:ascii="Times New Roman" w:hAnsi="Times New Roman"/>
          <w:sz w:val="28"/>
          <w:szCs w:val="28"/>
          <w:lang w:val="uk-UA" w:eastAsia="ru-RU"/>
        </w:rPr>
      </w:pPr>
    </w:p>
    <w:p w14:paraId="3694EC28" w14:textId="77777777" w:rsidR="00A51218" w:rsidRPr="00F90631" w:rsidRDefault="00A51218" w:rsidP="00A51218">
      <w:pPr>
        <w:spacing w:after="0"/>
        <w:ind w:right="-284" w:firstLine="424"/>
        <w:jc w:val="both"/>
        <w:rPr>
          <w:rFonts w:ascii="Times New Roman" w:hAnsi="Times New Roman"/>
          <w:sz w:val="28"/>
          <w:szCs w:val="28"/>
          <w:lang w:val="uk-UA" w:eastAsia="ru-RU"/>
        </w:rPr>
      </w:pPr>
    </w:p>
    <w:p w14:paraId="0A348670" w14:textId="77777777" w:rsidR="00A51218" w:rsidRPr="00F90631" w:rsidRDefault="00A51218" w:rsidP="00A51218">
      <w:pPr>
        <w:spacing w:after="0"/>
        <w:ind w:right="-284" w:firstLine="424"/>
        <w:jc w:val="both"/>
        <w:rPr>
          <w:rFonts w:ascii="Times New Roman" w:hAnsi="Times New Roman"/>
          <w:sz w:val="28"/>
          <w:szCs w:val="28"/>
          <w:lang w:val="uk-UA" w:eastAsia="ru-RU"/>
        </w:rPr>
      </w:pPr>
    </w:p>
    <w:p w14:paraId="1C162A3E" w14:textId="77777777" w:rsidR="00A51218" w:rsidRDefault="00A51218" w:rsidP="00A51218">
      <w:pPr>
        <w:spacing w:after="0"/>
        <w:ind w:right="-284" w:firstLine="424"/>
        <w:jc w:val="both"/>
        <w:rPr>
          <w:rFonts w:ascii="Times New Roman" w:hAnsi="Times New Roman"/>
          <w:sz w:val="28"/>
          <w:szCs w:val="28"/>
          <w:lang w:val="uk-UA" w:eastAsia="ru-RU"/>
        </w:rPr>
      </w:pPr>
    </w:p>
    <w:p w14:paraId="195F3ECE" w14:textId="77777777" w:rsidR="00A51218" w:rsidRDefault="00A51218" w:rsidP="00A51218">
      <w:pPr>
        <w:spacing w:after="0"/>
        <w:ind w:right="-284" w:firstLine="424"/>
        <w:jc w:val="both"/>
        <w:rPr>
          <w:rFonts w:ascii="Times New Roman" w:hAnsi="Times New Roman"/>
          <w:sz w:val="28"/>
          <w:szCs w:val="28"/>
          <w:lang w:val="uk-UA" w:eastAsia="ru-RU"/>
        </w:rPr>
      </w:pPr>
    </w:p>
    <w:p w14:paraId="75F913BD" w14:textId="77777777" w:rsidR="00A51218" w:rsidRDefault="00A51218" w:rsidP="00A51218">
      <w:pPr>
        <w:spacing w:after="0"/>
        <w:ind w:right="-284" w:firstLine="424"/>
        <w:jc w:val="both"/>
        <w:rPr>
          <w:rFonts w:ascii="Times New Roman" w:hAnsi="Times New Roman"/>
          <w:sz w:val="28"/>
          <w:szCs w:val="28"/>
          <w:lang w:val="uk-UA" w:eastAsia="ru-RU"/>
        </w:rPr>
      </w:pPr>
    </w:p>
    <w:p w14:paraId="6F772E9F" w14:textId="77777777" w:rsidR="00A51218" w:rsidRDefault="00A51218" w:rsidP="00A51218">
      <w:pPr>
        <w:spacing w:after="0"/>
        <w:ind w:right="-284" w:firstLine="424"/>
        <w:jc w:val="both"/>
        <w:rPr>
          <w:rFonts w:ascii="Times New Roman" w:hAnsi="Times New Roman"/>
          <w:sz w:val="28"/>
          <w:szCs w:val="28"/>
          <w:lang w:val="uk-UA" w:eastAsia="ru-RU"/>
        </w:rPr>
      </w:pPr>
    </w:p>
    <w:p w14:paraId="4A44786E" w14:textId="77777777" w:rsidR="00A51218" w:rsidRDefault="00A51218" w:rsidP="00A51218">
      <w:pPr>
        <w:spacing w:after="0"/>
        <w:ind w:right="-284" w:firstLine="424"/>
        <w:jc w:val="both"/>
        <w:rPr>
          <w:rFonts w:ascii="Times New Roman" w:hAnsi="Times New Roman"/>
          <w:sz w:val="28"/>
          <w:szCs w:val="28"/>
          <w:lang w:val="uk-UA" w:eastAsia="ru-RU"/>
        </w:rPr>
      </w:pPr>
    </w:p>
    <w:p w14:paraId="3FCCF8BD" w14:textId="77777777" w:rsidR="00A51218" w:rsidRDefault="00A51218" w:rsidP="00A51218">
      <w:pPr>
        <w:spacing w:after="0"/>
        <w:ind w:right="-284" w:firstLine="424"/>
        <w:jc w:val="both"/>
        <w:rPr>
          <w:rFonts w:ascii="Times New Roman" w:hAnsi="Times New Roman"/>
          <w:sz w:val="28"/>
          <w:szCs w:val="28"/>
          <w:lang w:val="uk-UA" w:eastAsia="ru-RU"/>
        </w:rPr>
      </w:pPr>
    </w:p>
    <w:p w14:paraId="356F5044" w14:textId="77777777" w:rsidR="00A51218" w:rsidRDefault="00A51218" w:rsidP="00A51218">
      <w:pPr>
        <w:spacing w:after="0"/>
        <w:ind w:right="-284" w:firstLine="424"/>
        <w:jc w:val="both"/>
        <w:rPr>
          <w:rFonts w:ascii="Times New Roman" w:hAnsi="Times New Roman"/>
          <w:sz w:val="28"/>
          <w:szCs w:val="28"/>
          <w:lang w:val="uk-UA" w:eastAsia="ru-RU"/>
        </w:rPr>
      </w:pPr>
    </w:p>
    <w:p w14:paraId="0A66FFDF" w14:textId="77777777" w:rsidR="00A51218" w:rsidRDefault="00A51218" w:rsidP="00A51218">
      <w:pPr>
        <w:spacing w:after="0"/>
        <w:ind w:right="-284" w:firstLine="424"/>
        <w:jc w:val="both"/>
        <w:rPr>
          <w:rFonts w:ascii="Times New Roman" w:hAnsi="Times New Roman"/>
          <w:sz w:val="28"/>
          <w:szCs w:val="28"/>
          <w:lang w:val="uk-UA" w:eastAsia="ru-RU"/>
        </w:rPr>
      </w:pPr>
    </w:p>
    <w:p w14:paraId="2C72C636" w14:textId="77777777" w:rsidR="00A51218" w:rsidRDefault="00A51218" w:rsidP="00A51218">
      <w:pPr>
        <w:spacing w:after="0"/>
        <w:ind w:right="-284" w:firstLine="424"/>
        <w:jc w:val="both"/>
        <w:rPr>
          <w:rFonts w:ascii="Times New Roman" w:hAnsi="Times New Roman"/>
          <w:sz w:val="28"/>
          <w:szCs w:val="28"/>
          <w:lang w:val="uk-UA" w:eastAsia="ru-RU"/>
        </w:rPr>
      </w:pPr>
    </w:p>
    <w:p w14:paraId="4A2AC1EF" w14:textId="77777777" w:rsidR="00A51218" w:rsidRDefault="00A51218" w:rsidP="00A51218">
      <w:pPr>
        <w:spacing w:after="0"/>
        <w:ind w:right="-284" w:firstLine="424"/>
        <w:jc w:val="both"/>
        <w:rPr>
          <w:rFonts w:ascii="Times New Roman" w:hAnsi="Times New Roman"/>
          <w:sz w:val="28"/>
          <w:szCs w:val="28"/>
          <w:lang w:val="uk-UA" w:eastAsia="ru-RU"/>
        </w:rPr>
      </w:pPr>
    </w:p>
    <w:p w14:paraId="655ED021" w14:textId="77777777" w:rsidR="00A51218" w:rsidRDefault="00A51218" w:rsidP="00A51218">
      <w:pPr>
        <w:spacing w:after="0"/>
        <w:ind w:right="-284" w:firstLine="424"/>
        <w:jc w:val="both"/>
        <w:rPr>
          <w:rFonts w:ascii="Times New Roman" w:hAnsi="Times New Roman"/>
          <w:sz w:val="28"/>
          <w:szCs w:val="28"/>
          <w:lang w:val="uk-UA" w:eastAsia="ru-RU"/>
        </w:rPr>
      </w:pPr>
    </w:p>
    <w:p w14:paraId="016367D2" w14:textId="77777777" w:rsidR="00A51218" w:rsidRDefault="00A51218" w:rsidP="00A51218">
      <w:pPr>
        <w:spacing w:after="0"/>
        <w:ind w:right="-284" w:firstLine="424"/>
        <w:jc w:val="both"/>
        <w:rPr>
          <w:rFonts w:ascii="Times New Roman" w:hAnsi="Times New Roman"/>
          <w:sz w:val="28"/>
          <w:szCs w:val="28"/>
          <w:lang w:val="uk-UA" w:eastAsia="ru-RU"/>
        </w:rPr>
      </w:pPr>
    </w:p>
    <w:p w14:paraId="78D1641E" w14:textId="77777777" w:rsidR="00FA14DA" w:rsidRDefault="00FA14DA"/>
    <w:sectPr w:rsidR="00FA14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16371"/>
    <w:multiLevelType w:val="hybridMultilevel"/>
    <w:tmpl w:val="85DCBAC0"/>
    <w:lvl w:ilvl="0" w:tplc="A8BCA44C">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93960FE"/>
    <w:multiLevelType w:val="multilevel"/>
    <w:tmpl w:val="A22C0622"/>
    <w:lvl w:ilvl="0">
      <w:start w:val="1"/>
      <w:numFmt w:val="decimal"/>
      <w:lvlText w:val="%1."/>
      <w:lvlJc w:val="left"/>
      <w:pPr>
        <w:ind w:left="1778" w:hanging="360"/>
      </w:pPr>
      <w:rPr>
        <w:rFonts w:hint="default"/>
      </w:rPr>
    </w:lvl>
    <w:lvl w:ilvl="1">
      <w:start w:val="2"/>
      <w:numFmt w:val="decimal"/>
      <w:isLgl/>
      <w:lvlText w:val="%1.%2."/>
      <w:lvlJc w:val="left"/>
      <w:pPr>
        <w:ind w:left="1575" w:hanging="720"/>
      </w:pPr>
      <w:rPr>
        <w:rFonts w:eastAsia="Andale Sans UI" w:hint="default"/>
      </w:rPr>
    </w:lvl>
    <w:lvl w:ilvl="2">
      <w:start w:val="1"/>
      <w:numFmt w:val="decimal"/>
      <w:isLgl/>
      <w:lvlText w:val="%1.%2.%3."/>
      <w:lvlJc w:val="left"/>
      <w:pPr>
        <w:ind w:left="1575" w:hanging="720"/>
      </w:pPr>
      <w:rPr>
        <w:rFonts w:eastAsia="Andale Sans UI" w:hint="default"/>
      </w:rPr>
    </w:lvl>
    <w:lvl w:ilvl="3">
      <w:start w:val="1"/>
      <w:numFmt w:val="decimal"/>
      <w:isLgl/>
      <w:lvlText w:val="%1.%2.%3.%4."/>
      <w:lvlJc w:val="left"/>
      <w:pPr>
        <w:ind w:left="1935" w:hanging="1080"/>
      </w:pPr>
      <w:rPr>
        <w:rFonts w:eastAsia="Andale Sans UI" w:hint="default"/>
      </w:rPr>
    </w:lvl>
    <w:lvl w:ilvl="4">
      <w:start w:val="1"/>
      <w:numFmt w:val="decimal"/>
      <w:isLgl/>
      <w:lvlText w:val="%1.%2.%3.%4.%5."/>
      <w:lvlJc w:val="left"/>
      <w:pPr>
        <w:ind w:left="1935" w:hanging="1080"/>
      </w:pPr>
      <w:rPr>
        <w:rFonts w:eastAsia="Andale Sans UI" w:hint="default"/>
      </w:rPr>
    </w:lvl>
    <w:lvl w:ilvl="5">
      <w:start w:val="1"/>
      <w:numFmt w:val="decimal"/>
      <w:isLgl/>
      <w:lvlText w:val="%1.%2.%3.%4.%5.%6."/>
      <w:lvlJc w:val="left"/>
      <w:pPr>
        <w:ind w:left="2295" w:hanging="1440"/>
      </w:pPr>
      <w:rPr>
        <w:rFonts w:eastAsia="Andale Sans UI" w:hint="default"/>
      </w:rPr>
    </w:lvl>
    <w:lvl w:ilvl="6">
      <w:start w:val="1"/>
      <w:numFmt w:val="decimal"/>
      <w:isLgl/>
      <w:lvlText w:val="%1.%2.%3.%4.%5.%6.%7."/>
      <w:lvlJc w:val="left"/>
      <w:pPr>
        <w:ind w:left="2655" w:hanging="1800"/>
      </w:pPr>
      <w:rPr>
        <w:rFonts w:eastAsia="Andale Sans UI" w:hint="default"/>
      </w:rPr>
    </w:lvl>
    <w:lvl w:ilvl="7">
      <w:start w:val="1"/>
      <w:numFmt w:val="decimal"/>
      <w:isLgl/>
      <w:lvlText w:val="%1.%2.%3.%4.%5.%6.%7.%8."/>
      <w:lvlJc w:val="left"/>
      <w:pPr>
        <w:ind w:left="2655" w:hanging="1800"/>
      </w:pPr>
      <w:rPr>
        <w:rFonts w:eastAsia="Andale Sans UI" w:hint="default"/>
      </w:rPr>
    </w:lvl>
    <w:lvl w:ilvl="8">
      <w:start w:val="1"/>
      <w:numFmt w:val="decimal"/>
      <w:isLgl/>
      <w:lvlText w:val="%1.%2.%3.%4.%5.%6.%7.%8.%9."/>
      <w:lvlJc w:val="left"/>
      <w:pPr>
        <w:ind w:left="3015" w:hanging="2160"/>
      </w:pPr>
      <w:rPr>
        <w:rFonts w:eastAsia="Andale Sans UI"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A"/>
    <w:rsid w:val="003B044B"/>
    <w:rsid w:val="00985CDD"/>
    <w:rsid w:val="00A51218"/>
    <w:rsid w:val="00FA14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D2A6"/>
  <w15:chartTrackingRefBased/>
  <w15:docId w15:val="{212AA832-5E7C-41EA-A68B-1AB7C60D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1218"/>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51218"/>
    <w:pPr>
      <w:ind w:left="720"/>
      <w:contextualSpacing/>
    </w:pPr>
    <w:rPr>
      <w:rFonts w:eastAsia="Calibri"/>
    </w:rPr>
  </w:style>
  <w:style w:type="character" w:customStyle="1" w:styleId="docdata">
    <w:name w:val="docdata"/>
    <w:rsid w:val="00A5121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1819</Words>
  <Characters>1037</Characters>
  <Application>Microsoft Office Word</Application>
  <DocSecurity>0</DocSecurity>
  <Lines>8</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5</cp:revision>
  <dcterms:created xsi:type="dcterms:W3CDTF">2025-10-31T08:05:00Z</dcterms:created>
  <dcterms:modified xsi:type="dcterms:W3CDTF">2025-10-31T08:11:00Z</dcterms:modified>
</cp:coreProperties>
</file>